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1356" w14:textId="7A146F6C" w:rsidR="00807254" w:rsidRDefault="00807254" w:rsidP="00807254">
      <w:pPr>
        <w:jc w:val="center"/>
        <w:rPr>
          <w:rFonts w:asciiTheme="majorHAnsi" w:hAnsiTheme="majorHAnsi"/>
          <w:sz w:val="36"/>
          <w:szCs w:val="36"/>
        </w:rPr>
      </w:pPr>
      <w:r w:rsidRPr="00807254">
        <w:rPr>
          <w:rFonts w:asciiTheme="majorHAnsi" w:hAnsiTheme="majorHAnsi"/>
          <w:sz w:val="36"/>
          <w:szCs w:val="36"/>
        </w:rPr>
        <w:t>ERGO 3 Virtual Globetrotter</w:t>
      </w:r>
      <w:r>
        <w:rPr>
          <w:rFonts w:asciiTheme="majorHAnsi" w:hAnsiTheme="majorHAnsi"/>
          <w:sz w:val="36"/>
          <w:szCs w:val="36"/>
        </w:rPr>
        <w:t xml:space="preserve"> (Unity)</w:t>
      </w:r>
    </w:p>
    <w:p w14:paraId="79C97E8A" w14:textId="01F47955" w:rsidR="00807254" w:rsidRDefault="00807254" w:rsidP="00807254">
      <w:pPr>
        <w:jc w:val="center"/>
        <w:rPr>
          <w:rFonts w:asciiTheme="majorHAnsi" w:hAnsiTheme="majorHAnsi"/>
          <w:sz w:val="28"/>
          <w:szCs w:val="28"/>
        </w:rPr>
      </w:pPr>
      <w:r>
        <w:rPr>
          <w:rFonts w:asciiTheme="majorHAnsi" w:hAnsiTheme="majorHAnsi"/>
          <w:sz w:val="28"/>
          <w:szCs w:val="28"/>
        </w:rPr>
        <w:t>User Manual</w:t>
      </w:r>
    </w:p>
    <w:p w14:paraId="097F3913" w14:textId="4642E96A" w:rsidR="00807254" w:rsidRDefault="00807254" w:rsidP="00807254">
      <w:pPr>
        <w:pStyle w:val="ListParagraph"/>
        <w:numPr>
          <w:ilvl w:val="0"/>
          <w:numId w:val="1"/>
        </w:numPr>
        <w:rPr>
          <w:b/>
          <w:bCs/>
        </w:rPr>
      </w:pPr>
      <w:r>
        <w:rPr>
          <w:b/>
          <w:bCs/>
        </w:rPr>
        <w:t>Introduction</w:t>
      </w:r>
    </w:p>
    <w:p w14:paraId="2208AD99" w14:textId="78ECB39E" w:rsidR="00807254" w:rsidRDefault="00807254" w:rsidP="00807254">
      <w:r>
        <w:t>The Unity executable is meant to be run on the computer that the images are going to be shown on.</w:t>
      </w:r>
    </w:p>
    <w:p w14:paraId="249DB24D" w14:textId="2CDC188E" w:rsidR="00807254" w:rsidRDefault="00807254" w:rsidP="00807254">
      <w:r>
        <w:t>Prior to following this document, please read and follow the installation instructions.</w:t>
      </w:r>
    </w:p>
    <w:p w14:paraId="22A8A209" w14:textId="47550311" w:rsidR="00807254" w:rsidRDefault="00807254" w:rsidP="00807254">
      <w:pPr>
        <w:pStyle w:val="ListParagraph"/>
        <w:numPr>
          <w:ilvl w:val="0"/>
          <w:numId w:val="1"/>
        </w:numPr>
        <w:rPr>
          <w:b/>
          <w:bCs/>
        </w:rPr>
      </w:pPr>
      <w:r>
        <w:rPr>
          <w:b/>
          <w:bCs/>
        </w:rPr>
        <w:t>Choosing the right file</w:t>
      </w:r>
    </w:p>
    <w:p w14:paraId="1B11AFB1" w14:textId="77777777" w:rsidR="00807254" w:rsidRDefault="00807254" w:rsidP="00807254">
      <w:r>
        <w:t>This project was developed using Unity version 6000.0.25f1.</w:t>
      </w:r>
    </w:p>
    <w:p w14:paraId="3BAE6964" w14:textId="08AB97A8" w:rsidR="00807254" w:rsidRDefault="00807254" w:rsidP="00807254">
      <w:r>
        <w:t>If the you want to edit some parts of the Immersive Room experience, like the image Slideshow, or ambient music, then you have to open the project through Unity.</w:t>
      </w:r>
    </w:p>
    <w:p w14:paraId="3C126A83" w14:textId="79BBA86E" w:rsidR="00807254" w:rsidRDefault="00807254" w:rsidP="00807254">
      <w:r>
        <w:t>[Picture of how to open project on Unity]</w:t>
      </w:r>
    </w:p>
    <w:p w14:paraId="27FC10A0" w14:textId="33CD92A1" w:rsidR="00807254" w:rsidRDefault="00807254" w:rsidP="00807254">
      <w:pPr>
        <w:rPr>
          <w:b/>
          <w:bCs/>
        </w:rPr>
      </w:pPr>
      <w:r>
        <w:t xml:space="preserve">Otherwise, you can </w:t>
      </w:r>
      <w:r w:rsidR="00A61AD2">
        <w:t>skip to step 4</w:t>
      </w:r>
      <w:r>
        <w:t>.</w:t>
      </w:r>
    </w:p>
    <w:p w14:paraId="57F76CF9" w14:textId="2806F59B" w:rsidR="00807254" w:rsidRDefault="00807254" w:rsidP="00807254">
      <w:pPr>
        <w:pStyle w:val="ListParagraph"/>
        <w:numPr>
          <w:ilvl w:val="0"/>
          <w:numId w:val="1"/>
        </w:numPr>
        <w:rPr>
          <w:b/>
          <w:bCs/>
        </w:rPr>
      </w:pPr>
      <w:r w:rsidRPr="00807254">
        <w:rPr>
          <w:b/>
          <w:bCs/>
        </w:rPr>
        <w:t>(Optional) Changing</w:t>
      </w:r>
      <w:r>
        <w:rPr>
          <w:b/>
          <w:bCs/>
        </w:rPr>
        <w:t xml:space="preserve"> the image Slideshow</w:t>
      </w:r>
      <w:r w:rsidR="00800C08">
        <w:rPr>
          <w:b/>
          <w:bCs/>
        </w:rPr>
        <w:t>, and Music</w:t>
      </w:r>
    </w:p>
    <w:p w14:paraId="2F82D6DE" w14:textId="6149030D" w:rsidR="00A61AD2" w:rsidRPr="00A61AD2" w:rsidRDefault="00A61AD2" w:rsidP="00A61AD2">
      <w:r>
        <w:t>Editing the project images or music can be done with any computer (but preferably one with a good CPU).</w:t>
      </w:r>
    </w:p>
    <w:p w14:paraId="42C01C2E" w14:textId="02C717B9" w:rsidR="00BC0ABC" w:rsidRDefault="00807254" w:rsidP="00807254">
      <w:r>
        <w:t>If you wish to change the image Slideshow that is shown when the project is run</w:t>
      </w:r>
      <w:r w:rsidR="00BC0ABC">
        <w:t>, or the music that is played in the Immersive Room</w:t>
      </w:r>
      <w:r>
        <w:t>, you first need to open the Unity project file (Please, see previous step).</w:t>
      </w:r>
    </w:p>
    <w:p w14:paraId="4D9A45B2" w14:textId="3E14C161" w:rsidR="00BC0ABC" w:rsidRPr="00BC0ABC" w:rsidRDefault="00BC0ABC" w:rsidP="00807254">
      <w:r>
        <w:rPr>
          <w:b/>
          <w:bCs/>
        </w:rPr>
        <w:t>If you make any changes to the project, make sure to follow step 3.4.</w:t>
      </w:r>
    </w:p>
    <w:p w14:paraId="4B29C28B" w14:textId="24085634" w:rsidR="002849C0" w:rsidRDefault="002849C0" w:rsidP="002849C0">
      <w:r>
        <w:t xml:space="preserve">Once you have done this, you should see the contents of the </w:t>
      </w:r>
      <w:r w:rsidRPr="002849C0">
        <w:rPr>
          <w:b/>
          <w:bCs/>
        </w:rPr>
        <w:t>Assets</w:t>
      </w:r>
      <w:r>
        <w:t xml:space="preserve"> folder on the bottom part of the screen.</w:t>
      </w:r>
      <w:r w:rsidRPr="002849C0">
        <w:t xml:space="preserve"> </w:t>
      </w:r>
      <w:r>
        <w:t>This folder contains everything that the project needs to run.</w:t>
      </w:r>
    </w:p>
    <w:p w14:paraId="3BA0A83D" w14:textId="1C192411" w:rsidR="00807254" w:rsidRDefault="002849C0" w:rsidP="00807254">
      <w:r w:rsidRPr="002849C0">
        <w:drawing>
          <wp:inline distT="0" distB="0" distL="0" distR="0" wp14:anchorId="0A59BD92" wp14:editId="7C12E96D">
            <wp:extent cx="5943600" cy="1386205"/>
            <wp:effectExtent l="0" t="0" r="0" b="4445"/>
            <wp:docPr id="731765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65351" name="Picture 1" descr="A screenshot of a computer&#10;&#10;Description automatically generated"/>
                    <pic:cNvPicPr/>
                  </pic:nvPicPr>
                  <pic:blipFill>
                    <a:blip r:embed="rId5"/>
                    <a:stretch>
                      <a:fillRect/>
                    </a:stretch>
                  </pic:blipFill>
                  <pic:spPr>
                    <a:xfrm>
                      <a:off x="0" y="0"/>
                      <a:ext cx="5943600" cy="1386205"/>
                    </a:xfrm>
                    <a:prstGeom prst="rect">
                      <a:avLst/>
                    </a:prstGeom>
                  </pic:spPr>
                </pic:pic>
              </a:graphicData>
            </a:graphic>
          </wp:inline>
        </w:drawing>
      </w:r>
      <w:r>
        <w:t xml:space="preserve"> </w:t>
      </w:r>
    </w:p>
    <w:p w14:paraId="2D5C41D8" w14:textId="3C6141CE" w:rsidR="002849C0" w:rsidRDefault="002849C0" w:rsidP="00807254">
      <w:r>
        <w:t xml:space="preserve">The images are located under the folder </w:t>
      </w:r>
      <w:r w:rsidRPr="002849C0">
        <w:rPr>
          <w:b/>
          <w:bCs/>
        </w:rPr>
        <w:t>Resources</w:t>
      </w:r>
      <w:r>
        <w:t>.</w:t>
      </w:r>
    </w:p>
    <w:p w14:paraId="6BD242AE" w14:textId="3C1290E3" w:rsidR="00800C08" w:rsidRPr="00800C08" w:rsidRDefault="002849C0" w:rsidP="00800C08">
      <w:pPr>
        <w:pStyle w:val="ListParagraph"/>
        <w:numPr>
          <w:ilvl w:val="1"/>
          <w:numId w:val="1"/>
        </w:numPr>
      </w:pPr>
      <w:r w:rsidRPr="00800C08">
        <w:rPr>
          <w:b/>
          <w:bCs/>
        </w:rPr>
        <w:t>Deleting Slideshow images</w:t>
      </w:r>
    </w:p>
    <w:p w14:paraId="36122E56" w14:textId="7C54EFE3" w:rsidR="002849C0" w:rsidRDefault="002849C0" w:rsidP="00800C08">
      <w:r>
        <w:t>To delete images shown in the slideshow, make sure that you are in the Resources folder. Click once on the image you want to delete, and press the `delete` key.</w:t>
      </w:r>
    </w:p>
    <w:p w14:paraId="12032F90" w14:textId="02A3CE2A" w:rsidR="002849C0" w:rsidRDefault="002849C0" w:rsidP="002849C0">
      <w:r>
        <w:lastRenderedPageBreak/>
        <w:t xml:space="preserve">Then, navigate to the folder </w:t>
      </w:r>
      <w:r>
        <w:rPr>
          <w:b/>
          <w:bCs/>
        </w:rPr>
        <w:t>Materials</w:t>
      </w:r>
      <w:r>
        <w:t>, which is also located inside the Resources folder. You should see something similar to the picture below.</w:t>
      </w:r>
    </w:p>
    <w:p w14:paraId="78D1A6CF" w14:textId="7BADB3B6" w:rsidR="002849C0" w:rsidRDefault="002849C0" w:rsidP="002849C0">
      <w:r w:rsidRPr="002849C0">
        <w:drawing>
          <wp:inline distT="0" distB="0" distL="0" distR="0" wp14:anchorId="51D45230" wp14:editId="6C3FFF4A">
            <wp:extent cx="5943600" cy="1869440"/>
            <wp:effectExtent l="0" t="0" r="0" b="0"/>
            <wp:docPr id="1351858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8009" name="Picture 1" descr="A screenshot of a computer&#10;&#10;Description automatically generated"/>
                    <pic:cNvPicPr/>
                  </pic:nvPicPr>
                  <pic:blipFill>
                    <a:blip r:embed="rId6"/>
                    <a:stretch>
                      <a:fillRect/>
                    </a:stretch>
                  </pic:blipFill>
                  <pic:spPr>
                    <a:xfrm>
                      <a:off x="0" y="0"/>
                      <a:ext cx="5943600" cy="1869440"/>
                    </a:xfrm>
                    <a:prstGeom prst="rect">
                      <a:avLst/>
                    </a:prstGeom>
                  </pic:spPr>
                </pic:pic>
              </a:graphicData>
            </a:graphic>
          </wp:inline>
        </w:drawing>
      </w:r>
    </w:p>
    <w:p w14:paraId="04E4EDEF" w14:textId="2D1F3372" w:rsidR="002849C0" w:rsidRDefault="002849C0" w:rsidP="002849C0">
      <w:r>
        <w:t>One file should have a grey picture. This is the material corresponding to the image you just deleted. Click once to select it, then press `delete` again.</w:t>
      </w:r>
    </w:p>
    <w:p w14:paraId="6726A959" w14:textId="40DB1C41" w:rsidR="002849C0" w:rsidRPr="002849C0" w:rsidRDefault="002849C0" w:rsidP="002849C0">
      <w:pPr>
        <w:pStyle w:val="ListParagraph"/>
        <w:numPr>
          <w:ilvl w:val="1"/>
          <w:numId w:val="1"/>
        </w:numPr>
        <w:rPr>
          <w:b/>
          <w:bCs/>
        </w:rPr>
      </w:pPr>
      <w:r w:rsidRPr="002849C0">
        <w:rPr>
          <w:b/>
          <w:bCs/>
        </w:rPr>
        <w:t xml:space="preserve">Adding new </w:t>
      </w:r>
      <w:r w:rsidR="00800C08">
        <w:rPr>
          <w:b/>
          <w:bCs/>
        </w:rPr>
        <w:t xml:space="preserve">Slideshow </w:t>
      </w:r>
      <w:r w:rsidRPr="002849C0">
        <w:rPr>
          <w:b/>
          <w:bCs/>
        </w:rPr>
        <w:t>images</w:t>
      </w:r>
    </w:p>
    <w:p w14:paraId="4F0D26D1" w14:textId="5FDAF93A" w:rsidR="002849C0" w:rsidRDefault="002849C0" w:rsidP="002849C0">
      <w:r>
        <w:t xml:space="preserve">To add a new image, you first need to run the project through Unity. You can do this by pressing the `Play` button </w:t>
      </w:r>
      <w:r w:rsidR="00800C08">
        <w:t>on the top side of the screen.</w:t>
      </w:r>
    </w:p>
    <w:p w14:paraId="36B240F0" w14:textId="5D73471E" w:rsidR="00800C08" w:rsidRDefault="00800C08" w:rsidP="002849C0">
      <w:r w:rsidRPr="00800C08">
        <w:drawing>
          <wp:inline distT="0" distB="0" distL="0" distR="0" wp14:anchorId="29D26C5B" wp14:editId="2357A1B0">
            <wp:extent cx="3639058" cy="676369"/>
            <wp:effectExtent l="0" t="0" r="0" b="9525"/>
            <wp:docPr id="1500182432" name="Picture 1" descr="A black and white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2432" name="Picture 1" descr="A black and white button&#10;&#10;Description automatically generated"/>
                    <pic:cNvPicPr/>
                  </pic:nvPicPr>
                  <pic:blipFill>
                    <a:blip r:embed="rId7"/>
                    <a:stretch>
                      <a:fillRect/>
                    </a:stretch>
                  </pic:blipFill>
                  <pic:spPr>
                    <a:xfrm>
                      <a:off x="0" y="0"/>
                      <a:ext cx="3639058" cy="676369"/>
                    </a:xfrm>
                    <a:prstGeom prst="rect">
                      <a:avLst/>
                    </a:prstGeom>
                  </pic:spPr>
                </pic:pic>
              </a:graphicData>
            </a:graphic>
          </wp:inline>
        </w:drawing>
      </w:r>
    </w:p>
    <w:p w14:paraId="7CCDB7A1" w14:textId="44F435F5" w:rsidR="00A61AD2" w:rsidRDefault="00A61AD2" w:rsidP="002849C0">
      <w:r>
        <w:t xml:space="preserve">Rename the image you want to add to the project, by adding one of </w:t>
      </w:r>
      <w:r>
        <w:t>“city”, “nature”, “wind”, “ocean”, or “underwater</w:t>
      </w:r>
      <w:r>
        <w:t>”, followed by a dash (-), and the filename.</w:t>
      </w:r>
    </w:p>
    <w:p w14:paraId="52925B6A" w14:textId="6CF97927" w:rsidR="00A61AD2" w:rsidRDefault="00A61AD2" w:rsidP="002849C0">
      <w:r>
        <w:t>Example: city-new_york.jpg</w:t>
      </w:r>
    </w:p>
    <w:p w14:paraId="15EFA7E0" w14:textId="475551DB" w:rsidR="00A61AD2" w:rsidRDefault="00A61AD2" w:rsidP="002849C0">
      <w:r>
        <w:t>This will tell the program what kind of sound to play when the image is shown. If none of these prefixes are added, the audio is picked from the “Ambient” category.</w:t>
      </w:r>
    </w:p>
    <w:p w14:paraId="61280FC7" w14:textId="0F38F0FA" w:rsidR="00A61AD2" w:rsidRPr="00A61AD2" w:rsidRDefault="00800C08" w:rsidP="002849C0">
      <w:r>
        <w:t>Then, navigate to the Python script, and send an image to the port 12345. The new image should be displayed on the screen.</w:t>
      </w:r>
      <w:r w:rsidR="00A61AD2">
        <w:t xml:space="preserve"> </w:t>
      </w:r>
    </w:p>
    <w:p w14:paraId="2968662B" w14:textId="0AE1E3AD" w:rsidR="00800C08" w:rsidRDefault="00800C08" w:rsidP="002849C0">
      <w:r>
        <w:t>You can now stop the project from running, by pressing the `Stop` button, which should be in place of the `Play` button.</w:t>
      </w:r>
    </w:p>
    <w:p w14:paraId="6088E02F" w14:textId="4B67A08A" w:rsidR="00800C08" w:rsidRDefault="00800C08" w:rsidP="00800C08">
      <w:pPr>
        <w:pStyle w:val="ListParagraph"/>
        <w:numPr>
          <w:ilvl w:val="1"/>
          <w:numId w:val="1"/>
        </w:numPr>
        <w:rPr>
          <w:b/>
          <w:bCs/>
        </w:rPr>
      </w:pPr>
      <w:r w:rsidRPr="00800C08">
        <w:rPr>
          <w:b/>
          <w:bCs/>
        </w:rPr>
        <w:t>Adding or deleting music</w:t>
      </w:r>
    </w:p>
    <w:p w14:paraId="288CC3BC" w14:textId="66A27B24" w:rsidR="00800C08" w:rsidRPr="00800C08" w:rsidRDefault="00800C08" w:rsidP="00800C08">
      <w:r>
        <w:t>Navigate to the Resources folder. Take a look at the images present, and n</w:t>
      </w:r>
      <w:r>
        <w:t xml:space="preserve">ote that each image name is preceded by a </w:t>
      </w:r>
      <w:r w:rsidRPr="002849C0">
        <w:rPr>
          <w:b/>
          <w:bCs/>
        </w:rPr>
        <w:t>category name</w:t>
      </w:r>
      <w:r>
        <w:t xml:space="preserve"> (one of “city”, “nature”, “wind”, “ocean”, or “underwater”).</w:t>
      </w:r>
    </w:p>
    <w:p w14:paraId="7AAC9F49" w14:textId="5898F092" w:rsidR="00800C08" w:rsidRDefault="00800C08" w:rsidP="00800C08">
      <w:r>
        <w:t xml:space="preserve">Now navigate to the </w:t>
      </w:r>
      <w:r>
        <w:rPr>
          <w:b/>
          <w:bCs/>
        </w:rPr>
        <w:t xml:space="preserve">Audio </w:t>
      </w:r>
      <w:r>
        <w:t>folder, which is located under Resources.</w:t>
      </w:r>
    </w:p>
    <w:p w14:paraId="3958C203" w14:textId="23E77054" w:rsidR="00800C08" w:rsidRDefault="00800C08" w:rsidP="00800C08">
      <w:r>
        <w:t xml:space="preserve">You will see 6 different folders. Each folder contains music that is played if the image currently displayed has the category in the start of its filename. </w:t>
      </w:r>
      <w:r w:rsidRPr="00800C08">
        <w:t>The</w:t>
      </w:r>
      <w:r>
        <w:rPr>
          <w:b/>
          <w:bCs/>
        </w:rPr>
        <w:t xml:space="preserve"> one exception </w:t>
      </w:r>
      <w:r w:rsidRPr="00800C08">
        <w:t>to this</w:t>
      </w:r>
      <w:r>
        <w:rPr>
          <w:b/>
          <w:bCs/>
        </w:rPr>
        <w:t xml:space="preserve"> </w:t>
      </w:r>
      <w:r>
        <w:t xml:space="preserve">is the </w:t>
      </w:r>
      <w:r>
        <w:rPr>
          <w:b/>
          <w:bCs/>
        </w:rPr>
        <w:t>Ambient</w:t>
      </w:r>
      <w:r>
        <w:t xml:space="preserve"> </w:t>
      </w:r>
      <w:r>
        <w:lastRenderedPageBreak/>
        <w:t xml:space="preserve">category. Audio from this category will be played if the image name does not contain any category </w:t>
      </w:r>
      <w:r w:rsidR="00BC0ABC">
        <w:t xml:space="preserve">other than </w:t>
      </w:r>
      <w:r w:rsidR="00BC0ABC">
        <w:t>“city”, “nature”, “wind”, “ocean”, or “underwater</w:t>
      </w:r>
      <w:r w:rsidR="00BC0ABC">
        <w:t>”.</w:t>
      </w:r>
    </w:p>
    <w:p w14:paraId="7B4B2A19" w14:textId="3FCCE5B3" w:rsidR="00BC0ABC" w:rsidRDefault="00BC0ABC" w:rsidP="00800C08">
      <w:r>
        <w:t>To add or delete music, simply navigate to the file you want to remove, click once to select it, and press the `delete` key.</w:t>
      </w:r>
    </w:p>
    <w:p w14:paraId="139D647F" w14:textId="1F7DF2E2" w:rsidR="00BC0ABC" w:rsidRPr="00BC0ABC" w:rsidRDefault="00BC0ABC" w:rsidP="00BC0ABC">
      <w:pPr>
        <w:pStyle w:val="ListParagraph"/>
        <w:numPr>
          <w:ilvl w:val="1"/>
          <w:numId w:val="1"/>
        </w:numPr>
        <w:rPr>
          <w:b/>
          <w:bCs/>
        </w:rPr>
      </w:pPr>
      <w:r w:rsidRPr="00BC0ABC">
        <w:rPr>
          <w:b/>
          <w:bCs/>
        </w:rPr>
        <w:t>Building a new project</w:t>
      </w:r>
    </w:p>
    <w:p w14:paraId="379D100F" w14:textId="321C5DD0" w:rsidR="00BC0ABC" w:rsidRDefault="00BC0ABC" w:rsidP="00BC0ABC">
      <w:r>
        <w:t xml:space="preserve">To make your changes persist, you need to </w:t>
      </w:r>
      <w:r>
        <w:rPr>
          <w:b/>
          <w:bCs/>
        </w:rPr>
        <w:t xml:space="preserve">rebuild </w:t>
      </w:r>
      <w:r>
        <w:t>the project.</w:t>
      </w:r>
    </w:p>
    <w:p w14:paraId="2B8A3C56" w14:textId="6147001D" w:rsidR="00BC0ABC" w:rsidRDefault="00BC0ABC" w:rsidP="00BC0ABC">
      <w:r>
        <w:t>To do this, press the keys `</w:t>
      </w:r>
      <w:proofErr w:type="spellStart"/>
      <w:r>
        <w:t>ctrl`+`shift`+`b</w:t>
      </w:r>
      <w:proofErr w:type="spellEnd"/>
      <w:r>
        <w:t xml:space="preserve">` which should open the </w:t>
      </w:r>
      <w:r>
        <w:rPr>
          <w:b/>
          <w:bCs/>
        </w:rPr>
        <w:t>Build Profiles</w:t>
      </w:r>
      <w:r>
        <w:t xml:space="preserve"> window.</w:t>
      </w:r>
    </w:p>
    <w:p w14:paraId="4C42BEFE" w14:textId="6B004C09" w:rsidR="00BC0ABC" w:rsidRDefault="00BC0ABC" w:rsidP="00BC0ABC">
      <w:r w:rsidRPr="00BC0ABC">
        <w:drawing>
          <wp:inline distT="0" distB="0" distL="0" distR="0" wp14:anchorId="0571E764" wp14:editId="2B0AD714">
            <wp:extent cx="5943600" cy="5168900"/>
            <wp:effectExtent l="0" t="0" r="0" b="0"/>
            <wp:docPr id="788145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5624" name="Picture 1" descr="A screenshot of a computer&#10;&#10;Description automatically generated"/>
                    <pic:cNvPicPr/>
                  </pic:nvPicPr>
                  <pic:blipFill>
                    <a:blip r:embed="rId8"/>
                    <a:stretch>
                      <a:fillRect/>
                    </a:stretch>
                  </pic:blipFill>
                  <pic:spPr>
                    <a:xfrm>
                      <a:off x="0" y="0"/>
                      <a:ext cx="5943600" cy="5168900"/>
                    </a:xfrm>
                    <a:prstGeom prst="rect">
                      <a:avLst/>
                    </a:prstGeom>
                  </pic:spPr>
                </pic:pic>
              </a:graphicData>
            </a:graphic>
          </wp:inline>
        </w:drawing>
      </w:r>
    </w:p>
    <w:p w14:paraId="7E214EAB" w14:textId="1E552F28" w:rsidR="00BC0ABC" w:rsidRDefault="00BC0ABC" w:rsidP="00BC0ABC">
      <w:r>
        <w:t>Then, press the button `Build` in the top right corner of this window.</w:t>
      </w:r>
    </w:p>
    <w:p w14:paraId="302E7DAD" w14:textId="3DEEBF62" w:rsidR="00A61AD2" w:rsidRDefault="00BC0ABC" w:rsidP="00BC0ABC">
      <w:r>
        <w:t xml:space="preserve">A Windows File Explorer window should open, asking you to specify a Build folder. You can build the project anywhere, just make sure to note the folder </w:t>
      </w:r>
      <w:r w:rsidR="00A61AD2">
        <w:t>you have chosen, as this is where the .exe file will be.</w:t>
      </w:r>
    </w:p>
    <w:p w14:paraId="6E75A206" w14:textId="77777777" w:rsidR="002A507F" w:rsidRDefault="002A507F" w:rsidP="00BC0ABC"/>
    <w:p w14:paraId="233C46AE" w14:textId="56F42CBA" w:rsidR="00A61AD2" w:rsidRDefault="00A61AD2" w:rsidP="00A61AD2">
      <w:pPr>
        <w:pStyle w:val="ListParagraph"/>
        <w:numPr>
          <w:ilvl w:val="0"/>
          <w:numId w:val="1"/>
        </w:numPr>
        <w:rPr>
          <w:b/>
          <w:bCs/>
        </w:rPr>
      </w:pPr>
      <w:r>
        <w:rPr>
          <w:b/>
          <w:bCs/>
        </w:rPr>
        <w:lastRenderedPageBreak/>
        <w:t xml:space="preserve">Running the </w:t>
      </w:r>
      <w:r w:rsidR="002A507F">
        <w:rPr>
          <w:b/>
          <w:bCs/>
        </w:rPr>
        <w:t>project</w:t>
      </w:r>
    </w:p>
    <w:p w14:paraId="63200859" w14:textId="2692F5A6" w:rsidR="002A507F" w:rsidRDefault="002A507F" w:rsidP="002A507F">
      <w:r>
        <w:t>To run the project, navigate to the ERGO3_Virtual_Globetrotter folder, and double-click on the “Virtual Globetrotter.exe” file.</w:t>
      </w:r>
    </w:p>
    <w:p w14:paraId="2452EFDE" w14:textId="77777777" w:rsidR="002A507F" w:rsidRPr="002A507F" w:rsidRDefault="002A507F" w:rsidP="002A507F"/>
    <w:sectPr w:rsidR="002A507F" w:rsidRPr="002A50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41F14"/>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num w:numId="1" w16cid:durableId="14524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54"/>
    <w:rsid w:val="002849C0"/>
    <w:rsid w:val="002A507F"/>
    <w:rsid w:val="003A2C8F"/>
    <w:rsid w:val="00470A6B"/>
    <w:rsid w:val="00587265"/>
    <w:rsid w:val="00800C08"/>
    <w:rsid w:val="00807254"/>
    <w:rsid w:val="008414E5"/>
    <w:rsid w:val="00983DD9"/>
    <w:rsid w:val="00A61AD2"/>
    <w:rsid w:val="00BC0ABC"/>
    <w:rsid w:val="00CA79A8"/>
    <w:rsid w:val="00ED119E"/>
    <w:rsid w:val="00F74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F1BE1"/>
  <w15:chartTrackingRefBased/>
  <w15:docId w15:val="{D9294637-4ED3-4DAF-9FF8-922784DC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54"/>
    <w:rPr>
      <w:rFonts w:eastAsiaTheme="majorEastAsia" w:cstheme="majorBidi"/>
      <w:color w:val="272727" w:themeColor="text1" w:themeTint="D8"/>
    </w:rPr>
  </w:style>
  <w:style w:type="paragraph" w:styleId="Title">
    <w:name w:val="Title"/>
    <w:basedOn w:val="Normal"/>
    <w:next w:val="Normal"/>
    <w:link w:val="TitleChar"/>
    <w:uiPriority w:val="10"/>
    <w:qFormat/>
    <w:rsid w:val="00807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54"/>
    <w:pPr>
      <w:spacing w:before="160"/>
      <w:jc w:val="center"/>
    </w:pPr>
    <w:rPr>
      <w:i/>
      <w:iCs/>
      <w:color w:val="404040" w:themeColor="text1" w:themeTint="BF"/>
    </w:rPr>
  </w:style>
  <w:style w:type="character" w:customStyle="1" w:styleId="QuoteChar">
    <w:name w:val="Quote Char"/>
    <w:basedOn w:val="DefaultParagraphFont"/>
    <w:link w:val="Quote"/>
    <w:uiPriority w:val="29"/>
    <w:rsid w:val="00807254"/>
    <w:rPr>
      <w:i/>
      <w:iCs/>
      <w:color w:val="404040" w:themeColor="text1" w:themeTint="BF"/>
    </w:rPr>
  </w:style>
  <w:style w:type="paragraph" w:styleId="ListParagraph">
    <w:name w:val="List Paragraph"/>
    <w:basedOn w:val="Normal"/>
    <w:uiPriority w:val="34"/>
    <w:qFormat/>
    <w:rsid w:val="00807254"/>
    <w:pPr>
      <w:ind w:left="720"/>
      <w:contextualSpacing/>
    </w:pPr>
  </w:style>
  <w:style w:type="character" w:styleId="IntenseEmphasis">
    <w:name w:val="Intense Emphasis"/>
    <w:basedOn w:val="DefaultParagraphFont"/>
    <w:uiPriority w:val="21"/>
    <w:qFormat/>
    <w:rsid w:val="00807254"/>
    <w:rPr>
      <w:i/>
      <w:iCs/>
      <w:color w:val="0F4761" w:themeColor="accent1" w:themeShade="BF"/>
    </w:rPr>
  </w:style>
  <w:style w:type="paragraph" w:styleId="IntenseQuote">
    <w:name w:val="Intense Quote"/>
    <w:basedOn w:val="Normal"/>
    <w:next w:val="Normal"/>
    <w:link w:val="IntenseQuoteChar"/>
    <w:uiPriority w:val="30"/>
    <w:qFormat/>
    <w:rsid w:val="00807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54"/>
    <w:rPr>
      <w:i/>
      <w:iCs/>
      <w:color w:val="0F4761" w:themeColor="accent1" w:themeShade="BF"/>
    </w:rPr>
  </w:style>
  <w:style w:type="character" w:styleId="IntenseReference">
    <w:name w:val="Intense Reference"/>
    <w:basedOn w:val="DefaultParagraphFont"/>
    <w:uiPriority w:val="32"/>
    <w:qFormat/>
    <w:rsid w:val="00807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Apinis Atvars</dc:creator>
  <cp:keywords/>
  <dc:description/>
  <cp:lastModifiedBy>Apinis Atvars</cp:lastModifiedBy>
  <cp:revision>1</cp:revision>
  <dcterms:created xsi:type="dcterms:W3CDTF">2025-01-24T17:49:00Z</dcterms:created>
  <dcterms:modified xsi:type="dcterms:W3CDTF">2025-01-24T18:44:00Z</dcterms:modified>
</cp:coreProperties>
</file>