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DB7914" wp14:paraId="1E207724" wp14:textId="0A0D3003">
      <w:pPr>
        <w:jc w:val="center"/>
        <w:rPr>
          <w:b w:val="1"/>
          <w:bCs w:val="1"/>
          <w:color w:val="7030A0"/>
          <w:sz w:val="52"/>
          <w:szCs w:val="52"/>
        </w:rPr>
      </w:pPr>
      <w:r w:rsidRPr="05DB7914" w:rsidR="3148DBB7">
        <w:rPr>
          <w:b w:val="1"/>
          <w:bCs w:val="1"/>
          <w:color w:val="7030A0"/>
          <w:sz w:val="52"/>
          <w:szCs w:val="52"/>
        </w:rPr>
        <w:t>PENTESTING</w:t>
      </w:r>
    </w:p>
    <w:p w:rsidR="067BB03A" w:rsidP="05DB7914" w:rsidRDefault="067BB03A" w14:paraId="460B6CE1" w14:textId="16F9BDE3">
      <w:pPr>
        <w:pStyle w:val="Normal"/>
        <w:jc w:val="center"/>
        <w:rPr>
          <w:b w:val="1"/>
          <w:bCs w:val="1"/>
          <w:color w:val="7030A0"/>
          <w:sz w:val="40"/>
          <w:szCs w:val="40"/>
        </w:rPr>
      </w:pPr>
      <w:r w:rsidRPr="05DB7914" w:rsidR="067BB03A">
        <w:rPr>
          <w:b w:val="1"/>
          <w:bCs w:val="1"/>
          <w:color w:val="7030A0"/>
          <w:sz w:val="40"/>
          <w:szCs w:val="40"/>
        </w:rPr>
        <w:t>[</w:t>
      </w:r>
      <w:r w:rsidRPr="05DB7914" w:rsidR="071B3316">
        <w:rPr>
          <w:b w:val="1"/>
          <w:bCs w:val="1"/>
          <w:color w:val="7030A0"/>
          <w:sz w:val="40"/>
          <w:szCs w:val="40"/>
        </w:rPr>
        <w:t>Como instalar o Kali Linux em 10 passos</w:t>
      </w:r>
      <w:r w:rsidRPr="05DB7914" w:rsidR="067BB03A">
        <w:rPr>
          <w:b w:val="1"/>
          <w:bCs w:val="1"/>
          <w:color w:val="7030A0"/>
          <w:sz w:val="40"/>
          <w:szCs w:val="40"/>
        </w:rPr>
        <w:t>]</w:t>
      </w:r>
    </w:p>
    <w:p w:rsidR="0F4A22F7" w:rsidP="05DB7914" w:rsidRDefault="0F4A22F7" w14:paraId="42EFE748" w14:textId="7B68189A">
      <w:pPr>
        <w:pStyle w:val="Normal"/>
        <w:jc w:val="center"/>
      </w:pPr>
      <w:r w:rsidRPr="05DB7914" w:rsidR="0F4A22F7">
        <w:rPr>
          <w:color w:val="7030A0"/>
          <w:sz w:val="40"/>
          <w:szCs w:val="40"/>
        </w:rPr>
        <w:t xml:space="preserve"> </w:t>
      </w:r>
    </w:p>
    <w:p w:rsidR="0F4A22F7" w:rsidP="05DB7914" w:rsidRDefault="0F4A22F7" w14:paraId="2CABCD8D" w14:textId="36406DE6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1. Verifique os Requisitos de Sistema</w:t>
      </w:r>
    </w:p>
    <w:p w:rsidR="0F4A22F7" w:rsidP="05DB7914" w:rsidRDefault="0F4A22F7" w14:paraId="01C2B2B2" w14:textId="54013B26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Espaço em Disco: Mínimo de 20 GB.</w:t>
      </w:r>
    </w:p>
    <w:p w:rsidR="0F4A22F7" w:rsidP="05DB7914" w:rsidRDefault="0F4A22F7" w14:paraId="6D8BA238" w14:textId="0816183E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RAM: Pelo menos 1 GB (recomendado 2 GB ou mais).</w:t>
      </w:r>
    </w:p>
    <w:p w:rsidR="0F4A22F7" w:rsidP="05DB7914" w:rsidRDefault="0F4A22F7" w14:paraId="16E90FEF" w14:textId="4DD734F3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Plataformas Suportadas: i386, amd64 e </w:t>
      </w:r>
      <w:r w:rsidRPr="05DB7914" w:rsidR="0F4A22F7">
        <w:rPr>
          <w:color w:val="auto"/>
          <w:sz w:val="28"/>
          <w:szCs w:val="28"/>
        </w:rPr>
        <w:t>ARM</w:t>
      </w:r>
      <w:r w:rsidRPr="05DB7914" w:rsidR="0F4A22F7">
        <w:rPr>
          <w:color w:val="auto"/>
          <w:sz w:val="28"/>
          <w:szCs w:val="28"/>
        </w:rPr>
        <w:t>.</w:t>
      </w:r>
    </w:p>
    <w:p w:rsidR="0F4A22F7" w:rsidP="05DB7914" w:rsidRDefault="0F4A22F7" w14:paraId="445D3326" w14:textId="49AE79A2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4E1E574A" w14:textId="357B0E98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2. </w:t>
      </w:r>
      <w:r w:rsidRPr="05DB7914" w:rsidR="0F4A22F7">
        <w:rPr>
          <w:color w:val="D86DCB" w:themeColor="accent5" w:themeTint="99" w:themeShade="FF"/>
          <w:sz w:val="28"/>
          <w:szCs w:val="28"/>
        </w:rPr>
        <w:t>Baixe a Imagem ISO do Kali Linux</w:t>
      </w:r>
    </w:p>
    <w:p w:rsidR="0F4A22F7" w:rsidP="05DB7914" w:rsidRDefault="0F4A22F7" w14:paraId="6124EC88" w14:textId="3F9F545B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Acesse o site oficial do Kali Linux e baixe a versão apropriada para sua arquitetura (32 ou 64 </w:t>
      </w:r>
      <w:bookmarkStart w:name="_Int_rpyOVZb4" w:id="657485532"/>
      <w:r w:rsidRPr="05DB7914" w:rsidR="0F4A22F7">
        <w:rPr>
          <w:color w:val="auto"/>
          <w:sz w:val="28"/>
          <w:szCs w:val="28"/>
        </w:rPr>
        <w:t>bits</w:t>
      </w:r>
      <w:bookmarkEnd w:id="657485532"/>
      <w:r w:rsidRPr="05DB7914" w:rsidR="0F4A22F7">
        <w:rPr>
          <w:color w:val="auto"/>
          <w:sz w:val="28"/>
          <w:szCs w:val="28"/>
        </w:rPr>
        <w:t>. Salve a imagem em um diretório acessível.</w:t>
      </w:r>
    </w:p>
    <w:p w:rsidR="0F4A22F7" w:rsidP="05DB7914" w:rsidRDefault="0F4A22F7" w14:paraId="2810F9A5" w14:textId="2B1DF2B7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7A9CD76D" w:rsidP="05DB7914" w:rsidRDefault="7A9CD76D" w14:paraId="33DB4D57" w14:textId="709B0806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7A9CD76D">
        <w:rPr>
          <w:color w:val="D86DCB" w:themeColor="accent5" w:themeTint="99" w:themeShade="FF"/>
          <w:sz w:val="28"/>
          <w:szCs w:val="28"/>
        </w:rPr>
        <w:t xml:space="preserve"> </w:t>
      </w:r>
      <w:r w:rsidRPr="05DB7914" w:rsidR="0F4A22F7">
        <w:rPr>
          <w:color w:val="D86DCB" w:themeColor="accent5" w:themeTint="99" w:themeShade="FF"/>
          <w:sz w:val="28"/>
          <w:szCs w:val="28"/>
        </w:rPr>
        <w:t xml:space="preserve">3. </w:t>
      </w:r>
      <w:r w:rsidRPr="05DB7914" w:rsidR="0F4A22F7">
        <w:rPr>
          <w:color w:val="D86DCB" w:themeColor="accent5" w:themeTint="99" w:themeShade="FF"/>
          <w:sz w:val="28"/>
          <w:szCs w:val="28"/>
        </w:rPr>
        <w:t>Crie um Meio de Instalação</w:t>
      </w:r>
    </w:p>
    <w:p w:rsidR="0F4A22F7" w:rsidP="05DB7914" w:rsidRDefault="0F4A22F7" w14:paraId="4C59BDE4" w14:textId="6B1609C7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Utilize um DVD ou </w:t>
      </w:r>
      <w:proofErr w:type="spellStart"/>
      <w:r w:rsidRPr="05DB7914" w:rsidR="0F4A22F7">
        <w:rPr>
          <w:color w:val="auto"/>
          <w:sz w:val="28"/>
          <w:szCs w:val="28"/>
        </w:rPr>
        <w:t>pendrive</w:t>
      </w:r>
      <w:proofErr w:type="spellEnd"/>
      <w:r w:rsidRPr="05DB7914" w:rsidR="0F4A22F7">
        <w:rPr>
          <w:color w:val="auto"/>
          <w:sz w:val="28"/>
          <w:szCs w:val="28"/>
        </w:rPr>
        <w:t xml:space="preserve"> para gravar a imagem ISO. Ferramentas como Rufus podem ser usadas para criar um </w:t>
      </w:r>
      <w:proofErr w:type="spellStart"/>
      <w:r w:rsidRPr="05DB7914" w:rsidR="0F4A22F7">
        <w:rPr>
          <w:color w:val="auto"/>
          <w:sz w:val="28"/>
          <w:szCs w:val="28"/>
        </w:rPr>
        <w:t>pendrive</w:t>
      </w:r>
      <w:proofErr w:type="spellEnd"/>
      <w:r w:rsidRPr="05DB7914" w:rsidR="0F4A22F7">
        <w:rPr>
          <w:color w:val="auto"/>
          <w:sz w:val="28"/>
          <w:szCs w:val="28"/>
        </w:rPr>
        <w:t xml:space="preserve"> inicializável.</w:t>
      </w:r>
    </w:p>
    <w:p w:rsidR="0F4A22F7" w:rsidP="05DB7914" w:rsidRDefault="0F4A22F7" w14:paraId="17DF37FE" w14:textId="4E5ED78A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5E2B51B4" w14:textId="60BA62B9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4. Inicie o Computador com o Meio de Instalação</w:t>
      </w:r>
    </w:p>
    <w:p w:rsidR="0F4A22F7" w:rsidP="05DB7914" w:rsidRDefault="0F4A22F7" w14:paraId="6FCFAE0D" w14:textId="7E0D488F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Insira o DVD ou </w:t>
      </w:r>
      <w:proofErr w:type="spellStart"/>
      <w:r w:rsidRPr="05DB7914" w:rsidR="0F4A22F7">
        <w:rPr>
          <w:color w:val="auto"/>
          <w:sz w:val="28"/>
          <w:szCs w:val="28"/>
        </w:rPr>
        <w:t>pendrive</w:t>
      </w:r>
      <w:proofErr w:type="spellEnd"/>
      <w:r w:rsidRPr="05DB7914" w:rsidR="0F4A22F7">
        <w:rPr>
          <w:color w:val="auto"/>
          <w:sz w:val="28"/>
          <w:szCs w:val="28"/>
        </w:rPr>
        <w:t xml:space="preserve"> no computador e reinicie-o. Acesse o menu de boot (geralmente pressionando F12, </w:t>
      </w:r>
      <w:bookmarkStart w:name="_Int_f0A7UFS8" w:id="1728440434"/>
      <w:r w:rsidRPr="05DB7914" w:rsidR="0F4A22F7">
        <w:rPr>
          <w:color w:val="auto"/>
          <w:sz w:val="28"/>
          <w:szCs w:val="28"/>
        </w:rPr>
        <w:t>F10, ou ESC</w:t>
      </w:r>
      <w:bookmarkEnd w:id="1728440434"/>
      <w:r w:rsidRPr="05DB7914" w:rsidR="0F4A22F7">
        <w:rPr>
          <w:color w:val="auto"/>
          <w:sz w:val="28"/>
          <w:szCs w:val="28"/>
        </w:rPr>
        <w:t xml:space="preserve">) e selecione o dispositivo de </w:t>
      </w:r>
      <w:r w:rsidRPr="05DB7914" w:rsidR="0F4A22F7">
        <w:rPr>
          <w:color w:val="auto"/>
          <w:sz w:val="28"/>
          <w:szCs w:val="28"/>
        </w:rPr>
        <w:t>instalação</w:t>
      </w:r>
      <w:r w:rsidRPr="05DB7914" w:rsidR="0F4A22F7">
        <w:rPr>
          <w:color w:val="auto"/>
          <w:sz w:val="28"/>
          <w:szCs w:val="28"/>
        </w:rPr>
        <w:t>.</w:t>
      </w:r>
    </w:p>
    <w:p w:rsidR="0F4A22F7" w:rsidP="05DB7914" w:rsidRDefault="0F4A22F7" w14:paraId="066281EB" w14:textId="1C99926E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403F8913" w14:textId="5BE2A1CE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5. Selecione o Tipo de Instalação</w:t>
      </w:r>
    </w:p>
    <w:p w:rsidR="0F4A22F7" w:rsidP="05DB7914" w:rsidRDefault="0F4A22F7" w14:paraId="39E15342" w14:textId="2AF76ACE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Na tela inicial, escolha entre a instalação gráfica ou em modo texto. Para iniciantes, a instalação gráfica é </w:t>
      </w:r>
      <w:bookmarkStart w:name="_Int_Q2jeLolE" w:id="1527191096"/>
      <w:r w:rsidRPr="05DB7914" w:rsidR="0F4A22F7">
        <w:rPr>
          <w:color w:val="auto"/>
          <w:sz w:val="28"/>
          <w:szCs w:val="28"/>
        </w:rPr>
        <w:t>recomendada</w:t>
      </w:r>
      <w:r w:rsidRPr="05DB7914" w:rsidR="13E790C2">
        <w:rPr>
          <w:color w:val="auto"/>
          <w:sz w:val="28"/>
          <w:szCs w:val="28"/>
        </w:rPr>
        <w:t>.</w:t>
      </w:r>
      <w:bookmarkEnd w:id="1527191096"/>
    </w:p>
    <w:p w:rsidR="0F4A22F7" w:rsidP="05DB7914" w:rsidRDefault="0F4A22F7" w14:paraId="7A28C92C" w14:textId="4454359F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738F522B" w14:textId="71EDCB8C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6. Configure as Preferências Regionais</w:t>
      </w:r>
    </w:p>
    <w:p w:rsidR="0F4A22F7" w:rsidP="05DB7914" w:rsidRDefault="0F4A22F7" w14:paraId="4AB59BC5" w14:textId="17DAC531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Selecione seu idioma, localização e configuração do teclado conforme solicitado pelo instalador.</w:t>
      </w:r>
    </w:p>
    <w:p w:rsidR="0F4A22F7" w:rsidP="05DB7914" w:rsidRDefault="0F4A22F7" w14:paraId="76DD5D6E" w14:textId="7872F29F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1605895F" w:rsidP="05DB7914" w:rsidRDefault="1605895F" w14:paraId="6A4546C3" w14:textId="383A7BEB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1605895F">
        <w:rPr>
          <w:color w:val="D86DCB" w:themeColor="accent5" w:themeTint="99" w:themeShade="FF"/>
          <w:sz w:val="28"/>
          <w:szCs w:val="28"/>
        </w:rPr>
        <w:t xml:space="preserve"> </w:t>
      </w:r>
      <w:r w:rsidRPr="05DB7914" w:rsidR="0F4A22F7">
        <w:rPr>
          <w:color w:val="D86DCB" w:themeColor="accent5" w:themeTint="99" w:themeShade="FF"/>
          <w:sz w:val="28"/>
          <w:szCs w:val="28"/>
        </w:rPr>
        <w:t>7. Defina as Configurações do Sistema</w:t>
      </w:r>
    </w:p>
    <w:p w:rsidR="0F4A22F7" w:rsidP="05DB7914" w:rsidRDefault="0F4A22F7" w14:paraId="00C06310" w14:textId="5F424C97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Insira um nome de host para seu sistema (</w:t>
      </w:r>
      <w:proofErr w:type="spellStart"/>
      <w:r w:rsidRPr="05DB7914" w:rsidR="0F4A22F7">
        <w:rPr>
          <w:color w:val="auto"/>
          <w:sz w:val="28"/>
          <w:szCs w:val="28"/>
        </w:rPr>
        <w:t>ex</w:t>
      </w:r>
      <w:proofErr w:type="spellEnd"/>
      <w:r w:rsidRPr="05DB7914" w:rsidR="0F4A22F7">
        <w:rPr>
          <w:color w:val="auto"/>
          <w:sz w:val="28"/>
          <w:szCs w:val="28"/>
        </w:rPr>
        <w:t>: "</w:t>
      </w:r>
      <w:proofErr w:type="spellStart"/>
      <w:r w:rsidRPr="05DB7914" w:rsidR="0F4A22F7">
        <w:rPr>
          <w:color w:val="auto"/>
          <w:sz w:val="28"/>
          <w:szCs w:val="28"/>
        </w:rPr>
        <w:t>kali</w:t>
      </w:r>
      <w:proofErr w:type="spellEnd"/>
      <w:r w:rsidRPr="05DB7914" w:rsidR="0F4A22F7">
        <w:rPr>
          <w:color w:val="auto"/>
          <w:sz w:val="28"/>
          <w:szCs w:val="28"/>
        </w:rPr>
        <w:t>") e, opcionalmente, um nome de domínio.</w:t>
      </w:r>
    </w:p>
    <w:p w:rsidR="0F4A22F7" w:rsidP="05DB7914" w:rsidRDefault="0F4A22F7" w14:paraId="624318BA" w14:textId="0A29432D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576C4361" w14:textId="561C6E0B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8. Crie um Usuário Não Raiz</w:t>
      </w:r>
    </w:p>
    <w:p w:rsidR="0F4A22F7" w:rsidP="05DB7914" w:rsidRDefault="0F4A22F7" w14:paraId="041164CA" w14:textId="7876CA1C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Forneça um nome completo para um usuário padrão e crie uma senha para essa conta. É importante evitar usar a conta root para atividades diárias por questões de </w:t>
      </w:r>
      <w:bookmarkStart w:name="_Int_LnDE0FX2" w:id="585910012"/>
      <w:r w:rsidRPr="05DB7914" w:rsidR="0F4A22F7">
        <w:rPr>
          <w:color w:val="auto"/>
          <w:sz w:val="28"/>
          <w:szCs w:val="28"/>
        </w:rPr>
        <w:t>segurança</w:t>
      </w:r>
      <w:bookmarkEnd w:id="585910012"/>
      <w:r w:rsidRPr="05DB7914" w:rsidR="0F4A22F7">
        <w:rPr>
          <w:color w:val="auto"/>
          <w:sz w:val="28"/>
          <w:szCs w:val="28"/>
        </w:rPr>
        <w:t>.</w:t>
      </w:r>
    </w:p>
    <w:p w:rsidR="0F4A22F7" w:rsidP="05DB7914" w:rsidRDefault="0F4A22F7" w14:paraId="6517EA57" w14:textId="48B71DC9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6C027D2C" w14:textId="5AEE41E0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9. Particionamento do Disco</w:t>
      </w:r>
    </w:p>
    <w:p w:rsidR="0F4A22F7" w:rsidP="05DB7914" w:rsidRDefault="0F4A22F7" w14:paraId="7FB87BE2" w14:textId="20145EF6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Escolha como deseja particionar seu disco</w:t>
      </w:r>
      <w:r w:rsidRPr="05DB7914" w:rsidR="4936EA1B">
        <w:rPr>
          <w:color w:val="auto"/>
          <w:sz w:val="28"/>
          <w:szCs w:val="28"/>
        </w:rPr>
        <w:t>.</w:t>
      </w:r>
    </w:p>
    <w:p w:rsidR="0F4A22F7" w:rsidP="05DB7914" w:rsidRDefault="0F4A22F7" w14:paraId="792398AB" w14:textId="24A18676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p w:rsidR="0F4A22F7" w:rsidP="05DB7914" w:rsidRDefault="0F4A22F7" w14:paraId="7D1F59AF" w14:textId="151BB9D6">
      <w:pPr>
        <w:pStyle w:val="Normal"/>
        <w:jc w:val="left"/>
        <w:rPr>
          <w:color w:val="D86DCB" w:themeColor="accent5" w:themeTint="99" w:themeShade="FF"/>
          <w:sz w:val="28"/>
          <w:szCs w:val="28"/>
        </w:rPr>
      </w:pPr>
      <w:r w:rsidRPr="05DB7914" w:rsidR="0F4A22F7">
        <w:rPr>
          <w:color w:val="D86DCB" w:themeColor="accent5" w:themeTint="99" w:themeShade="FF"/>
          <w:sz w:val="28"/>
          <w:szCs w:val="28"/>
        </w:rPr>
        <w:t xml:space="preserve"> 10. Instale o GRUB e Reinicie</w:t>
      </w:r>
    </w:p>
    <w:p w:rsidR="0F4A22F7" w:rsidP="05DB7914" w:rsidRDefault="0F4A22F7" w14:paraId="06C327A1" w14:textId="21FCE300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  - Após configurar as partições, instale o gerenciador de boot GRUB quando solicitado. Isso permitirá que você inicie o Kali Linux no futuro. Clique em "Continuar" para finalizar a instalação e reinicie seu sistema.</w:t>
      </w:r>
    </w:p>
    <w:p w:rsidR="0F4A22F7" w:rsidP="05DB7914" w:rsidRDefault="0F4A22F7" w14:paraId="3AB6E390" w14:textId="69F602F0">
      <w:pPr>
        <w:pStyle w:val="Normal"/>
        <w:jc w:val="left"/>
        <w:rPr>
          <w:color w:val="auto"/>
          <w:sz w:val="28"/>
          <w:szCs w:val="28"/>
        </w:rPr>
      </w:pPr>
      <w:r w:rsidRPr="05DB7914" w:rsidR="0F4A22F7">
        <w:rPr>
          <w:color w:val="auto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12Yp6UyP7zNTL" int2:id="mjbrXRLV">
      <int2:state int2:type="LegacyProofing" int2:value="Rejected"/>
    </int2:textHash>
    <int2:textHash int2:hashCode="4GYTP9ul5Qd+4D" int2:id="bISfyh5r">
      <int2:state int2:type="LegacyProofing" int2:value="Rejected"/>
    </int2:textHash>
    <int2:textHash int2:hashCode="5+lx5VrxD3EyOH" int2:id="yikRYxka">
      <int2:state int2:type="LegacyProofing" int2:value="Rejected"/>
    </int2:textHash>
    <int2:textHash int2:hashCode="ZMPe7y7H8YBjGg" int2:id="N0ey3HEn">
      <int2:state int2:type="LegacyProofing" int2:value="Rejected"/>
    </int2:textHash>
    <int2:textHash int2:hashCode="5dlD/od+GPQcf+" int2:id="UmEOtAw8">
      <int2:state int2:type="LegacyProofing" int2:value="Rejected"/>
    </int2:textHash>
    <int2:bookmark int2:bookmarkName="_Int_LnDE0FX2" int2:invalidationBookmarkName="" int2:hashCode="/Iwg3+h34ZnWBd" int2:id="MWfbScF1">
      <int2:state int2:type="LegacyProofing" int2:value="Rejected"/>
    </int2:bookmark>
    <int2:bookmark int2:bookmarkName="_Int_Q2jeLolE" int2:invalidationBookmarkName="" int2:hashCode="apkWycoFWXFrZO" int2:id="wmRdri0u">
      <int2:state int2:type="LegacyProofing" int2:value="Rejected"/>
    </int2:bookmark>
    <int2:bookmark int2:bookmarkName="_Int_f0A7UFS8" int2:invalidationBookmarkName="" int2:hashCode="XCsY3BOl/HUYIq" int2:id="ZcbF5IoU">
      <int2:state int2:type="LegacyProofing" int2:value="Rejected"/>
    </int2:bookmark>
    <int2:bookmark int2:bookmarkName="_Int_rpyOVZb4" int2:invalidationBookmarkName="" int2:hashCode="x+Qtjg7dcaL3Jx" int2:id="gaZJSN7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6F024"/>
    <w:rsid w:val="005AEAD0"/>
    <w:rsid w:val="05DB7914"/>
    <w:rsid w:val="067BB03A"/>
    <w:rsid w:val="071B3316"/>
    <w:rsid w:val="0AEE0F7B"/>
    <w:rsid w:val="0B518479"/>
    <w:rsid w:val="0D6577F2"/>
    <w:rsid w:val="0F1B690C"/>
    <w:rsid w:val="0F4A22F7"/>
    <w:rsid w:val="10CF19D7"/>
    <w:rsid w:val="13E790C2"/>
    <w:rsid w:val="1605895F"/>
    <w:rsid w:val="3148DBB7"/>
    <w:rsid w:val="38D3EEED"/>
    <w:rsid w:val="3FAA1CAF"/>
    <w:rsid w:val="48816778"/>
    <w:rsid w:val="4936EA1B"/>
    <w:rsid w:val="4A96339D"/>
    <w:rsid w:val="4B79F16A"/>
    <w:rsid w:val="519A3DE0"/>
    <w:rsid w:val="5D7B9E72"/>
    <w:rsid w:val="5F4E9494"/>
    <w:rsid w:val="6883783E"/>
    <w:rsid w:val="69A5933C"/>
    <w:rsid w:val="69F0632E"/>
    <w:rsid w:val="6C06F024"/>
    <w:rsid w:val="7A9CD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F024"/>
  <w15:chartTrackingRefBased/>
  <w15:docId w15:val="{1FD03B19-20FF-483D-A39A-064E4175D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e8a57daada4f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2024-10-09T23:20:49.9471215Z</dcterms:created>
  <dcterms:modified xsi:type="dcterms:W3CDTF">2024-10-09T23:35:19.3983581Z</dcterms:modified>
  <dc:creator>Panji .</dc:creator>
  <lastModifiedBy>Panji .</lastModifiedBy>
</coreProperties>
</file>