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5xslhj91sqw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RASCUNHO PARA PASSAR A LIMPO NO DIÁRIO DE BORDO FÍSICO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Seguir o seguinte modelo de escrita (EXEMPLO):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OBS: Coloquem o máximo de detalhes possível, mesmo que pareça “desnecessário”, coloque literalmente tudo que foi feito, pois isso contará muito para o projeto!!!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REGISTROS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Quanto tempo levou na atividade (horas ou minutos)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Descrição DETALHADA do que foi feito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