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702394A9" wp14:textId="77777777">
      <w:pPr>
        <w:jc w:val="center"/>
        <w:rPr>
          <w:b/>
          <w:bCs/>
        </w:rPr>
      </w:pPr>
      <w:r>
        <w:rPr>
          <w:b/>
          <w:bCs/>
        </w:rPr>
        <w:t>TEMPLATE DE DOCUMENTACAO DE DECISOES - PBL</w:t>
      </w:r>
    </w:p>
    <w:p xmlns:wp14="http://schemas.microsoft.com/office/word/2010/wordml" w14:paraId="379E71C3" wp14:textId="77777777"/>
    <w:p xmlns:wp14="http://schemas.microsoft.com/office/word/2010/wordml" w14:paraId="44A32F88" wp14:textId="77777777">
      <w:r w:rsidRPr="717B63FC" w:rsidR="717B63FC">
        <w:rPr>
          <w:b w:val="1"/>
          <w:bCs w:val="1"/>
          <w:lang w:val="en-US"/>
        </w:rPr>
        <w:t>Disciplina</w:t>
      </w:r>
      <w:r w:rsidRPr="717B63FC" w:rsidR="717B63FC">
        <w:rPr>
          <w:lang w:val="en-US"/>
        </w:rPr>
        <w:t>: Manutencao de Software e DevOps</w:t>
      </w:r>
    </w:p>
    <w:p xmlns:wp14="http://schemas.microsoft.com/office/word/2010/wordml" w14:paraId="5314EF06" wp14:textId="77777777">
      <w:r>
        <w:rPr>
          <w:b/>
          <w:bCs/>
        </w:rPr>
        <w:t>Professor</w:t>
      </w:r>
      <w:r>
        <w:t>: Daniel Souza</w:t>
      </w:r>
    </w:p>
    <w:p xmlns:wp14="http://schemas.microsoft.com/office/word/2010/wordml" w14:paraId="4E9D1231" wp14:textId="77777777"/>
    <w:p xmlns:wp14="http://schemas.microsoft.com/office/word/2010/wordml" w14:paraId="1ABED04A" wp14:textId="77777777">
      <w:pPr>
        <w:rPr>
          <w:b/>
          <w:bCs/>
        </w:rPr>
      </w:pPr>
      <w:r>
        <w:rPr>
          <w:b/>
          <w:bCs/>
        </w:rPr>
        <w:t>Dados da equipe</w:t>
      </w:r>
    </w:p>
    <w:p xmlns:wp14="http://schemas.microsoft.com/office/word/2010/wordml" w14:paraId="442BD05F" wp14:textId="77777777">
      <w:pPr>
        <w:rPr>
          <w:rFonts w:hint="default"/>
          <w:lang w:val="pt-BR"/>
        </w:rPr>
      </w:pPr>
      <w:r>
        <w:t xml:space="preserve">- </w:t>
      </w:r>
      <w:r>
        <w:rPr>
          <w:rFonts w:hint="default"/>
          <w:b/>
          <w:bCs/>
          <w:lang w:val="pt-BR"/>
        </w:rPr>
        <w:t>PBL Selecionado</w:t>
      </w:r>
      <w:r>
        <w:t>:</w:t>
      </w:r>
      <w:r>
        <w:rPr>
          <w:rFonts w:hint="default"/>
          <w:lang w:val="pt-BR"/>
        </w:rPr>
        <w:t xml:space="preserve"> Número do estudo de caso - Nome do estudo de caso</w:t>
      </w:r>
    </w:p>
    <w:p xmlns:wp14="http://schemas.microsoft.com/office/word/2010/wordml" w14:paraId="22F741AF" wp14:textId="77777777">
      <w:pPr>
        <w:rPr>
          <w:rFonts w:hint="default"/>
          <w:lang w:val="pt-BR"/>
        </w:rPr>
      </w:pPr>
      <w:r>
        <w:rPr>
          <w:rFonts w:hint="default"/>
          <w:lang w:val="pt-BR"/>
        </w:rPr>
        <w:t>-</w:t>
      </w:r>
      <w:r>
        <w:t xml:space="preserve"> </w:t>
      </w:r>
      <w:r>
        <w:rPr>
          <w:rFonts w:hint="default"/>
          <w:b/>
          <w:bCs/>
          <w:lang w:val="pt-BR"/>
        </w:rPr>
        <w:t xml:space="preserve">Link do projeto no </w:t>
      </w:r>
      <w:r>
        <w:rPr>
          <w:rFonts w:hint="default"/>
          <w:b/>
          <w:bCs/>
          <w:color w:val="FF0000"/>
          <w:lang w:val="pt-BR"/>
        </w:rPr>
        <w:t xml:space="preserve">github </w:t>
      </w:r>
      <w:r>
        <w:rPr>
          <w:rFonts w:hint="default"/>
          <w:b/>
          <w:bCs/>
          <w:lang w:val="pt-BR"/>
        </w:rPr>
        <w:t>(projeto deve ser público)</w:t>
      </w:r>
      <w:r>
        <w:rPr>
          <w:rFonts w:hint="default"/>
          <w:lang w:val="pt-BR"/>
        </w:rPr>
        <w:t xml:space="preserve">: </w:t>
      </w:r>
    </w:p>
    <w:p xmlns:wp14="http://schemas.microsoft.com/office/word/2010/wordml" w:rsidP="717B63FC" w14:paraId="7FAC80BF" wp14:textId="77777777">
      <w:pPr>
        <w:rPr>
          <w:lang w:val="en-US"/>
        </w:rPr>
      </w:pPr>
      <w:r w:rsidRPr="717B63FC" w:rsidR="717B63FC">
        <w:rPr>
          <w:lang w:val="en-US"/>
        </w:rPr>
        <w:t xml:space="preserve">- </w:t>
      </w:r>
      <w:r w:rsidRPr="717B63FC" w:rsidR="717B63FC">
        <w:rPr>
          <w:b w:val="1"/>
          <w:bCs w:val="1"/>
          <w:lang w:val="en-US"/>
        </w:rPr>
        <w:t>Turma</w:t>
      </w:r>
      <w:r w:rsidRPr="717B63FC" w:rsidR="717B63FC">
        <w:rPr>
          <w:lang w:val="en-US"/>
        </w:rPr>
        <w:t>:</w:t>
      </w:r>
      <w:r w:rsidRPr="717B63FC" w:rsidR="717B63FC">
        <w:rPr>
          <w:lang w:val="en-US"/>
        </w:rPr>
        <w:t xml:space="preserve"> </w:t>
      </w:r>
    </w:p>
    <w:p xmlns:wp14="http://schemas.microsoft.com/office/word/2010/wordml" w14:paraId="2CB70012" wp14:textId="77777777">
      <w:r w:rsidRPr="717B63FC" w:rsidR="717B63FC">
        <w:rPr>
          <w:lang w:val="en-US"/>
        </w:rPr>
        <w:t xml:space="preserve">- </w:t>
      </w:r>
      <w:r w:rsidRPr="717B63FC" w:rsidR="717B63FC">
        <w:rPr>
          <w:b w:val="1"/>
          <w:bCs w:val="1"/>
          <w:lang w:val="en-US"/>
        </w:rPr>
        <w:t>Integrantes</w:t>
      </w:r>
      <w:r w:rsidRPr="717B63FC" w:rsidR="717B63FC">
        <w:rPr>
          <w:b w:val="1"/>
          <w:bCs w:val="1"/>
          <w:lang w:val="en-US"/>
        </w:rPr>
        <w:t xml:space="preserve"> (</w:t>
      </w:r>
      <w:r w:rsidRPr="717B63FC" w:rsidR="717B63FC">
        <w:rPr>
          <w:b w:val="1"/>
          <w:bCs w:val="1"/>
          <w:color w:val="FF0000"/>
          <w:lang w:val="en-US"/>
        </w:rPr>
        <w:t>até 5 alunos</w:t>
      </w:r>
      <w:r w:rsidRPr="717B63FC" w:rsidR="717B63FC">
        <w:rPr>
          <w:b w:val="1"/>
          <w:bCs w:val="1"/>
          <w:lang w:val="en-US"/>
        </w:rPr>
        <w:t>)</w:t>
      </w:r>
      <w:r w:rsidRPr="717B63FC" w:rsidR="717B63FC">
        <w:rPr>
          <w:lang w:val="en-US"/>
        </w:rPr>
        <w:t>:</w:t>
      </w:r>
    </w:p>
    <w:p xmlns:wp14="http://schemas.microsoft.com/office/word/2010/wordml" w:rsidP="717B63FC" w14:paraId="5FC426E9" wp14:textId="7F6F76A8">
      <w:pPr>
        <w:numPr>
          <w:ilvl w:val="0"/>
          <w:numId w:val="4"/>
        </w:numPr>
        <w:ind w:left="418" w:leftChars="0" w:hanging="418" w:firstLineChars="0"/>
        <w:rPr>
          <w:lang w:val="pt-BR"/>
        </w:rPr>
      </w:pPr>
      <w:r w:rsidRPr="717B63FC" w:rsidR="2BE0AFED">
        <w:rPr>
          <w:lang w:val="pt-BR"/>
        </w:rPr>
        <w:t>25114290031 Isabelly Leal Moura -</w:t>
      </w:r>
      <w:r w:rsidRPr="717B63FC" w:rsidR="717B63FC">
        <w:rPr>
          <w:lang w:val="pt-BR"/>
        </w:rPr>
        <w:t xml:space="preserve"> - Líder</w:t>
      </w:r>
      <w:bookmarkStart w:name="_GoBack" w:id="0"/>
      <w:bookmarkEnd w:id="0"/>
    </w:p>
    <w:p w:rsidR="74BC1957" w:rsidP="717B63FC" w:rsidRDefault="74BC1957" w14:paraId="4B66A142" w14:textId="00E749C8">
      <w:pPr>
        <w:numPr>
          <w:ilvl w:val="0"/>
          <w:numId w:val="4"/>
        </w:numPr>
        <w:ind w:left="418" w:leftChars="0" w:hanging="418" w:firstLineChars="0"/>
        <w:rPr>
          <w:lang w:val="pt-BR"/>
        </w:rPr>
      </w:pPr>
      <w:r w:rsidRPr="717B63FC" w:rsidR="74BC1957">
        <w:rPr>
          <w:lang w:val="pt-BR"/>
        </w:rPr>
        <w:t xml:space="preserve">25114290043 - Pedro Henrique Leite de Oliveira </w:t>
      </w:r>
    </w:p>
    <w:p xmlns:wp14="http://schemas.microsoft.com/office/word/2010/wordml" w:rsidP="717B63FC" w14:paraId="714031B7" wp14:textId="26B45732">
      <w:pPr>
        <w:numPr>
          <w:ilvl w:val="0"/>
          <w:numId w:val="4"/>
        </w:numPr>
        <w:ind w:left="418" w:leftChars="0" w:hanging="418" w:firstLineChars="0"/>
        <w:rPr/>
      </w:pPr>
      <w:r w:rsidRPr="717B63FC" w:rsidR="47FFBEDB">
        <w:rPr>
          <w:lang w:val="pt-BR"/>
        </w:rPr>
        <w:t>25114290072</w:t>
      </w:r>
      <w:r w:rsidRPr="717B63FC" w:rsidR="717B63FC">
        <w:rPr>
          <w:lang w:val="pt-BR"/>
        </w:rPr>
        <w:t xml:space="preserve"> - </w:t>
      </w:r>
      <w:r w:rsidRPr="717B63FC" w:rsidR="125DF0E3">
        <w:rPr>
          <w:lang w:val="pt-BR"/>
        </w:rPr>
        <w:t>Bruna Santana Fontes</w:t>
      </w:r>
    </w:p>
    <w:p xmlns:wp14="http://schemas.microsoft.com/office/word/2010/wordml" w:rsidP="717B63FC" w14:paraId="625E4DA1" wp14:textId="078FB8B1">
      <w:pPr>
        <w:numPr>
          <w:ilvl w:val="0"/>
          <w:numId w:val="4"/>
        </w:numPr>
        <w:ind w:left="418" w:leftChars="0" w:hanging="418" w:firstLineChars="0"/>
        <w:rPr>
          <w:lang w:val="pt-BR"/>
        </w:rPr>
      </w:pPr>
      <w:r w:rsidRPr="717B63FC" w:rsidR="52F6287C">
        <w:rPr>
          <w:lang w:val="pt-BR"/>
        </w:rPr>
        <w:t>25114290106- Kaio Alexandre de Morais</w:t>
      </w:r>
    </w:p>
    <w:p w:rsidR="52F6287C" w:rsidP="717B63FC" w:rsidRDefault="52F6287C" w14:paraId="3FA5926E" w14:textId="6B7EA8A7">
      <w:pPr>
        <w:numPr>
          <w:ilvl w:val="0"/>
          <w:numId w:val="4"/>
        </w:numPr>
        <w:ind w:left="418" w:leftChars="0" w:hanging="418" w:firstLineChars="0"/>
        <w:rPr>
          <w:lang w:val="pt-BR"/>
        </w:rPr>
      </w:pPr>
      <w:r w:rsidRPr="717B63FC" w:rsidR="52F6287C">
        <w:rPr>
          <w:lang w:val="pt-BR"/>
        </w:rPr>
        <w:t>25114290080- Luiz Fellipe Abrantes de Oliveira</w:t>
      </w:r>
    </w:p>
    <w:p w:rsidR="7506D572" w:rsidP="717B63FC" w:rsidRDefault="7506D572" w14:paraId="0DA96F66" w14:textId="2A77164D">
      <w:pPr>
        <w:numPr>
          <w:ilvl w:val="0"/>
          <w:numId w:val="4"/>
        </w:numPr>
        <w:ind w:left="418" w:leftChars="0" w:hanging="418" w:firstLineChars="0"/>
        <w:rPr>
          <w:lang w:val="pt-BR"/>
        </w:rPr>
      </w:pPr>
      <w:r w:rsidRPr="717B63FC" w:rsidR="7506D572">
        <w:rPr>
          <w:lang w:val="pt-BR"/>
        </w:rPr>
        <w:t xml:space="preserve">Link do </w:t>
      </w:r>
      <w:r w:rsidRPr="717B63FC" w:rsidR="7506D572">
        <w:rPr>
          <w:lang w:val="pt-BR"/>
        </w:rPr>
        <w:t>git</w:t>
      </w:r>
      <w:r w:rsidRPr="717B63FC" w:rsidR="7506D572">
        <w:rPr>
          <w:lang w:val="pt-BR"/>
        </w:rPr>
        <w:t xml:space="preserve"> hub https://github.com/IsabellyL-dev/projeto-biblioteca-pbl.git</w:t>
      </w:r>
    </w:p>
    <w:p xmlns:wp14="http://schemas.microsoft.com/office/word/2010/wordml" w14:paraId="4F7BF675" wp14:textId="77777777"/>
    <w:p xmlns:wp14="http://schemas.microsoft.com/office/word/2010/wordml" w:rsidP="717B63FC" w14:paraId="0FDC4A15" wp14:textId="77777777">
      <w:pPr>
        <w:numPr>
          <w:ilvl w:val="0"/>
          <w:numId w:val="2"/>
        </w:numPr>
        <w:rPr>
          <w:b w:val="1"/>
          <w:bCs w:val="1"/>
          <w:lang w:val="en-US"/>
        </w:rPr>
      </w:pPr>
      <w:r w:rsidRPr="717B63FC" w:rsidR="717B63FC">
        <w:rPr>
          <w:b w:val="1"/>
          <w:bCs w:val="1"/>
          <w:lang w:val="en-US"/>
        </w:rPr>
        <w:t>Contexto do problema</w:t>
      </w:r>
    </w:p>
    <w:p xmlns:wp14="http://schemas.microsoft.com/office/word/2010/wordml" w14:paraId="0CA77348" wp14:textId="77777777">
      <w:pPr>
        <w:numPr>
          <w:numId w:val="0"/>
        </w:num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42"/>
      </w:tblGrid>
      <w:tr xmlns:wp14="http://schemas.microsoft.com/office/word/2010/wordml" w:rsidTr="717B63FC" w14:paraId="725B444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:rsidP="717B63FC" w14:paraId="0B5585BF" wp14:textId="77777777">
            <w:pPr>
              <w:rPr>
                <w:b w:val="1"/>
                <w:bCs w:val="1"/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1.1 Descreva o problema</w:t>
            </w:r>
            <w:r w:rsidRPr="717B63FC" w:rsidR="717B63FC">
              <w:rPr>
                <w:b w:val="1"/>
                <w:bCs w:val="1"/>
                <w:lang w:val="en-US"/>
              </w:rPr>
              <w:t>:</w:t>
            </w:r>
          </w:p>
        </w:tc>
      </w:tr>
      <w:tr xmlns:wp14="http://schemas.microsoft.com/office/word/2010/wordml" w:rsidTr="717B63FC" w14:paraId="12482E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13721353" wp14:textId="565982BE">
            <w:pPr>
              <w:pStyle w:val="1"/>
            </w:pPr>
            <w:r w:rsidRPr="717B63FC" w:rsidR="29E1B6AB">
              <w:rPr>
                <w:rFonts w:ascii="Calibri" w:hAnsi="Calibri" w:eastAsia="Calibri" w:cs="Calibri"/>
                <w:sz w:val="21"/>
                <w:szCs w:val="21"/>
                <w:lang w:val="pt-BR"/>
              </w:rPr>
              <w:t>biblioteca acadêmica precisava de um sistema pra controlar os livros</w:t>
            </w:r>
          </w:p>
        </w:tc>
      </w:tr>
      <w:tr xmlns:wp14="http://schemas.microsoft.com/office/word/2010/wordml" w:rsidTr="717B63FC" w14:paraId="377744B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:rsidP="717B63FC" w14:paraId="29F6F724" wp14:textId="77777777">
            <w:pPr>
              <w:rPr>
                <w:b w:val="1"/>
                <w:bCs w:val="1"/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1.2 Objetivo do sistema:</w:t>
            </w:r>
          </w:p>
        </w:tc>
      </w:tr>
      <w:tr xmlns:wp14="http://schemas.microsoft.com/office/word/2010/wordml" w:rsidTr="717B63FC" w14:paraId="0075E69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1F2AE4D8" wp14:textId="31BC8DDC">
            <w:pPr>
              <w:pStyle w:val="1"/>
            </w:pPr>
            <w:r w:rsidRPr="717B63FC" w:rsidR="7CDB3955">
              <w:rPr>
                <w:rFonts w:ascii="Calibri" w:hAnsi="Calibri" w:eastAsia="Calibri" w:cs="Calibri"/>
                <w:sz w:val="21"/>
                <w:szCs w:val="21"/>
                <w:lang w:val="pt-BR"/>
              </w:rPr>
              <w:t>sistema web pra cadastrar, listar e gerenciar livros</w:t>
            </w:r>
          </w:p>
        </w:tc>
      </w:tr>
      <w:tr xmlns:wp14="http://schemas.microsoft.com/office/word/2010/wordml" w:rsidTr="717B63FC" w14:paraId="2B218A8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:rsidP="717B63FC" w14:paraId="366C1F42" wp14:textId="77777777">
            <w:pPr>
              <w:rPr>
                <w:b w:val="1"/>
                <w:bCs w:val="1"/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1.3 Escopo minimo (o que foi implementado):</w:t>
            </w:r>
          </w:p>
        </w:tc>
      </w:tr>
      <w:tr xmlns:wp14="http://schemas.microsoft.com/office/word/2010/wordml" w:rsidTr="717B63FC" w14:paraId="33398CC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2BC433AB" wp14:textId="70463C08">
            <w:pPr>
              <w:pStyle w:val="1"/>
            </w:pPr>
            <w:r w:rsidRPr="717B63FC" w:rsidR="4F30999A">
              <w:rPr>
                <w:rFonts w:ascii="Calibri" w:hAnsi="Calibri" w:eastAsia="Calibri" w:cs="Calibri"/>
                <w:sz w:val="21"/>
                <w:szCs w:val="21"/>
                <w:lang w:val="pt-BR"/>
              </w:rPr>
              <w:t>sistema web pra cadastrar, listar e gerenciar livros</w:t>
            </w:r>
          </w:p>
        </w:tc>
      </w:tr>
    </w:tbl>
    <w:p xmlns:wp14="http://schemas.microsoft.com/office/word/2010/wordml" w14:paraId="14911A96" wp14:textId="77777777"/>
    <w:p xmlns:wp14="http://schemas.microsoft.com/office/word/2010/wordml" w:rsidP="717B63FC" w14:paraId="42AA0FD6" wp14:textId="77777777">
      <w:pPr>
        <w:numPr>
          <w:ilvl w:val="0"/>
          <w:numId w:val="2"/>
        </w:numPr>
        <w:ind w:left="0" w:leftChars="0" w:firstLine="0" w:firstLineChars="0"/>
        <w:rPr>
          <w:b w:val="1"/>
          <w:bCs w:val="1"/>
          <w:lang w:val="en-US"/>
        </w:rPr>
      </w:pPr>
      <w:r w:rsidRPr="717B63FC" w:rsidR="717B63FC">
        <w:rPr>
          <w:b w:val="1"/>
          <w:bCs w:val="1"/>
          <w:lang w:val="en-US"/>
        </w:rPr>
        <w:t>Decisoes de banco de dados</w:t>
      </w:r>
    </w:p>
    <w:p xmlns:wp14="http://schemas.microsoft.com/office/word/2010/wordml" w14:paraId="277BDF41" wp14:textId="77777777">
      <w:pPr>
        <w:numPr>
          <w:numId w:val="0"/>
        </w:num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42"/>
      </w:tblGrid>
      <w:tr xmlns:wp14="http://schemas.microsoft.com/office/word/2010/wordml" w:rsidTr="717B63FC" w14:paraId="603FDA6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:rsidP="717B63FC" w14:paraId="4C61BADC" wp14:textId="77777777">
            <w:pPr>
              <w:rPr>
                <w:b w:val="1"/>
                <w:bCs w:val="1"/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2.1 Entidades principais</w:t>
            </w:r>
            <w:r w:rsidRPr="717B63FC" w:rsidR="717B63FC">
              <w:rPr>
                <w:b w:val="1"/>
                <w:bCs w:val="1"/>
                <w:lang w:val="en-US"/>
              </w:rPr>
              <w:t xml:space="preserve"> do problema:</w:t>
            </w:r>
          </w:p>
        </w:tc>
      </w:tr>
      <w:tr xmlns:wp14="http://schemas.microsoft.com/office/word/2010/wordml" w:rsidTr="717B63FC" w14:paraId="4BE446C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7492AC68" wp14:textId="59879E61">
            <w:pPr>
              <w:rPr>
                <w:vertAlign w:val="baseline"/>
              </w:rPr>
            </w:pPr>
            <w:r w:rsidRPr="717B63FC" w:rsidR="32BF2247">
              <w:rPr>
                <w:vertAlign w:val="baseline"/>
              </w:rPr>
              <w:t>Livro (a única entidade mencionada no sistema</w:t>
            </w:r>
          </w:p>
        </w:tc>
      </w:tr>
      <w:tr xmlns:wp14="http://schemas.microsoft.com/office/word/2010/wordml" w:rsidTr="717B63FC" w14:paraId="7EE0FBC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14:paraId="3660F88E" wp14:textId="77777777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lang w:val="pt-BR"/>
              </w:rPr>
              <w:t>2.2 Modelo descritivo:</w:t>
            </w:r>
          </w:p>
        </w:tc>
      </w:tr>
      <w:tr xmlns:wp14="http://schemas.microsoft.com/office/word/2010/wordml" w:rsidTr="717B63FC" w14:paraId="7DBABBB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24034DE5" wp14:textId="14183DD1">
            <w:pPr>
              <w:pStyle w:val="1"/>
              <w:ind w:left="418" w:hanging="418" w:firstLineChars="0"/>
            </w:pPr>
            <w:r w:rsidRPr="717B63FC" w:rsidR="251887B2">
              <w:rPr>
                <w:rFonts w:ascii="Calibri" w:hAnsi="Calibri" w:eastAsia="Calibri" w:cs="Calibri"/>
                <w:noProof w:val="0"/>
                <w:sz w:val="21"/>
                <w:szCs w:val="21"/>
                <w:lang w:val="pt-BR"/>
              </w:rPr>
              <w:t>Todo livro possui um ID, título e status de disponibilidade. Um livro pode estar disponível ou indisponível</w:t>
            </w:r>
          </w:p>
        </w:tc>
      </w:tr>
      <w:tr xmlns:wp14="http://schemas.microsoft.com/office/word/2010/wordml" w:rsidTr="717B63FC" w14:paraId="41688C0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14:paraId="22731BC6" wp14:textId="77777777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lang w:val="pt-BR"/>
              </w:rPr>
              <w:t>2.3 Diagrama Entidade-Relacionamento:</w:t>
            </w:r>
          </w:p>
        </w:tc>
      </w:tr>
      <w:tr xmlns:wp14="http://schemas.microsoft.com/office/word/2010/wordml" w:rsidTr="717B63FC" w14:paraId="710DD21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5D8C9E46" wp14:textId="66B8B659">
            <w:pPr>
              <w:rPr>
                <w:vertAlign w:val="baseline"/>
              </w:rPr>
            </w:pPr>
            <w:r w:rsidRPr="717B63FC" w:rsidR="1C5D7B21">
              <w:rPr>
                <w:vertAlign w:val="baseline"/>
              </w:rPr>
              <w:t>[LIVRO]</w:t>
            </w:r>
          </w:p>
          <w:p w:rsidP="717B63FC" w14:paraId="5DA59410" wp14:textId="206768B8">
            <w:pPr>
              <w:pStyle w:val="1"/>
            </w:pPr>
            <w:r w:rsidRPr="717B63FC" w:rsidR="1C5D7B21">
              <w:rPr>
                <w:vertAlign w:val="baseline"/>
                <w:lang w:val="pt-BR"/>
              </w:rPr>
              <w:t>- id (PK)</w:t>
            </w:r>
          </w:p>
          <w:p w:rsidP="717B63FC" w14:paraId="2991C35F" wp14:textId="5314AAA4">
            <w:pPr>
              <w:pStyle w:val="1"/>
            </w:pPr>
            <w:r w:rsidRPr="717B63FC" w:rsidR="1C5D7B21">
              <w:rPr>
                <w:vertAlign w:val="baseline"/>
                <w:lang w:val="pt-BR"/>
              </w:rPr>
              <w:t>- título</w:t>
            </w:r>
          </w:p>
          <w:p w:rsidP="717B63FC" w14:paraId="5FF2CBC7" wp14:textId="1056C82A">
            <w:pPr>
              <w:pStyle w:val="1"/>
            </w:pPr>
            <w:r w:rsidRPr="717B63FC" w:rsidR="1C5D7B21">
              <w:rPr>
                <w:vertAlign w:val="baseline"/>
                <w:lang w:val="pt-BR"/>
              </w:rPr>
              <w:t>- status (disponível/indisponível)</w:t>
            </w:r>
          </w:p>
        </w:tc>
      </w:tr>
      <w:tr xmlns:wp14="http://schemas.microsoft.com/office/word/2010/wordml" w:rsidTr="717B63FC" w14:paraId="78EB0BB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14:paraId="494D28A3" wp14:textId="77777777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b/>
                <w:bCs/>
              </w:rPr>
              <w:t>2.</w:t>
            </w:r>
            <w:r>
              <w:rPr>
                <w:rFonts w:hint="default"/>
                <w:b/>
                <w:bCs/>
                <w:lang w:val="pt-BR"/>
              </w:rPr>
              <w:t>4</w:t>
            </w: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pt-BR"/>
              </w:rPr>
              <w:t>Diagrama Relacional:</w:t>
            </w:r>
          </w:p>
        </w:tc>
      </w:tr>
      <w:tr xmlns:wp14="http://schemas.microsoft.com/office/word/2010/wordml" w:rsidTr="717B63FC" w14:paraId="0743A14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0F114FA4" wp14:textId="115FA635">
            <w:pPr>
              <w:rPr>
                <w:vertAlign w:val="baseline"/>
              </w:rPr>
            </w:pPr>
            <w:r w:rsidRPr="717B63FC" w:rsidR="5685F665">
              <w:rPr>
                <w:vertAlign w:val="baseline"/>
                <w:lang w:val="pt-BR"/>
              </w:rPr>
              <w:t>LIVRO (id, titulo, status)</w:t>
            </w:r>
          </w:p>
        </w:tc>
      </w:tr>
      <w:tr xmlns:wp14="http://schemas.microsoft.com/office/word/2010/wordml" w:rsidTr="717B63FC" w14:paraId="0A5E0A4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14:paraId="48DD9C62" wp14:textId="77777777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pt-BR"/>
              </w:rPr>
            </w:pPr>
            <w:r>
              <w:rPr>
                <w:b/>
                <w:bCs/>
              </w:rPr>
              <w:t>2.</w:t>
            </w:r>
            <w:r>
              <w:rPr>
                <w:rFonts w:hint="default"/>
                <w:b/>
                <w:bCs/>
                <w:lang w:val="pt-BR"/>
              </w:rPr>
              <w:t>5</w:t>
            </w: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pt-BR"/>
              </w:rPr>
              <w:t>Modelo Físico (SQL - DDL):</w:t>
            </w:r>
          </w:p>
        </w:tc>
      </w:tr>
      <w:tr xmlns:wp14="http://schemas.microsoft.com/office/word/2010/wordml" w:rsidTr="717B63FC" w14:paraId="2E5E509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29AD1D9D" wp14:textId="1476B8BD">
            <w:pPr>
              <w:rPr>
                <w:vertAlign w:val="baseline"/>
              </w:rPr>
            </w:pPr>
            <w:r w:rsidRPr="717B63FC" w:rsidR="41B37557">
              <w:rPr>
                <w:vertAlign w:val="baseline"/>
              </w:rPr>
              <w:t>CREATE TABLE livros (</w:t>
            </w:r>
          </w:p>
          <w:p w:rsidP="717B63FC" w14:paraId="75F8CC3A" wp14:textId="50463AF6">
            <w:pPr>
              <w:pStyle w:val="1"/>
            </w:pPr>
            <w:r w:rsidRPr="717B63FC" w:rsidR="41B37557">
              <w:rPr>
                <w:vertAlign w:val="baseline"/>
              </w:rPr>
              <w:t xml:space="preserve">    id SERIAL PRIMARY KEY,</w:t>
            </w:r>
          </w:p>
          <w:p w:rsidP="717B63FC" w14:paraId="60908F6D" wp14:textId="598197CE">
            <w:pPr>
              <w:pStyle w:val="1"/>
            </w:pPr>
            <w:r w:rsidRPr="717B63FC" w:rsidR="41B37557">
              <w:rPr>
                <w:vertAlign w:val="baseline"/>
                <w:lang w:val="pt-BR"/>
              </w:rPr>
              <w:t xml:space="preserve">    titulo VARCHAR(255) NOT NULL,</w:t>
            </w:r>
          </w:p>
          <w:p w:rsidP="717B63FC" w14:paraId="46CA7B2D" wp14:textId="4BC9862B">
            <w:pPr>
              <w:pStyle w:val="1"/>
            </w:pPr>
            <w:r w:rsidRPr="717B63FC" w:rsidR="41B37557">
              <w:rPr>
                <w:vertAlign w:val="baseline"/>
                <w:lang w:val="pt-BR"/>
              </w:rPr>
              <w:t xml:space="preserve">    status VARCHAR(50) DEFAULT 'disponivel'</w:t>
            </w:r>
          </w:p>
          <w:p w:rsidP="717B63FC" w14:paraId="2A4D187A" wp14:textId="18483D3C">
            <w:pPr>
              <w:pStyle w:val="1"/>
            </w:pPr>
            <w:r w:rsidRPr="717B63FC" w:rsidR="41B37557">
              <w:rPr>
                <w:vertAlign w:val="baseline"/>
              </w:rPr>
              <w:t>);</w:t>
            </w:r>
          </w:p>
        </w:tc>
      </w:tr>
    </w:tbl>
    <w:p xmlns:wp14="http://schemas.microsoft.com/office/word/2010/wordml" w14:paraId="47259234" wp14:textId="77777777">
      <w:pPr>
        <w:numPr>
          <w:numId w:val="0"/>
        </w:numPr>
      </w:pPr>
    </w:p>
    <w:p xmlns:wp14="http://schemas.microsoft.com/office/word/2010/wordml" w14:paraId="05356284" wp14:textId="77777777"/>
    <w:p xmlns:wp14="http://schemas.microsoft.com/office/word/2010/wordml" w:rsidP="717B63FC" w14:paraId="319AA55A" wp14:textId="77777777">
      <w:pPr>
        <w:rPr>
          <w:b w:val="1"/>
          <w:bCs w:val="1"/>
          <w:lang w:val="en-US"/>
        </w:rPr>
      </w:pPr>
      <w:r w:rsidRPr="717B63FC" w:rsidR="717B63FC">
        <w:rPr>
          <w:b w:val="1"/>
          <w:bCs w:val="1"/>
          <w:lang w:val="en-US"/>
        </w:rPr>
        <w:t>3. Decisoes de backend</w:t>
      </w:r>
    </w:p>
    <w:p xmlns:wp14="http://schemas.microsoft.com/office/word/2010/wordml" w14:paraId="4825308A" wp14:textId="77777777"/>
    <w:tbl>
      <w:tblPr>
        <w:tblStyle w:val="4"/>
        <w:tblW w:w="0" w:type="auto"/>
        <w:tblInd w:w="0" w:type="dxa"/>
        <w:tblBorders/>
        <w:tblLayout w:type="autofit"/>
        <w:tblCellMar>
          <w:left w:w="108" w:type="dxa"/>
          <w:right w:w="108" w:type="dxa"/>
        </w:tblCellMar>
      </w:tblPr>
      <w:tblGrid>
        <w:gridCol w:w="9242"/>
      </w:tblGrid>
      <w:tr xmlns:wp14="http://schemas.microsoft.com/office/word/2010/wordml" w:rsidTr="717B63FC" w14:paraId="1F54BDE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Mar/>
          </w:tcPr>
          <w:p w:rsidP="717B63FC" w14:paraId="79B9C67B" wp14:textId="77777777">
            <w:pPr>
              <w:rPr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3.1 Estrutura da API (rotas principais):</w:t>
            </w:r>
          </w:p>
        </w:tc>
      </w:tr>
      <w:tr xmlns:wp14="http://schemas.microsoft.com/office/word/2010/wordml" w:rsidTr="717B63FC" w14:paraId="13736A2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Mar/>
          </w:tcPr>
          <w:tbl>
            <w:tblPr>
              <w:tblStyle w:val="3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3011"/>
              <w:gridCol w:w="3011"/>
              <w:gridCol w:w="3011"/>
            </w:tblGrid>
            <w:tr w:rsidR="717B63FC" w:rsidTr="717B63FC" w14:paraId="5DD115AA">
              <w:trPr>
                <w:trHeight w:val="300"/>
              </w:trPr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7B1F39D0" w14:textId="425E9469">
                  <w:pPr>
                    <w:spacing w:before="0" w:beforeAutospacing="off" w:after="0" w:afterAutospacing="off"/>
                    <w:jc w:val="center"/>
                  </w:pPr>
                  <w:r w:rsidRPr="717B63FC" w:rsidR="717B63FC">
                    <w:rPr>
                      <w:b w:val="1"/>
                      <w:bCs w:val="1"/>
                    </w:rPr>
                    <w:t>Método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4E1B7FA3" w14:textId="10052FBF">
                  <w:pPr>
                    <w:spacing w:before="0" w:beforeAutospacing="off" w:after="0" w:afterAutospacing="off"/>
                    <w:jc w:val="center"/>
                  </w:pPr>
                  <w:r w:rsidRPr="717B63FC" w:rsidR="717B63FC">
                    <w:rPr>
                      <w:b w:val="1"/>
                      <w:bCs w:val="1"/>
                    </w:rPr>
                    <w:t>Rota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343FE1CE" w14:textId="047E6413">
                  <w:pPr>
                    <w:spacing w:before="0" w:beforeAutospacing="off" w:after="0" w:afterAutospacing="off"/>
                    <w:jc w:val="center"/>
                  </w:pPr>
                  <w:r w:rsidRPr="717B63FC" w:rsidR="717B63FC">
                    <w:rPr>
                      <w:b w:val="1"/>
                      <w:bCs w:val="1"/>
                    </w:rPr>
                    <w:t>Descrição</w:t>
                  </w:r>
                </w:p>
              </w:tc>
            </w:tr>
            <w:tr w:rsidR="717B63FC" w:rsidTr="717B63FC" w14:paraId="2ECFF5DF">
              <w:trPr>
                <w:trHeight w:val="300"/>
              </w:trPr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1690D6CA" w14:textId="4400DF7D">
                  <w:pPr>
                    <w:spacing w:before="0" w:beforeAutospacing="off" w:after="0" w:afterAutospacing="off"/>
                  </w:pPr>
                  <w:r w:rsidR="717B63FC">
                    <w:rPr/>
                    <w:t>GET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780747CA" w14:textId="66DF111D">
                  <w:pPr>
                    <w:spacing w:before="0" w:beforeAutospacing="off" w:after="0" w:afterAutospacing="off"/>
                  </w:pPr>
                  <w:r w:rsidR="717B63FC">
                    <w:rPr/>
                    <w:t>/livros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6FDFCC0B" w14:textId="7A81C2E7">
                  <w:pPr>
                    <w:spacing w:before="0" w:beforeAutospacing="off" w:after="0" w:afterAutospacing="off"/>
                  </w:pPr>
                  <w:r w:rsidR="717B63FC">
                    <w:rPr/>
                    <w:t>Lista todos os livros</w:t>
                  </w:r>
                </w:p>
              </w:tc>
            </w:tr>
            <w:tr w:rsidR="717B63FC" w:rsidTr="717B63FC" w14:paraId="642337C5">
              <w:trPr>
                <w:trHeight w:val="300"/>
              </w:trPr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39D5588F" w14:textId="3B200FE4">
                  <w:pPr>
                    <w:spacing w:before="0" w:beforeAutospacing="off" w:after="0" w:afterAutospacing="off"/>
                  </w:pPr>
                  <w:r w:rsidR="717B63FC">
                    <w:rPr/>
                    <w:t>GET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013709D8" w14:textId="414B7588">
                  <w:pPr>
                    <w:spacing w:before="0" w:beforeAutospacing="off" w:after="0" w:afterAutospacing="off"/>
                  </w:pPr>
                  <w:r w:rsidRPr="717B63FC" w:rsidR="717B63FC">
                    <w:rPr>
                      <w:lang w:val="pt-BR"/>
                    </w:rPr>
                    <w:t>/livros/buscar?titulo=X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1B7469E2" w14:textId="7B63C4E8">
                  <w:pPr>
                    <w:spacing w:before="0" w:beforeAutospacing="off" w:after="0" w:afterAutospacing="off"/>
                  </w:pPr>
                  <w:r w:rsidR="717B63FC">
                    <w:rPr/>
                    <w:t>Busca livro por título</w:t>
                  </w:r>
                </w:p>
              </w:tc>
            </w:tr>
            <w:tr w:rsidR="717B63FC" w:rsidTr="717B63FC" w14:paraId="2B5FD8E3">
              <w:trPr>
                <w:trHeight w:val="300"/>
              </w:trPr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7C8E65A9" w14:textId="67154E91">
                  <w:pPr>
                    <w:spacing w:before="0" w:beforeAutospacing="off" w:after="0" w:afterAutospacing="off"/>
                  </w:pPr>
                  <w:r w:rsidR="717B63FC">
                    <w:rPr/>
                    <w:t>POST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66DB1600" w14:textId="5EE488CC">
                  <w:pPr>
                    <w:spacing w:before="0" w:beforeAutospacing="off" w:after="0" w:afterAutospacing="off"/>
                  </w:pPr>
                  <w:r w:rsidR="717B63FC">
                    <w:rPr/>
                    <w:t>/livros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1D077024" w14:textId="0F8DF435">
                  <w:pPr>
                    <w:spacing w:before="0" w:beforeAutospacing="off" w:after="0" w:afterAutospacing="off"/>
                  </w:pPr>
                  <w:r w:rsidR="717B63FC">
                    <w:rPr/>
                    <w:t>Cadastra um novo livro</w:t>
                  </w:r>
                </w:p>
              </w:tc>
            </w:tr>
            <w:tr w:rsidR="717B63FC" w:rsidTr="717B63FC" w14:paraId="2DCBC4E5">
              <w:trPr>
                <w:trHeight w:val="300"/>
              </w:trPr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39847048" w14:textId="2364860B">
                  <w:pPr>
                    <w:spacing w:before="0" w:beforeAutospacing="off" w:after="0" w:afterAutospacing="off"/>
                  </w:pPr>
                  <w:r w:rsidR="717B63FC">
                    <w:rPr/>
                    <w:t>PUT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654F172D" w14:textId="3F00F685">
                  <w:pPr>
                    <w:spacing w:before="0" w:beforeAutospacing="off" w:after="0" w:afterAutospacing="off"/>
                  </w:pPr>
                  <w:r w:rsidR="717B63FC">
                    <w:rPr/>
                    <w:t>/livros/{id}/status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4B18CA34" w14:textId="1987CC6D">
                  <w:pPr>
                    <w:spacing w:before="0" w:beforeAutospacing="off" w:after="0" w:afterAutospacing="off"/>
                  </w:pPr>
                  <w:r w:rsidR="717B63FC">
                    <w:rPr/>
                    <w:t>Altera disponibilidade do livro</w:t>
                  </w:r>
                </w:p>
              </w:tc>
            </w:tr>
            <w:tr w:rsidR="717B63FC" w:rsidTr="717B63FC" w14:paraId="43344C26">
              <w:trPr>
                <w:trHeight w:val="300"/>
              </w:trPr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60669C7F" w14:textId="0C365905">
                  <w:pPr>
                    <w:spacing w:before="0" w:beforeAutospacing="off" w:after="0" w:afterAutospacing="off"/>
                  </w:pPr>
                  <w:r w:rsidR="717B63FC">
                    <w:rPr/>
                    <w:t>DELETE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39467168" w14:textId="0D384C5A">
                  <w:pPr>
                    <w:spacing w:before="0" w:beforeAutospacing="off" w:after="0" w:afterAutospacing="off"/>
                  </w:pPr>
                  <w:r w:rsidR="717B63FC">
                    <w:rPr/>
                    <w:t>/livros/{id}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66EB0809" w14:textId="18ED46CF">
                  <w:pPr>
                    <w:spacing w:before="0" w:beforeAutospacing="off" w:after="0" w:afterAutospacing="off"/>
                  </w:pPr>
                  <w:r w:rsidR="717B63FC">
                    <w:rPr/>
                    <w:t>Remove um livro</w:t>
                  </w:r>
                </w:p>
              </w:tc>
            </w:tr>
            <w:tr w:rsidR="717B63FC" w:rsidTr="717B63FC" w14:paraId="36B7263D">
              <w:trPr>
                <w:trHeight w:val="300"/>
              </w:trPr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731C7556" w14:textId="06EB5ED6">
                  <w:pPr>
                    <w:spacing w:before="0" w:beforeAutospacing="off" w:after="0" w:afterAutospacing="off"/>
                  </w:pPr>
                  <w:r w:rsidR="717B63FC">
                    <w:rPr/>
                    <w:t>GET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245CA1C5" w14:textId="425A302F">
                  <w:pPr>
                    <w:spacing w:before="0" w:beforeAutospacing="off" w:after="0" w:afterAutospacing="off"/>
                  </w:pPr>
                  <w:r w:rsidRPr="717B63FC" w:rsidR="717B63FC">
                    <w:rPr>
                      <w:lang w:val="pt-BR"/>
                    </w:rPr>
                    <w:t>/health</w:t>
                  </w:r>
                </w:p>
              </w:tc>
              <w:tc>
                <w:tcPr>
                  <w:tcW w:w="3011" w:type="dxa"/>
                  <w:tcMar/>
                  <w:vAlign w:val="center"/>
                </w:tcPr>
                <w:p w:rsidR="717B63FC" w:rsidP="717B63FC" w:rsidRDefault="717B63FC" w14:paraId="3627BD97" w14:textId="710643A6">
                  <w:pPr>
                    <w:spacing w:before="0" w:beforeAutospacing="off" w:after="0" w:afterAutospacing="off"/>
                  </w:pPr>
                  <w:r w:rsidR="717B63FC">
                    <w:rPr/>
                    <w:t>Verifica se a API está funcionando</w:t>
                  </w:r>
                </w:p>
              </w:tc>
            </w:tr>
          </w:tbl>
          <w:p w:rsidP="717B63FC" w14:paraId="5D0B529C" wp14:textId="513946EF">
            <w:pPr>
              <w:pStyle w:val="1"/>
              <w:bidi w:val="0"/>
            </w:pPr>
          </w:p>
        </w:tc>
      </w:tr>
      <w:tr xmlns:wp14="http://schemas.microsoft.com/office/word/2010/wordml" w:rsidTr="717B63FC" w14:paraId="699027C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Mar/>
          </w:tcPr>
          <w:p w:rsidP="717B63FC" w14:paraId="28122595" wp14:textId="35E23962">
            <w:pPr>
              <w:rPr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3.2 Organizacao do codigo (pastas/camadas):</w:t>
            </w:r>
          </w:p>
        </w:tc>
      </w:tr>
      <w:tr xmlns:wp14="http://schemas.microsoft.com/office/word/2010/wordml" w:rsidTr="717B63FC" w14:paraId="5211964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Mar/>
          </w:tcPr>
          <w:p w:rsidP="717B63FC" w14:paraId="475808FA" wp14:textId="35440387">
            <w:pPr>
              <w:rPr>
                <w:vertAlign w:val="baseline"/>
              </w:rPr>
            </w:pPr>
            <w:r w:rsidRPr="717B63FC" w:rsidR="4D14E9E4">
              <w:rPr>
                <w:vertAlign w:val="baseline"/>
                <w:lang w:val="pt-BR"/>
              </w:rPr>
              <w:t>backend/</w:t>
            </w:r>
          </w:p>
          <w:p w:rsidP="717B63FC" w14:paraId="68663913" wp14:textId="2A080EB1">
            <w:pPr>
              <w:pStyle w:val="1"/>
            </w:pPr>
            <w:r w:rsidRPr="717B63FC" w:rsidR="4D14E9E4">
              <w:rPr>
                <w:vertAlign w:val="baseline"/>
                <w:lang w:val="pt-BR"/>
              </w:rPr>
              <w:t>├── src/</w:t>
            </w:r>
          </w:p>
          <w:p w:rsidP="717B63FC" w14:paraId="55AC9111" wp14:textId="0BD8D1BD">
            <w:pPr>
              <w:pStyle w:val="1"/>
            </w:pPr>
            <w:r w:rsidRPr="717B63FC" w:rsidR="4D14E9E4">
              <w:rPr>
                <w:vertAlign w:val="baseline"/>
                <w:lang w:val="pt-BR"/>
              </w:rPr>
              <w:t>│   ├── main.py        (rotas da API)</w:t>
            </w:r>
          </w:p>
          <w:p w:rsidP="717B63FC" w14:paraId="64AA701F" wp14:textId="36F75D80">
            <w:pPr>
              <w:pStyle w:val="1"/>
            </w:pPr>
            <w:r w:rsidRPr="717B63FC" w:rsidR="4D14E9E4">
              <w:rPr>
                <w:vertAlign w:val="baseline"/>
                <w:lang w:val="pt-BR"/>
              </w:rPr>
              <w:t>│   ├── database.py    (conexão com o banco)</w:t>
            </w:r>
          </w:p>
          <w:p w:rsidP="717B63FC" w14:paraId="5188B732" wp14:textId="32045400">
            <w:pPr>
              <w:pStyle w:val="1"/>
            </w:pPr>
            <w:r w:rsidRPr="717B63FC" w:rsidR="4D14E9E4">
              <w:rPr>
                <w:vertAlign w:val="baseline"/>
                <w:lang w:val="pt-BR"/>
              </w:rPr>
              <w:t>│   └── models.py      (definição das tabelas)</w:t>
            </w:r>
          </w:p>
          <w:p w:rsidP="717B63FC" w14:paraId="3F9D091C" wp14:textId="00B1D229">
            <w:pPr>
              <w:pStyle w:val="1"/>
            </w:pPr>
            <w:r w:rsidRPr="717B63FC" w:rsidR="4D14E9E4">
              <w:rPr>
                <w:vertAlign w:val="baseline"/>
                <w:lang w:val="pt-BR"/>
              </w:rPr>
              <w:t>└── tests/</w:t>
            </w:r>
          </w:p>
          <w:p w:rsidP="717B63FC" w14:paraId="6ED0230B" wp14:textId="3313685E">
            <w:pPr>
              <w:pStyle w:val="1"/>
            </w:pPr>
            <w:r w:rsidRPr="717B63FC" w:rsidR="4D14E9E4">
              <w:rPr>
                <w:vertAlign w:val="baseline"/>
                <w:lang w:val="pt-BR"/>
              </w:rPr>
              <w:t xml:space="preserve">    ├── test_api.py    (testes automatizados)</w:t>
            </w:r>
          </w:p>
          <w:p w:rsidP="717B63FC" w14:paraId="5D62663F" wp14:textId="70192A12">
            <w:pPr>
              <w:pStyle w:val="1"/>
            </w:pPr>
            <w:r w:rsidRPr="717B63FC" w:rsidR="4D14E9E4">
              <w:rPr>
                <w:vertAlign w:val="baseline"/>
                <w:lang w:val="pt-BR"/>
              </w:rPr>
              <w:t xml:space="preserve">    └── conftest.py    (configuração dos testes)</w:t>
            </w:r>
          </w:p>
        </w:tc>
      </w:tr>
      <w:tr xmlns:wp14="http://schemas.microsoft.com/office/word/2010/wordml" w:rsidTr="717B63FC" w14:paraId="2B9F0A3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Mar/>
          </w:tcPr>
          <w:p w:rsidP="717B63FC" w14:paraId="48EBB520" wp14:textId="501973F9">
            <w:pPr>
              <w:rPr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3.3 Validacoes e tratamento de erro:</w:t>
            </w:r>
          </w:p>
        </w:tc>
      </w:tr>
      <w:tr xmlns:wp14="http://schemas.microsoft.com/office/word/2010/wordml" w:rsidTr="717B63FC" w14:paraId="789CDB5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Mar/>
          </w:tcPr>
          <w:p w:rsidP="717B63FC" w14:paraId="3E63C658" wp14:textId="6900C06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1"/>
                <w:szCs w:val="21"/>
                <w:lang w:val="pt-BR"/>
              </w:rPr>
            </w:pPr>
            <w:r w:rsidRPr="717B63FC" w:rsidR="0BCFCC36">
              <w:rPr>
                <w:rFonts w:ascii="Calibri" w:hAnsi="Calibri" w:eastAsia="Calibri" w:cs="Calibri"/>
                <w:sz w:val="21"/>
                <w:szCs w:val="21"/>
                <w:lang w:val="pt-BR"/>
              </w:rPr>
              <w:t>O backend só inicia depois que o banco estiver pronto para aceitar conexões</w:t>
            </w:r>
          </w:p>
          <w:p w:rsidP="717B63FC" w14:paraId="444FAE73" wp14:textId="6671FA4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1"/>
                <w:szCs w:val="21"/>
                <w:lang w:val="pt-BR"/>
              </w:rPr>
            </w:pPr>
            <w:r w:rsidRPr="717B63FC" w:rsidR="0BCFCC36">
              <w:rPr>
                <w:rFonts w:ascii="Calibri" w:hAnsi="Calibri" w:eastAsia="Calibri" w:cs="Calibri"/>
                <w:sz w:val="21"/>
                <w:szCs w:val="21"/>
                <w:lang w:val="pt-BR"/>
              </w:rPr>
              <w:t>Os testes rodam num banco SQLite separado, sem interferir no banco de produção</w:t>
            </w:r>
          </w:p>
          <w:p w:rsidP="717B63FC" w14:paraId="5DF81716" wp14:textId="1EBAA4C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1"/>
                <w:szCs w:val="21"/>
              </w:rPr>
            </w:pPr>
            <w:r w:rsidRPr="717B63FC" w:rsidR="0BCFCC36">
              <w:rPr>
                <w:rFonts w:ascii="Calibri" w:hAnsi="Calibri" w:eastAsia="Calibri" w:cs="Calibri"/>
                <w:sz w:val="21"/>
                <w:szCs w:val="21"/>
              </w:rPr>
              <w:t>Busca por título disponível via parâmetro na URL</w:t>
            </w:r>
          </w:p>
        </w:tc>
      </w:tr>
      <w:tr xmlns:wp14="http://schemas.microsoft.com/office/word/2010/wordml" w:rsidTr="717B63FC" w14:paraId="19BDC0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Mar/>
          </w:tcPr>
          <w:p w:rsidP="717B63FC" w14:paraId="658DB4E7" wp14:textId="5089555A">
            <w:pPr>
              <w:rPr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3.4 Alternativas consideradas e decisao final:</w:t>
            </w:r>
          </w:p>
        </w:tc>
      </w:tr>
      <w:tr xmlns:wp14="http://schemas.microsoft.com/office/word/2010/wordml" w:rsidTr="717B63FC" w14:paraId="6775286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2" w:type="dxa"/>
            <w:tcMar/>
          </w:tcPr>
          <w:p w:rsidP="717B63FC" w14:paraId="531EB22E" wp14:textId="6CC27E82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1"/>
                <w:szCs w:val="21"/>
              </w:rPr>
            </w:pPr>
            <w:r w:rsidRPr="717B63FC" w:rsidR="62F91040">
              <w:rPr>
                <w:rFonts w:ascii="Calibri" w:hAnsi="Calibri" w:eastAsia="Calibri" w:cs="Calibri"/>
                <w:b w:val="1"/>
                <w:bCs w:val="1"/>
                <w:sz w:val="21"/>
                <w:szCs w:val="21"/>
              </w:rPr>
              <w:t>Antes:</w:t>
            </w:r>
            <w:r w:rsidRPr="717B63FC" w:rsidR="62F91040">
              <w:rPr>
                <w:rFonts w:ascii="Calibri" w:hAnsi="Calibri" w:eastAsia="Calibri" w:cs="Calibri"/>
                <w:sz w:val="21"/>
                <w:szCs w:val="21"/>
              </w:rPr>
              <w:t xml:space="preserve"> os dados ficavam salvos em memória (lista no código), o que fazia perder tudo ao reiniciar</w:t>
            </w:r>
          </w:p>
          <w:p w:rsidP="717B63FC" w14:paraId="43E4BBE6" wp14:textId="4C27F292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1"/>
                <w:szCs w:val="21"/>
                <w:lang w:val="pt-BR"/>
              </w:rPr>
            </w:pPr>
            <w:r w:rsidRPr="717B63FC" w:rsidR="62F91040">
              <w:rPr>
                <w:rFonts w:ascii="Calibri" w:hAnsi="Calibri" w:eastAsia="Calibri" w:cs="Calibri"/>
                <w:b w:val="1"/>
                <w:bCs w:val="1"/>
                <w:sz w:val="21"/>
                <w:szCs w:val="21"/>
                <w:lang w:val="pt-BR"/>
              </w:rPr>
              <w:t>Decisão final:</w:t>
            </w:r>
            <w:r w:rsidRPr="717B63FC" w:rsidR="62F91040">
              <w:rPr>
                <w:rFonts w:ascii="Calibri" w:hAnsi="Calibri" w:eastAsia="Calibri" w:cs="Calibri"/>
                <w:sz w:val="21"/>
                <w:szCs w:val="21"/>
                <w:lang w:val="pt-BR"/>
              </w:rPr>
              <w:t xml:space="preserve"> migração para PostgreSQL com </w:t>
            </w:r>
            <w:r w:rsidRPr="717B63FC" w:rsidR="62F91040">
              <w:rPr>
                <w:rFonts w:ascii="Calibri" w:hAnsi="Calibri" w:eastAsia="Calibri" w:cs="Calibri"/>
                <w:sz w:val="21"/>
                <w:szCs w:val="21"/>
                <w:lang w:val="pt-BR"/>
              </w:rPr>
              <w:t>SQLAlchemy</w:t>
            </w:r>
            <w:r w:rsidRPr="717B63FC" w:rsidR="62F91040">
              <w:rPr>
                <w:rFonts w:ascii="Calibri" w:hAnsi="Calibri" w:eastAsia="Calibri" w:cs="Calibri"/>
                <w:sz w:val="21"/>
                <w:szCs w:val="21"/>
                <w:lang w:val="pt-BR"/>
              </w:rPr>
              <w:t xml:space="preserve"> como ORM, garantindo persistência real dos dados</w:t>
            </w:r>
          </w:p>
        </w:tc>
      </w:tr>
    </w:tbl>
    <w:p xmlns:wp14="http://schemas.microsoft.com/office/word/2010/wordml" w14:paraId="4929CC42" wp14:textId="77777777"/>
    <w:p xmlns:wp14="http://schemas.microsoft.com/office/word/2010/wordml" w14:paraId="1C3EC222" wp14:textId="77777777"/>
    <w:p xmlns:wp14="http://schemas.microsoft.com/office/word/2010/wordml" w14:paraId="65538E17" wp14:textId="77777777">
      <w:pPr>
        <w:rPr>
          <w:b/>
          <w:bCs/>
        </w:rPr>
      </w:pPr>
    </w:p>
    <w:p xmlns:wp14="http://schemas.microsoft.com/office/word/2010/wordml" w14:paraId="3287C98F" wp14:textId="77777777">
      <w:pPr>
        <w:rPr>
          <w:b/>
          <w:bCs/>
        </w:rPr>
      </w:pPr>
    </w:p>
    <w:p xmlns:wp14="http://schemas.microsoft.com/office/word/2010/wordml" w:rsidP="717B63FC" w14:paraId="254C07A1" wp14:textId="77777777">
      <w:pPr>
        <w:rPr>
          <w:b w:val="1"/>
          <w:bCs w:val="1"/>
          <w:lang w:val="en-US"/>
        </w:rPr>
      </w:pPr>
      <w:r w:rsidRPr="717B63FC" w:rsidR="717B63FC">
        <w:rPr>
          <w:b w:val="1"/>
          <w:bCs w:val="1"/>
          <w:lang w:val="en-US"/>
        </w:rPr>
        <w:t>4. Decisoes de infraestrutura com Docker</w:t>
      </w:r>
    </w:p>
    <w:p xmlns:wp14="http://schemas.microsoft.com/office/word/2010/wordml" w14:paraId="761D3FA6" wp14:textId="77777777">
      <w:pPr>
        <w:rPr>
          <w:b/>
          <w:bCs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xmlns:wp14="http://schemas.microsoft.com/office/word/2010/wordml" w:rsidTr="717B63FC" w14:paraId="35CB56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:rsidP="717B63FC" w14:paraId="31C249B2" wp14:textId="77777777">
            <w:pPr>
              <w:rPr>
                <w:b w:val="1"/>
                <w:bCs w:val="1"/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4.1 Servicos definidos no docker-compose:</w:t>
            </w:r>
          </w:p>
        </w:tc>
      </w:tr>
      <w:tr xmlns:wp14="http://schemas.microsoft.com/office/word/2010/wordml" w:rsidTr="717B63FC" w14:paraId="4052647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11C5E94E" wp14:textId="26EA19D1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1"/>
                <w:szCs w:val="21"/>
                <w:lang w:val="pt-BR"/>
              </w:rPr>
            </w:pPr>
            <w:r w:rsidRPr="717B63FC" w:rsidR="6094048A">
              <w:rPr>
                <w:rFonts w:ascii="Calibri" w:hAnsi="Calibri" w:eastAsia="Calibri" w:cs="Calibri"/>
                <w:b w:val="1"/>
                <w:bCs w:val="1"/>
                <w:sz w:val="21"/>
                <w:szCs w:val="21"/>
                <w:lang w:val="pt-BR"/>
              </w:rPr>
              <w:t>backend</w:t>
            </w:r>
            <w:r w:rsidRPr="717B63FC" w:rsidR="6094048A">
              <w:rPr>
                <w:rFonts w:ascii="Calibri" w:hAnsi="Calibri" w:eastAsia="Calibri" w:cs="Calibri"/>
                <w:sz w:val="21"/>
                <w:szCs w:val="21"/>
                <w:lang w:val="pt-BR"/>
              </w:rPr>
              <w:t xml:space="preserve"> — API em FastAPI (Python)</w:t>
            </w:r>
          </w:p>
          <w:p w:rsidP="717B63FC" w14:paraId="4C748E20" wp14:textId="5D56B452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sz w:val="21"/>
                <w:szCs w:val="21"/>
                <w:lang w:val="pt-BR"/>
              </w:rPr>
            </w:pPr>
            <w:r w:rsidRPr="717B63FC" w:rsidR="6094048A">
              <w:rPr>
                <w:rFonts w:ascii="Calibri" w:hAnsi="Calibri" w:eastAsia="Calibri" w:cs="Calibri"/>
                <w:b w:val="1"/>
                <w:bCs w:val="1"/>
                <w:sz w:val="21"/>
                <w:szCs w:val="21"/>
                <w:lang w:val="pt-BR"/>
              </w:rPr>
              <w:t>db</w:t>
            </w:r>
            <w:r w:rsidRPr="717B63FC" w:rsidR="6094048A">
              <w:rPr>
                <w:rFonts w:ascii="Calibri" w:hAnsi="Calibri" w:eastAsia="Calibri" w:cs="Calibri"/>
                <w:sz w:val="21"/>
                <w:szCs w:val="21"/>
                <w:lang w:val="pt-BR"/>
              </w:rPr>
              <w:t xml:space="preserve"> — Banco de dados PostgreSQL</w:t>
            </w:r>
          </w:p>
        </w:tc>
      </w:tr>
      <w:tr xmlns:wp14="http://schemas.microsoft.com/office/word/2010/wordml" w:rsidTr="717B63FC" w14:paraId="31E063D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:rsidP="717B63FC" w14:paraId="668C958C" wp14:textId="77777777">
            <w:pPr>
              <w:rPr>
                <w:b w:val="1"/>
                <w:bCs w:val="1"/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4.2 Variaveis de ambiente utilizadas</w:t>
            </w:r>
            <w:r w:rsidRPr="717B63FC" w:rsidR="717B63FC">
              <w:rPr>
                <w:b w:val="1"/>
                <w:bCs w:val="1"/>
                <w:lang w:val="en-US"/>
              </w:rPr>
              <w:t xml:space="preserve"> em cada serviço</w:t>
            </w:r>
            <w:r w:rsidRPr="717B63FC" w:rsidR="717B63FC">
              <w:rPr>
                <w:b w:val="1"/>
                <w:bCs w:val="1"/>
                <w:lang w:val="en-US"/>
              </w:rPr>
              <w:t>:</w:t>
            </w:r>
          </w:p>
        </w:tc>
      </w:tr>
      <w:tr xmlns:wp14="http://schemas.microsoft.com/office/word/2010/wordml" w:rsidTr="717B63FC" w14:paraId="36902A4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5667670D" wp14:textId="4CA7BB88">
            <w:pPr>
              <w:pStyle w:val="ListParagraph"/>
              <w:numPr>
                <w:ilvl w:val="0"/>
                <w:numId w:val="4"/>
              </w:numPr>
              <w:ind/>
              <w:rPr>
                <w:rFonts w:ascii="Calibri" w:hAnsi="Calibri" w:eastAsia="Calibri" w:cs="Calibri"/>
                <w:sz w:val="21"/>
                <w:szCs w:val="21"/>
                <w:lang w:val="pt-BR"/>
              </w:rPr>
            </w:pPr>
            <w:r w:rsidRPr="717B63FC" w:rsidR="12A1FD49">
              <w:rPr>
                <w:rFonts w:ascii="Calibri" w:hAnsi="Calibri" w:eastAsia="Calibri" w:cs="Calibri"/>
                <w:sz w:val="21"/>
                <w:szCs w:val="21"/>
                <w:lang w:val="pt-BR"/>
              </w:rPr>
              <w:t>POSTGRES_USER=biblioteca_user</w:t>
            </w:r>
          </w:p>
          <w:p w:rsidP="717B63FC" w14:paraId="360F40BE" wp14:textId="6A821F74">
            <w:pPr>
              <w:pStyle w:val="ListParagraph"/>
              <w:numPr>
                <w:ilvl w:val="0"/>
                <w:numId w:val="4"/>
              </w:numPr>
              <w:ind/>
              <w:rPr>
                <w:rFonts w:ascii="Calibri" w:hAnsi="Calibri" w:eastAsia="Calibri" w:cs="Calibri"/>
                <w:sz w:val="21"/>
                <w:szCs w:val="21"/>
                <w:lang w:val="pt-BR"/>
              </w:rPr>
            </w:pPr>
            <w:r w:rsidRPr="717B63FC" w:rsidR="12A1FD49">
              <w:rPr>
                <w:rFonts w:ascii="Calibri" w:hAnsi="Calibri" w:eastAsia="Calibri" w:cs="Calibri"/>
                <w:sz w:val="21"/>
                <w:szCs w:val="21"/>
                <w:lang w:val="pt-BR"/>
              </w:rPr>
              <w:t>POSTGRES_PASSWORD=biblioteca_pass</w:t>
            </w:r>
          </w:p>
          <w:p w:rsidP="717B63FC" w14:paraId="3E9A5992" wp14:textId="1A260D9B">
            <w:pPr>
              <w:pStyle w:val="ListParagraph"/>
              <w:numPr>
                <w:ilvl w:val="0"/>
                <w:numId w:val="4"/>
              </w:numPr>
              <w:ind/>
              <w:rPr>
                <w:rFonts w:ascii="Calibri" w:hAnsi="Calibri" w:eastAsia="Calibri" w:cs="Calibri"/>
                <w:sz w:val="21"/>
                <w:szCs w:val="21"/>
                <w:lang w:val="pt-BR"/>
              </w:rPr>
            </w:pPr>
            <w:r w:rsidRPr="717B63FC" w:rsidR="12A1FD49">
              <w:rPr>
                <w:rFonts w:ascii="Calibri" w:hAnsi="Calibri" w:eastAsia="Calibri" w:cs="Calibri"/>
                <w:sz w:val="21"/>
                <w:szCs w:val="21"/>
                <w:lang w:val="pt-BR"/>
              </w:rPr>
              <w:t>POSTGRES_DB=biblioteca_db</w:t>
            </w:r>
          </w:p>
          <w:p w:rsidP="717B63FC" w14:paraId="0723DDD9" wp14:textId="78FE7275">
            <w:pPr>
              <w:pStyle w:val="ListParagraph"/>
              <w:numPr>
                <w:ilvl w:val="0"/>
                <w:numId w:val="4"/>
              </w:numPr>
              <w:ind/>
              <w:rPr>
                <w:rFonts w:ascii="Calibri" w:hAnsi="Calibri" w:eastAsia="Calibri" w:cs="Calibri"/>
                <w:sz w:val="21"/>
                <w:szCs w:val="21"/>
              </w:rPr>
            </w:pPr>
            <w:r w:rsidRPr="717B63FC" w:rsidR="12A1FD49">
              <w:rPr>
                <w:rFonts w:ascii="Calibri" w:hAnsi="Calibri" w:eastAsia="Calibri" w:cs="Calibri"/>
                <w:sz w:val="21"/>
                <w:szCs w:val="21"/>
              </w:rPr>
              <w:t>DATABASE_URL=postgresql://biblioteca_user:biblioteca_pass@db:5432/biblioteca_db</w:t>
            </w:r>
          </w:p>
        </w:tc>
      </w:tr>
      <w:tr xmlns:wp14="http://schemas.microsoft.com/office/word/2010/wordml" w:rsidTr="717B63FC" w14:paraId="64D3C53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:rsidP="717B63FC" w14:paraId="43D6B044" wp14:textId="77777777">
            <w:pPr>
              <w:rPr>
                <w:b w:val="1"/>
                <w:bCs w:val="1"/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4.3 Persistencia de dados (volumes):</w:t>
            </w:r>
          </w:p>
        </w:tc>
      </w:tr>
      <w:tr xmlns:wp14="http://schemas.microsoft.com/office/word/2010/wordml" w:rsidTr="717B63FC" w14:paraId="52C40AA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31D655BC" wp14:textId="17C61A53">
            <w:pPr>
              <w:pStyle w:val="1"/>
            </w:pPr>
            <w:r w:rsidRPr="717B63FC" w:rsidR="0FEE3FE7">
              <w:rPr>
                <w:rFonts w:ascii="Calibri" w:hAnsi="Calibri" w:eastAsia="Calibri" w:cs="Calibri"/>
                <w:sz w:val="21"/>
                <w:szCs w:val="21"/>
              </w:rPr>
              <w:t>Volume Docker configurado para salvar os dados do PostgreSQL, garantindo que os livros cadastrados continuem disponíveis mesmo após reiniciar os containers.</w:t>
            </w:r>
          </w:p>
        </w:tc>
      </w:tr>
      <w:tr xmlns:wp14="http://schemas.microsoft.com/office/word/2010/wordml" w:rsidTr="717B63FC" w14:paraId="69544EF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:rsidP="717B63FC" w14:paraId="00795B2C" wp14:textId="77777777">
            <w:pPr>
              <w:rPr>
                <w:b w:val="1"/>
                <w:bCs w:val="1"/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4.4 Rede e comunicacao entre servicos:</w:t>
            </w:r>
          </w:p>
        </w:tc>
      </w:tr>
      <w:tr xmlns:wp14="http://schemas.microsoft.com/office/word/2010/wordml" w:rsidTr="717B63FC" w14:paraId="5A9A0C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3AB875E1" wp14:textId="2BBC5057">
            <w:pPr>
              <w:pStyle w:val="1"/>
            </w:pPr>
            <w:r w:rsidRPr="717B63FC" w:rsidR="50F05B83">
              <w:rPr>
                <w:rFonts w:ascii="Calibri" w:hAnsi="Calibri" w:eastAsia="Calibri" w:cs="Calibri"/>
                <w:sz w:val="21"/>
                <w:szCs w:val="21"/>
                <w:lang w:val="pt-BR"/>
              </w:rPr>
              <w:t xml:space="preserve">O backend só inicia depois que o banco estiver pronto para aceitar conexões, usando </w:t>
            </w:r>
            <w:r w:rsidRPr="717B63FC" w:rsidR="50F05B83">
              <w:rPr>
                <w:rFonts w:ascii="Consolas" w:hAnsi="Consolas" w:eastAsia="Consolas" w:cs="Consolas"/>
                <w:sz w:val="21"/>
                <w:szCs w:val="21"/>
                <w:lang w:val="pt-BR"/>
              </w:rPr>
              <w:t>depends_on</w:t>
            </w:r>
            <w:r w:rsidRPr="717B63FC" w:rsidR="50F05B83">
              <w:rPr>
                <w:rFonts w:ascii="Calibri" w:hAnsi="Calibri" w:eastAsia="Calibri" w:cs="Calibri"/>
                <w:sz w:val="21"/>
                <w:szCs w:val="21"/>
                <w:lang w:val="pt-BR"/>
              </w:rPr>
              <w:t xml:space="preserve"> com </w:t>
            </w:r>
            <w:r w:rsidRPr="717B63FC" w:rsidR="50F05B83">
              <w:rPr>
                <w:rFonts w:ascii="Consolas" w:hAnsi="Consolas" w:eastAsia="Consolas" w:cs="Consolas"/>
                <w:sz w:val="21"/>
                <w:szCs w:val="21"/>
                <w:lang w:val="pt-BR"/>
              </w:rPr>
              <w:t>condition: service_healthy</w:t>
            </w:r>
            <w:r w:rsidRPr="717B63FC" w:rsidR="50F05B83">
              <w:rPr>
                <w:rFonts w:ascii="Calibri" w:hAnsi="Calibri" w:eastAsia="Calibri" w:cs="Calibri"/>
                <w:sz w:val="21"/>
                <w:szCs w:val="21"/>
                <w:lang w:val="pt-BR"/>
              </w:rPr>
              <w:t xml:space="preserve"> no docker-compose.</w:t>
            </w:r>
          </w:p>
        </w:tc>
      </w:tr>
      <w:tr xmlns:wp14="http://schemas.microsoft.com/office/word/2010/wordml" w:rsidTr="717B63FC" w14:paraId="63ACC8D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EECE1" w:themeFill="background2"/>
            <w:tcMar/>
          </w:tcPr>
          <w:p w:rsidP="717B63FC" w14:paraId="584BD772" wp14:textId="77777777">
            <w:pPr>
              <w:rPr>
                <w:b w:val="1"/>
                <w:bCs w:val="1"/>
                <w:vertAlign w:val="baseline"/>
                <w:lang w:val="en-US"/>
              </w:rPr>
            </w:pPr>
            <w:r w:rsidRPr="717B63FC" w:rsidR="717B63FC">
              <w:rPr>
                <w:b w:val="1"/>
                <w:bCs w:val="1"/>
                <w:lang w:val="en-US"/>
              </w:rPr>
              <w:t>4.5 Dificuldades encontradas e solucao adotada</w:t>
            </w:r>
            <w:r w:rsidRPr="717B63FC" w:rsidR="717B63FC">
              <w:rPr>
                <w:b w:val="1"/>
                <w:bCs w:val="1"/>
                <w:lang w:val="en-US"/>
              </w:rPr>
              <w:t xml:space="preserve"> (opcional)</w:t>
            </w:r>
            <w:r w:rsidRPr="717B63FC" w:rsidR="717B63FC">
              <w:rPr>
                <w:b w:val="1"/>
                <w:bCs w:val="1"/>
                <w:lang w:val="en-US"/>
              </w:rPr>
              <w:t>:</w:t>
            </w:r>
          </w:p>
        </w:tc>
      </w:tr>
      <w:tr xmlns:wp14="http://schemas.microsoft.com/office/word/2010/wordml" w:rsidTr="717B63FC" w14:paraId="1BE3554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717B63FC" w14:paraId="635F9ECA" wp14:textId="07B651C9">
            <w:pPr>
              <w:pStyle w:val="1"/>
              <w:rPr>
                <w:rFonts w:ascii="Calibri" w:hAnsi="Calibri" w:eastAsia="Calibri" w:cs="Calibri"/>
                <w:sz w:val="21"/>
                <w:szCs w:val="21"/>
                <w:lang w:val="pt-BR"/>
              </w:rPr>
            </w:pPr>
            <w:r w:rsidRPr="717B63FC" w:rsidR="12E40963">
              <w:rPr>
                <w:rFonts w:ascii="Calibri" w:hAnsi="Calibri" w:eastAsia="Calibri" w:cs="Calibri"/>
                <w:sz w:val="21"/>
                <w:szCs w:val="21"/>
                <w:lang w:val="pt-BR"/>
              </w:rPr>
              <w:t xml:space="preserve">Pode deixar em branco ou escrever algo como: </w:t>
            </w:r>
            <w:r w:rsidRPr="717B63FC" w:rsidR="12E40963">
              <w:rPr>
                <w:rFonts w:ascii="Calibri" w:hAnsi="Calibri" w:eastAsia="Calibri" w:cs="Calibri"/>
                <w:i w:val="1"/>
                <w:iCs w:val="1"/>
                <w:sz w:val="21"/>
                <w:szCs w:val="21"/>
                <w:lang w:val="pt-BR"/>
              </w:rPr>
              <w:t>"Configuração do healthcheck para garantir que o backend aguarde o banco iniciar completamente."</w:t>
            </w:r>
          </w:p>
        </w:tc>
      </w:tr>
    </w:tbl>
    <w:p xmlns:wp14="http://schemas.microsoft.com/office/word/2010/wordml" w:rsidP="717B63FC" w14:paraId="405BBCD6" wp14:textId="77777777">
      <w:pPr>
        <w:rPr>
          <w:u w:val="single"/>
        </w:rPr>
      </w:pPr>
    </w:p>
    <w:sectPr>
      <w:pgSz w:w="11906" w:h="16838" w:orient="portrait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3">
    <w:nsid w:val="63e04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CC94DB38"/>
    <w:multiLevelType w:val="singleLevel"/>
    <w:tmpl w:val="CC94DB38"/>
    <w:lvl w:ilvl="0" w:tentative="0">
      <w:start w:val="1"/>
      <w:numFmt w:val="bullet"/>
      <w:lvlText w:val="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ymbol" w:hAnsi="Symbol" w:cs="Symbol"/>
      </w:rPr>
    </w:lvl>
  </w:abstractNum>
  <w:abstractNum w:abstractNumId="1">
    <w:nsid w:val="FC1488DC"/>
    <w:multiLevelType w:val="singleLevel"/>
    <w:tmpl w:val="FC1488DC"/>
    <w:lvl w:ilvl="0" w:tentative="0">
      <w:start w:val="1"/>
      <w:numFmt w:val="bullet"/>
      <w:lvlText w:val="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ymbol" w:hAnsi="Symbol" w:cs="Symbol"/>
      </w:rPr>
    </w:lvl>
  </w:abstractNum>
  <w:abstractNum w:abstractNumId="2">
    <w:nsid w:val="21BEF7B4"/>
    <w:multiLevelType w:val="singleLevel"/>
    <w:tmpl w:val="21BEF7B4"/>
    <w:lvl w:ilvl="0" w:tentative="0">
      <w:start w:val="1"/>
      <w:numFmt w:val="decimal"/>
      <w:suff w:val="space"/>
      <w:lvlText w:val="%1."/>
      <w:lvlJc w:val="left"/>
    </w:lvl>
  </w:abstractNum>
  <w:num w:numId="4">
    <w:abstractNumId w:val="3"/>
  </w: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1"/>
  <w:trackRevisions w:val="false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116E1AA9"/>
    <w:rsid w:val="011CED97"/>
    <w:rsid w:val="012FAED3"/>
    <w:rsid w:val="05C698DF"/>
    <w:rsid w:val="0BCFCC36"/>
    <w:rsid w:val="0FEE3FE7"/>
    <w:rsid w:val="1091CEF2"/>
    <w:rsid w:val="116E1AA9"/>
    <w:rsid w:val="119693E9"/>
    <w:rsid w:val="125DF0E3"/>
    <w:rsid w:val="12935279"/>
    <w:rsid w:val="12A1FD49"/>
    <w:rsid w:val="12E40963"/>
    <w:rsid w:val="14F167A8"/>
    <w:rsid w:val="14F167A8"/>
    <w:rsid w:val="16D43BA8"/>
    <w:rsid w:val="17CDCB38"/>
    <w:rsid w:val="1C37E441"/>
    <w:rsid w:val="1C5D7B21"/>
    <w:rsid w:val="1C8D173B"/>
    <w:rsid w:val="1E00EBF8"/>
    <w:rsid w:val="202CC6B7"/>
    <w:rsid w:val="21F0DBE7"/>
    <w:rsid w:val="21F0DBE7"/>
    <w:rsid w:val="251887B2"/>
    <w:rsid w:val="29E1B6AB"/>
    <w:rsid w:val="2BE0AFED"/>
    <w:rsid w:val="2DB0799D"/>
    <w:rsid w:val="32BF2247"/>
    <w:rsid w:val="3962709B"/>
    <w:rsid w:val="3D0F1535"/>
    <w:rsid w:val="3D92051A"/>
    <w:rsid w:val="3D92051A"/>
    <w:rsid w:val="3E2DA21D"/>
    <w:rsid w:val="41B37557"/>
    <w:rsid w:val="458B5BE6"/>
    <w:rsid w:val="45A88EE2"/>
    <w:rsid w:val="46ABC98B"/>
    <w:rsid w:val="47027C1F"/>
    <w:rsid w:val="47FFBEDB"/>
    <w:rsid w:val="4D14E9E4"/>
    <w:rsid w:val="4F30999A"/>
    <w:rsid w:val="5065F19A"/>
    <w:rsid w:val="5065F19A"/>
    <w:rsid w:val="50F05B83"/>
    <w:rsid w:val="52F6287C"/>
    <w:rsid w:val="5685F665"/>
    <w:rsid w:val="59246502"/>
    <w:rsid w:val="59246502"/>
    <w:rsid w:val="5A18BABD"/>
    <w:rsid w:val="5A18BABD"/>
    <w:rsid w:val="5BC1320A"/>
    <w:rsid w:val="6094048A"/>
    <w:rsid w:val="60BED4FE"/>
    <w:rsid w:val="61835581"/>
    <w:rsid w:val="62F91040"/>
    <w:rsid w:val="6699C141"/>
    <w:rsid w:val="6EFE96D0"/>
    <w:rsid w:val="717B63FC"/>
    <w:rsid w:val="74BC1957"/>
    <w:rsid w:val="7506D572"/>
    <w:rsid w:val="778DB772"/>
    <w:rsid w:val="77BC9E74"/>
    <w:rsid w:val="7B33FF4B"/>
    <w:rsid w:val="7CDB39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CF1E066"/>
  <w15:docId w15:val="{B65730FC-318A-4110-B9DF-120602D036CF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 w:qFormat="1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 w:qFormat="1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 w:qFormat="1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 w:qFormat="1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 w:qFormat="1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 w:qFormat="1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 w:qFormat="1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 w:qFormat="1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1" w:default="1">
    <w:name w:val="Normal"/>
    <w:qFormat/>
    <w:uiPriority w:val="0"/>
    <w:rPr>
      <w:sz w:val="21"/>
      <w:szCs w:val="22"/>
    </w:rPr>
  </w:style>
  <w:style w:type="character" w:styleId="2" w:default="1">
    <w:name w:val="Default Paragraph Font"/>
    <w:semiHidden/>
    <w:qFormat/>
    <w:uiPriority w:val="0"/>
  </w:style>
  <w:style w:type="table" w:styleId="3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3">
    <w:uiPriority w:val="9"/>
    <w:name w:val="heading 3"/>
    <w:basedOn w:val="Normal"/>
    <w:next w:val="Normal"/>
    <w:unhideWhenUsed/>
    <w:qFormat/>
    <w:rsid w:val="717B63FC"/>
    <w:rPr>
      <w:rFonts w:eastAsia="宋体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17B63FC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2026-06-11T21:04:59.0000000Z</dcterms:created>
  <dc:creator>danie</dc:creator>
  <lastModifiedBy>Luiz Fellipe Abrantes</lastModifiedBy>
  <dcterms:modified xsi:type="dcterms:W3CDTF">2026-06-21T23:46:23.2817204Z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eyJoZGlkIjoiNWM3NzNlMmE1NDRmZTZhYTU3NmVlZjI0ZDU3MTI0YjYiLCJ1c2VySWQiOiIxMjU0NDY1OTI3NjY5In0=</vt:lpwstr>
  </property>
  <property fmtid="{D5CDD505-2E9C-101B-9397-08002B2CF9AE}" pid="3" name="KSOProductBuildVer">
    <vt:lpwstr>1046-12.1.0.26372</vt:lpwstr>
  </property>
  <property fmtid="{D5CDD505-2E9C-101B-9397-08002B2CF9AE}" pid="4" name="ICV">
    <vt:lpwstr>9917E24E968B4BC58EBE1FBC3DB43E0B_12</vt:lpwstr>
  </property>
</Properties>
</file>