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x49xb9bmu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 Legacy Official Seal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 (LOCKED)</w:t>
        <w:br w:type="textWrapping"/>
        <w:t xml:space="preserve"> Status: Master Recognition Seal</w:t>
        <w:br w:type="textWrapping"/>
        <w:t xml:space="preserve"> Date: June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6xh24gsax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Legacy Seal is the official ceremonial mark of the Forge Legacy ecosystem.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the primary logo, which identifies the platform, the seal represents achievement, commitment, identity, and belonging.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seal exists to create the feeling that membership in Forge Legacy is earned.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feel like: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certification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guild mark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house emblem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lifelong membership symbol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fitness logo.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sports logo.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gym logo.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izc4pxl8x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Meaning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seal communicates a single message: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Your Story. Leave Your Legacy.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visual element supports that philosophy.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writes their story through daily action.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leaves their legacy through years of consistency.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kn2yrjfma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Symbol Architecture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seal consists of five major components.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qr7so3kcu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A — Outer Legacy Frame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hexagonal enclosure represents: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standards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forge itself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seal frame symbolizes the environment where transformation occurs.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is not accidental.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is forged within a framework of consistent action.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a9c29kkoz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B — The Three Pillars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symbol contains three ascending pillars.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represent the three permanent Forge Legacy values: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4ddgmr3ub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Consistency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Showing up repeatedly.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0uw5266d8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and mental development.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fn3xi2ae1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Legacy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impact of a lifetime of effort.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b3eg3ycx3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Hierarchy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center pillar is tallest.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and Strength support Legacy.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is the final outcome.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lg2mob9r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C — Ascension Steps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 horizontal steps beneath the pillars represent: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effort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advancement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over time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achievement exists without accumulated work.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level is earned.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given.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h9c8hgi1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D — Forge Legacy Wordmark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wordmark exists as the identity declaration.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fwetbkz31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FORGE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active creation.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ongoing process.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zjhcflph6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LEGACY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outcome.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remains after years of action.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form: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 Legacy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and the result.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5rfhtg95i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E — Legacy Statement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Seal Motto: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YOUR STORY.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LEAVE YOUR LEGACY.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statement is permanently attached to the seal.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marketing slogan.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core brand philosophy.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0kfcnndfy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Philosophy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seal should communicate: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Permanence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Honor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seal should feel like something that belongs on: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Awards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 of Fame recognition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merchandise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Printed documents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ceremonies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ouwsq658j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Language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jyp7pffpz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Heritage Performance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Timeless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Trendy design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startup aesthetics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Loud fitness branding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gym culture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lmzapv5sm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 System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xxvdc0wwj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Material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Gold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Achievement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Craftsmanship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 recognition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textured metal appearance symbolizes years of accumulated effort.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leaves marks.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8xdth6kjx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Matte Black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Permanence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seal should always prioritize gold-on-black presentation.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1rxehhcxb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Usage Rules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Official Seal may be used for: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2bsfpbf0r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 ceremonies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Honor awards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 completion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milestones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wnf6dkq8h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Assets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materials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sections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covers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assets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7v0tkmhjy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Merchandise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 coins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Posters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jxydxlbb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Other Brand Assets</w:t>
      </w:r>
    </w:p>
    <w:tbl>
      <w:tblPr>
        <w:tblStyle w:val="Table1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3245"/>
        <w:tblGridChange w:id="0">
          <w:tblGrid>
            <w:gridCol w:w="1505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App 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Platform entry 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Master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Brand identity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Rank Badges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Progression recognition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Official Seal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Honor, belonging, achievement</w:t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seal is the ceremonial expression of the Forge Legacy brand.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n9i2ul49t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Emotional Response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athlete sees the seal, the intended feeling is: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belong to something bigger than today's workout."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seal should reinforce: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thinking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creation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wmzh562r3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Non-Behaviors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seal must never include: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Dumbbells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Barbells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Flames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Swords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Wings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Lightning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Mascots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Bodybuilder silhouettes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 team aesthetics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gaming iconography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seal must remain timeless.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qwfxycpug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Official Seal Statement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Legacy Seal represents the lifelong pursuit of building a meaningful life through consistent action.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represents discipline.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pillars represent Consistency, Strength, and Legacy.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steps represent earned progress.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wordmark represents both the process and the outcome.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motto defines the mission: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Your Story.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Leave Your Legacy.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anrnu2w78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Generation Prompt (LOCKED)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prompt whenever the official Forge Legacy ceremonial seal must be recreated: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Create a premium luxury heritage seal for the Forge Legacy brand.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Centerpiece: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Three forged gold pillars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Center pillar tallest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Represents Consistency, Strength, and Legacy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Three ascending steps beneath the pillars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Frame: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Large forged gold hexagonal seal border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Thick premium metallic construction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Perfect symmetry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Elegant geometric proportions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Typography: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FORGE as primary wordmark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LEGACY beneath in smaller refined serif typography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Official motto: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BUILD YOUR STORY.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LEAVE YOUR LEGACY.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Materials: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Forged gold metal texture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Luxury brushed and weathered gold finish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Deep matte black background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High contrast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Premium embossed appearance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Luxury watch brand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Heritage craftsmanship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Premium certification seal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Timeless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Elegant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Powerful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Sophisticated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Fitness clichés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Dumbbells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Barbells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Flames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Shields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Wings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Mascots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Sports logos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Gaming aesthetics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Modern startup design trends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 final result should feel like an official lifetime achievement seal representing discipline, consistency, strength, and legacy.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LOCKED — Forge Legacy Official Seal v1.0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