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E4F" w:rsidRPr="00F55111" w:rsidRDefault="00EA3BA9" w:rsidP="00F55111">
      <w:pPr>
        <w:jc w:val="center"/>
        <w:rPr>
          <w:rStyle w:val="Referenciaintensa"/>
          <w:rFonts w:ascii="Aharoni" w:hAnsi="Aharoni" w:cs="Aharoni"/>
          <w:smallCaps w:val="0"/>
          <w:color w:val="1F3864" w:themeColor="accent5" w:themeShade="80"/>
          <w:spacing w:val="0"/>
          <w:sz w:val="36"/>
          <w:szCs w:val="36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55111">
        <w:rPr>
          <w:rStyle w:val="Referenciaintensa"/>
          <w:rFonts w:ascii="Aharoni" w:hAnsi="Aharoni" w:cs="Aharoni"/>
          <w:smallCaps w:val="0"/>
          <w:color w:val="1F3864" w:themeColor="accent5" w:themeShade="80"/>
          <w:spacing w:val="0"/>
          <w:sz w:val="36"/>
          <w:szCs w:val="36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ATENCIÓN EN PRIMERA INFANCIA LABIO LEPORINO</w:t>
      </w:r>
    </w:p>
    <w:p w:rsidR="00F55111" w:rsidRPr="00F55111" w:rsidRDefault="00F55111">
      <w:pPr>
        <w:rPr>
          <w:rFonts w:ascii="Aharoni" w:hAnsi="Aharoni" w:cs="Aharoni"/>
          <w:bCs/>
          <w:color w:val="1F3864" w:themeColor="accent5" w:themeShade="80"/>
          <w:sz w:val="36"/>
          <w:szCs w:val="36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55111" w:rsidRPr="00F55111" w:rsidRDefault="00F55111" w:rsidP="00F55111">
      <w:pPr>
        <w:rPr>
          <w:rStyle w:val="Textoennegrita"/>
          <w:b w:val="0"/>
        </w:rPr>
      </w:pPr>
      <w:r w:rsidRPr="00F55111">
        <w:rPr>
          <w:rStyle w:val="Textoennegrita"/>
          <w:b w:val="0"/>
        </w:rPr>
        <w:t>El labio leporino y el paladar hendido son aberturas o hendiduras en el labio superior o en el techo de la boca (paladar). Un niño puede haber nacido con labio leporino, paladar hendido o ambas cosas. Puede que el labio leporino y el paladar hendido sean los únicos defectos de nacimiento, o puede que se presenten junto con otros defectos.</w:t>
      </w:r>
      <w:r w:rsidRPr="00F55111">
        <w:rPr>
          <w:rStyle w:val="Textoennegrita"/>
          <w:b w:val="0"/>
        </w:rPr>
        <w:br/>
      </w:r>
      <w:r w:rsidRPr="00F55111">
        <w:rPr>
          <w:rStyle w:val="Textoennegrita"/>
          <w:b w:val="0"/>
        </w:rPr>
        <w:br/>
        <w:t>Un labio leporino puede ser tan leve como apenas una marca en el labio. O tan grave como una abertura grande desde el labio hasta la nariz</w:t>
      </w:r>
    </w:p>
    <w:p w:rsidR="00F55111" w:rsidRPr="00F55111" w:rsidRDefault="00F55111" w:rsidP="00F55111">
      <w:pPr>
        <w:rPr>
          <w:rStyle w:val="Textoennegrita"/>
          <w:b w:val="0"/>
        </w:rPr>
      </w:pPr>
    </w:p>
    <w:p w:rsidR="00F55111" w:rsidRPr="00F55111" w:rsidRDefault="00F55111" w:rsidP="00F55111">
      <w:pPr>
        <w:rPr>
          <w:rStyle w:val="Textoennegrita"/>
          <w:b w:val="0"/>
        </w:rPr>
      </w:pPr>
      <w:r>
        <w:rPr>
          <w:rStyle w:val="Textoennegrita"/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08AD73C0" wp14:editId="013E342B">
            <wp:simplePos x="0" y="0"/>
            <wp:positionH relativeFrom="column">
              <wp:posOffset>948690</wp:posOffset>
            </wp:positionH>
            <wp:positionV relativeFrom="paragraph">
              <wp:posOffset>12065</wp:posOffset>
            </wp:positionV>
            <wp:extent cx="3548380" cy="3590925"/>
            <wp:effectExtent l="0" t="0" r="0" b="9525"/>
            <wp:wrapTight wrapText="bothSides">
              <wp:wrapPolygon edited="0">
                <wp:start x="0" y="0"/>
                <wp:lineTo x="0" y="21543"/>
                <wp:lineTo x="21453" y="21543"/>
                <wp:lineTo x="21453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0" cy="3590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55111" w:rsidRDefault="00F55111">
      <w:pPr>
        <w:rPr>
          <w:rStyle w:val="Textoennegrita"/>
        </w:rPr>
      </w:pPr>
      <w:r>
        <w:rPr>
          <w:rStyle w:val="Textoennegrita"/>
        </w:rPr>
        <w:br w:type="page"/>
      </w:r>
    </w:p>
    <w:p w:rsidR="00F55111" w:rsidRPr="00EA3BA9" w:rsidRDefault="00EA3BA9" w:rsidP="00F55111">
      <w:pPr>
        <w:jc w:val="center"/>
        <w:rPr>
          <w:rFonts w:ascii="Aharoni" w:hAnsi="Aharoni" w:cs="Aharoni"/>
          <w:b/>
          <w:bCs/>
          <w:color w:val="000000" w:themeColor="text1"/>
          <w:sz w:val="40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A3BA9">
        <w:rPr>
          <w:rFonts w:ascii="Aharoni" w:hAnsi="Aharoni" w:cs="Aharoni"/>
          <w:b/>
          <w:bCs/>
          <w:color w:val="000000" w:themeColor="text1"/>
          <w:sz w:val="40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¿CUÁLES S</w:t>
      </w:r>
      <w:bookmarkStart w:id="0" w:name="_GoBack"/>
      <w:bookmarkEnd w:id="0"/>
      <w:r w:rsidRPr="00EA3BA9">
        <w:rPr>
          <w:rFonts w:ascii="Aharoni" w:hAnsi="Aharoni" w:cs="Aharoni"/>
          <w:b/>
          <w:bCs/>
          <w:color w:val="000000" w:themeColor="text1"/>
          <w:sz w:val="40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ON LAS CAUSAS DEL LABIO LEPORINO Y EL PALADAR HENDIDO?</w:t>
      </w:r>
    </w:p>
    <w:p w:rsidR="00F55111" w:rsidRDefault="00F55111" w:rsidP="00F55111">
      <w:pPr>
        <w:jc w:val="center"/>
        <w:rPr>
          <w:rStyle w:val="Textoennegrita"/>
          <w:rFonts w:ascii="Aharoni" w:hAnsi="Aharoni" w:cs="Aharoni"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55111" w:rsidRPr="00F55111" w:rsidRDefault="00F55111" w:rsidP="00F55111">
      <w:r w:rsidRPr="00F55111">
        <w:t>El labio leporino y el paladar hendido se producen cuando un bebé se desarrolla en el útero. Los investigadores no saben la causa exacta del labio leporino y el paladar hendido. Puede deberse a genes que los padres transmiten a sus hijos, así como a factores ambientales. Los factores ambientales incluyen tomar ciertos medicamentos durante el embarazo, fumar o beber alcohol durante el embarazo, infecciones, y muy poca vitamina B y ácido fólico durante el embarazo. Los padres que tienen labio leporino, paladar hendido, o ambas cosas, o que tienen otros hijos con el problema corren más riesgo de tener bebés con ese defecto</w:t>
      </w:r>
    </w:p>
    <w:p w:rsidR="00F55111" w:rsidRPr="00F55111" w:rsidRDefault="00F55111" w:rsidP="00F55111">
      <w:pPr>
        <w:rPr>
          <w:rStyle w:val="Textoennegrita"/>
          <w:rFonts w:ascii="Aharoni" w:hAnsi="Aharoni" w:cs="Aharoni"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Style w:val="Textoennegrita"/>
          <w:rFonts w:ascii="Aharoni" w:hAnsi="Aharoni" w:cs="Aharoni"/>
          <w:noProof/>
          <w:color w:val="000000" w:themeColor="text1"/>
          <w:sz w:val="36"/>
          <w:szCs w:val="36"/>
          <w:lang w:eastAsia="es-CO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671195</wp:posOffset>
            </wp:positionV>
            <wp:extent cx="2780030" cy="2926080"/>
            <wp:effectExtent l="0" t="0" r="1270" b="7620"/>
            <wp:wrapTight wrapText="bothSides">
              <wp:wrapPolygon edited="0">
                <wp:start x="0" y="0"/>
                <wp:lineTo x="0" y="21516"/>
                <wp:lineTo x="21462" y="21516"/>
                <wp:lineTo x="21462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F55111" w:rsidRPr="00F5511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E24" w:rsidRDefault="00B81E24" w:rsidP="00F55111">
      <w:pPr>
        <w:spacing w:after="0" w:line="240" w:lineRule="auto"/>
      </w:pPr>
      <w:r>
        <w:separator/>
      </w:r>
    </w:p>
  </w:endnote>
  <w:endnote w:type="continuationSeparator" w:id="0">
    <w:p w:rsidR="00B81E24" w:rsidRDefault="00B81E24" w:rsidP="00F55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E24" w:rsidRDefault="00B81E24" w:rsidP="00F55111">
      <w:pPr>
        <w:spacing w:after="0" w:line="240" w:lineRule="auto"/>
      </w:pPr>
      <w:r>
        <w:separator/>
      </w:r>
    </w:p>
  </w:footnote>
  <w:footnote w:type="continuationSeparator" w:id="0">
    <w:p w:rsidR="00B81E24" w:rsidRDefault="00B81E24" w:rsidP="00F55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111" w:rsidRDefault="00F5511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743825" cy="3209925"/>
          <wp:effectExtent l="0" t="0" r="9525" b="0"/>
          <wp:wrapTight wrapText="bothSides">
            <wp:wrapPolygon edited="0">
              <wp:start x="0" y="0"/>
              <wp:lineTo x="0" y="3333"/>
              <wp:lineTo x="14559" y="4102"/>
              <wp:lineTo x="15675" y="4102"/>
              <wp:lineTo x="15888" y="3846"/>
              <wp:lineTo x="20511" y="2179"/>
              <wp:lineTo x="21573" y="2051"/>
              <wp:lineTo x="21573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ave-haike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3825" cy="3209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11"/>
    <w:rsid w:val="00A83E4F"/>
    <w:rsid w:val="00B81E24"/>
    <w:rsid w:val="00EA3BA9"/>
    <w:rsid w:val="00F5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6E8B8EED-0FD2-46F3-9A71-479194B5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51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5111"/>
  </w:style>
  <w:style w:type="paragraph" w:styleId="Piedepgina">
    <w:name w:val="footer"/>
    <w:basedOn w:val="Normal"/>
    <w:link w:val="PiedepginaCar"/>
    <w:uiPriority w:val="99"/>
    <w:unhideWhenUsed/>
    <w:rsid w:val="00F551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5111"/>
  </w:style>
  <w:style w:type="character" w:styleId="Referenciaintensa">
    <w:name w:val="Intense Reference"/>
    <w:basedOn w:val="Fuentedeprrafopredeter"/>
    <w:uiPriority w:val="32"/>
    <w:qFormat/>
    <w:rsid w:val="00F55111"/>
    <w:rPr>
      <w:b/>
      <w:bCs/>
      <w:smallCaps/>
      <w:color w:val="5B9BD5" w:themeColor="accent1"/>
      <w:spacing w:val="5"/>
    </w:rPr>
  </w:style>
  <w:style w:type="character" w:styleId="Textoennegrita">
    <w:name w:val="Strong"/>
    <w:basedOn w:val="Fuentedeprrafopredeter"/>
    <w:uiPriority w:val="22"/>
    <w:qFormat/>
    <w:rsid w:val="00F55111"/>
    <w:rPr>
      <w:b/>
      <w:bCs/>
    </w:rPr>
  </w:style>
  <w:style w:type="paragraph" w:styleId="Sinespaciado">
    <w:name w:val="No Spacing"/>
    <w:uiPriority w:val="1"/>
    <w:qFormat/>
    <w:rsid w:val="00F551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3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ANDAP</dc:creator>
  <cp:keywords/>
  <dc:description/>
  <cp:lastModifiedBy>ANDAP</cp:lastModifiedBy>
  <cp:revision>1</cp:revision>
  <dcterms:created xsi:type="dcterms:W3CDTF">2023-08-26T15:56:00Z</dcterms:created>
  <dcterms:modified xsi:type="dcterms:W3CDTF">2023-08-26T16:07:00Z</dcterms:modified>
</cp:coreProperties>
</file>