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4"/>
        <w:gridCol w:w="3024"/>
        <w:gridCol w:w="3167"/>
      </w:tblGrid>
      <w:tr w:rsidR="00104A97" w14:paraId="50C7C807" w14:textId="77777777" w:rsidTr="00A472C6">
        <w:trPr>
          <w:cantSplit/>
          <w:trHeight w:val="184"/>
        </w:trPr>
        <w:tc>
          <w:tcPr>
            <w:tcW w:w="31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600FF" w14:textId="77777777" w:rsidR="00104A97" w:rsidRDefault="00104A97" w:rsidP="00A472C6">
            <w:pPr>
              <w:pStyle w:val="Standard"/>
              <w:spacing w:after="0" w:line="240" w:lineRule="atLeast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0F6A1" w14:textId="77777777" w:rsidR="00104A97" w:rsidRDefault="00104A97" w:rsidP="00A472C6">
            <w:pPr>
              <w:pStyle w:val="Standard"/>
              <w:spacing w:after="0" w:line="24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            </w:t>
            </w:r>
          </w:p>
          <w:p w14:paraId="3302369C" w14:textId="77777777" w:rsidR="00104A97" w:rsidRDefault="00104A97" w:rsidP="00A472C6">
            <w:pPr>
              <w:pStyle w:val="Standard"/>
              <w:spacing w:after="0" w:line="240" w:lineRule="atLeast"/>
              <w:jc w:val="center"/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             </w:t>
            </w:r>
            <w:r>
              <w:rPr>
                <w:noProof/>
                <w:lang w:eastAsia="ru-RU"/>
              </w:rPr>
              <w:drawing>
                <wp:inline distT="0" distB="0" distL="0" distR="0" wp14:anchorId="41B88190" wp14:editId="5E4F5A83">
                  <wp:extent cx="890991" cy="1009040"/>
                  <wp:effectExtent l="0" t="0" r="4359" b="610"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91" cy="100904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1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5DA62" w14:textId="77777777" w:rsidR="00104A97" w:rsidRDefault="00104A97" w:rsidP="00A472C6">
            <w:pPr>
              <w:pStyle w:val="Standard"/>
              <w:spacing w:after="0" w:line="240" w:lineRule="atLeast"/>
              <w:jc w:val="center"/>
              <w:rPr>
                <w:rFonts w:eastAsia="Times New Roman" w:cs="Times New Roman"/>
                <w:caps/>
                <w:sz w:val="24"/>
                <w:szCs w:val="24"/>
              </w:rPr>
            </w:pPr>
          </w:p>
        </w:tc>
      </w:tr>
      <w:tr w:rsidR="00104A97" w14:paraId="0B487326" w14:textId="77777777" w:rsidTr="00A472C6">
        <w:trPr>
          <w:cantSplit/>
          <w:trHeight w:val="184"/>
        </w:trPr>
        <w:tc>
          <w:tcPr>
            <w:tcW w:w="935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19A13" w14:textId="77777777" w:rsidR="00104A97" w:rsidRDefault="00104A97" w:rsidP="00A472C6">
            <w:pPr>
              <w:pStyle w:val="Standard"/>
              <w:spacing w:after="0" w:line="160" w:lineRule="exact"/>
              <w:jc w:val="center"/>
              <w:rPr>
                <w:rFonts w:eastAsia="Times New Roman" w:cs="Times New Roman"/>
                <w:caps/>
                <w:szCs w:val="16"/>
              </w:rPr>
            </w:pPr>
          </w:p>
          <w:p w14:paraId="2490831A" w14:textId="77777777" w:rsidR="00104A97" w:rsidRDefault="00104A97" w:rsidP="00A472C6">
            <w:pPr>
              <w:pStyle w:val="Standard"/>
              <w:spacing w:after="0" w:line="240" w:lineRule="atLeast"/>
              <w:jc w:val="center"/>
              <w:rPr>
                <w:rFonts w:eastAsia="Times New Roman" w:cs="Times New Roman"/>
                <w:caps/>
                <w:szCs w:val="24"/>
              </w:rPr>
            </w:pPr>
            <w:r>
              <w:rPr>
                <w:rFonts w:eastAsia="Times New Roman" w:cs="Times New Roman"/>
                <w:caps/>
                <w:szCs w:val="24"/>
              </w:rPr>
              <w:t>МИНОБРНАУКИ РОССИИ</w:t>
            </w:r>
          </w:p>
          <w:p w14:paraId="570238C3" w14:textId="77777777" w:rsidR="00104A97" w:rsidRDefault="00104A97" w:rsidP="00A472C6">
            <w:pPr>
              <w:pStyle w:val="Standard"/>
              <w:spacing w:after="0" w:line="140" w:lineRule="exact"/>
              <w:jc w:val="center"/>
              <w:rPr>
                <w:rFonts w:eastAsia="Times New Roman" w:cs="Times New Roman"/>
                <w:caps/>
                <w:szCs w:val="24"/>
              </w:rPr>
            </w:pPr>
          </w:p>
        </w:tc>
      </w:tr>
      <w:tr w:rsidR="00104A97" w14:paraId="7FB2DC4C" w14:textId="77777777" w:rsidTr="00A472C6">
        <w:trPr>
          <w:cantSplit/>
          <w:trHeight w:val="18"/>
        </w:trPr>
        <w:tc>
          <w:tcPr>
            <w:tcW w:w="935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63844" w14:textId="77777777" w:rsidR="00104A97" w:rsidRDefault="00104A97" w:rsidP="00A472C6">
            <w:pPr>
              <w:pStyle w:val="Standard"/>
              <w:spacing w:after="0" w:line="240" w:lineRule="exact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Федеральное государственное бюджетное образовательное учреждение</w:t>
            </w:r>
          </w:p>
          <w:p w14:paraId="53598323" w14:textId="77777777" w:rsidR="00104A97" w:rsidRDefault="00104A97" w:rsidP="00A472C6">
            <w:pPr>
              <w:pStyle w:val="Standard"/>
              <w:spacing w:after="0" w:line="240" w:lineRule="exact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высшего образования</w:t>
            </w:r>
          </w:p>
          <w:p w14:paraId="2C08A810" w14:textId="77777777" w:rsidR="00104A97" w:rsidRDefault="00104A97" w:rsidP="00A472C6">
            <w:pPr>
              <w:pStyle w:val="Standard"/>
              <w:spacing w:after="0" w:line="240" w:lineRule="exact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«МИРЭА – Российский технологический университет»</w:t>
            </w:r>
          </w:p>
          <w:p w14:paraId="63243930" w14:textId="77777777" w:rsidR="00104A97" w:rsidRDefault="00104A97" w:rsidP="00A472C6">
            <w:pPr>
              <w:pStyle w:val="Standard"/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szCs w:val="32"/>
              </w:rPr>
            </w:pPr>
            <w:bookmarkStart w:id="0" w:name="_Toc516731909"/>
            <w:bookmarkStart w:id="1" w:name="_Toc516834837"/>
            <w:bookmarkStart w:id="2" w:name="_Toc527022164"/>
            <w:bookmarkStart w:id="3" w:name="_Toc19655793"/>
            <w:r>
              <w:rPr>
                <w:rFonts w:eastAsia="Times New Roman" w:cs="Times New Roman"/>
                <w:b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</w:p>
        </w:tc>
      </w:tr>
      <w:tr w:rsidR="00104A97" w14:paraId="03F9A2BB" w14:textId="77777777" w:rsidTr="00A472C6">
        <w:tc>
          <w:tcPr>
            <w:tcW w:w="9355" w:type="dxa"/>
            <w:gridSpan w:val="3"/>
            <w:tcBorders>
              <w:top w:val="single" w:sz="8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A451A" w14:textId="77777777" w:rsidR="00104A97" w:rsidRDefault="00104A97" w:rsidP="00A472C6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Институт Информационных Технологий</w:t>
            </w:r>
          </w:p>
        </w:tc>
      </w:tr>
      <w:tr w:rsidR="00104A97" w14:paraId="4FFA7DAB" w14:textId="77777777" w:rsidTr="00A472C6">
        <w:tc>
          <w:tcPr>
            <w:tcW w:w="9355" w:type="dxa"/>
            <w:gridSpan w:val="3"/>
            <w:tcBorders>
              <w:bottom w:val="single" w:sz="8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4A0D3" w14:textId="77777777" w:rsidR="00104A97" w:rsidRDefault="00104A97" w:rsidP="00A472C6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Кафедра Вычислительной техники</w:t>
            </w:r>
          </w:p>
        </w:tc>
      </w:tr>
    </w:tbl>
    <w:p w14:paraId="57B3D9BE" w14:textId="77777777" w:rsidR="00104A97" w:rsidRDefault="00104A97" w:rsidP="00104A97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29B538F3" w14:textId="77777777" w:rsidR="00104A97" w:rsidRDefault="00104A97" w:rsidP="00104A97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28567D79" w14:textId="77777777" w:rsidR="00104A97" w:rsidRDefault="00104A97" w:rsidP="00104A97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tbl>
      <w:tblPr>
        <w:tblW w:w="9300" w:type="dxa"/>
        <w:tblInd w:w="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0"/>
      </w:tblGrid>
      <w:tr w:rsidR="00104A97" w14:paraId="19A39542" w14:textId="77777777" w:rsidTr="00A472C6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85178" w14:textId="70ADA39C" w:rsidR="00104A97" w:rsidRPr="00DC04B8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ОТЧЕТ О ВЫПОЛНЕНИИ ПРАКТИЧЕСКОЙ РАБОТЫ №3</w:t>
            </w:r>
          </w:p>
          <w:p w14:paraId="54FA1925" w14:textId="6EF62F12" w:rsidR="00104A97" w:rsidRDefault="00104A97" w:rsidP="00A472C6">
            <w:pPr>
              <w:pStyle w:val="1"/>
            </w:pPr>
            <w:r>
              <w:rPr>
                <w:rFonts w:eastAsia="Times New Roman" w:cs="Times New Roman"/>
                <w:szCs w:val="28"/>
                <w:lang w:eastAsia="ru-RU"/>
              </w:rPr>
              <w:t>«</w:t>
            </w:r>
            <w:r w:rsidR="00EE5F84">
              <w:rPr>
                <w:lang w:eastAsia="ru-RU"/>
              </w:rPr>
              <w:t xml:space="preserve">Анализатор </w:t>
            </w:r>
            <w:r w:rsidR="00EE5F84">
              <w:rPr>
                <w:lang w:val="en-US" w:eastAsia="ru-RU"/>
              </w:rPr>
              <w:t>JSON</w:t>
            </w:r>
            <w:r w:rsidR="00EE5F84" w:rsidRPr="00D068EA">
              <w:rPr>
                <w:lang w:eastAsia="ru-RU"/>
              </w:rPr>
              <w:t xml:space="preserve"> </w:t>
            </w:r>
            <w:r w:rsidR="00EE5F84">
              <w:rPr>
                <w:lang w:eastAsia="ru-RU"/>
              </w:rPr>
              <w:t>файла</w:t>
            </w:r>
            <w:r w:rsidR="00EE5F84" w:rsidRPr="00D068EA">
              <w:rPr>
                <w:lang w:eastAsia="ru-RU"/>
              </w:rPr>
              <w:t xml:space="preserve">, </w:t>
            </w:r>
            <w:r w:rsidR="00EE5F84">
              <w:rPr>
                <w:lang w:eastAsia="ru-RU"/>
              </w:rPr>
              <w:t>обработка лексем</w:t>
            </w:r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</w:tr>
      <w:tr w:rsidR="00104A97" w14:paraId="5F33A00B" w14:textId="77777777" w:rsidTr="00A472C6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1BF46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lang w:eastAsia="ru-RU"/>
              </w:rPr>
            </w:pPr>
          </w:p>
        </w:tc>
      </w:tr>
      <w:tr w:rsidR="00104A97" w14:paraId="542CF851" w14:textId="77777777" w:rsidTr="00A472C6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FA800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по дисциплине</w:t>
            </w:r>
          </w:p>
        </w:tc>
      </w:tr>
      <w:tr w:rsidR="00104A97" w14:paraId="7AB292EC" w14:textId="77777777" w:rsidTr="00A472C6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F1FFA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sz w:val="32"/>
                <w:szCs w:val="28"/>
                <w:lang w:eastAsia="ru-RU"/>
              </w:rPr>
              <w:t>Теория формальных языков</w:t>
            </w:r>
            <w:r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  <w:t>»</w:t>
            </w:r>
          </w:p>
          <w:p w14:paraId="7CBAB0E1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32"/>
                <w:szCs w:val="28"/>
                <w:lang w:eastAsia="ru-RU"/>
              </w:rPr>
            </w:pPr>
          </w:p>
          <w:p w14:paraId="212099A2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 w:val="32"/>
                <w:szCs w:val="28"/>
                <w:lang w:eastAsia="ru-RU"/>
              </w:rPr>
            </w:pPr>
          </w:p>
        </w:tc>
      </w:tr>
      <w:tr w:rsidR="00104A97" w14:paraId="40B7F4BB" w14:textId="77777777" w:rsidTr="00A472C6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B54FB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104A97" w14:paraId="4383DD79" w14:textId="77777777" w:rsidTr="00A472C6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71B6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  <w:p w14:paraId="32FB53C5" w14:textId="205C90FB" w:rsidR="00104A97" w:rsidRPr="00D068EA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Выполнил студент группы </w:t>
            </w:r>
            <w:r w:rsidRPr="00D068EA">
              <w:rPr>
                <w:rFonts w:eastAsia="Times New Roman" w:cs="Times New Roman"/>
                <w:szCs w:val="24"/>
                <w:lang w:eastAsia="ru-RU"/>
              </w:rPr>
              <w:t>ИКБО-</w:t>
            </w:r>
            <w:r>
              <w:rPr>
                <w:rFonts w:eastAsia="Times New Roman" w:cs="Times New Roman"/>
                <w:szCs w:val="24"/>
                <w:lang w:eastAsia="ru-RU"/>
              </w:rPr>
              <w:t>0</w:t>
            </w:r>
            <w:r w:rsidRPr="00D068EA">
              <w:rPr>
                <w:rFonts w:eastAsia="Times New Roman" w:cs="Times New Roman"/>
                <w:szCs w:val="24"/>
                <w:lang w:eastAsia="ru-RU"/>
              </w:rPr>
              <w:t>4-21</w:t>
            </w:r>
            <w:r w:rsidR="00D068EA">
              <w:rPr>
                <w:rFonts w:eastAsia="Times New Roman" w:cs="Times New Roman"/>
                <w:szCs w:val="24"/>
                <w:lang w:eastAsia="ru-RU"/>
              </w:rPr>
              <w:t xml:space="preserve">                                Исаев В. В.</w:t>
            </w:r>
          </w:p>
          <w:p w14:paraId="6EC981C2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                                    </w:t>
            </w:r>
          </w:p>
        </w:tc>
      </w:tr>
      <w:tr w:rsidR="00104A97" w14:paraId="268D8F17" w14:textId="77777777" w:rsidTr="00A472C6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4374F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4C5AAF0F" w14:textId="419F8921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Принял </w:t>
            </w:r>
            <w:r>
              <w:rPr>
                <w:rFonts w:eastAsia="Times New Roman" w:cs="Times New Roman"/>
                <w:szCs w:val="28"/>
                <w:lang w:eastAsia="ru-RU"/>
              </w:rPr>
              <w:t>ассистент</w:t>
            </w:r>
            <w:r w:rsidR="00D068EA">
              <w:rPr>
                <w:rFonts w:eastAsia="Times New Roman" w:cs="Times New Roman"/>
                <w:szCs w:val="28"/>
                <w:lang w:eastAsia="ru-RU"/>
              </w:rPr>
              <w:t xml:space="preserve">                                                                     </w:t>
            </w:r>
            <w:proofErr w:type="spellStart"/>
            <w:r w:rsidR="00D068EA">
              <w:rPr>
                <w:rFonts w:eastAsia="Times New Roman" w:cs="Times New Roman"/>
                <w:szCs w:val="28"/>
                <w:lang w:eastAsia="ru-RU"/>
              </w:rPr>
              <w:t>Боронников</w:t>
            </w:r>
            <w:proofErr w:type="spellEnd"/>
            <w:r w:rsidR="00D068EA">
              <w:rPr>
                <w:rFonts w:eastAsia="Times New Roman" w:cs="Times New Roman"/>
                <w:szCs w:val="28"/>
                <w:lang w:eastAsia="ru-RU"/>
              </w:rPr>
              <w:t xml:space="preserve"> А. С.</w:t>
            </w:r>
          </w:p>
          <w:p w14:paraId="4DFAB8BA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</w:tbl>
    <w:p w14:paraId="1FB71ED4" w14:textId="77777777" w:rsidR="00104A97" w:rsidRDefault="00104A97" w:rsidP="00104A97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4F266AB4" w14:textId="77777777" w:rsidR="00104A97" w:rsidRDefault="00104A97" w:rsidP="00104A97">
      <w:pPr>
        <w:pStyle w:val="Standard"/>
        <w:widowControl w:val="0"/>
        <w:shd w:val="clear" w:color="auto" w:fill="FFFFFF"/>
        <w:spacing w:after="0" w:line="240" w:lineRule="auto"/>
        <w:rPr>
          <w:rFonts w:eastAsia="Times New Roman" w:cs="Times New Roman"/>
          <w:b/>
          <w:szCs w:val="24"/>
          <w:lang w:eastAsia="ru-RU"/>
        </w:rPr>
      </w:pPr>
    </w:p>
    <w:p w14:paraId="0FD8645E" w14:textId="77777777" w:rsidR="00104A97" w:rsidRDefault="00104A97" w:rsidP="00104A97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tbl>
      <w:tblPr>
        <w:tblW w:w="9341" w:type="dxa"/>
        <w:tblInd w:w="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4"/>
        <w:gridCol w:w="3354"/>
        <w:gridCol w:w="2673"/>
      </w:tblGrid>
      <w:tr w:rsidR="00104A97" w14:paraId="5F4B659E" w14:textId="77777777" w:rsidTr="00A472C6"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F2FFA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Практическая работа выполнена</w:t>
            </w:r>
          </w:p>
        </w:tc>
        <w:tc>
          <w:tcPr>
            <w:tcW w:w="33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0951D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«__»_______2022 г.</w:t>
            </w:r>
          </w:p>
        </w:tc>
        <w:tc>
          <w:tcPr>
            <w:tcW w:w="2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546C9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22097147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  <w:tr w:rsidR="00104A97" w14:paraId="5CA812AC" w14:textId="77777777" w:rsidTr="00A472C6"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63A68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3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BAA15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  <w:tc>
          <w:tcPr>
            <w:tcW w:w="2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8BC99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104A97" w14:paraId="6BB3F870" w14:textId="77777777" w:rsidTr="00A472C6"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12933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76F665C3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«Зачтено»</w:t>
            </w:r>
          </w:p>
        </w:tc>
        <w:tc>
          <w:tcPr>
            <w:tcW w:w="33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ADAAE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66943454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«__»_______2022 г.</w:t>
            </w:r>
          </w:p>
        </w:tc>
        <w:tc>
          <w:tcPr>
            <w:tcW w:w="2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862AA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7CDE0007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</w:tbl>
    <w:p w14:paraId="724ED01A" w14:textId="77777777" w:rsidR="00104A97" w:rsidRDefault="00104A97" w:rsidP="00104A97">
      <w:pPr>
        <w:pStyle w:val="Standard"/>
        <w:spacing w:after="0" w:line="360" w:lineRule="auto"/>
        <w:jc w:val="both"/>
      </w:pPr>
    </w:p>
    <w:p w14:paraId="5492798B" w14:textId="77777777" w:rsidR="00104A97" w:rsidRPr="00DC04B8" w:rsidRDefault="00104A97" w:rsidP="00104A97">
      <w:pPr>
        <w:pStyle w:val="1"/>
        <w:pageBreakBefore/>
        <w:rPr>
          <w:bCs/>
        </w:rPr>
      </w:pPr>
      <w:r w:rsidRPr="00DC04B8">
        <w:rPr>
          <w:bCs/>
        </w:rPr>
        <w:lastRenderedPageBreak/>
        <w:tab/>
        <w:t>Задание</w:t>
      </w:r>
    </w:p>
    <w:p w14:paraId="29ECEBB6" w14:textId="77777777" w:rsidR="00104A97" w:rsidRDefault="00104A97" w:rsidP="00104A97">
      <w:pPr>
        <w:pStyle w:val="Standard"/>
        <w:jc w:val="both"/>
      </w:pPr>
      <w:r>
        <w:t xml:space="preserve">На любом языке программирования (или с помощью FLEX-лексического анализатора) реализовать простой анализатор JSON файла. Обработка несуществующей лексемы: либо завершить выполнение программы с соответствующим сообщением, либо вывести лексему без соотношения к определенному классу </w:t>
      </w:r>
      <w:proofErr w:type="spellStart"/>
      <w:r>
        <w:t>токенов</w:t>
      </w:r>
      <w:proofErr w:type="spellEnd"/>
      <w:r>
        <w:t xml:space="preserve">. </w:t>
      </w:r>
    </w:p>
    <w:p w14:paraId="1547582D" w14:textId="77777777" w:rsidR="00104A97" w:rsidRPr="00D068EA" w:rsidRDefault="00104A97" w:rsidP="00104A97">
      <w:pPr>
        <w:pStyle w:val="Standard"/>
        <w:jc w:val="both"/>
        <w:rPr>
          <w:lang w:val="en-US"/>
        </w:rPr>
      </w:pPr>
      <w:r>
        <w:t>Лексемы</w:t>
      </w:r>
      <w:r w:rsidRPr="00D068EA">
        <w:rPr>
          <w:lang w:val="en-US"/>
        </w:rPr>
        <w:t>:</w:t>
      </w:r>
    </w:p>
    <w:p w14:paraId="5DA55953" w14:textId="5362B06E" w:rsidR="00104A97" w:rsidRDefault="00104A97" w:rsidP="00104A97">
      <w:pPr>
        <w:pStyle w:val="Standard"/>
        <w:ind w:firstLine="708"/>
        <w:jc w:val="both"/>
        <w:rPr>
          <w:lang w:val="en-US"/>
        </w:rPr>
      </w:pPr>
      <w:r w:rsidRPr="00104A97">
        <w:rPr>
          <w:lang w:val="en-US"/>
        </w:rPr>
        <w:t xml:space="preserve"> • </w:t>
      </w:r>
      <w:proofErr w:type="gramStart"/>
      <w:r>
        <w:t>символы</w:t>
      </w:r>
      <w:proofErr w:type="gramEnd"/>
      <w:r>
        <w:rPr>
          <w:lang w:val="en-US"/>
        </w:rPr>
        <w:t>:</w:t>
      </w:r>
      <w:r w:rsidRPr="00104A97">
        <w:rPr>
          <w:lang w:val="en-US"/>
        </w:rPr>
        <w:t xml:space="preserve"> </w:t>
      </w:r>
    </w:p>
    <w:p w14:paraId="762AE0A1" w14:textId="77777777" w:rsidR="00104A97" w:rsidRDefault="00104A97" w:rsidP="00104A97">
      <w:pPr>
        <w:pStyle w:val="Standard"/>
        <w:ind w:left="708" w:firstLine="708"/>
        <w:jc w:val="both"/>
        <w:rPr>
          <w:lang w:val="en-US"/>
        </w:rPr>
      </w:pPr>
      <w:r w:rsidRPr="00104A97">
        <w:rPr>
          <w:lang w:val="en-US"/>
        </w:rPr>
        <w:t xml:space="preserve">− BEGIN_OBJECT </w:t>
      </w:r>
      <w:proofErr w:type="gramStart"/>
      <w:r w:rsidRPr="00104A97">
        <w:rPr>
          <w:lang w:val="en-US"/>
        </w:rPr>
        <w:t>( {</w:t>
      </w:r>
      <w:proofErr w:type="gramEnd"/>
      <w:r w:rsidRPr="00104A97">
        <w:rPr>
          <w:lang w:val="en-US"/>
        </w:rPr>
        <w:t xml:space="preserve"> ); </w:t>
      </w:r>
    </w:p>
    <w:p w14:paraId="093CFA53" w14:textId="77777777" w:rsidR="00104A97" w:rsidRDefault="00104A97" w:rsidP="00104A97">
      <w:pPr>
        <w:pStyle w:val="Standard"/>
        <w:ind w:left="708" w:firstLine="708"/>
        <w:jc w:val="both"/>
        <w:rPr>
          <w:lang w:val="en-US"/>
        </w:rPr>
      </w:pPr>
      <w:r w:rsidRPr="00104A97">
        <w:rPr>
          <w:lang w:val="en-US"/>
        </w:rPr>
        <w:t xml:space="preserve">− END_OBJECT ( </w:t>
      </w:r>
      <w:proofErr w:type="gramStart"/>
      <w:r w:rsidRPr="00104A97">
        <w:rPr>
          <w:lang w:val="en-US"/>
        </w:rPr>
        <w:t>} )</w:t>
      </w:r>
      <w:proofErr w:type="gramEnd"/>
      <w:r w:rsidRPr="00104A97">
        <w:rPr>
          <w:lang w:val="en-US"/>
        </w:rPr>
        <w:t>;</w:t>
      </w:r>
    </w:p>
    <w:p w14:paraId="7AF08763" w14:textId="77777777" w:rsidR="00104A97" w:rsidRDefault="00104A97" w:rsidP="00104A97">
      <w:pPr>
        <w:pStyle w:val="Standard"/>
        <w:ind w:left="708" w:firstLine="708"/>
        <w:jc w:val="both"/>
        <w:rPr>
          <w:lang w:val="en-US"/>
        </w:rPr>
      </w:pPr>
      <w:r w:rsidRPr="00104A97">
        <w:rPr>
          <w:lang w:val="en-US"/>
        </w:rPr>
        <w:t xml:space="preserve"> − BEGIN_ARRAY </w:t>
      </w:r>
      <w:proofErr w:type="gramStart"/>
      <w:r w:rsidRPr="00104A97">
        <w:rPr>
          <w:lang w:val="en-US"/>
        </w:rPr>
        <w:t>( [</w:t>
      </w:r>
      <w:proofErr w:type="gramEnd"/>
      <w:r w:rsidRPr="00104A97">
        <w:rPr>
          <w:lang w:val="en-US"/>
        </w:rPr>
        <w:t xml:space="preserve"> ); </w:t>
      </w:r>
    </w:p>
    <w:p w14:paraId="6AB25232" w14:textId="77777777" w:rsidR="00104A97" w:rsidRDefault="00104A97" w:rsidP="00104A97">
      <w:pPr>
        <w:pStyle w:val="Standard"/>
        <w:ind w:left="708" w:firstLine="708"/>
        <w:jc w:val="both"/>
        <w:rPr>
          <w:lang w:val="en-US"/>
        </w:rPr>
      </w:pPr>
      <w:r w:rsidRPr="00104A97">
        <w:rPr>
          <w:lang w:val="en-US"/>
        </w:rPr>
        <w:t xml:space="preserve">− END_ARRAY ( </w:t>
      </w:r>
      <w:proofErr w:type="gramStart"/>
      <w:r w:rsidRPr="00104A97">
        <w:rPr>
          <w:lang w:val="en-US"/>
        </w:rPr>
        <w:t>] )</w:t>
      </w:r>
      <w:proofErr w:type="gramEnd"/>
      <w:r w:rsidRPr="00104A97">
        <w:rPr>
          <w:lang w:val="en-US"/>
        </w:rPr>
        <w:t xml:space="preserve">; </w:t>
      </w:r>
    </w:p>
    <w:p w14:paraId="12AB3F6A" w14:textId="77777777" w:rsidR="00104A97" w:rsidRDefault="00104A97" w:rsidP="00104A97">
      <w:pPr>
        <w:pStyle w:val="Standard"/>
        <w:ind w:left="708" w:firstLine="708"/>
        <w:jc w:val="both"/>
        <w:rPr>
          <w:lang w:val="en-US"/>
        </w:rPr>
      </w:pPr>
      <w:r w:rsidRPr="00104A97">
        <w:rPr>
          <w:lang w:val="en-US"/>
        </w:rPr>
        <w:t xml:space="preserve">− COMMA </w:t>
      </w:r>
      <w:proofErr w:type="gramStart"/>
      <w:r w:rsidRPr="00104A97">
        <w:rPr>
          <w:lang w:val="en-US"/>
        </w:rPr>
        <w:t>( ,</w:t>
      </w:r>
      <w:proofErr w:type="gramEnd"/>
      <w:r w:rsidRPr="00104A97">
        <w:rPr>
          <w:lang w:val="en-US"/>
        </w:rPr>
        <w:t xml:space="preserve"> ); </w:t>
      </w:r>
    </w:p>
    <w:p w14:paraId="4CA6CAD1" w14:textId="77777777" w:rsidR="00104A97" w:rsidRDefault="00104A97" w:rsidP="00104A97">
      <w:pPr>
        <w:pStyle w:val="Standard"/>
        <w:ind w:left="708" w:firstLine="708"/>
        <w:jc w:val="both"/>
        <w:rPr>
          <w:lang w:val="en-US"/>
        </w:rPr>
      </w:pPr>
      <w:r w:rsidRPr="00104A97">
        <w:rPr>
          <w:lang w:val="en-US"/>
        </w:rPr>
        <w:t xml:space="preserve">− COLON </w:t>
      </w:r>
      <w:proofErr w:type="gramStart"/>
      <w:r w:rsidRPr="00104A97">
        <w:rPr>
          <w:lang w:val="en-US"/>
        </w:rPr>
        <w:t>( :</w:t>
      </w:r>
      <w:proofErr w:type="gramEnd"/>
      <w:r w:rsidRPr="00104A97">
        <w:rPr>
          <w:lang w:val="en-US"/>
        </w:rPr>
        <w:t xml:space="preserve"> );</w:t>
      </w:r>
    </w:p>
    <w:p w14:paraId="130FCE76" w14:textId="77777777" w:rsidR="00104A97" w:rsidRDefault="00104A97" w:rsidP="00104A97">
      <w:pPr>
        <w:pStyle w:val="Standard"/>
        <w:ind w:firstLine="708"/>
        <w:jc w:val="both"/>
        <w:rPr>
          <w:lang w:val="en-US"/>
        </w:rPr>
      </w:pPr>
      <w:r w:rsidRPr="00104A97">
        <w:rPr>
          <w:lang w:val="en-US"/>
        </w:rPr>
        <w:t xml:space="preserve"> • </w:t>
      </w:r>
      <w:proofErr w:type="gramStart"/>
      <w:r>
        <w:t>литералы</w:t>
      </w:r>
      <w:proofErr w:type="gramEnd"/>
      <w:r w:rsidRPr="00104A97">
        <w:rPr>
          <w:lang w:val="en-US"/>
        </w:rPr>
        <w:t xml:space="preserve"> </w:t>
      </w:r>
    </w:p>
    <w:p w14:paraId="4D6A8B6A" w14:textId="77777777" w:rsidR="00104A97" w:rsidRDefault="00104A97" w:rsidP="00104A97">
      <w:pPr>
        <w:pStyle w:val="Standard"/>
        <w:ind w:left="708" w:firstLine="708"/>
        <w:jc w:val="both"/>
        <w:rPr>
          <w:lang w:val="en-US"/>
        </w:rPr>
      </w:pPr>
      <w:r w:rsidRPr="00104A97">
        <w:rPr>
          <w:lang w:val="en-US"/>
        </w:rPr>
        <w:t xml:space="preserve">− LITERAL </w:t>
      </w:r>
      <w:proofErr w:type="gramStart"/>
      <w:r w:rsidRPr="00104A97">
        <w:rPr>
          <w:lang w:val="en-US"/>
        </w:rPr>
        <w:t>( true</w:t>
      </w:r>
      <w:proofErr w:type="gramEnd"/>
      <w:r w:rsidRPr="00104A97">
        <w:rPr>
          <w:lang w:val="en-US"/>
        </w:rPr>
        <w:t xml:space="preserve">, false, null); </w:t>
      </w:r>
    </w:p>
    <w:p w14:paraId="5FB58B9F" w14:textId="77777777" w:rsidR="00104A97" w:rsidRDefault="00104A97" w:rsidP="00104A97">
      <w:pPr>
        <w:pStyle w:val="Standard"/>
        <w:ind w:left="708"/>
        <w:jc w:val="both"/>
        <w:rPr>
          <w:lang w:val="en-US"/>
        </w:rPr>
      </w:pPr>
      <w:r w:rsidRPr="00104A97">
        <w:rPr>
          <w:lang w:val="en-US"/>
        </w:rPr>
        <w:t xml:space="preserve">• </w:t>
      </w:r>
      <w:proofErr w:type="gramStart"/>
      <w:r>
        <w:t>строки</w:t>
      </w:r>
      <w:proofErr w:type="gramEnd"/>
      <w:r w:rsidRPr="00104A97">
        <w:rPr>
          <w:lang w:val="en-US"/>
        </w:rPr>
        <w:t xml:space="preserve"> </w:t>
      </w:r>
    </w:p>
    <w:p w14:paraId="4E617E2E" w14:textId="77777777" w:rsidR="00104A97" w:rsidRDefault="00104A97" w:rsidP="00104A97">
      <w:pPr>
        <w:pStyle w:val="Standard"/>
        <w:ind w:left="708" w:firstLine="708"/>
        <w:jc w:val="both"/>
        <w:rPr>
          <w:lang w:val="en-US"/>
        </w:rPr>
      </w:pPr>
      <w:r w:rsidRPr="00104A97">
        <w:rPr>
          <w:lang w:val="en-US"/>
        </w:rPr>
        <w:t xml:space="preserve">− STRING </w:t>
      </w:r>
      <w:proofErr w:type="gramStart"/>
      <w:r w:rsidRPr="00104A97">
        <w:rPr>
          <w:lang w:val="en-US"/>
        </w:rPr>
        <w:t>( “</w:t>
      </w:r>
      <w:proofErr w:type="gramEnd"/>
      <w:r w:rsidRPr="00104A97">
        <w:rPr>
          <w:lang w:val="en-US"/>
        </w:rPr>
        <w:t xml:space="preserve">string” ); </w:t>
      </w:r>
    </w:p>
    <w:p w14:paraId="6944422A" w14:textId="77777777" w:rsidR="00104A97" w:rsidRDefault="00104A97" w:rsidP="00104A97">
      <w:pPr>
        <w:pStyle w:val="Standard"/>
        <w:ind w:left="708"/>
        <w:jc w:val="both"/>
        <w:rPr>
          <w:lang w:val="en-US"/>
        </w:rPr>
      </w:pPr>
      <w:r w:rsidRPr="00104A97">
        <w:rPr>
          <w:lang w:val="en-US"/>
        </w:rPr>
        <w:t xml:space="preserve">• </w:t>
      </w:r>
      <w:proofErr w:type="gramStart"/>
      <w:r>
        <w:t>числа</w:t>
      </w:r>
      <w:proofErr w:type="gramEnd"/>
      <w:r w:rsidRPr="00104A97">
        <w:rPr>
          <w:lang w:val="en-US"/>
        </w:rPr>
        <w:t xml:space="preserve"> </w:t>
      </w:r>
    </w:p>
    <w:p w14:paraId="1497F3F1" w14:textId="77777777" w:rsidR="00104A97" w:rsidRDefault="00104A97" w:rsidP="00104A97">
      <w:pPr>
        <w:pStyle w:val="Standard"/>
        <w:ind w:left="708" w:firstLine="708"/>
        <w:jc w:val="both"/>
        <w:rPr>
          <w:lang w:val="en-US"/>
        </w:rPr>
      </w:pPr>
      <w:r w:rsidRPr="00104A97">
        <w:rPr>
          <w:lang w:val="en-US"/>
        </w:rPr>
        <w:t xml:space="preserve">− NUMBER </w:t>
      </w:r>
      <w:proofErr w:type="gramStart"/>
      <w:r w:rsidRPr="00104A97">
        <w:rPr>
          <w:lang w:val="en-US"/>
        </w:rPr>
        <w:t>( 1</w:t>
      </w:r>
      <w:proofErr w:type="gramEnd"/>
      <w:r w:rsidRPr="00104A97">
        <w:rPr>
          <w:lang w:val="en-US"/>
        </w:rPr>
        <w:t xml:space="preserve">, -1, +1, 1e1000 ). </w:t>
      </w:r>
    </w:p>
    <w:p w14:paraId="64C070F8" w14:textId="77777777" w:rsidR="00104A97" w:rsidRPr="00D068EA" w:rsidRDefault="00104A97" w:rsidP="00104A97">
      <w:pPr>
        <w:pStyle w:val="Standard"/>
        <w:ind w:left="708"/>
        <w:jc w:val="both"/>
      </w:pPr>
      <w:r>
        <w:t>Пример</w:t>
      </w:r>
      <w:r w:rsidRPr="00D068EA">
        <w:t xml:space="preserve"> </w:t>
      </w:r>
      <w:r>
        <w:t>работы</w:t>
      </w:r>
      <w:r w:rsidRPr="00D068EA">
        <w:t xml:space="preserve"> </w:t>
      </w:r>
      <w:r>
        <w:t>программы</w:t>
      </w:r>
      <w:r w:rsidRPr="00D068EA">
        <w:t xml:space="preserve">: </w:t>
      </w:r>
    </w:p>
    <w:p w14:paraId="26E06623" w14:textId="1A0476B7" w:rsidR="00104A97" w:rsidRPr="00F15A1A" w:rsidRDefault="00104A97" w:rsidP="00104A97">
      <w:pPr>
        <w:pStyle w:val="Standard"/>
        <w:ind w:left="708"/>
        <w:jc w:val="both"/>
      </w:pPr>
      <w:r>
        <w:t>ввод</w:t>
      </w:r>
      <w:r w:rsidRPr="00F15A1A">
        <w:t xml:space="preserve"> (</w:t>
      </w:r>
      <w:r>
        <w:t>через</w:t>
      </w:r>
      <w:r w:rsidRPr="00F15A1A">
        <w:t xml:space="preserve"> </w:t>
      </w:r>
      <w:r>
        <w:t>файл</w:t>
      </w:r>
      <w:r w:rsidR="006D3D12">
        <w:t xml:space="preserve"> или консоль</w:t>
      </w:r>
      <w:r w:rsidRPr="00F15A1A">
        <w:t xml:space="preserve">): </w:t>
      </w:r>
    </w:p>
    <w:p w14:paraId="67229C8A" w14:textId="77777777" w:rsidR="00104A97" w:rsidRDefault="00104A97" w:rsidP="00104A97">
      <w:pPr>
        <w:pStyle w:val="Standard"/>
        <w:ind w:left="708"/>
        <w:jc w:val="both"/>
        <w:rPr>
          <w:lang w:val="en-US"/>
        </w:rPr>
      </w:pPr>
      <w:r w:rsidRPr="00104A97">
        <w:rPr>
          <w:lang w:val="en-US"/>
        </w:rPr>
        <w:t xml:space="preserve">{ </w:t>
      </w:r>
    </w:p>
    <w:p w14:paraId="5D2CD8D5" w14:textId="4BFDDD72" w:rsidR="00104A97" w:rsidRDefault="00104A97" w:rsidP="00104A97">
      <w:pPr>
        <w:pStyle w:val="Standard"/>
        <w:ind w:left="708"/>
        <w:jc w:val="both"/>
        <w:rPr>
          <w:lang w:val="en-US"/>
        </w:rPr>
      </w:pPr>
      <w:r w:rsidRPr="00104A97">
        <w:rPr>
          <w:lang w:val="en-US"/>
        </w:rPr>
        <w:t>"</w:t>
      </w:r>
      <w:proofErr w:type="gramStart"/>
      <w:r w:rsidRPr="00104A97">
        <w:rPr>
          <w:lang w:val="en-US"/>
        </w:rPr>
        <w:t>name</w:t>
      </w:r>
      <w:proofErr w:type="gramEnd"/>
      <w:r w:rsidRPr="00104A97">
        <w:rPr>
          <w:lang w:val="en-US"/>
        </w:rPr>
        <w:t>": "</w:t>
      </w:r>
      <w:r>
        <w:rPr>
          <w:lang w:val="en-US"/>
        </w:rPr>
        <w:t>George</w:t>
      </w:r>
      <w:r w:rsidRPr="00104A97">
        <w:rPr>
          <w:lang w:val="en-US"/>
        </w:rPr>
        <w:t xml:space="preserve">", </w:t>
      </w:r>
    </w:p>
    <w:p w14:paraId="0DDF4104" w14:textId="7F39F925" w:rsidR="00104A97" w:rsidRDefault="00104A97" w:rsidP="00104A97">
      <w:pPr>
        <w:pStyle w:val="Standard"/>
        <w:ind w:left="708"/>
        <w:jc w:val="both"/>
        <w:rPr>
          <w:lang w:val="en-US"/>
        </w:rPr>
      </w:pPr>
      <w:r w:rsidRPr="00104A97">
        <w:rPr>
          <w:lang w:val="en-US"/>
        </w:rPr>
        <w:t>"</w:t>
      </w:r>
      <w:proofErr w:type="gramStart"/>
      <w:r w:rsidRPr="00104A97">
        <w:rPr>
          <w:lang w:val="en-US"/>
        </w:rPr>
        <w:t>age</w:t>
      </w:r>
      <w:proofErr w:type="gramEnd"/>
      <w:r w:rsidRPr="00104A97">
        <w:rPr>
          <w:lang w:val="en-US"/>
        </w:rPr>
        <w:t xml:space="preserve">": </w:t>
      </w:r>
      <w:r>
        <w:rPr>
          <w:lang w:val="en-US"/>
        </w:rPr>
        <w:t>19e5</w:t>
      </w:r>
      <w:r w:rsidRPr="00104A97">
        <w:rPr>
          <w:lang w:val="en-US"/>
        </w:rPr>
        <w:t xml:space="preserve">, </w:t>
      </w:r>
    </w:p>
    <w:p w14:paraId="1EF5DCBD" w14:textId="02CBEA2E" w:rsidR="00104A97" w:rsidRDefault="00104A97" w:rsidP="00104A97">
      <w:pPr>
        <w:pStyle w:val="Standard"/>
        <w:ind w:left="708"/>
        <w:jc w:val="both"/>
        <w:rPr>
          <w:lang w:val="en-US"/>
        </w:rPr>
      </w:pPr>
      <w:r w:rsidRPr="00104A97">
        <w:rPr>
          <w:lang w:val="en-US"/>
        </w:rPr>
        <w:t>"</w:t>
      </w:r>
      <w:proofErr w:type="spellStart"/>
      <w:r>
        <w:rPr>
          <w:lang w:val="en-US"/>
        </w:rPr>
        <w:t>EducationalEstablishments</w:t>
      </w:r>
      <w:proofErr w:type="spellEnd"/>
      <w:r w:rsidRPr="00104A97">
        <w:rPr>
          <w:lang w:val="en-US"/>
        </w:rPr>
        <w:t xml:space="preserve">": </w:t>
      </w:r>
      <w:proofErr w:type="gramStart"/>
      <w:r w:rsidRPr="00104A97">
        <w:rPr>
          <w:lang w:val="en-US"/>
        </w:rPr>
        <w:t>[ "</w:t>
      </w:r>
      <w:proofErr w:type="gramEnd"/>
      <w:r>
        <w:rPr>
          <w:lang w:val="en-US"/>
        </w:rPr>
        <w:t>School2200</w:t>
      </w:r>
      <w:r w:rsidRPr="00104A97">
        <w:rPr>
          <w:lang w:val="en-US"/>
        </w:rPr>
        <w:t>", "</w:t>
      </w:r>
      <w:proofErr w:type="spellStart"/>
      <w:r>
        <w:rPr>
          <w:lang w:val="en-US"/>
        </w:rPr>
        <w:t>UniversityMIREA</w:t>
      </w:r>
      <w:proofErr w:type="spellEnd"/>
      <w:r w:rsidRPr="00104A97">
        <w:rPr>
          <w:lang w:val="en-US"/>
        </w:rPr>
        <w:t xml:space="preserve">" ], </w:t>
      </w:r>
    </w:p>
    <w:p w14:paraId="6B19C750" w14:textId="1A32A66E" w:rsidR="00104A97" w:rsidRPr="00D068EA" w:rsidRDefault="00104A97" w:rsidP="00D068EA">
      <w:pPr>
        <w:pStyle w:val="Standard"/>
        <w:ind w:left="708"/>
        <w:jc w:val="both"/>
      </w:pPr>
      <w:r w:rsidRPr="00D068EA">
        <w:t>"</w:t>
      </w:r>
      <w:r>
        <w:rPr>
          <w:lang w:val="en-US"/>
        </w:rPr>
        <w:t>Student</w:t>
      </w:r>
      <w:r w:rsidRPr="00D068EA">
        <w:t xml:space="preserve">": </w:t>
      </w:r>
      <w:r w:rsidRPr="00104A97">
        <w:rPr>
          <w:lang w:val="en-US"/>
        </w:rPr>
        <w:t>true</w:t>
      </w:r>
      <w:r w:rsidRPr="00D068EA">
        <w:t xml:space="preserve"> </w:t>
      </w:r>
    </w:p>
    <w:p w14:paraId="0CF4349E" w14:textId="1F67C5BE" w:rsidR="00104A97" w:rsidRPr="00D068EA" w:rsidRDefault="00104A97" w:rsidP="00104A97">
      <w:pPr>
        <w:pStyle w:val="Standard"/>
        <w:ind w:left="708"/>
        <w:jc w:val="both"/>
      </w:pPr>
      <w:r w:rsidRPr="00D068EA">
        <w:t>}</w:t>
      </w:r>
    </w:p>
    <w:p w14:paraId="0F933631" w14:textId="2ED6ED42" w:rsidR="00104A97" w:rsidRPr="00D068EA" w:rsidRDefault="00104A97" w:rsidP="00104A97">
      <w:pPr>
        <w:pStyle w:val="1"/>
        <w:rPr>
          <w:bCs/>
        </w:rPr>
      </w:pPr>
      <w:r w:rsidRPr="00DC04B8">
        <w:rPr>
          <w:bCs/>
        </w:rPr>
        <w:t xml:space="preserve">Реализация решения задания на языке </w:t>
      </w:r>
      <w:r w:rsidR="00D068EA">
        <w:rPr>
          <w:bCs/>
          <w:lang w:val="en-US"/>
        </w:rPr>
        <w:t>C</w:t>
      </w:r>
      <w:r w:rsidR="00D068EA" w:rsidRPr="00D068EA">
        <w:rPr>
          <w:bCs/>
        </w:rPr>
        <w:t>#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104A97" w:rsidRPr="00D068EA" w14:paraId="1120C541" w14:textId="77777777" w:rsidTr="00A472C6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0DE2F8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static string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word_read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42C90A4D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public static char[]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359D0D61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public static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[]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lexems_tokens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=new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[100];</w:t>
            </w:r>
          </w:p>
          <w:p w14:paraId="6517212C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public static string[] tokens = new string[100];</w:t>
            </w:r>
          </w:p>
          <w:p w14:paraId="43607425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public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enum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</w:t>
            </w:r>
            <w:proofErr w:type="spellEnd"/>
          </w:p>
          <w:p w14:paraId="66547D2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{</w:t>
            </w:r>
          </w:p>
          <w:p w14:paraId="5251B5C7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BEGIN_OBJECT,</w:t>
            </w:r>
          </w:p>
          <w:p w14:paraId="23B77C1F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END_OBJECT,</w:t>
            </w:r>
          </w:p>
          <w:p w14:paraId="51216928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BEGIN_ARRAY,</w:t>
            </w:r>
          </w:p>
          <w:p w14:paraId="09CC10B5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END_ARRAY,</w:t>
            </w:r>
          </w:p>
          <w:p w14:paraId="74A995D1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COMMA,</w:t>
            </w:r>
          </w:p>
          <w:p w14:paraId="28E55742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COLON,</w:t>
            </w:r>
          </w:p>
          <w:p w14:paraId="01513AD9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LITERAL,</w:t>
            </w:r>
          </w:p>
          <w:p w14:paraId="244B4F5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STRING,</w:t>
            </w:r>
          </w:p>
          <w:p w14:paraId="782F21B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NUMBER</w:t>
            </w:r>
          </w:p>
          <w:p w14:paraId="432CFA1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}</w:t>
            </w:r>
          </w:p>
          <w:p w14:paraId="2F82A0EA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enum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states</w:t>
            </w:r>
          </w:p>
          <w:p w14:paraId="41640E12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{</w:t>
            </w:r>
          </w:p>
          <w:p w14:paraId="367C92F2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H,</w:t>
            </w:r>
          </w:p>
          <w:p w14:paraId="641E0F8D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OPEN_BRACKET,</w:t>
            </w:r>
          </w:p>
          <w:p w14:paraId="7047728E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CLOSE_BRACKET,</w:t>
            </w:r>
          </w:p>
          <w:p w14:paraId="0002A5BB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OPEN_SQUARE,</w:t>
            </w:r>
          </w:p>
          <w:p w14:paraId="009C9908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CLOSE_SQUARE,</w:t>
            </w:r>
          </w:p>
          <w:p w14:paraId="12A76DD3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STRING,</w:t>
            </w:r>
          </w:p>
          <w:p w14:paraId="3C2CF58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ENUMERABLE,</w:t>
            </w:r>
          </w:p>
          <w:p w14:paraId="23D3A83A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REZ,</w:t>
            </w:r>
          </w:p>
          <w:p w14:paraId="09E97E02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BOOLEAN,</w:t>
            </w:r>
          </w:p>
          <w:p w14:paraId="5D93CA66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NUMBER</w:t>
            </w:r>
          </w:p>
          <w:p w14:paraId="09C88353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}</w:t>
            </w:r>
          </w:p>
          <w:p w14:paraId="6C62B99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public static bool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getWord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(string a)</w:t>
            </w:r>
          </w:p>
          <w:p w14:paraId="227645F9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{</w:t>
            </w:r>
          </w:p>
          <w:p w14:paraId="2E6727D1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if(a=="true"||a=="false"||a=="null")</w:t>
            </w:r>
          </w:p>
          <w:p w14:paraId="466F45E8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{</w:t>
            </w:r>
          </w:p>
          <w:p w14:paraId="35D9ABF9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return true;</w:t>
            </w:r>
          </w:p>
          <w:p w14:paraId="7AA74F5D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    }</w:t>
            </w:r>
          </w:p>
          <w:p w14:paraId="7F9C8FCD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else</w:t>
            </w:r>
          </w:p>
          <w:p w14:paraId="3445B6C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{</w:t>
            </w:r>
          </w:p>
          <w:p w14:paraId="71814A7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return false;</w:t>
            </w:r>
          </w:p>
          <w:p w14:paraId="08122866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3BA48608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}</w:t>
            </w:r>
          </w:p>
          <w:p w14:paraId="31B6A47E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static void Main(string[]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</w:t>
            </w:r>
          </w:p>
          <w:p w14:paraId="46D14978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{</w:t>
            </w:r>
          </w:p>
          <w:p w14:paraId="65FC564F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string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buf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="";</w:t>
            </w:r>
          </w:p>
          <w:p w14:paraId="1C880D1D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word_read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File.ReadAllText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("word.txt");</w:t>
            </w:r>
          </w:p>
          <w:p w14:paraId="2A6BC10B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word_read.ToCharArray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02D97C9F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0;</w:t>
            </w:r>
          </w:p>
          <w:p w14:paraId="6C8E8706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a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states.H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32DED1EA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0;</w:t>
            </w:r>
          </w:p>
          <w:p w14:paraId="2927DB98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while(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word_char.Length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</w:t>
            </w:r>
          </w:p>
          <w:p w14:paraId="79202B09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{</w:t>
            </w:r>
          </w:p>
          <w:p w14:paraId="621FE9C9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switch(a)</w:t>
            </w:r>
          </w:p>
          <w:p w14:paraId="7D58A50C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{</w:t>
            </w:r>
          </w:p>
          <w:p w14:paraId="4CC0C62E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case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states.H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:</w:t>
            </w:r>
          </w:p>
          <w:p w14:paraId="1A7FA04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if(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 '||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'\t'||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'\n'||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== '\r')</w:t>
            </w:r>
          </w:p>
          <w:p w14:paraId="2D34041B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3F8E4A83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50CD611A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7212F04B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else if(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]=='{')</w:t>
            </w:r>
          </w:p>
          <w:p w14:paraId="5B9962E2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267358D6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a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states.OPEN_BRACKET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3223D053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22FBDE0A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else if(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]=='[')</w:t>
            </w:r>
          </w:p>
          <w:p w14:paraId="3381EFF6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1ADF9167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a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states.OPEN_SQUARE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0DD9D88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7953E6FD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if (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== '}')</w:t>
            </w:r>
          </w:p>
          <w:p w14:paraId="22D16A1A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                {</w:t>
            </w:r>
          </w:p>
          <w:p w14:paraId="56E03A6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a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states.CLOSE_BRACKET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732CEB16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1D43A640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else if (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== ']')</w:t>
            </w:r>
          </w:p>
          <w:p w14:paraId="474DB772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0B837439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a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states.CLOSE_SQUARE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4D0E6016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3B88FA5E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else if(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== '"')</w:t>
            </w:r>
          </w:p>
          <w:p w14:paraId="10F9C1D7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588E18D7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a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states.STRING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5E5BD1BC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038A0D2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else if(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== ',')</w:t>
            </w:r>
          </w:p>
          <w:p w14:paraId="6226CA82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0533D26B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a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states.ENUMERABLE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301C09A5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3EAAD050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else if (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== ':')</w:t>
            </w:r>
          </w:p>
          <w:p w14:paraId="3A0670F1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2427AC43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a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states.REZ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21085099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5708B148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else if (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't'||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'f'||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== 'n')</w:t>
            </w:r>
          </w:p>
          <w:p w14:paraId="0385FDBD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4663E253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buf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"";</w:t>
            </w:r>
          </w:p>
          <w:p w14:paraId="00EE5981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a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states.BOOLEAN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52EC6B0D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52D3AC9C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else if (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Char.IsDigit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]))</w:t>
            </w:r>
          </w:p>
          <w:p w14:paraId="1D91CEA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7DB1279E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a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states.NUMBER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1049C187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78920585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break;</w:t>
            </w:r>
          </w:p>
          <w:p w14:paraId="14EAC956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case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states.OPEN_BRACKET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:</w:t>
            </w:r>
          </w:p>
          <w:p w14:paraId="0E3AB233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lexems_tokens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lexems.BEGIN_OBJECT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7CD30CB7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                tokens[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 "{";</w:t>
            </w:r>
          </w:p>
          <w:p w14:paraId="479BBF8B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3D100319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2A53BA7D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a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states.H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6926102B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break;</w:t>
            </w:r>
          </w:p>
          <w:p w14:paraId="74473BC0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case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states.CLOSE_BRACKET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:</w:t>
            </w:r>
          </w:p>
          <w:p w14:paraId="6BCC37CC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lexems_tokens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lexems.END_OBJECT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1485817A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tokens[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 "}";</w:t>
            </w:r>
          </w:p>
          <w:p w14:paraId="60C4DC3E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7B4215D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314C680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a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states.H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5B3F40FC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break;</w:t>
            </w:r>
          </w:p>
          <w:p w14:paraId="24ACF417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case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states.OPEN_SQUARE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:</w:t>
            </w:r>
          </w:p>
          <w:p w14:paraId="1A1CE97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lexems_tokens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lexems.BEGIN_ARRAY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6234CB79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tokens[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 "[";</w:t>
            </w:r>
          </w:p>
          <w:p w14:paraId="1E6ED3F9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1CC6CA55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114CCE50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a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states.H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4A9385B7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break;</w:t>
            </w:r>
          </w:p>
          <w:p w14:paraId="187D8F3B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case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states.CLOSE_SQUARE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:</w:t>
            </w:r>
          </w:p>
          <w:p w14:paraId="23EC846E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lexems_tokens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lexems.END_ARRAY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43A13A11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tokens[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 "]";</w:t>
            </w:r>
          </w:p>
          <w:p w14:paraId="1B3D6A4E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1E23FACB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65590A05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a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states.H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23E25E93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break;</w:t>
            </w:r>
          </w:p>
          <w:p w14:paraId="3E52F170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case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states.STRING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:</w:t>
            </w:r>
          </w:p>
          <w:p w14:paraId="0F052CD5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5495A45F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gram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if</w:t>
            </w:r>
            <w:proofErr w:type="gram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!= '"')</w:t>
            </w:r>
          </w:p>
          <w:p w14:paraId="0BCFA4CF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37F259F0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lexems_tokens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>lexems.STRING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677123A0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tokens[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 tokens[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+=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];</w:t>
            </w:r>
          </w:p>
          <w:p w14:paraId="7A70B05A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502A56DE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else</w:t>
            </w:r>
          </w:p>
          <w:p w14:paraId="03536B5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32491F7A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3A495A5F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2B1CD132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a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states.H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0B92271C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00F31CA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break;</w:t>
            </w:r>
          </w:p>
          <w:p w14:paraId="099E6D4A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case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states.ENUMERABLE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:</w:t>
            </w:r>
          </w:p>
          <w:p w14:paraId="1DD35BB8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lexems_tokens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lexems.COMMA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50726AC9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tokens[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 ",";</w:t>
            </w:r>
          </w:p>
          <w:p w14:paraId="50778769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149295F9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5690283B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a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states.H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736430CE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break;</w:t>
            </w:r>
          </w:p>
          <w:p w14:paraId="65B132B7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case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states.REZ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:</w:t>
            </w:r>
          </w:p>
          <w:p w14:paraId="59F37543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lexems_tokens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lexems.COLON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6BE682EC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tokens[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 ":";</w:t>
            </w:r>
          </w:p>
          <w:p w14:paraId="0539940B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0CF12AAA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1AFE65DF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a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states.H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2C96D2A3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break;</w:t>
            </w:r>
          </w:p>
          <w:p w14:paraId="311B7AA7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case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states.BOOLEAN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:</w:t>
            </w:r>
          </w:p>
          <w:p w14:paraId="063D1E6E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buf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buf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];</w:t>
            </w:r>
          </w:p>
          <w:p w14:paraId="71C5198E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if (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getWord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buf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))</w:t>
            </w:r>
          </w:p>
          <w:p w14:paraId="3172543F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0A16D1E0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lexems_tokens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lexems.LITERAL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287E41D0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tokens[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buf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0EAF8E53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7FF3BDBF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44C3400C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a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states.H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117CE959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0010BEC6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1D73515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break;</w:t>
            </w:r>
          </w:p>
          <w:p w14:paraId="6C03BB1D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case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states.NUMBER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:</w:t>
            </w:r>
          </w:p>
          <w:p w14:paraId="662E2678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gram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if</w:t>
            </w:r>
            <w:proofErr w:type="gram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!= ','&amp;&amp;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!= ']'&amp;&amp;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!= '}')</w:t>
            </w:r>
          </w:p>
          <w:p w14:paraId="1386A8D5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3007A1B0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lexems_tokens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lexems.NUMBER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2FD29A28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tokens[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 tokens[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+=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word_char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];</w:t>
            </w:r>
          </w:p>
          <w:p w14:paraId="3D70B35E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cur_pos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279DF7E3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723B9807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else</w:t>
            </w:r>
          </w:p>
          <w:p w14:paraId="7344393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1B53790D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cur_token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6C57B69F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a 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states.H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7C05D5DD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06EA72E7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break;</w:t>
            </w:r>
          </w:p>
          <w:p w14:paraId="6B46C5E2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default:</w:t>
            </w:r>
          </w:p>
          <w:p w14:paraId="15225143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("</w:t>
            </w:r>
            <w:r w:rsidRPr="00D068EA">
              <w:rPr>
                <w:rFonts w:ascii="Courier New" w:hAnsi="Courier New" w:cs="Courier New"/>
                <w:sz w:val="24"/>
                <w:szCs w:val="24"/>
                <w:lang w:eastAsia="ru-RU"/>
              </w:rPr>
              <w:t>Необработанная</w:t>
            </w: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D068EA">
              <w:rPr>
                <w:rFonts w:ascii="Courier New" w:hAnsi="Courier New" w:cs="Courier New"/>
                <w:sz w:val="24"/>
                <w:szCs w:val="24"/>
                <w:lang w:eastAsia="ru-RU"/>
              </w:rPr>
              <w:t>лексема</w:t>
            </w: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");</w:t>
            </w:r>
          </w:p>
          <w:p w14:paraId="6094290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Console.ReadLine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2EF668B4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Environment.Exit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(0);</w:t>
            </w:r>
          </w:p>
          <w:p w14:paraId="3E1B8A99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break;</w:t>
            </w:r>
          </w:p>
          <w:p w14:paraId="41A0D4D1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}</w:t>
            </w:r>
          </w:p>
          <w:p w14:paraId="52112978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7770CEBC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for(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=0;i&lt;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lexems_tokens.Length;i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++)</w:t>
            </w:r>
          </w:p>
          <w:p w14:paraId="3DB802F3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r w:rsidRPr="00D068EA">
              <w:rPr>
                <w:rFonts w:ascii="Courier New" w:hAnsi="Courier New" w:cs="Courier New"/>
                <w:sz w:val="24"/>
                <w:szCs w:val="24"/>
                <w:lang w:eastAsia="ru-RU"/>
              </w:rPr>
              <w:t>{</w:t>
            </w:r>
          </w:p>
          <w:p w14:paraId="5755F978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eastAsia="ru-RU"/>
              </w:rPr>
              <w:t>if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eastAsia="ru-RU"/>
              </w:rPr>
              <w:t>tokens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eastAsia="ru-RU"/>
              </w:rPr>
              <w:t>[i]</w:t>
            </w:r>
            <w:proofErr w:type="gramStart"/>
            <w:r w:rsidRPr="00D068EA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!</w:t>
            </w:r>
            <w:proofErr w:type="gramEnd"/>
            <w:r w:rsidRPr="00D068EA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eastAsia="ru-RU"/>
              </w:rPr>
              <w:t>null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eastAsia="ru-RU"/>
              </w:rPr>
              <w:t>)</w:t>
            </w:r>
          </w:p>
          <w:p w14:paraId="18505E97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            {</w:t>
            </w:r>
          </w:p>
          <w:p w14:paraId="5E499335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("{" +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lexems_tokens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+ </w:t>
            </w: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>";'" + tokens[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+ "'}");</w:t>
            </w:r>
          </w:p>
          <w:p w14:paraId="47A1359D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</w:t>
            </w:r>
            <w:r w:rsidRPr="00D068EA">
              <w:rPr>
                <w:rFonts w:ascii="Courier New" w:hAnsi="Courier New" w:cs="Courier New"/>
                <w:sz w:val="24"/>
                <w:szCs w:val="24"/>
                <w:lang w:eastAsia="ru-RU"/>
              </w:rPr>
              <w:t>}</w:t>
            </w:r>
          </w:p>
          <w:p w14:paraId="0E92AE51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        }</w:t>
            </w:r>
          </w:p>
          <w:p w14:paraId="2C360A95" w14:textId="77777777" w:rsidR="00D068EA" w:rsidRPr="00D068EA" w:rsidRDefault="00D068EA" w:rsidP="00D068EA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D068EA">
              <w:rPr>
                <w:rFonts w:ascii="Courier New" w:hAnsi="Courier New" w:cs="Courier New"/>
                <w:sz w:val="24"/>
                <w:szCs w:val="24"/>
                <w:lang w:eastAsia="ru-RU"/>
              </w:rPr>
              <w:t>Console.ReadLine</w:t>
            </w:r>
            <w:proofErr w:type="spellEnd"/>
            <w:r w:rsidRPr="00D068EA">
              <w:rPr>
                <w:rFonts w:ascii="Courier New" w:hAnsi="Courier New" w:cs="Courier New"/>
                <w:sz w:val="24"/>
                <w:szCs w:val="24"/>
                <w:lang w:eastAsia="ru-RU"/>
              </w:rPr>
              <w:t>();</w:t>
            </w:r>
          </w:p>
          <w:p w14:paraId="700F2C3B" w14:textId="103C8377" w:rsidR="00104A97" w:rsidRPr="00104A97" w:rsidRDefault="00D068EA" w:rsidP="00104A97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D068EA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    }</w:t>
            </w:r>
            <w:bookmarkStart w:id="4" w:name="_GoBack"/>
            <w:bookmarkEnd w:id="4"/>
          </w:p>
        </w:tc>
      </w:tr>
    </w:tbl>
    <w:p w14:paraId="313BFECB" w14:textId="344D68D5" w:rsidR="00104A97" w:rsidRDefault="00104A97" w:rsidP="00104A97">
      <w:pPr>
        <w:pStyle w:val="1"/>
      </w:pPr>
      <w:r w:rsidRPr="00AF72F2">
        <w:rPr>
          <w:lang w:val="en-US"/>
        </w:rPr>
        <w:lastRenderedPageBreak/>
        <w:tab/>
      </w:r>
      <w:r>
        <w:t>Тестирование</w:t>
      </w:r>
    </w:p>
    <w:p w14:paraId="02CA84D3" w14:textId="2EBB06BC" w:rsidR="00104A97" w:rsidRDefault="00D068EA" w:rsidP="006D3D12">
      <w:pPr>
        <w:pStyle w:val="Standard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FE1364" wp14:editId="3C57D2BD">
            <wp:extent cx="3124200" cy="596083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2154" r="83173" b="30770"/>
                    <a:stretch/>
                  </pic:blipFill>
                  <pic:spPr bwMode="auto">
                    <a:xfrm>
                      <a:off x="0" y="0"/>
                      <a:ext cx="3130983" cy="5973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38640" w14:textId="579B2C8D" w:rsidR="006D3D12" w:rsidRPr="006D3D12" w:rsidRDefault="006D3D12" w:rsidP="006D3D12">
      <w:pPr>
        <w:pStyle w:val="Standard"/>
        <w:jc w:val="center"/>
        <w:rPr>
          <w:szCs w:val="28"/>
        </w:rPr>
      </w:pPr>
      <w:r>
        <w:rPr>
          <w:szCs w:val="28"/>
        </w:rPr>
        <w:t>Рисунок 1</w:t>
      </w:r>
      <w:r w:rsidRPr="00F15A1A">
        <w:rPr>
          <w:szCs w:val="28"/>
        </w:rPr>
        <w:t xml:space="preserve">. </w:t>
      </w:r>
      <w:r>
        <w:rPr>
          <w:szCs w:val="28"/>
        </w:rPr>
        <w:t>Результат программы</w:t>
      </w:r>
    </w:p>
    <w:p w14:paraId="2E56418F" w14:textId="1FBB9872" w:rsidR="00104A97" w:rsidRDefault="00104A97" w:rsidP="00104A97">
      <w:pPr>
        <w:pStyle w:val="1"/>
      </w:pPr>
      <w:r w:rsidRPr="00F15A1A">
        <w:tab/>
      </w:r>
      <w:r>
        <w:t>Вывод</w:t>
      </w:r>
    </w:p>
    <w:p w14:paraId="0E5F5262" w14:textId="1F251679" w:rsidR="00AD013B" w:rsidRPr="00D068EA" w:rsidRDefault="00104A97" w:rsidP="00D068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CF9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были получены навыки </w:t>
      </w:r>
      <w:r w:rsidR="00F15A1A">
        <w:rPr>
          <w:rFonts w:ascii="Times New Roman" w:hAnsi="Times New Roman" w:cs="Times New Roman"/>
          <w:sz w:val="28"/>
          <w:szCs w:val="28"/>
        </w:rPr>
        <w:t xml:space="preserve">в работе с </w:t>
      </w:r>
      <w:r w:rsidR="00F15A1A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F15A1A" w:rsidRPr="00F15A1A">
        <w:rPr>
          <w:rFonts w:ascii="Times New Roman" w:hAnsi="Times New Roman" w:cs="Times New Roman"/>
          <w:sz w:val="28"/>
          <w:szCs w:val="28"/>
        </w:rPr>
        <w:t xml:space="preserve"> </w:t>
      </w:r>
      <w:r w:rsidR="00F15A1A">
        <w:rPr>
          <w:rFonts w:ascii="Times New Roman" w:hAnsi="Times New Roman" w:cs="Times New Roman"/>
          <w:sz w:val="28"/>
          <w:szCs w:val="28"/>
        </w:rPr>
        <w:t>файле</w:t>
      </w:r>
      <w:r w:rsidR="00F15A1A" w:rsidRPr="00F15A1A">
        <w:rPr>
          <w:rFonts w:ascii="Times New Roman" w:hAnsi="Times New Roman" w:cs="Times New Roman"/>
          <w:sz w:val="28"/>
          <w:szCs w:val="28"/>
        </w:rPr>
        <w:t xml:space="preserve">, </w:t>
      </w:r>
      <w:r w:rsidR="00F15A1A">
        <w:rPr>
          <w:rFonts w:ascii="Times New Roman" w:hAnsi="Times New Roman" w:cs="Times New Roman"/>
          <w:sz w:val="28"/>
          <w:szCs w:val="28"/>
        </w:rPr>
        <w:t>получены навыки в обработке лексем.</w:t>
      </w:r>
    </w:p>
    <w:sectPr w:rsidR="00AD013B" w:rsidRPr="00D068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8" w:right="850" w:bottom="708" w:left="1701" w:header="426" w:footer="42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70BFC" w14:textId="77777777" w:rsidR="000F4324" w:rsidRDefault="000F4324">
      <w:pPr>
        <w:spacing w:after="0" w:line="240" w:lineRule="auto"/>
      </w:pPr>
      <w:r>
        <w:separator/>
      </w:r>
    </w:p>
  </w:endnote>
  <w:endnote w:type="continuationSeparator" w:id="0">
    <w:p w14:paraId="4A1F4B3F" w14:textId="77777777" w:rsidR="000F4324" w:rsidRDefault="000F4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ABFEE" w14:textId="77777777" w:rsidR="00774945" w:rsidRDefault="000F432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B2B9B5" w14:textId="77777777" w:rsidR="00774945" w:rsidRDefault="000F4324">
    <w:pPr>
      <w:pStyle w:val="a5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5B019" w14:textId="77777777" w:rsidR="00774945" w:rsidRDefault="000F4324">
    <w:pPr>
      <w:pStyle w:val="a5"/>
      <w:jc w:val="center"/>
      <w:rPr>
        <w:rFonts w:cs="Times New Roman"/>
      </w:rPr>
    </w:pPr>
    <w:r>
      <w:rPr>
        <w:rFonts w:cs="Times New Roman"/>
      </w:rPr>
      <w:t>Москва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5B029" w14:textId="77777777" w:rsidR="000F4324" w:rsidRDefault="000F4324">
      <w:pPr>
        <w:spacing w:after="0" w:line="240" w:lineRule="auto"/>
      </w:pPr>
      <w:r>
        <w:separator/>
      </w:r>
    </w:p>
  </w:footnote>
  <w:footnote w:type="continuationSeparator" w:id="0">
    <w:p w14:paraId="2272EE39" w14:textId="77777777" w:rsidR="000F4324" w:rsidRDefault="000F4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02E54" w14:textId="77777777" w:rsidR="00774945" w:rsidRDefault="000F432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164EF" w14:textId="77777777" w:rsidR="00774945" w:rsidRDefault="000F432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6FC32" w14:textId="77777777" w:rsidR="00774945" w:rsidRDefault="000F432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37"/>
    <w:rsid w:val="000F4324"/>
    <w:rsid w:val="00104A97"/>
    <w:rsid w:val="006D3D12"/>
    <w:rsid w:val="00AD013B"/>
    <w:rsid w:val="00D068EA"/>
    <w:rsid w:val="00E75E37"/>
    <w:rsid w:val="00EE5F84"/>
    <w:rsid w:val="00F1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22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97"/>
    <w:pPr>
      <w:widowControl w:val="0"/>
      <w:suppressAutoHyphens/>
      <w:autoSpaceDN w:val="0"/>
      <w:spacing w:line="256" w:lineRule="auto"/>
      <w:textAlignment w:val="baseline"/>
    </w:pPr>
    <w:rPr>
      <w:rFonts w:ascii="Calibri" w:eastAsia="SimSun" w:hAnsi="Calibri" w:cs="Tahoma"/>
      <w:kern w:val="3"/>
    </w:rPr>
  </w:style>
  <w:style w:type="paragraph" w:styleId="1">
    <w:name w:val="heading 1"/>
    <w:basedOn w:val="Standard"/>
    <w:next w:val="a"/>
    <w:link w:val="10"/>
    <w:uiPriority w:val="9"/>
    <w:qFormat/>
    <w:rsid w:val="00104A97"/>
    <w:pPr>
      <w:keepNext/>
      <w:keepLines/>
      <w:spacing w:before="240"/>
      <w:jc w:val="center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4A97"/>
    <w:rPr>
      <w:rFonts w:ascii="Times New Roman" w:eastAsia="SimSun" w:hAnsi="Times New Roman" w:cs="Tahoma"/>
      <w:b/>
      <w:kern w:val="3"/>
      <w:sz w:val="32"/>
      <w:szCs w:val="32"/>
    </w:rPr>
  </w:style>
  <w:style w:type="paragraph" w:customStyle="1" w:styleId="Standard">
    <w:name w:val="Standard"/>
    <w:rsid w:val="00104A97"/>
    <w:pPr>
      <w:suppressAutoHyphens/>
      <w:autoSpaceDN w:val="0"/>
      <w:spacing w:line="256" w:lineRule="auto"/>
      <w:textAlignment w:val="baseline"/>
    </w:pPr>
    <w:rPr>
      <w:rFonts w:ascii="Times New Roman" w:eastAsia="SimSun" w:hAnsi="Times New Roman" w:cs="Tahoma"/>
      <w:kern w:val="3"/>
      <w:sz w:val="28"/>
    </w:rPr>
  </w:style>
  <w:style w:type="paragraph" w:styleId="a3">
    <w:name w:val="header"/>
    <w:basedOn w:val="Standard"/>
    <w:link w:val="a4"/>
    <w:rsid w:val="00104A97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104A97"/>
    <w:rPr>
      <w:rFonts w:ascii="Times New Roman" w:eastAsia="SimSun" w:hAnsi="Times New Roman" w:cs="Tahoma"/>
      <w:kern w:val="3"/>
      <w:sz w:val="28"/>
    </w:rPr>
  </w:style>
  <w:style w:type="paragraph" w:styleId="a5">
    <w:name w:val="footer"/>
    <w:basedOn w:val="Standard"/>
    <w:link w:val="a6"/>
    <w:rsid w:val="00104A97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104A97"/>
    <w:rPr>
      <w:rFonts w:ascii="Times New Roman" w:eastAsia="SimSun" w:hAnsi="Times New Roman" w:cs="Tahoma"/>
      <w:kern w:val="3"/>
      <w:sz w:val="28"/>
    </w:rPr>
  </w:style>
  <w:style w:type="paragraph" w:customStyle="1" w:styleId="TableContents">
    <w:name w:val="Table Contents"/>
    <w:basedOn w:val="Standard"/>
    <w:rsid w:val="00104A97"/>
    <w:pPr>
      <w:suppressLineNumbers/>
    </w:pPr>
  </w:style>
  <w:style w:type="paragraph" w:customStyle="1" w:styleId="PreformattedText">
    <w:name w:val="Preformatted Text"/>
    <w:basedOn w:val="Standard"/>
    <w:rsid w:val="00104A97"/>
    <w:pPr>
      <w:spacing w:after="0"/>
    </w:pPr>
    <w:rPr>
      <w:rFonts w:ascii="Courier New" w:eastAsia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04A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A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068E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68EA"/>
    <w:rPr>
      <w:rFonts w:ascii="Tahoma" w:eastAsia="SimSun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97"/>
    <w:pPr>
      <w:widowControl w:val="0"/>
      <w:suppressAutoHyphens/>
      <w:autoSpaceDN w:val="0"/>
      <w:spacing w:line="256" w:lineRule="auto"/>
      <w:textAlignment w:val="baseline"/>
    </w:pPr>
    <w:rPr>
      <w:rFonts w:ascii="Calibri" w:eastAsia="SimSun" w:hAnsi="Calibri" w:cs="Tahoma"/>
      <w:kern w:val="3"/>
    </w:rPr>
  </w:style>
  <w:style w:type="paragraph" w:styleId="1">
    <w:name w:val="heading 1"/>
    <w:basedOn w:val="Standard"/>
    <w:next w:val="a"/>
    <w:link w:val="10"/>
    <w:uiPriority w:val="9"/>
    <w:qFormat/>
    <w:rsid w:val="00104A97"/>
    <w:pPr>
      <w:keepNext/>
      <w:keepLines/>
      <w:spacing w:before="240"/>
      <w:jc w:val="center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4A97"/>
    <w:rPr>
      <w:rFonts w:ascii="Times New Roman" w:eastAsia="SimSun" w:hAnsi="Times New Roman" w:cs="Tahoma"/>
      <w:b/>
      <w:kern w:val="3"/>
      <w:sz w:val="32"/>
      <w:szCs w:val="32"/>
    </w:rPr>
  </w:style>
  <w:style w:type="paragraph" w:customStyle="1" w:styleId="Standard">
    <w:name w:val="Standard"/>
    <w:rsid w:val="00104A97"/>
    <w:pPr>
      <w:suppressAutoHyphens/>
      <w:autoSpaceDN w:val="0"/>
      <w:spacing w:line="256" w:lineRule="auto"/>
      <w:textAlignment w:val="baseline"/>
    </w:pPr>
    <w:rPr>
      <w:rFonts w:ascii="Times New Roman" w:eastAsia="SimSun" w:hAnsi="Times New Roman" w:cs="Tahoma"/>
      <w:kern w:val="3"/>
      <w:sz w:val="28"/>
    </w:rPr>
  </w:style>
  <w:style w:type="paragraph" w:styleId="a3">
    <w:name w:val="header"/>
    <w:basedOn w:val="Standard"/>
    <w:link w:val="a4"/>
    <w:rsid w:val="00104A97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104A97"/>
    <w:rPr>
      <w:rFonts w:ascii="Times New Roman" w:eastAsia="SimSun" w:hAnsi="Times New Roman" w:cs="Tahoma"/>
      <w:kern w:val="3"/>
      <w:sz w:val="28"/>
    </w:rPr>
  </w:style>
  <w:style w:type="paragraph" w:styleId="a5">
    <w:name w:val="footer"/>
    <w:basedOn w:val="Standard"/>
    <w:link w:val="a6"/>
    <w:rsid w:val="00104A97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104A97"/>
    <w:rPr>
      <w:rFonts w:ascii="Times New Roman" w:eastAsia="SimSun" w:hAnsi="Times New Roman" w:cs="Tahoma"/>
      <w:kern w:val="3"/>
      <w:sz w:val="28"/>
    </w:rPr>
  </w:style>
  <w:style w:type="paragraph" w:customStyle="1" w:styleId="TableContents">
    <w:name w:val="Table Contents"/>
    <w:basedOn w:val="Standard"/>
    <w:rsid w:val="00104A97"/>
    <w:pPr>
      <w:suppressLineNumbers/>
    </w:pPr>
  </w:style>
  <w:style w:type="paragraph" w:customStyle="1" w:styleId="PreformattedText">
    <w:name w:val="Preformatted Text"/>
    <w:basedOn w:val="Standard"/>
    <w:rsid w:val="00104A97"/>
    <w:pPr>
      <w:spacing w:after="0"/>
    </w:pPr>
    <w:rPr>
      <w:rFonts w:ascii="Courier New" w:eastAsia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04A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A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068E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68EA"/>
    <w:rPr>
      <w:rFonts w:ascii="Tahoma" w:eastAsia="SimSun" w:hAnsi="Tahoma" w:cs="Tahoma"/>
      <w:kern w:val="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k</dc:creator>
  <cp:lastModifiedBy>TrebonDeon</cp:lastModifiedBy>
  <cp:revision>2</cp:revision>
  <cp:lastPrinted>2022-12-20T19:36:00Z</cp:lastPrinted>
  <dcterms:created xsi:type="dcterms:W3CDTF">2022-12-22T08:58:00Z</dcterms:created>
  <dcterms:modified xsi:type="dcterms:W3CDTF">2022-12-22T08:58:00Z</dcterms:modified>
</cp:coreProperties>
</file>