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B4F8" w14:textId="67C4D57E" w:rsidR="00810A2E" w:rsidRDefault="0052180F" w:rsidP="0052180F">
      <w:pPr>
        <w:pStyle w:val="Ttulo2"/>
      </w:pPr>
      <w:r>
        <w:t>Actividad 02:</w:t>
      </w:r>
    </w:p>
    <w:p w14:paraId="2E2577F0" w14:textId="428B43D1" w:rsidR="00AC6EFD" w:rsidRDefault="00AC6EFD" w:rsidP="00AC6EFD">
      <w:pPr>
        <w:pStyle w:val="Prrafodelista"/>
        <w:ind w:left="1069" w:firstLine="0"/>
        <w:rPr>
          <w:noProof/>
        </w:rPr>
      </w:pPr>
      <w:r>
        <w:rPr>
          <w:noProof/>
        </w:rPr>
        <w:t>Ejercicio 1.:</w:t>
      </w:r>
    </w:p>
    <w:p w14:paraId="45BFCFE3" w14:textId="6BB587BE" w:rsidR="0052180F" w:rsidRDefault="0052180F" w:rsidP="00AC6EFD">
      <w:pPr>
        <w:pStyle w:val="Prrafodelista"/>
        <w:ind w:left="1069" w:firstLine="0"/>
      </w:pPr>
      <w:r>
        <w:rPr>
          <w:noProof/>
        </w:rPr>
        <w:drawing>
          <wp:inline distT="0" distB="0" distL="0" distR="0" wp14:anchorId="0CA3B566" wp14:editId="5729D73A">
            <wp:extent cx="4000500" cy="6755946"/>
            <wp:effectExtent l="0" t="0" r="0" b="6985"/>
            <wp:docPr id="187832466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24668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71" cy="676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B24C" w14:textId="77777777" w:rsidR="00AC6EFD" w:rsidRDefault="00AC6EFD" w:rsidP="00AC6EFD">
      <w:pPr>
        <w:pStyle w:val="Prrafodelista"/>
        <w:ind w:left="1069" w:firstLine="0"/>
      </w:pPr>
    </w:p>
    <w:p w14:paraId="344A78DB" w14:textId="58DE9533" w:rsidR="00AC6EFD" w:rsidRDefault="00AC6EFD" w:rsidP="00AC6EFD">
      <w:pPr>
        <w:pStyle w:val="Prrafodelista"/>
        <w:ind w:left="1069" w:firstLine="0"/>
      </w:pPr>
      <w:r>
        <w:lastRenderedPageBreak/>
        <w:t xml:space="preserve">Ejercicio 2: </w:t>
      </w:r>
    </w:p>
    <w:p w14:paraId="6044B6A0" w14:textId="77777777" w:rsidR="00AC6EFD" w:rsidRDefault="00AC6EFD" w:rsidP="00AC6EFD">
      <w:pPr>
        <w:pStyle w:val="Prrafodelista"/>
        <w:ind w:left="1069" w:firstLine="0"/>
        <w:rPr>
          <w:noProof/>
        </w:rPr>
      </w:pPr>
    </w:p>
    <w:p w14:paraId="51248604" w14:textId="7B32A083" w:rsidR="0052180F" w:rsidRDefault="0052180F" w:rsidP="00AC6EFD">
      <w:pPr>
        <w:pStyle w:val="Prrafodelista"/>
        <w:ind w:left="1069" w:firstLine="0"/>
      </w:pPr>
      <w:r>
        <w:rPr>
          <w:noProof/>
        </w:rPr>
        <w:drawing>
          <wp:inline distT="0" distB="0" distL="0" distR="0" wp14:anchorId="7F85DC22" wp14:editId="13C39E88">
            <wp:extent cx="3867119" cy="6553200"/>
            <wp:effectExtent l="0" t="0" r="635" b="0"/>
            <wp:docPr id="15143455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45523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599" cy="65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1694" w14:textId="77777777" w:rsidR="00AC6EFD" w:rsidRDefault="00AC6EFD" w:rsidP="00AC6EFD">
      <w:pPr>
        <w:pStyle w:val="Prrafodelista"/>
        <w:ind w:left="1069" w:firstLine="0"/>
      </w:pPr>
    </w:p>
    <w:p w14:paraId="65D9CF6C" w14:textId="0C815CF4" w:rsidR="0052180F" w:rsidRDefault="008C2097" w:rsidP="0052180F">
      <w:pPr>
        <w:pStyle w:val="Prrafodelista"/>
        <w:ind w:left="1069" w:firstLine="0"/>
      </w:pPr>
      <w:r>
        <w:lastRenderedPageBreak/>
        <w:t>Ejercicio 3:</w:t>
      </w:r>
    </w:p>
    <w:p w14:paraId="443B6D2C" w14:textId="186C1A9B" w:rsidR="008C2097" w:rsidRDefault="008C2097" w:rsidP="0052180F">
      <w:pPr>
        <w:pStyle w:val="Prrafodelista"/>
        <w:ind w:left="1069" w:firstLine="0"/>
      </w:pPr>
      <w:r>
        <w:rPr>
          <w:noProof/>
        </w:rPr>
        <w:drawing>
          <wp:inline distT="0" distB="0" distL="0" distR="0" wp14:anchorId="06455A8B" wp14:editId="202A3456">
            <wp:extent cx="4638675" cy="7353300"/>
            <wp:effectExtent l="0" t="0" r="9525" b="0"/>
            <wp:docPr id="6497336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33614" name="Imagen 6497336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522E" w14:textId="545B1CBA" w:rsidR="008C2097" w:rsidRDefault="008C2097" w:rsidP="008C2097">
      <w:pPr>
        <w:pStyle w:val="Ttulo2"/>
      </w:pPr>
      <w:r>
        <w:lastRenderedPageBreak/>
        <w:t>Actividad 3</w:t>
      </w:r>
      <w:r w:rsidR="007B1625">
        <w:t>: 24 horas</w:t>
      </w:r>
    </w:p>
    <w:p w14:paraId="4799D458" w14:textId="3646D0C8" w:rsidR="008C2097" w:rsidRDefault="008C2097" w:rsidP="008C2097">
      <w:pPr>
        <w:pStyle w:val="Prrafodelista"/>
        <w:numPr>
          <w:ilvl w:val="0"/>
          <w:numId w:val="2"/>
        </w:numPr>
      </w:pPr>
      <w:r>
        <w:t>El valor máximo es 60.</w:t>
      </w:r>
    </w:p>
    <w:p w14:paraId="6B62326A" w14:textId="397EA0FE" w:rsidR="008C2097" w:rsidRDefault="008C2097" w:rsidP="008C2097">
      <w:pPr>
        <w:pStyle w:val="Prrafodelista"/>
        <w:numPr>
          <w:ilvl w:val="0"/>
          <w:numId w:val="2"/>
        </w:numPr>
      </w:pPr>
      <w:r>
        <w:t>Cuando cada condición llegue a 60.</w:t>
      </w:r>
    </w:p>
    <w:p w14:paraId="098D6698" w14:textId="4FE5C2D5" w:rsidR="008C2097" w:rsidRDefault="008C2097" w:rsidP="008C2097">
      <w:pPr>
        <w:pStyle w:val="Prrafodelista"/>
        <w:numPr>
          <w:ilvl w:val="0"/>
          <w:numId w:val="2"/>
        </w:numPr>
      </w:pPr>
      <w:r>
        <w:t>Diagrama de Flujo</w:t>
      </w:r>
    </w:p>
    <w:p w14:paraId="39EB30DE" w14:textId="119E2C3F" w:rsidR="008C2097" w:rsidRPr="008C2097" w:rsidRDefault="00B33A4E" w:rsidP="008C2097">
      <w:pPr>
        <w:ind w:left="709" w:firstLine="0"/>
      </w:pPr>
      <w:r>
        <w:rPr>
          <w:noProof/>
        </w:rPr>
        <w:drawing>
          <wp:inline distT="0" distB="0" distL="0" distR="0" wp14:anchorId="7C142800" wp14:editId="64DC5FEF">
            <wp:extent cx="2601191" cy="5977053"/>
            <wp:effectExtent l="0" t="0" r="8890" b="5080"/>
            <wp:docPr id="1080985160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85160" name="Imagen 4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840" cy="599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097" w:rsidRPr="008C2097" w:rsidSect="00D23CFE">
      <w:head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CE14" w14:textId="77777777" w:rsidR="00D23CFE" w:rsidRDefault="00D23CFE" w:rsidP="0052180F">
      <w:pPr>
        <w:spacing w:after="0" w:line="240" w:lineRule="auto"/>
      </w:pPr>
      <w:r>
        <w:separator/>
      </w:r>
    </w:p>
  </w:endnote>
  <w:endnote w:type="continuationSeparator" w:id="0">
    <w:p w14:paraId="374F368B" w14:textId="77777777" w:rsidR="00D23CFE" w:rsidRDefault="00D23CFE" w:rsidP="0052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4AC73" w14:textId="77777777" w:rsidR="00D23CFE" w:rsidRDefault="00D23CFE" w:rsidP="0052180F">
      <w:pPr>
        <w:spacing w:after="0" w:line="240" w:lineRule="auto"/>
      </w:pPr>
      <w:r>
        <w:separator/>
      </w:r>
    </w:p>
  </w:footnote>
  <w:footnote w:type="continuationSeparator" w:id="0">
    <w:p w14:paraId="16A3F715" w14:textId="77777777" w:rsidR="00D23CFE" w:rsidRDefault="00D23CFE" w:rsidP="00521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2B6E" w14:textId="4025D823" w:rsidR="0052180F" w:rsidRDefault="0052180F">
    <w:pPr>
      <w:pStyle w:val="Encabezado"/>
    </w:pPr>
    <w:r>
      <w:t>Laboratorio 5                                                                         Fecha: 12/02/2024</w:t>
    </w:r>
  </w:p>
  <w:p w14:paraId="0578C4C5" w14:textId="74924834" w:rsidR="0052180F" w:rsidRDefault="0052180F">
    <w:pPr>
      <w:pStyle w:val="Encabezado"/>
    </w:pPr>
    <w:r>
      <w:t>Nombre: Isabella Guillén                                                       Carné: 1142224</w:t>
    </w:r>
  </w:p>
  <w:p w14:paraId="7115D17F" w14:textId="42DA5B7A" w:rsidR="0052180F" w:rsidRPr="008C2097" w:rsidRDefault="0052180F" w:rsidP="0052180F">
    <w:pPr>
      <w:pStyle w:val="Ttulo1"/>
      <w:rPr>
        <w:u w:val="single"/>
      </w:rPr>
    </w:pPr>
    <w:r w:rsidRPr="008C2097">
      <w:rPr>
        <w:u w:val="single"/>
      </w:rPr>
      <w:t>Actividad 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18C9"/>
    <w:multiLevelType w:val="hybridMultilevel"/>
    <w:tmpl w:val="48B2582C"/>
    <w:lvl w:ilvl="0" w:tplc="C05409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C90D55"/>
    <w:multiLevelType w:val="hybridMultilevel"/>
    <w:tmpl w:val="F95CDF78"/>
    <w:lvl w:ilvl="0" w:tplc="C6ECF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98272303">
    <w:abstractNumId w:val="0"/>
  </w:num>
  <w:num w:numId="2" w16cid:durableId="186320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0F"/>
    <w:rsid w:val="00010895"/>
    <w:rsid w:val="000F7C52"/>
    <w:rsid w:val="0052180F"/>
    <w:rsid w:val="007B1625"/>
    <w:rsid w:val="00810A2E"/>
    <w:rsid w:val="008C2097"/>
    <w:rsid w:val="00AC33C6"/>
    <w:rsid w:val="00AC6EFD"/>
    <w:rsid w:val="00B33A4E"/>
    <w:rsid w:val="00D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EDCD5"/>
  <w15:chartTrackingRefBased/>
  <w15:docId w15:val="{BDC8E099-D805-4E9F-8622-09540AD1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C52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1089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7C52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7C52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C5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C52"/>
    <w:pPr>
      <w:keepNext/>
      <w:keepLines/>
      <w:spacing w:before="40" w:after="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895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7C52"/>
    <w:rPr>
      <w:rFonts w:ascii="Arial" w:eastAsiaTheme="majorEastAsia" w:hAnsi="Arial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F7C52"/>
    <w:rPr>
      <w:rFonts w:ascii="Arial" w:eastAsiaTheme="majorEastAsia" w:hAnsi="Arial" w:cstheme="majorBidi"/>
      <w:b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F7C52"/>
    <w:rPr>
      <w:rFonts w:ascii="Arial" w:eastAsiaTheme="majorEastAsia" w:hAnsi="Arial" w:cstheme="majorBidi"/>
      <w:b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C52"/>
    <w:rPr>
      <w:rFonts w:ascii="Arial" w:eastAsiaTheme="majorEastAsia" w:hAnsi="Arial" w:cstheme="majorBidi"/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5218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80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5218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0F"/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52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ALEJANDRA GUILLEN ALVARADO</dc:creator>
  <cp:keywords/>
  <dc:description/>
  <cp:lastModifiedBy>ISABELLA ALEJANDRA GUILLEN ALVARADO</cp:lastModifiedBy>
  <cp:revision>1</cp:revision>
  <dcterms:created xsi:type="dcterms:W3CDTF">2024-02-12T14:34:00Z</dcterms:created>
  <dcterms:modified xsi:type="dcterms:W3CDTF">2024-02-12T15:47:00Z</dcterms:modified>
</cp:coreProperties>
</file>