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C81E7" w14:textId="77777777" w:rsidR="00D75D88" w:rsidRPr="00D75D88" w:rsidRDefault="00D75D88" w:rsidP="00D75D88">
      <w:pPr>
        <w:rPr>
          <w:b/>
          <w:bCs/>
        </w:rPr>
      </w:pPr>
      <w:r w:rsidRPr="00D75D88">
        <w:rPr>
          <w:b/>
          <w:bCs/>
        </w:rPr>
        <w:t>Data Scientist Interview Assignment: Churn Model Development</w:t>
      </w:r>
    </w:p>
    <w:p w14:paraId="691056B4" w14:textId="77777777" w:rsidR="00D75D88" w:rsidRPr="00D75D88" w:rsidRDefault="00D75D88" w:rsidP="00D75D88">
      <w:pPr>
        <w:rPr>
          <w:b/>
          <w:bCs/>
        </w:rPr>
      </w:pPr>
      <w:r w:rsidRPr="00D75D88">
        <w:rPr>
          <w:b/>
          <w:bCs/>
        </w:rPr>
        <w:t>Objective:</w:t>
      </w:r>
    </w:p>
    <w:p w14:paraId="32DB24C9" w14:textId="77777777" w:rsidR="00D75D88" w:rsidRPr="00D75D88" w:rsidRDefault="00D75D88" w:rsidP="00D75D88">
      <w:r w:rsidRPr="00D75D88">
        <w:t>Develop a predictive model to identify customers likely to churn from the bank. The goal is to help the bank take proactive measures to retain high-value customers.</w:t>
      </w:r>
    </w:p>
    <w:p w14:paraId="1C1F145B" w14:textId="0B436937" w:rsidR="00D75D88" w:rsidRPr="00D75D88" w:rsidRDefault="00D75D88" w:rsidP="00D75D88"/>
    <w:p w14:paraId="6F5C98A9" w14:textId="77777777" w:rsidR="00D75D88" w:rsidRPr="00D75D88" w:rsidRDefault="00D75D88" w:rsidP="00D75D88">
      <w:pPr>
        <w:rPr>
          <w:b/>
          <w:bCs/>
        </w:rPr>
      </w:pPr>
      <w:r w:rsidRPr="00D75D88">
        <w:rPr>
          <w:b/>
          <w:bCs/>
        </w:rPr>
        <w:t>Dataset:</w:t>
      </w:r>
    </w:p>
    <w:p w14:paraId="4E596EAD" w14:textId="77777777" w:rsidR="00D75D88" w:rsidRPr="00D75D88" w:rsidRDefault="00D75D88" w:rsidP="00D75D88">
      <w:r w:rsidRPr="00D75D88">
        <w:t>You will receive a synthetic dataset containing customer information. The dataset includes the following columns:</w:t>
      </w:r>
    </w:p>
    <w:p w14:paraId="57F7B03F" w14:textId="77777777" w:rsidR="00D75D88" w:rsidRPr="00D75D88" w:rsidRDefault="00D75D88" w:rsidP="00D75D88">
      <w:pPr>
        <w:numPr>
          <w:ilvl w:val="0"/>
          <w:numId w:val="1"/>
        </w:numPr>
      </w:pPr>
      <w:r w:rsidRPr="00D75D88">
        <w:rPr>
          <w:b/>
          <w:bCs/>
        </w:rPr>
        <w:t>CustomerID</w:t>
      </w:r>
      <w:r w:rsidRPr="00D75D88">
        <w:t>: Unique identifier for the customer.</w:t>
      </w:r>
    </w:p>
    <w:p w14:paraId="54315314" w14:textId="77777777" w:rsidR="00D75D88" w:rsidRPr="00D75D88" w:rsidRDefault="00D75D88" w:rsidP="00D75D88">
      <w:pPr>
        <w:numPr>
          <w:ilvl w:val="0"/>
          <w:numId w:val="1"/>
        </w:numPr>
      </w:pPr>
      <w:r w:rsidRPr="00D75D88">
        <w:rPr>
          <w:b/>
          <w:bCs/>
        </w:rPr>
        <w:t>Age</w:t>
      </w:r>
      <w:r w:rsidRPr="00D75D88">
        <w:t>: Age of the customer.</w:t>
      </w:r>
    </w:p>
    <w:p w14:paraId="034CF937" w14:textId="77777777" w:rsidR="00D75D88" w:rsidRPr="00D75D88" w:rsidRDefault="00D75D88" w:rsidP="00D75D88">
      <w:pPr>
        <w:numPr>
          <w:ilvl w:val="0"/>
          <w:numId w:val="1"/>
        </w:numPr>
      </w:pPr>
      <w:r w:rsidRPr="00D75D88">
        <w:rPr>
          <w:b/>
          <w:bCs/>
        </w:rPr>
        <w:t>Tenure</w:t>
      </w:r>
      <w:r w:rsidRPr="00D75D88">
        <w:t>: Number of years the customer has been with the bank.</w:t>
      </w:r>
    </w:p>
    <w:p w14:paraId="3B016961" w14:textId="77777777" w:rsidR="00D75D88" w:rsidRPr="00D75D88" w:rsidRDefault="00D75D88" w:rsidP="00D75D88">
      <w:pPr>
        <w:numPr>
          <w:ilvl w:val="0"/>
          <w:numId w:val="1"/>
        </w:numPr>
      </w:pPr>
      <w:r w:rsidRPr="00D75D88">
        <w:rPr>
          <w:b/>
          <w:bCs/>
        </w:rPr>
        <w:t>Balance</w:t>
      </w:r>
      <w:r w:rsidRPr="00D75D88">
        <w:t>: Customer's bank balance.</w:t>
      </w:r>
    </w:p>
    <w:p w14:paraId="40348322" w14:textId="77777777" w:rsidR="00D75D88" w:rsidRPr="00D75D88" w:rsidRDefault="00D75D88" w:rsidP="00D75D88">
      <w:pPr>
        <w:numPr>
          <w:ilvl w:val="0"/>
          <w:numId w:val="1"/>
        </w:numPr>
      </w:pPr>
      <w:r w:rsidRPr="00D75D88">
        <w:rPr>
          <w:b/>
          <w:bCs/>
        </w:rPr>
        <w:t>NumProducts</w:t>
      </w:r>
      <w:r w:rsidRPr="00D75D88">
        <w:t>: Number of products the customer uses at the bank.</w:t>
      </w:r>
    </w:p>
    <w:p w14:paraId="3997987A" w14:textId="77777777" w:rsidR="00D75D88" w:rsidRPr="00D75D88" w:rsidRDefault="00D75D88" w:rsidP="00D75D88">
      <w:pPr>
        <w:numPr>
          <w:ilvl w:val="0"/>
          <w:numId w:val="1"/>
        </w:numPr>
      </w:pPr>
      <w:r w:rsidRPr="00D75D88">
        <w:rPr>
          <w:b/>
          <w:bCs/>
        </w:rPr>
        <w:t>HasCreditCard</w:t>
      </w:r>
      <w:r w:rsidRPr="00D75D88">
        <w:t>: Indicator of whether the customer has a credit card (1: Yes, 0: No).</w:t>
      </w:r>
    </w:p>
    <w:p w14:paraId="07C15418" w14:textId="77777777" w:rsidR="00D75D88" w:rsidRPr="00D75D88" w:rsidRDefault="00D75D88" w:rsidP="00D75D88">
      <w:pPr>
        <w:numPr>
          <w:ilvl w:val="0"/>
          <w:numId w:val="1"/>
        </w:numPr>
      </w:pPr>
      <w:r w:rsidRPr="00D75D88">
        <w:rPr>
          <w:b/>
          <w:bCs/>
        </w:rPr>
        <w:t>IsActiveMember</w:t>
      </w:r>
      <w:r w:rsidRPr="00D75D88">
        <w:t>: Indicator of whether the customer is an active member (1: Yes, 0: No).</w:t>
      </w:r>
    </w:p>
    <w:p w14:paraId="1EC3D30B" w14:textId="77777777" w:rsidR="00D75D88" w:rsidRPr="00D75D88" w:rsidRDefault="00D75D88" w:rsidP="00D75D88">
      <w:pPr>
        <w:numPr>
          <w:ilvl w:val="0"/>
          <w:numId w:val="1"/>
        </w:numPr>
      </w:pPr>
      <w:r w:rsidRPr="00D75D88">
        <w:rPr>
          <w:b/>
          <w:bCs/>
        </w:rPr>
        <w:t>EstimatedSalary</w:t>
      </w:r>
      <w:r w:rsidRPr="00D75D88">
        <w:t>: Estimated annual salary of the customer.</w:t>
      </w:r>
    </w:p>
    <w:p w14:paraId="59841AEC" w14:textId="77777777" w:rsidR="00D75D88" w:rsidRPr="00D75D88" w:rsidRDefault="00D75D88" w:rsidP="00D75D88">
      <w:pPr>
        <w:numPr>
          <w:ilvl w:val="0"/>
          <w:numId w:val="1"/>
        </w:numPr>
      </w:pPr>
      <w:r w:rsidRPr="00D75D88">
        <w:rPr>
          <w:b/>
          <w:bCs/>
        </w:rPr>
        <w:t>Churn</w:t>
      </w:r>
      <w:r w:rsidRPr="00D75D88">
        <w:t>: Target variable indicating whether the customer churned (1: Yes, 0: No).</w:t>
      </w:r>
    </w:p>
    <w:p w14:paraId="3C09A5FA" w14:textId="3428266B" w:rsidR="00D75D88" w:rsidRDefault="00D75D88" w:rsidP="00D75D88"/>
    <w:p w14:paraId="749A7FE1" w14:textId="052B891E" w:rsidR="0095013D" w:rsidRPr="00D75D88" w:rsidRDefault="0095013D" w:rsidP="00D75D88">
      <w:pPr>
        <w:rPr>
          <w:b/>
          <w:bCs/>
        </w:rPr>
      </w:pPr>
      <w:r w:rsidRPr="0095013D">
        <w:rPr>
          <w:b/>
          <w:bCs/>
        </w:rPr>
        <w:t>Presentation:</w:t>
      </w:r>
    </w:p>
    <w:p w14:paraId="07CD42AA" w14:textId="5089D409" w:rsidR="0095013D" w:rsidRPr="0095013D" w:rsidRDefault="0095013D" w:rsidP="0095013D">
      <w:r w:rsidRPr="0095013D">
        <w:t xml:space="preserve">The presentation </w:t>
      </w:r>
      <w:r>
        <w:t xml:space="preserve">during the interview </w:t>
      </w:r>
      <w:r w:rsidRPr="0095013D">
        <w:t>should cover the following:</w:t>
      </w:r>
    </w:p>
    <w:p w14:paraId="688335B1" w14:textId="77777777" w:rsidR="0095013D" w:rsidRPr="0095013D" w:rsidRDefault="0095013D" w:rsidP="0095013D">
      <w:pPr>
        <w:numPr>
          <w:ilvl w:val="0"/>
          <w:numId w:val="4"/>
        </w:numPr>
      </w:pPr>
      <w:r w:rsidRPr="0095013D">
        <w:rPr>
          <w:b/>
          <w:bCs/>
        </w:rPr>
        <w:t>Model Development</w:t>
      </w:r>
      <w:r w:rsidRPr="0095013D">
        <w:t>: An overview of the methodology used to build the churn model, including a justification for the chosen approach. The use of multiple methodologies is encouraged if relevant.</w:t>
      </w:r>
    </w:p>
    <w:p w14:paraId="0CAFC183" w14:textId="77777777" w:rsidR="0095013D" w:rsidRPr="0095013D" w:rsidRDefault="0095013D" w:rsidP="0095013D">
      <w:pPr>
        <w:numPr>
          <w:ilvl w:val="0"/>
          <w:numId w:val="4"/>
        </w:numPr>
      </w:pPr>
      <w:r w:rsidRPr="0095013D">
        <w:rPr>
          <w:b/>
          <w:bCs/>
        </w:rPr>
        <w:t>Model Evaluation</w:t>
      </w:r>
      <w:r w:rsidRPr="0095013D">
        <w:t>: A detailed analysis of the model's performance, supported by appropriate evaluation metrics (e.g., precision, recall, ROC-AUC).</w:t>
      </w:r>
    </w:p>
    <w:p w14:paraId="4D9F7BE1" w14:textId="77777777" w:rsidR="0095013D" w:rsidRPr="0095013D" w:rsidRDefault="0095013D" w:rsidP="0095013D">
      <w:pPr>
        <w:numPr>
          <w:ilvl w:val="0"/>
          <w:numId w:val="4"/>
        </w:numPr>
      </w:pPr>
      <w:r w:rsidRPr="0095013D">
        <w:rPr>
          <w:b/>
          <w:bCs/>
        </w:rPr>
        <w:t>Model Conclusions</w:t>
      </w:r>
      <w:r w:rsidRPr="0095013D">
        <w:t>: Key findings derived from the model, highlighting patterns or insights about customer churn.</w:t>
      </w:r>
    </w:p>
    <w:p w14:paraId="7A6056E7" w14:textId="77777777" w:rsidR="0095013D" w:rsidRPr="0095013D" w:rsidRDefault="0095013D" w:rsidP="0095013D">
      <w:pPr>
        <w:numPr>
          <w:ilvl w:val="0"/>
          <w:numId w:val="4"/>
        </w:numPr>
      </w:pPr>
      <w:r w:rsidRPr="0095013D">
        <w:rPr>
          <w:b/>
          <w:bCs/>
        </w:rPr>
        <w:t>Recommendations</w:t>
      </w:r>
      <w:r w:rsidRPr="0095013D">
        <w:t>:</w:t>
      </w:r>
    </w:p>
    <w:p w14:paraId="5CF2D8E6" w14:textId="77777777" w:rsidR="0095013D" w:rsidRPr="0095013D" w:rsidRDefault="0095013D" w:rsidP="0095013D">
      <w:pPr>
        <w:numPr>
          <w:ilvl w:val="1"/>
          <w:numId w:val="4"/>
        </w:numPr>
      </w:pPr>
      <w:r w:rsidRPr="0095013D">
        <w:t>Actions the bank can take to reduce churn and retain customers.</w:t>
      </w:r>
    </w:p>
    <w:p w14:paraId="6B77C87E" w14:textId="77777777" w:rsidR="0095013D" w:rsidRPr="0095013D" w:rsidRDefault="0095013D" w:rsidP="0095013D">
      <w:pPr>
        <w:numPr>
          <w:ilvl w:val="1"/>
          <w:numId w:val="4"/>
        </w:numPr>
      </w:pPr>
      <w:r w:rsidRPr="0095013D">
        <w:t>Practical applications of the model within the bank’s operations.</w:t>
      </w:r>
    </w:p>
    <w:p w14:paraId="6D537AEA" w14:textId="77777777" w:rsidR="0095013D" w:rsidRPr="0095013D" w:rsidRDefault="0095013D" w:rsidP="0095013D">
      <w:pPr>
        <w:numPr>
          <w:ilvl w:val="1"/>
          <w:numId w:val="4"/>
        </w:numPr>
      </w:pPr>
      <w:r w:rsidRPr="0095013D">
        <w:t>Suggestions for future improvements to enhance the model’s effectiveness.</w:t>
      </w:r>
    </w:p>
    <w:p w14:paraId="369F47A3" w14:textId="77777777" w:rsidR="0095013D" w:rsidRPr="0095013D" w:rsidRDefault="0095013D" w:rsidP="0095013D">
      <w:pPr>
        <w:numPr>
          <w:ilvl w:val="0"/>
          <w:numId w:val="4"/>
        </w:numPr>
      </w:pPr>
      <w:r w:rsidRPr="0095013D">
        <w:rPr>
          <w:b/>
          <w:bCs/>
        </w:rPr>
        <w:lastRenderedPageBreak/>
        <w:t>Implementation Plan</w:t>
      </w:r>
      <w:r w:rsidRPr="0095013D">
        <w:t>: Clear and actionable steps for integrating the model into the bank’s systems and processes for maximum impact.</w:t>
      </w:r>
    </w:p>
    <w:p w14:paraId="519D0AA5" w14:textId="77777777" w:rsidR="00D75D88" w:rsidRDefault="00D75D88"/>
    <w:p w14:paraId="346FFFE1" w14:textId="39375936" w:rsidR="0095013D" w:rsidRDefault="0095013D">
      <w:r w:rsidRPr="0095013D">
        <w:rPr>
          <w:b/>
          <w:bCs/>
        </w:rPr>
        <w:t>Deadline</w:t>
      </w:r>
      <w:r w:rsidRPr="0095013D">
        <w:t>: Submit all materials 24 hours before the interview.</w:t>
      </w:r>
    </w:p>
    <w:p w14:paraId="43959604" w14:textId="77777777" w:rsidR="00AB716F" w:rsidRDefault="00AB716F"/>
    <w:p w14:paraId="55D95777" w14:textId="7EC7655D" w:rsidR="00AB716F" w:rsidRPr="00AB716F" w:rsidRDefault="00AB716F">
      <w:pPr>
        <w:rPr>
          <w:b/>
          <w:bCs/>
        </w:rPr>
      </w:pPr>
      <w:r w:rsidRPr="00AB716F">
        <w:rPr>
          <w:b/>
          <w:bCs/>
        </w:rPr>
        <w:t>Data set:</w:t>
      </w:r>
    </w:p>
    <w:p w14:paraId="0B5EC0A6" w14:textId="50D89E0A" w:rsidR="00AB716F" w:rsidRDefault="00AB716F">
      <w:r>
        <w:object w:dxaOrig="1513" w:dyaOrig="985" w14:anchorId="2133D6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75.6pt;height:49.2pt" o:ole="">
            <v:imagedata r:id="rId5" o:title=""/>
          </v:shape>
          <o:OLEObject Type="Embed" ProgID="Excel.SheetMacroEnabled.12" ShapeID="_x0000_i1061" DrawAspect="Icon" ObjectID="_1794324783" r:id="rId6"/>
        </w:object>
      </w:r>
    </w:p>
    <w:sectPr w:rsidR="00AB7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36D8E"/>
    <w:multiLevelType w:val="multilevel"/>
    <w:tmpl w:val="6C7E7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C33155"/>
    <w:multiLevelType w:val="multilevel"/>
    <w:tmpl w:val="8AD6C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273FD3"/>
    <w:multiLevelType w:val="multilevel"/>
    <w:tmpl w:val="77A0B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A87AE8"/>
    <w:multiLevelType w:val="multilevel"/>
    <w:tmpl w:val="BDD2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3741557">
    <w:abstractNumId w:val="0"/>
  </w:num>
  <w:num w:numId="2" w16cid:durableId="1607734789">
    <w:abstractNumId w:val="1"/>
  </w:num>
  <w:num w:numId="3" w16cid:durableId="752164498">
    <w:abstractNumId w:val="2"/>
  </w:num>
  <w:num w:numId="4" w16cid:durableId="21042608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88"/>
    <w:rsid w:val="00761DCE"/>
    <w:rsid w:val="0095013D"/>
    <w:rsid w:val="00AB716F"/>
    <w:rsid w:val="00D7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A0BFB"/>
  <w15:chartTrackingRefBased/>
  <w15:docId w15:val="{562D7979-8461-49F7-BDE6-3B8FD2EF2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8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Macro-Enabled_Worksheet.xlsm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zanden</dc:creator>
  <cp:keywords/>
  <dc:description/>
  <cp:lastModifiedBy>Rob zanden</cp:lastModifiedBy>
  <cp:revision>2</cp:revision>
  <dcterms:created xsi:type="dcterms:W3CDTF">2024-11-28T17:28:00Z</dcterms:created>
  <dcterms:modified xsi:type="dcterms:W3CDTF">2024-11-28T17:47:00Z</dcterms:modified>
</cp:coreProperties>
</file>