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117D" w14:textId="77777777" w:rsidR="00697584" w:rsidRPr="00697584" w:rsidRDefault="00697584" w:rsidP="00697584">
      <w:pPr>
        <w:rPr>
          <w:lang w:val="fr-FR"/>
        </w:rPr>
      </w:pPr>
      <w:r>
        <w:t xml:space="preserve">            </w:t>
      </w:r>
      <w:r w:rsidRPr="00697584">
        <w:rPr>
          <w:lang w:val="fr-FR"/>
        </w:rPr>
        <w:t>&lt;&lt;interface&gt;&gt;</w:t>
      </w:r>
    </w:p>
    <w:p w14:paraId="4831CBEA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      Comparable&lt;Circle&gt;</w:t>
      </w:r>
    </w:p>
    <w:p w14:paraId="3968B23D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      + compareTo(Circle): int</w:t>
      </w:r>
    </w:p>
    <w:p w14:paraId="008AAD06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              ^</w:t>
      </w:r>
    </w:p>
    <w:p w14:paraId="631C7101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              |</w:t>
      </w:r>
    </w:p>
    <w:p w14:paraId="55282B8C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Circle ----------------------&gt; extends GeometricObject</w:t>
      </w:r>
    </w:p>
    <w:p w14:paraId="011B8CA7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- radius: double</w:t>
      </w:r>
    </w:p>
    <w:p w14:paraId="18EFA0A3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+ Circle()</w:t>
      </w:r>
    </w:p>
    <w:p w14:paraId="3BF24902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+ Circle(radius: double)</w:t>
      </w:r>
    </w:p>
    <w:p w14:paraId="58E7B51E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+ getRadius(): double</w:t>
      </w:r>
    </w:p>
    <w:p w14:paraId="4C1C2AE5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+ setRadius(double): void</w:t>
      </w:r>
    </w:p>
    <w:p w14:paraId="6FA67BB7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+ getArea(): double</w:t>
      </w:r>
    </w:p>
    <w:p w14:paraId="60E5043B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+ getPerimeter(): double</w:t>
      </w:r>
    </w:p>
    <w:p w14:paraId="4CE022E0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+ compareTo(Circle): int</w:t>
      </w:r>
    </w:p>
    <w:p w14:paraId="4DA6C43D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+ equals(Object): boolean</w:t>
      </w:r>
    </w:p>
    <w:p w14:paraId="11C34256" w14:textId="77777777" w:rsidR="00697584" w:rsidRPr="00697584" w:rsidRDefault="00697584" w:rsidP="00697584">
      <w:pPr>
        <w:rPr>
          <w:lang w:val="fr-FR"/>
        </w:rPr>
      </w:pPr>
    </w:p>
    <w:p w14:paraId="0AD49F7B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&lt;&lt;abstract&gt;&gt;</w:t>
      </w:r>
    </w:p>
    <w:p w14:paraId="19F6FB0B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GeometricObject</w:t>
      </w:r>
    </w:p>
    <w:p w14:paraId="330981CE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+ getArea(): double</w:t>
      </w:r>
    </w:p>
    <w:p w14:paraId="0EC58724" w14:textId="77777777" w:rsidR="00697584" w:rsidRPr="00697584" w:rsidRDefault="00697584" w:rsidP="00697584">
      <w:pPr>
        <w:rPr>
          <w:lang w:val="fr-FR"/>
        </w:rPr>
      </w:pPr>
      <w:r w:rsidRPr="00697584">
        <w:rPr>
          <w:lang w:val="fr-FR"/>
        </w:rPr>
        <w:t xml:space="preserve">   + getPerimeter(): double</w:t>
      </w:r>
    </w:p>
    <w:p w14:paraId="22D9C523" w14:textId="4ADE389C" w:rsidR="007E56B8" w:rsidRDefault="00697584" w:rsidP="00697584">
      <w:r w:rsidRPr="00697584">
        <w:rPr>
          <w:lang w:val="fr-FR"/>
        </w:rPr>
        <w:t xml:space="preserve">   </w:t>
      </w:r>
      <w:r>
        <w:t>+ getDateCreated(): Date</w:t>
      </w:r>
    </w:p>
    <w:sectPr w:rsidR="007E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84"/>
    <w:rsid w:val="000D0EEC"/>
    <w:rsid w:val="005323F2"/>
    <w:rsid w:val="00605049"/>
    <w:rsid w:val="00697584"/>
    <w:rsid w:val="0079526A"/>
    <w:rsid w:val="007E56B8"/>
    <w:rsid w:val="00950032"/>
    <w:rsid w:val="00A4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7F5AE"/>
  <w15:chartTrackingRefBased/>
  <w15:docId w15:val="{7DC23F3A-5E14-4FE5-82E5-D47248B1F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Snelling</dc:creator>
  <cp:keywords/>
  <dc:description/>
  <cp:lastModifiedBy>Isaiah Snelling</cp:lastModifiedBy>
  <cp:revision>2</cp:revision>
  <dcterms:created xsi:type="dcterms:W3CDTF">2026-01-29T23:06:00Z</dcterms:created>
  <dcterms:modified xsi:type="dcterms:W3CDTF">2026-01-29T23:09:00Z</dcterms:modified>
</cp:coreProperties>
</file>