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57"/>
      </w:tblGrid>
      <w:tr w:rsidR="000C78EC">
        <w:trPr>
          <w:trHeight w:val="1729"/>
        </w:trPr>
        <w:tc>
          <w:tcPr>
            <w:tcW w:w="10757" w:type="dxa"/>
            <w:tcBorders>
              <w:bottom w:val="single" w:sz="24" w:space="0" w:color="000000"/>
            </w:tcBorders>
          </w:tcPr>
          <w:p w:rsidR="000C78EC" w:rsidRDefault="000C78EC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:rsidR="000C78EC" w:rsidRDefault="00BF42BA">
            <w:pPr>
              <w:pStyle w:val="TableParagraph"/>
              <w:ind w:left="39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760609" cy="85620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609" cy="85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8EC">
        <w:trPr>
          <w:trHeight w:val="736"/>
        </w:trPr>
        <w:tc>
          <w:tcPr>
            <w:tcW w:w="10757" w:type="dxa"/>
            <w:tcBorders>
              <w:top w:val="single" w:sz="2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CDCDC"/>
          </w:tcPr>
          <w:p w:rsidR="000C78EC" w:rsidRDefault="00BF42BA">
            <w:pPr>
              <w:pStyle w:val="TableParagraph"/>
              <w:spacing w:before="200"/>
              <w:ind w:left="3795" w:right="370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Declaração</w:t>
            </w:r>
            <w:r>
              <w:rPr>
                <w:rFonts w:ascii="Arial" w:hAns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Matricula</w:t>
            </w:r>
          </w:p>
        </w:tc>
      </w:tr>
      <w:tr w:rsidR="000C78EC">
        <w:trPr>
          <w:trHeight w:val="10380"/>
        </w:trPr>
        <w:tc>
          <w:tcPr>
            <w:tcW w:w="107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8EC" w:rsidRDefault="000C78EC">
            <w:pPr>
              <w:pStyle w:val="TableParagraph"/>
              <w:rPr>
                <w:rFonts w:ascii="Times New Roman"/>
                <w:sz w:val="28"/>
              </w:rPr>
            </w:pPr>
          </w:p>
          <w:p w:rsidR="000C78EC" w:rsidRDefault="000C78EC">
            <w:pPr>
              <w:pStyle w:val="TableParagraph"/>
              <w:rPr>
                <w:rFonts w:ascii="Times New Roman"/>
                <w:sz w:val="28"/>
              </w:rPr>
            </w:pPr>
          </w:p>
          <w:p w:rsidR="000C78EC" w:rsidRDefault="000C78EC">
            <w:pPr>
              <w:pStyle w:val="TableParagraph"/>
              <w:rPr>
                <w:rFonts w:ascii="Times New Roman"/>
                <w:sz w:val="28"/>
              </w:rPr>
            </w:pPr>
          </w:p>
          <w:p w:rsidR="000C78EC" w:rsidRDefault="000C78EC">
            <w:pPr>
              <w:pStyle w:val="TableParagraph"/>
              <w:rPr>
                <w:rFonts w:ascii="Times New Roman"/>
                <w:sz w:val="28"/>
              </w:rPr>
            </w:pPr>
          </w:p>
          <w:p w:rsidR="000C78EC" w:rsidRDefault="00BF42BA">
            <w:pPr>
              <w:pStyle w:val="TableParagraph"/>
              <w:spacing w:before="227"/>
              <w:ind w:left="1466"/>
              <w:rPr>
                <w:sz w:val="26"/>
              </w:rPr>
            </w:pPr>
            <w:r>
              <w:rPr>
                <w:sz w:val="26"/>
              </w:rPr>
              <w:t>Declaramos</w:t>
            </w:r>
            <w:r>
              <w:rPr>
                <w:spacing w:val="91"/>
                <w:sz w:val="26"/>
              </w:rPr>
              <w:t xml:space="preserve"> </w:t>
            </w:r>
            <w:r>
              <w:rPr>
                <w:sz w:val="26"/>
              </w:rPr>
              <w:t>para</w:t>
            </w:r>
            <w:r>
              <w:rPr>
                <w:spacing w:val="95"/>
                <w:sz w:val="26"/>
              </w:rPr>
              <w:t xml:space="preserve"> </w:t>
            </w:r>
            <w:r>
              <w:rPr>
                <w:sz w:val="26"/>
              </w:rPr>
              <w:t>os</w:t>
            </w:r>
            <w:r>
              <w:rPr>
                <w:spacing w:val="92"/>
                <w:sz w:val="26"/>
              </w:rPr>
              <w:t xml:space="preserve"> </w:t>
            </w:r>
            <w:r>
              <w:rPr>
                <w:sz w:val="26"/>
              </w:rPr>
              <w:t>fins</w:t>
            </w:r>
            <w:r>
              <w:rPr>
                <w:spacing w:val="92"/>
                <w:sz w:val="26"/>
              </w:rPr>
              <w:t xml:space="preserve"> </w:t>
            </w:r>
            <w:r>
              <w:rPr>
                <w:sz w:val="26"/>
              </w:rPr>
              <w:t>que</w:t>
            </w:r>
            <w:r>
              <w:rPr>
                <w:spacing w:val="92"/>
                <w:sz w:val="26"/>
              </w:rPr>
              <w:t xml:space="preserve"> </w:t>
            </w:r>
            <w:r>
              <w:rPr>
                <w:sz w:val="26"/>
              </w:rPr>
              <w:t>se</w:t>
            </w:r>
            <w:r>
              <w:rPr>
                <w:spacing w:val="91"/>
                <w:sz w:val="26"/>
              </w:rPr>
              <w:t xml:space="preserve"> </w:t>
            </w:r>
            <w:r>
              <w:rPr>
                <w:sz w:val="26"/>
              </w:rPr>
              <w:t>fizerem</w:t>
            </w:r>
            <w:r>
              <w:rPr>
                <w:spacing w:val="92"/>
                <w:sz w:val="26"/>
              </w:rPr>
              <w:t xml:space="preserve"> </w:t>
            </w:r>
            <w:r>
              <w:rPr>
                <w:sz w:val="26"/>
              </w:rPr>
              <w:t>necessários,</w:t>
            </w:r>
            <w:r>
              <w:rPr>
                <w:spacing w:val="92"/>
                <w:sz w:val="26"/>
              </w:rPr>
              <w:t xml:space="preserve"> </w:t>
            </w:r>
            <w:r>
              <w:rPr>
                <w:sz w:val="26"/>
              </w:rPr>
              <w:t>que</w:t>
            </w:r>
            <w:r>
              <w:rPr>
                <w:spacing w:val="92"/>
                <w:sz w:val="26"/>
              </w:rPr>
              <w:t xml:space="preserve"> </w:t>
            </w:r>
            <w:r>
              <w:rPr>
                <w:sz w:val="26"/>
              </w:rPr>
              <w:t>o(a)</w:t>
            </w:r>
            <w:r>
              <w:rPr>
                <w:spacing w:val="95"/>
                <w:sz w:val="26"/>
              </w:rPr>
              <w:t xml:space="preserve"> </w:t>
            </w:r>
            <w:r>
              <w:rPr>
                <w:sz w:val="26"/>
              </w:rPr>
              <w:t>aluno(a)</w:t>
            </w:r>
          </w:p>
          <w:p w:rsidR="000C78EC" w:rsidRDefault="00BF42BA">
            <w:pPr>
              <w:pStyle w:val="TableParagraph"/>
              <w:tabs>
                <w:tab w:val="left" w:pos="4157"/>
                <w:tab w:val="left" w:pos="4433"/>
                <w:tab w:val="left" w:pos="7698"/>
                <w:tab w:val="left" w:pos="8255"/>
              </w:tabs>
              <w:spacing w:before="1" w:line="242" w:lineRule="auto"/>
              <w:ind w:left="242" w:right="151"/>
              <w:jc w:val="both"/>
              <w:rPr>
                <w:sz w:val="26"/>
              </w:rPr>
            </w:pPr>
            <w:r>
              <w:rPr>
                <w:w w:val="99"/>
                <w:sz w:val="26"/>
                <w:u w:val="thick"/>
              </w:rPr>
              <w:t xml:space="preserve"> </w:t>
            </w:r>
            <w:r>
              <w:rPr>
                <w:sz w:val="26"/>
                <w:u w:val="thick"/>
              </w:rPr>
              <w:tab/>
            </w:r>
            <w:r>
              <w:rPr>
                <w:sz w:val="26"/>
                <w:u w:val="thick"/>
              </w:rPr>
              <w:tab/>
            </w:r>
            <w:r>
              <w:rPr>
                <w:sz w:val="26"/>
              </w:rPr>
              <w:t xml:space="preserve">,   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 xml:space="preserve">natural   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 xml:space="preserve">de   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_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,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estado</w:t>
            </w:r>
            <w:r>
              <w:rPr>
                <w:spacing w:val="23"/>
                <w:sz w:val="26"/>
                <w:u w:val="single"/>
              </w:rPr>
              <w:t xml:space="preserve"> </w:t>
            </w:r>
            <w:r>
              <w:rPr>
                <w:sz w:val="26"/>
              </w:rPr>
              <w:t>_,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de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nacionalidade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,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nascido(a)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em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_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,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residente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na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Rua</w:t>
            </w:r>
          </w:p>
          <w:p w:rsidR="000C78EC" w:rsidRDefault="00BF42BA">
            <w:pPr>
              <w:pStyle w:val="TableParagraph"/>
              <w:tabs>
                <w:tab w:val="left" w:pos="6315"/>
                <w:tab w:val="left" w:pos="10216"/>
              </w:tabs>
              <w:spacing w:line="297" w:lineRule="exact"/>
              <w:ind w:left="242"/>
              <w:jc w:val="both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 xml:space="preserve">,   </w:t>
            </w:r>
            <w:r>
              <w:rPr>
                <w:spacing w:val="59"/>
                <w:sz w:val="26"/>
              </w:rPr>
              <w:t xml:space="preserve"> </w:t>
            </w:r>
            <w:r>
              <w:rPr>
                <w:sz w:val="26"/>
              </w:rPr>
              <w:t>CEP: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-</w:t>
            </w:r>
          </w:p>
          <w:p w:rsidR="000C78EC" w:rsidRDefault="00BF42BA">
            <w:pPr>
              <w:pStyle w:val="TableParagraph"/>
              <w:spacing w:before="4"/>
              <w:ind w:left="242"/>
              <w:jc w:val="both"/>
              <w:rPr>
                <w:sz w:val="26"/>
              </w:rPr>
            </w:pPr>
            <w:r>
              <w:rPr>
                <w:sz w:val="26"/>
              </w:rPr>
              <w:t>encontra-se</w:t>
            </w:r>
            <w:r>
              <w:rPr>
                <w:spacing w:val="134"/>
                <w:sz w:val="26"/>
              </w:rPr>
              <w:t xml:space="preserve"> </w:t>
            </w:r>
            <w:r>
              <w:rPr>
                <w:sz w:val="26"/>
              </w:rPr>
              <w:t>regularmente</w:t>
            </w:r>
            <w:r>
              <w:rPr>
                <w:spacing w:val="136"/>
                <w:sz w:val="26"/>
              </w:rPr>
              <w:t xml:space="preserve"> </w:t>
            </w:r>
            <w:r>
              <w:rPr>
                <w:sz w:val="26"/>
              </w:rPr>
              <w:t>matriculado(a)</w:t>
            </w:r>
            <w:r>
              <w:rPr>
                <w:spacing w:val="134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135"/>
                <w:sz w:val="26"/>
              </w:rPr>
              <w:t xml:space="preserve"> </w:t>
            </w:r>
            <w:r>
              <w:rPr>
                <w:sz w:val="26"/>
              </w:rPr>
              <w:t>frequente</w:t>
            </w:r>
            <w:r>
              <w:rPr>
                <w:spacing w:val="134"/>
                <w:sz w:val="26"/>
              </w:rPr>
              <w:t xml:space="preserve"> </w:t>
            </w:r>
            <w:r>
              <w:rPr>
                <w:sz w:val="26"/>
              </w:rPr>
              <w:t xml:space="preserve">no  </w:t>
            </w:r>
            <w:r>
              <w:rPr>
                <w:sz w:val="26"/>
                <w:u w:val="single"/>
              </w:rPr>
              <w:t xml:space="preserve">       </w:t>
            </w:r>
            <w:r>
              <w:rPr>
                <w:sz w:val="26"/>
              </w:rPr>
              <w:t xml:space="preserve"> 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Período,</w:t>
            </w:r>
            <w:r>
              <w:rPr>
                <w:spacing w:val="135"/>
                <w:sz w:val="26"/>
              </w:rPr>
              <w:t xml:space="preserve"> </w:t>
            </w:r>
            <w:r>
              <w:rPr>
                <w:sz w:val="26"/>
              </w:rPr>
              <w:t>na</w:t>
            </w:r>
            <w:r>
              <w:rPr>
                <w:spacing w:val="136"/>
                <w:sz w:val="26"/>
              </w:rPr>
              <w:t xml:space="preserve"> </w:t>
            </w:r>
            <w:r>
              <w:rPr>
                <w:sz w:val="26"/>
              </w:rPr>
              <w:t>turma</w:t>
            </w:r>
          </w:p>
          <w:p w:rsidR="000C78EC" w:rsidRDefault="00BF42BA">
            <w:pPr>
              <w:pStyle w:val="TableParagraph"/>
              <w:tabs>
                <w:tab w:val="left" w:pos="2743"/>
                <w:tab w:val="left" w:pos="7396"/>
                <w:tab w:val="left" w:pos="8273"/>
              </w:tabs>
              <w:spacing w:before="1" w:line="242" w:lineRule="auto"/>
              <w:ind w:left="242" w:right="153"/>
              <w:jc w:val="both"/>
              <w:rPr>
                <w:sz w:val="26"/>
              </w:rPr>
            </w:pPr>
            <w:r>
              <w:rPr>
                <w:rFonts w:ascii="Calibri" w:hAnsi="Calibri"/>
                <w:u w:val="single"/>
              </w:rPr>
              <w:t xml:space="preserve"> </w:t>
            </w:r>
            <w:r>
              <w:rPr>
                <w:rFonts w:ascii="Calibri" w:hAnsi="Calibri"/>
                <w:u w:val="single"/>
              </w:rPr>
              <w:tab/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pacing w:val="-21"/>
              </w:rPr>
              <w:t xml:space="preserve"> </w:t>
            </w:r>
            <w:r>
              <w:rPr>
                <w:rFonts w:ascii="Calibri" w:hAnsi="Calibri"/>
              </w:rPr>
              <w:t>,</w:t>
            </w:r>
            <w:r>
              <w:rPr>
                <w:rFonts w:ascii="Calibri" w:hAnsi="Calibri"/>
                <w:spacing w:val="74"/>
              </w:rPr>
              <w:t xml:space="preserve"> </w:t>
            </w:r>
            <w:r>
              <w:rPr>
                <w:sz w:val="26"/>
              </w:rPr>
              <w:t>sob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matrícula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de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nº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,</w:t>
            </w:r>
            <w:r>
              <w:rPr>
                <w:spacing w:val="46"/>
                <w:sz w:val="26"/>
              </w:rPr>
              <w:t xml:space="preserve"> </w:t>
            </w:r>
            <w:r>
              <w:rPr>
                <w:sz w:val="26"/>
              </w:rPr>
              <w:t>no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curso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DIREITO</w:t>
            </w:r>
            <w:r>
              <w:rPr>
                <w:spacing w:val="47"/>
                <w:sz w:val="26"/>
              </w:rPr>
              <w:t xml:space="preserve"> </w:t>
            </w:r>
            <w:r>
              <w:rPr>
                <w:sz w:val="26"/>
              </w:rPr>
              <w:t>EAD,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desta Instituição de Ensino, o qual totaliza 10 períodos e tem a duração de cinco anos,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sendo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prevista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conclusão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respectiva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turma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ano de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  <w:u w:val="single"/>
              </w:rPr>
              <w:tab/>
            </w:r>
          </w:p>
          <w:p w:rsidR="000C78EC" w:rsidRDefault="000C78EC">
            <w:pPr>
              <w:pStyle w:val="TableParagraph"/>
              <w:rPr>
                <w:rFonts w:ascii="Times New Roman"/>
                <w:sz w:val="28"/>
              </w:rPr>
            </w:pPr>
          </w:p>
          <w:p w:rsidR="000C78EC" w:rsidRDefault="000C78EC">
            <w:pPr>
              <w:pStyle w:val="TableParagraph"/>
              <w:rPr>
                <w:rFonts w:ascii="Times New Roman"/>
                <w:sz w:val="28"/>
              </w:rPr>
            </w:pPr>
          </w:p>
          <w:p w:rsidR="000C78EC" w:rsidRDefault="00BF42BA">
            <w:pPr>
              <w:pStyle w:val="TableParagraph"/>
              <w:spacing w:before="241"/>
              <w:ind w:left="962"/>
              <w:rPr>
                <w:sz w:val="26"/>
              </w:rPr>
            </w:pPr>
            <w:r>
              <w:rPr>
                <w:sz w:val="26"/>
              </w:rPr>
              <w:t>Por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verdade,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firmo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 presente.</w:t>
            </w:r>
          </w:p>
          <w:p w:rsidR="000C78EC" w:rsidRDefault="000C78EC">
            <w:pPr>
              <w:pStyle w:val="TableParagraph"/>
              <w:rPr>
                <w:rFonts w:ascii="Times New Roman"/>
                <w:sz w:val="28"/>
              </w:rPr>
            </w:pPr>
          </w:p>
          <w:p w:rsidR="000C78EC" w:rsidRDefault="000C78EC">
            <w:pPr>
              <w:pStyle w:val="TableParagraph"/>
              <w:rPr>
                <w:rFonts w:ascii="Times New Roman"/>
                <w:sz w:val="28"/>
              </w:rPr>
            </w:pPr>
          </w:p>
          <w:p w:rsidR="000C78EC" w:rsidRDefault="00BF42BA">
            <w:pPr>
              <w:pStyle w:val="TableParagraph"/>
              <w:tabs>
                <w:tab w:val="left" w:pos="3150"/>
                <w:tab w:val="left" w:pos="4454"/>
              </w:tabs>
              <w:spacing w:before="1"/>
              <w:ind w:left="962"/>
              <w:rPr>
                <w:sz w:val="26"/>
              </w:rPr>
            </w:pPr>
            <w:r>
              <w:rPr>
                <w:sz w:val="26"/>
              </w:rPr>
              <w:t>Barbacena,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de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de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202_</w:t>
            </w:r>
          </w:p>
          <w:p w:rsidR="000C78EC" w:rsidRDefault="000C78EC">
            <w:pPr>
              <w:pStyle w:val="TableParagraph"/>
              <w:rPr>
                <w:rFonts w:ascii="Times New Roman"/>
                <w:sz w:val="20"/>
              </w:rPr>
            </w:pPr>
          </w:p>
          <w:p w:rsidR="000C78EC" w:rsidRDefault="000C78EC">
            <w:pPr>
              <w:pStyle w:val="TableParagraph"/>
              <w:rPr>
                <w:rFonts w:ascii="Times New Roman"/>
                <w:sz w:val="20"/>
              </w:rPr>
            </w:pPr>
          </w:p>
          <w:p w:rsidR="000C78EC" w:rsidRDefault="000C78EC">
            <w:pPr>
              <w:pStyle w:val="TableParagraph"/>
              <w:rPr>
                <w:rFonts w:ascii="Times New Roman"/>
                <w:sz w:val="20"/>
              </w:rPr>
            </w:pPr>
          </w:p>
          <w:p w:rsidR="000C78EC" w:rsidRDefault="000C78EC">
            <w:pPr>
              <w:pStyle w:val="TableParagraph"/>
              <w:rPr>
                <w:rFonts w:ascii="Times New Roman"/>
                <w:sz w:val="20"/>
              </w:rPr>
            </w:pPr>
          </w:p>
          <w:p w:rsidR="000C78EC" w:rsidRDefault="000C78EC">
            <w:pPr>
              <w:pStyle w:val="TableParagraph"/>
              <w:rPr>
                <w:rFonts w:ascii="Times New Roman"/>
                <w:sz w:val="20"/>
              </w:rPr>
            </w:pPr>
          </w:p>
          <w:p w:rsidR="000C78EC" w:rsidRDefault="000C78EC">
            <w:pPr>
              <w:pStyle w:val="TableParagraph"/>
              <w:rPr>
                <w:rFonts w:ascii="Times New Roman"/>
                <w:sz w:val="20"/>
              </w:rPr>
            </w:pPr>
          </w:p>
          <w:p w:rsidR="000C78EC" w:rsidRDefault="000C78EC">
            <w:pPr>
              <w:pStyle w:val="TableParagraph"/>
              <w:rPr>
                <w:rFonts w:ascii="Times New Roman"/>
                <w:sz w:val="20"/>
              </w:rPr>
            </w:pPr>
          </w:p>
          <w:p w:rsidR="000C78EC" w:rsidRDefault="000C78EC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0C78EC" w:rsidRDefault="00BF42BA">
            <w:pPr>
              <w:pStyle w:val="TableParagraph"/>
              <w:spacing w:line="20" w:lineRule="exact"/>
              <w:ind w:left="239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752850" cy="10795"/>
                      <wp:effectExtent l="14605" t="1905" r="1397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52850" cy="10795"/>
                                <a:chOff x="0" y="0"/>
                                <a:chExt cx="5910" cy="17"/>
                              </a:xfrm>
                            </wpg:grpSpPr>
                            <wps:wsp>
                              <wps:cNvPr id="3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9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1969E5" id="Group 2" o:spid="_x0000_s1026" style="width:295.5pt;height:.85pt;mso-position-horizontal-relative:char;mso-position-vertical-relative:line" coordsize="591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">
                      <v:line id="Line 3" o:spid="_x0000_s1027" style="position:absolute;visibility:visible;mso-wrap-style:square" from="0,8" to="591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" strokeweight=".28803mm"/>
                      <w10:anchorlock/>
                    </v:group>
                  </w:pict>
                </mc:Fallback>
              </mc:AlternateContent>
            </w:r>
          </w:p>
          <w:p w:rsidR="000C78EC" w:rsidRDefault="00BF42BA">
            <w:pPr>
              <w:pStyle w:val="TableParagraph"/>
              <w:spacing w:before="16"/>
              <w:ind w:left="3355" w:right="370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Jane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Costa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Fonseca</w:t>
            </w:r>
          </w:p>
          <w:p w:rsidR="000C78EC" w:rsidRDefault="00BF42BA">
            <w:pPr>
              <w:pStyle w:val="TableParagraph"/>
              <w:spacing w:before="2"/>
              <w:ind w:left="3537" w:right="3708"/>
              <w:jc w:val="center"/>
              <w:rPr>
                <w:sz w:val="24"/>
              </w:rPr>
            </w:pPr>
            <w:r>
              <w:rPr>
                <w:sz w:val="24"/>
              </w:rPr>
              <w:t>Secretária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Acadêmica</w:t>
            </w:r>
          </w:p>
        </w:tc>
        <w:bookmarkStart w:id="0" w:name="_GoBack"/>
        <w:bookmarkEnd w:id="0"/>
      </w:tr>
    </w:tbl>
    <w:p w:rsidR="000C78EC" w:rsidRDefault="000C78EC">
      <w:pPr>
        <w:pStyle w:val="Corpodetexto"/>
        <w:rPr>
          <w:sz w:val="20"/>
        </w:rPr>
      </w:pPr>
    </w:p>
    <w:p w:rsidR="000C78EC" w:rsidRDefault="000C78EC">
      <w:pPr>
        <w:pStyle w:val="Corpodetexto"/>
        <w:rPr>
          <w:sz w:val="20"/>
        </w:rPr>
      </w:pPr>
    </w:p>
    <w:p w:rsidR="000C78EC" w:rsidRDefault="000C78EC">
      <w:pPr>
        <w:pStyle w:val="Corpodetexto"/>
        <w:rPr>
          <w:sz w:val="20"/>
        </w:rPr>
      </w:pPr>
    </w:p>
    <w:p w:rsidR="000C78EC" w:rsidRDefault="000C78EC">
      <w:pPr>
        <w:pStyle w:val="Corpodetexto"/>
        <w:rPr>
          <w:sz w:val="20"/>
        </w:rPr>
      </w:pPr>
    </w:p>
    <w:p w:rsidR="000C78EC" w:rsidRDefault="000C78EC">
      <w:pPr>
        <w:pStyle w:val="Corpodetexto"/>
        <w:spacing w:before="2"/>
        <w:rPr>
          <w:sz w:val="20"/>
        </w:rPr>
      </w:pPr>
    </w:p>
    <w:p w:rsidR="000C78EC" w:rsidRDefault="00BF42BA">
      <w:pPr>
        <w:pStyle w:val="Corpodetexto"/>
        <w:ind w:right="116"/>
        <w:jc w:val="right"/>
      </w:pPr>
      <w:r>
        <w:rPr>
          <w:w w:val="105"/>
        </w:rPr>
        <w:t>Página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sectPr w:rsidR="000C78EC">
      <w:type w:val="continuous"/>
      <w:pgSz w:w="12240" w:h="15840"/>
      <w:pgMar w:top="700" w:right="6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EC"/>
    <w:rsid w:val="000C78EC"/>
    <w:rsid w:val="00B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D1421E-CAB0-4C91-9081-0AFB992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Alves Dias</dc:creator>
  <cp:lastModifiedBy>Ariane Soares</cp:lastModifiedBy>
  <cp:revision>2</cp:revision>
  <dcterms:created xsi:type="dcterms:W3CDTF">2023-02-28T17:26:00Z</dcterms:created>
  <dcterms:modified xsi:type="dcterms:W3CDTF">2023-02-28T17:26:00Z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2023-02-28T00:00:00Z</vt:filetime>
  </property>
</Properties>
</file>