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92FAA" w14:textId="6DDF96EF" w:rsidR="00B670BF" w:rsidRDefault="00B670BF" w:rsidP="00B670BF">
      <w:pPr>
        <w:jc w:val="center"/>
        <w:rPr>
          <w:rFonts w:cstheme="minorHAnsi"/>
          <w:b/>
          <w:bCs/>
          <w:sz w:val="20"/>
          <w:szCs w:val="20"/>
        </w:rPr>
      </w:pPr>
      <w:r>
        <w:rPr>
          <w:rFonts w:cstheme="minorHAnsi"/>
          <w:b/>
          <w:bCs/>
          <w:sz w:val="20"/>
          <w:szCs w:val="20"/>
        </w:rPr>
        <w:t>Task 4</w:t>
      </w:r>
    </w:p>
    <w:p w14:paraId="319E574F" w14:textId="6775B892" w:rsidR="00B670BF" w:rsidRDefault="00B670BF" w:rsidP="00B670BF">
      <w:pPr>
        <w:jc w:val="center"/>
        <w:rPr>
          <w:rFonts w:cstheme="minorHAnsi"/>
          <w:b/>
          <w:bCs/>
          <w:sz w:val="20"/>
          <w:szCs w:val="20"/>
        </w:rPr>
      </w:pPr>
      <w:r w:rsidRPr="0037522C">
        <w:rPr>
          <w:rFonts w:cstheme="minorHAnsi"/>
          <w:b/>
          <w:bCs/>
          <w:sz w:val="20"/>
          <w:szCs w:val="20"/>
        </w:rPr>
        <w:t xml:space="preserve">Group: Isaias Leos, David </w:t>
      </w:r>
      <w:proofErr w:type="spellStart"/>
      <w:r w:rsidRPr="0037522C">
        <w:rPr>
          <w:rFonts w:cstheme="minorHAnsi"/>
          <w:b/>
          <w:bCs/>
          <w:sz w:val="20"/>
          <w:szCs w:val="20"/>
        </w:rPr>
        <w:t>Amparan</w:t>
      </w:r>
      <w:proofErr w:type="spellEnd"/>
      <w:r w:rsidRPr="0037522C">
        <w:rPr>
          <w:rFonts w:cstheme="minorHAnsi"/>
          <w:b/>
          <w:bCs/>
          <w:sz w:val="20"/>
          <w:szCs w:val="20"/>
        </w:rPr>
        <w:t>, and Alex Vasquez</w:t>
      </w:r>
    </w:p>
    <w:p w14:paraId="79138FA9" w14:textId="77777777" w:rsidR="00B670BF" w:rsidRPr="0037522C" w:rsidRDefault="00B670BF" w:rsidP="00B670BF">
      <w:pPr>
        <w:tabs>
          <w:tab w:val="right" w:pos="9360"/>
        </w:tabs>
        <w:spacing w:line="240" w:lineRule="exact"/>
        <w:rPr>
          <w:rFonts w:cstheme="minorHAnsi"/>
          <w:sz w:val="20"/>
          <w:szCs w:val="20"/>
        </w:rPr>
      </w:pPr>
      <w:r w:rsidRPr="0037522C">
        <w:rPr>
          <w:rFonts w:cstheme="minorHAnsi"/>
          <w:sz w:val="20"/>
          <w:szCs w:val="20"/>
        </w:rPr>
        <w:t>Task 4 – Add Invincible Health Functionality</w:t>
      </w:r>
    </w:p>
    <w:p w14:paraId="7E7B5175" w14:textId="77777777" w:rsidR="00B670BF" w:rsidRPr="0037522C" w:rsidRDefault="00B670BF" w:rsidP="00B670BF">
      <w:pPr>
        <w:tabs>
          <w:tab w:val="right" w:pos="9360"/>
        </w:tabs>
        <w:spacing w:line="240" w:lineRule="exact"/>
        <w:rPr>
          <w:rFonts w:cstheme="minorHAnsi"/>
          <w:sz w:val="20"/>
          <w:szCs w:val="20"/>
        </w:rPr>
      </w:pPr>
      <w:r w:rsidRPr="0037522C">
        <w:rPr>
          <w:rFonts w:cstheme="minorHAnsi"/>
          <w:sz w:val="20"/>
          <w:szCs w:val="20"/>
        </w:rPr>
        <w:t xml:space="preserve">Your task is to add the ability to toggle the invincible health cheat functionality. With this cheat enabled, the player will not take any damage. Please note: Make sure you test the functionality extensively; even if you change the numeric value in the doom display, it is not necessarily the case that the player has invincible health.  </w:t>
      </w:r>
    </w:p>
    <w:p w14:paraId="5BF0FA80" w14:textId="77777777" w:rsidR="00B670BF" w:rsidRPr="0037522C" w:rsidRDefault="00B670BF" w:rsidP="00B670BF">
      <w:pPr>
        <w:tabs>
          <w:tab w:val="right" w:pos="9360"/>
        </w:tabs>
        <w:spacing w:line="240" w:lineRule="exact"/>
        <w:rPr>
          <w:rFonts w:cstheme="minorHAnsi"/>
          <w:sz w:val="20"/>
          <w:szCs w:val="20"/>
        </w:rPr>
      </w:pPr>
      <w:r w:rsidRPr="0037522C">
        <w:rPr>
          <w:rFonts w:cstheme="minorHAnsi"/>
          <w:sz w:val="20"/>
          <w:szCs w:val="20"/>
        </w:rPr>
        <w:t>This task is more difficult than the previous and you will have to trace through some assembly (it is recommended that you use Cheat Engine’s memory view window to do this, but you may use any tool of your choice)</w:t>
      </w:r>
    </w:p>
    <w:p w14:paraId="46C6EA39" w14:textId="77777777" w:rsidR="00B670BF" w:rsidRPr="0037522C" w:rsidRDefault="00B670BF" w:rsidP="00B670BF">
      <w:pPr>
        <w:pStyle w:val="ListParagraph"/>
        <w:numPr>
          <w:ilvl w:val="0"/>
          <w:numId w:val="1"/>
        </w:numPr>
        <w:tabs>
          <w:tab w:val="right" w:pos="9360"/>
        </w:tabs>
        <w:spacing w:line="240" w:lineRule="exact"/>
        <w:rPr>
          <w:rFonts w:cstheme="minorHAnsi"/>
          <w:sz w:val="20"/>
          <w:szCs w:val="20"/>
        </w:rPr>
      </w:pPr>
      <w:r w:rsidRPr="0037522C">
        <w:rPr>
          <w:rFonts w:cstheme="minorHAnsi"/>
          <w:sz w:val="20"/>
          <w:szCs w:val="20"/>
        </w:rPr>
        <w:t>Our first task again is to find the memory that holds the value of health and the instruction that writes into that memory to modify it</w:t>
      </w:r>
    </w:p>
    <w:p w14:paraId="581471DC"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2360E701" w14:textId="77777777" w:rsidR="00B670BF" w:rsidRPr="0037522C" w:rsidRDefault="00B670BF" w:rsidP="00B670BF">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Like the previous tasks we attack Cheat Engine to chocolate doom and begin taking damage to find out what memory is changed. We look for the value 100 since we visually see that is its starting point. </w:t>
      </w:r>
    </w:p>
    <w:p w14:paraId="578AE249" w14:textId="77777777" w:rsidR="00B670BF" w:rsidRPr="0037522C" w:rsidRDefault="00B670BF" w:rsidP="00B670BF">
      <w:pPr>
        <w:pStyle w:val="ListParagraph"/>
        <w:tabs>
          <w:tab w:val="right" w:pos="9360"/>
        </w:tabs>
        <w:spacing w:line="240" w:lineRule="exact"/>
        <w:ind w:left="1440"/>
        <w:rPr>
          <w:rFonts w:cstheme="minorHAnsi"/>
          <w:sz w:val="20"/>
          <w:szCs w:val="20"/>
        </w:rPr>
      </w:pPr>
      <w:r w:rsidRPr="0037522C">
        <w:rPr>
          <w:rFonts w:cstheme="minorHAnsi"/>
          <w:noProof/>
          <w:sz w:val="20"/>
          <w:szCs w:val="20"/>
        </w:rPr>
        <w:drawing>
          <wp:anchor distT="0" distB="0" distL="114300" distR="114300" simplePos="0" relativeHeight="251659264" behindDoc="1" locked="0" layoutInCell="1" allowOverlap="1" wp14:anchorId="426A5E3E" wp14:editId="05AE4A97">
            <wp:simplePos x="0" y="0"/>
            <wp:positionH relativeFrom="margin">
              <wp:align>right</wp:align>
            </wp:positionH>
            <wp:positionV relativeFrom="paragraph">
              <wp:posOffset>109220</wp:posOffset>
            </wp:positionV>
            <wp:extent cx="2979420" cy="1112520"/>
            <wp:effectExtent l="0" t="0" r="0" b="0"/>
            <wp:wrapTight wrapText="bothSides">
              <wp:wrapPolygon edited="0">
                <wp:start x="0" y="0"/>
                <wp:lineTo x="0" y="21082"/>
                <wp:lineTo x="21407" y="21082"/>
                <wp:lineTo x="2140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extLst>
                        <a:ext uri="{28A0092B-C50C-407E-A947-70E740481C1C}">
                          <a14:useLocalDpi xmlns:a14="http://schemas.microsoft.com/office/drawing/2010/main" val="0"/>
                        </a:ext>
                      </a:extLst>
                    </a:blip>
                    <a:stretch>
                      <a:fillRect/>
                    </a:stretch>
                  </pic:blipFill>
                  <pic:spPr>
                    <a:xfrm>
                      <a:off x="0" y="0"/>
                      <a:ext cx="2979420" cy="1112520"/>
                    </a:xfrm>
                    <a:prstGeom prst="rect">
                      <a:avLst/>
                    </a:prstGeom>
                  </pic:spPr>
                </pic:pic>
              </a:graphicData>
            </a:graphic>
          </wp:anchor>
        </w:drawing>
      </w:r>
    </w:p>
    <w:p w14:paraId="0617EAF5"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5E9D63B6" w14:textId="77777777" w:rsidR="00B670BF" w:rsidRPr="0037522C" w:rsidRDefault="00B670BF" w:rsidP="00B670BF">
      <w:pPr>
        <w:rPr>
          <w:rFonts w:cstheme="minorHAnsi"/>
          <w:sz w:val="20"/>
          <w:szCs w:val="20"/>
        </w:rPr>
      </w:pPr>
    </w:p>
    <w:p w14:paraId="57072B7C"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491C233D"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5780CA47" w14:textId="77777777" w:rsidR="00B670BF" w:rsidRPr="0037522C" w:rsidRDefault="00B670BF" w:rsidP="00B670BF">
      <w:pPr>
        <w:pStyle w:val="ListParagraph"/>
        <w:numPr>
          <w:ilvl w:val="1"/>
          <w:numId w:val="1"/>
        </w:numPr>
        <w:tabs>
          <w:tab w:val="right" w:pos="9360"/>
        </w:tabs>
        <w:spacing w:line="240" w:lineRule="exact"/>
        <w:rPr>
          <w:rFonts w:cstheme="minorHAnsi"/>
          <w:sz w:val="20"/>
          <w:szCs w:val="20"/>
        </w:rPr>
      </w:pPr>
      <w:r w:rsidRPr="0037522C">
        <w:rPr>
          <w:rFonts w:cstheme="minorHAnsi"/>
          <w:noProof/>
          <w:sz w:val="20"/>
          <w:szCs w:val="20"/>
        </w:rPr>
        <w:drawing>
          <wp:anchor distT="0" distB="0" distL="114300" distR="114300" simplePos="0" relativeHeight="251660288" behindDoc="1" locked="0" layoutInCell="1" allowOverlap="1" wp14:anchorId="0A704313" wp14:editId="0FC9D692">
            <wp:simplePos x="0" y="0"/>
            <wp:positionH relativeFrom="margin">
              <wp:posOffset>857250</wp:posOffset>
            </wp:positionH>
            <wp:positionV relativeFrom="paragraph">
              <wp:posOffset>815340</wp:posOffset>
            </wp:positionV>
            <wp:extent cx="5079365" cy="373380"/>
            <wp:effectExtent l="0" t="0" r="6985" b="7620"/>
            <wp:wrapTight wrapText="bothSides">
              <wp:wrapPolygon edited="0">
                <wp:start x="0" y="0"/>
                <wp:lineTo x="0" y="20939"/>
                <wp:lineTo x="21549" y="20939"/>
                <wp:lineTo x="21549"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a:extLst>
                        <a:ext uri="{28A0092B-C50C-407E-A947-70E740481C1C}">
                          <a14:useLocalDpi xmlns:a14="http://schemas.microsoft.com/office/drawing/2010/main" val="0"/>
                        </a:ext>
                      </a:extLst>
                    </a:blip>
                    <a:stretch>
                      <a:fillRect/>
                    </a:stretch>
                  </pic:blipFill>
                  <pic:spPr>
                    <a:xfrm>
                      <a:off x="0" y="0"/>
                      <a:ext cx="5079365" cy="373380"/>
                    </a:xfrm>
                    <a:prstGeom prst="rect">
                      <a:avLst/>
                    </a:prstGeom>
                  </pic:spPr>
                </pic:pic>
              </a:graphicData>
            </a:graphic>
            <wp14:sizeRelH relativeFrom="margin">
              <wp14:pctWidth>0</wp14:pctWidth>
            </wp14:sizeRelH>
            <wp14:sizeRelV relativeFrom="margin">
              <wp14:pctHeight>0</wp14:pctHeight>
            </wp14:sizeRelV>
          </wp:anchor>
        </w:drawing>
      </w:r>
      <w:r w:rsidRPr="0037522C">
        <w:rPr>
          <w:rFonts w:cstheme="minorHAnsi"/>
          <w:sz w:val="20"/>
          <w:szCs w:val="20"/>
        </w:rPr>
        <w:t>We then see multiple addresses that are changed whenever we take damage as well as increase whenever we get a health up. However, for this cheat we are focusing on the reduction of health. Let us choose 029AFE14. Now we click on what writes into the memory and take damage once more to prompt the instruction/s.</w:t>
      </w:r>
    </w:p>
    <w:p w14:paraId="02DCEDF3" w14:textId="77777777" w:rsidR="00B670BF" w:rsidRPr="0037522C" w:rsidRDefault="00B670BF" w:rsidP="00B670BF">
      <w:pPr>
        <w:pStyle w:val="ListParagraph"/>
        <w:tabs>
          <w:tab w:val="right" w:pos="9360"/>
        </w:tabs>
        <w:spacing w:line="240" w:lineRule="exact"/>
        <w:ind w:left="1440"/>
        <w:rPr>
          <w:rFonts w:cstheme="minorHAnsi"/>
          <w:sz w:val="20"/>
          <w:szCs w:val="20"/>
        </w:rPr>
      </w:pPr>
      <w:r w:rsidRPr="0037522C">
        <w:rPr>
          <w:rFonts w:cstheme="minorHAnsi"/>
          <w:sz w:val="20"/>
          <w:szCs w:val="20"/>
        </w:rPr>
        <w:t xml:space="preserve"> </w:t>
      </w:r>
    </w:p>
    <w:p w14:paraId="70A122D2" w14:textId="77777777" w:rsidR="00B670BF" w:rsidRPr="0037522C" w:rsidRDefault="00B670BF" w:rsidP="00B670BF">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Instruction 00430AE7 is the instruction that occurs every time we take damage so </w:t>
      </w:r>
      <w:proofErr w:type="gramStart"/>
      <w:r w:rsidRPr="0037522C">
        <w:rPr>
          <w:rFonts w:cstheme="minorHAnsi"/>
          <w:sz w:val="20"/>
          <w:szCs w:val="20"/>
        </w:rPr>
        <w:t>let’s</w:t>
      </w:r>
      <w:proofErr w:type="gramEnd"/>
      <w:r w:rsidRPr="0037522C">
        <w:rPr>
          <w:rFonts w:cstheme="minorHAnsi"/>
          <w:sz w:val="20"/>
          <w:szCs w:val="20"/>
        </w:rPr>
        <w:t xml:space="preserve"> begin there. Opening the disassembler, we see a subtraction instruction, which leads us to believe that the health must be reduced there. Part of our cheat will NOP this </w:t>
      </w:r>
      <w:proofErr w:type="gramStart"/>
      <w:r w:rsidRPr="0037522C">
        <w:rPr>
          <w:rFonts w:cstheme="minorHAnsi"/>
          <w:sz w:val="20"/>
          <w:szCs w:val="20"/>
        </w:rPr>
        <w:t>address</w:t>
      </w:r>
      <w:proofErr w:type="gramEnd"/>
      <w:r w:rsidRPr="0037522C">
        <w:rPr>
          <w:rFonts w:cstheme="minorHAnsi"/>
          <w:sz w:val="20"/>
          <w:szCs w:val="20"/>
        </w:rPr>
        <w:t xml:space="preserve"> so we do not loose health. (Let us remember this address for now) </w:t>
      </w:r>
    </w:p>
    <w:p w14:paraId="70C1BE2F" w14:textId="77777777" w:rsidR="00B670BF" w:rsidRPr="0037522C" w:rsidRDefault="00B670BF" w:rsidP="00B670BF">
      <w:pPr>
        <w:pStyle w:val="ListParagraph"/>
        <w:rPr>
          <w:rFonts w:cstheme="minorHAnsi"/>
          <w:sz w:val="20"/>
          <w:szCs w:val="20"/>
        </w:rPr>
      </w:pPr>
      <w:r w:rsidRPr="0037522C">
        <w:rPr>
          <w:rFonts w:cstheme="minorHAnsi"/>
          <w:noProof/>
          <w:sz w:val="20"/>
          <w:szCs w:val="20"/>
        </w:rPr>
        <w:drawing>
          <wp:anchor distT="0" distB="0" distL="114300" distR="114300" simplePos="0" relativeHeight="251661312" behindDoc="1" locked="0" layoutInCell="1" allowOverlap="1" wp14:anchorId="4D394806" wp14:editId="298CF5BB">
            <wp:simplePos x="0" y="0"/>
            <wp:positionH relativeFrom="margin">
              <wp:posOffset>1847850</wp:posOffset>
            </wp:positionH>
            <wp:positionV relativeFrom="paragraph">
              <wp:posOffset>6350</wp:posOffset>
            </wp:positionV>
            <wp:extent cx="4125595" cy="419100"/>
            <wp:effectExtent l="0" t="0" r="8255" b="0"/>
            <wp:wrapTight wrapText="bothSides">
              <wp:wrapPolygon edited="0">
                <wp:start x="0" y="0"/>
                <wp:lineTo x="0" y="20618"/>
                <wp:lineTo x="21543" y="20618"/>
                <wp:lineTo x="21543"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rotWithShape="1">
                    <a:blip r:embed="rId7">
                      <a:extLst>
                        <a:ext uri="{28A0092B-C50C-407E-A947-70E740481C1C}">
                          <a14:useLocalDpi xmlns:a14="http://schemas.microsoft.com/office/drawing/2010/main" val="0"/>
                        </a:ext>
                      </a:extLst>
                    </a:blip>
                    <a:srcRect t="6662" b="50514"/>
                    <a:stretch/>
                  </pic:blipFill>
                  <pic:spPr bwMode="auto">
                    <a:xfrm>
                      <a:off x="0" y="0"/>
                      <a:ext cx="4125595"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AA1792"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3F5717AD" w14:textId="77777777" w:rsidR="00B670BF" w:rsidRPr="0037522C" w:rsidRDefault="00B670BF" w:rsidP="00B670BF">
      <w:pPr>
        <w:pStyle w:val="ListParagraph"/>
        <w:rPr>
          <w:rFonts w:cstheme="minorHAnsi"/>
          <w:sz w:val="20"/>
          <w:szCs w:val="20"/>
        </w:rPr>
      </w:pPr>
      <w:r w:rsidRPr="0037522C">
        <w:rPr>
          <w:rFonts w:cstheme="minorHAnsi"/>
          <w:noProof/>
          <w:sz w:val="20"/>
          <w:szCs w:val="20"/>
        </w:rPr>
        <w:drawing>
          <wp:anchor distT="0" distB="0" distL="114300" distR="114300" simplePos="0" relativeHeight="251662336" behindDoc="1" locked="0" layoutInCell="1" allowOverlap="1" wp14:anchorId="1FBBE1D3" wp14:editId="05D31BCB">
            <wp:simplePos x="0" y="0"/>
            <wp:positionH relativeFrom="margin">
              <wp:align>right</wp:align>
            </wp:positionH>
            <wp:positionV relativeFrom="paragraph">
              <wp:posOffset>6350</wp:posOffset>
            </wp:positionV>
            <wp:extent cx="4320540" cy="320040"/>
            <wp:effectExtent l="0" t="0" r="3810" b="3810"/>
            <wp:wrapTight wrapText="bothSides">
              <wp:wrapPolygon edited="0">
                <wp:start x="0" y="0"/>
                <wp:lineTo x="0" y="20571"/>
                <wp:lineTo x="21524" y="20571"/>
                <wp:lineTo x="2152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4320540" cy="320040"/>
                    </a:xfrm>
                    <a:prstGeom prst="rect">
                      <a:avLst/>
                    </a:prstGeom>
                  </pic:spPr>
                </pic:pic>
              </a:graphicData>
            </a:graphic>
          </wp:anchor>
        </w:drawing>
      </w:r>
    </w:p>
    <w:p w14:paraId="0B34274F"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6AD4C4E8" w14:textId="77777777" w:rsidR="00B670BF" w:rsidRPr="0037522C" w:rsidRDefault="00B670BF" w:rsidP="00B670BF">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Going back to the instruction we found 00430AE7, looking down we find test </w:t>
      </w:r>
      <w:proofErr w:type="spellStart"/>
      <w:r w:rsidRPr="0037522C">
        <w:rPr>
          <w:rFonts w:cstheme="minorHAnsi"/>
          <w:sz w:val="20"/>
          <w:szCs w:val="20"/>
        </w:rPr>
        <w:t>exa</w:t>
      </w:r>
      <w:proofErr w:type="spellEnd"/>
      <w:r w:rsidRPr="0037522C">
        <w:rPr>
          <w:rFonts w:cstheme="minorHAnsi"/>
          <w:sz w:val="20"/>
          <w:szCs w:val="20"/>
        </w:rPr>
        <w:t xml:space="preserve">, </w:t>
      </w:r>
      <w:proofErr w:type="spellStart"/>
      <w:r w:rsidRPr="0037522C">
        <w:rPr>
          <w:rFonts w:cstheme="minorHAnsi"/>
          <w:sz w:val="20"/>
          <w:szCs w:val="20"/>
        </w:rPr>
        <w:t>eax</w:t>
      </w:r>
      <w:proofErr w:type="spellEnd"/>
      <w:r w:rsidRPr="0037522C">
        <w:rPr>
          <w:rFonts w:cstheme="minorHAnsi"/>
          <w:sz w:val="20"/>
          <w:szCs w:val="20"/>
        </w:rPr>
        <w:t xml:space="preserve">. This instruction is taking </w:t>
      </w:r>
      <w:proofErr w:type="spellStart"/>
      <w:r w:rsidRPr="0037522C">
        <w:rPr>
          <w:rFonts w:cstheme="minorHAnsi"/>
          <w:sz w:val="20"/>
          <w:szCs w:val="20"/>
        </w:rPr>
        <w:t>what ever</w:t>
      </w:r>
      <w:proofErr w:type="spellEnd"/>
      <w:r w:rsidRPr="0037522C">
        <w:rPr>
          <w:rFonts w:cstheme="minorHAnsi"/>
          <w:sz w:val="20"/>
          <w:szCs w:val="20"/>
        </w:rPr>
        <w:t xml:space="preserve"> we have in our health and computing a bitwise and to itself with no modification to </w:t>
      </w:r>
      <w:proofErr w:type="spellStart"/>
      <w:r w:rsidRPr="0037522C">
        <w:rPr>
          <w:rFonts w:cstheme="minorHAnsi"/>
          <w:sz w:val="20"/>
          <w:szCs w:val="20"/>
        </w:rPr>
        <w:t>eax</w:t>
      </w:r>
      <w:proofErr w:type="spellEnd"/>
      <w:r w:rsidRPr="0037522C">
        <w:rPr>
          <w:rFonts w:cstheme="minorHAnsi"/>
          <w:sz w:val="20"/>
          <w:szCs w:val="20"/>
        </w:rPr>
        <w:t xml:space="preserve">. This instruction then must also be NOP. (Again, save the address)  </w:t>
      </w:r>
    </w:p>
    <w:p w14:paraId="7F92F5DC" w14:textId="77777777" w:rsidR="00B670BF" w:rsidRPr="0037522C" w:rsidRDefault="00B670BF" w:rsidP="00B670BF">
      <w:pPr>
        <w:pStyle w:val="ListParagraph"/>
        <w:tabs>
          <w:tab w:val="right" w:pos="9360"/>
        </w:tabs>
        <w:spacing w:line="240" w:lineRule="exact"/>
        <w:ind w:left="1440"/>
        <w:rPr>
          <w:rFonts w:cstheme="minorHAnsi"/>
          <w:sz w:val="20"/>
          <w:szCs w:val="20"/>
        </w:rPr>
      </w:pPr>
      <w:r w:rsidRPr="0037522C">
        <w:rPr>
          <w:rFonts w:cstheme="minorHAnsi"/>
          <w:noProof/>
          <w:sz w:val="20"/>
          <w:szCs w:val="20"/>
        </w:rPr>
        <w:drawing>
          <wp:anchor distT="0" distB="0" distL="114300" distR="114300" simplePos="0" relativeHeight="251663360" behindDoc="1" locked="0" layoutInCell="1" allowOverlap="1" wp14:anchorId="0EDE00CF" wp14:editId="75D1B24E">
            <wp:simplePos x="0" y="0"/>
            <wp:positionH relativeFrom="margin">
              <wp:posOffset>1767840</wp:posOffset>
            </wp:positionH>
            <wp:positionV relativeFrom="paragraph">
              <wp:posOffset>10160</wp:posOffset>
            </wp:positionV>
            <wp:extent cx="4274820" cy="243840"/>
            <wp:effectExtent l="0" t="0" r="0" b="3810"/>
            <wp:wrapTight wrapText="bothSides">
              <wp:wrapPolygon edited="0">
                <wp:start x="0" y="0"/>
                <wp:lineTo x="0" y="20250"/>
                <wp:lineTo x="21465" y="20250"/>
                <wp:lineTo x="21465"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extLst>
                        <a:ext uri="{28A0092B-C50C-407E-A947-70E740481C1C}">
                          <a14:useLocalDpi xmlns:a14="http://schemas.microsoft.com/office/drawing/2010/main" val="0"/>
                        </a:ext>
                      </a:extLst>
                    </a:blip>
                    <a:stretch>
                      <a:fillRect/>
                    </a:stretch>
                  </pic:blipFill>
                  <pic:spPr>
                    <a:xfrm>
                      <a:off x="0" y="0"/>
                      <a:ext cx="4274820" cy="243840"/>
                    </a:xfrm>
                    <a:prstGeom prst="rect">
                      <a:avLst/>
                    </a:prstGeom>
                  </pic:spPr>
                </pic:pic>
              </a:graphicData>
            </a:graphic>
          </wp:anchor>
        </w:drawing>
      </w:r>
    </w:p>
    <w:p w14:paraId="43EEE33F"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3E90B823" w14:textId="77777777" w:rsidR="00B670BF" w:rsidRPr="0037522C" w:rsidRDefault="00B670BF" w:rsidP="00B670BF">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Through testing, we found that these modifications would not affect the visual health and </w:t>
      </w:r>
      <w:proofErr w:type="gramStart"/>
      <w:r w:rsidRPr="0037522C">
        <w:rPr>
          <w:rFonts w:cstheme="minorHAnsi"/>
          <w:sz w:val="20"/>
          <w:szCs w:val="20"/>
        </w:rPr>
        <w:t>we’d</w:t>
      </w:r>
      <w:proofErr w:type="gramEnd"/>
      <w:r w:rsidRPr="0037522C">
        <w:rPr>
          <w:rFonts w:cstheme="minorHAnsi"/>
          <w:sz w:val="20"/>
          <w:szCs w:val="20"/>
        </w:rPr>
        <w:t xml:space="preserve"> still die when health hit 0, visually.</w:t>
      </w:r>
    </w:p>
    <w:p w14:paraId="50F4DECC" w14:textId="77777777" w:rsidR="00B670BF" w:rsidRPr="0037522C" w:rsidRDefault="00B670BF" w:rsidP="00B670BF">
      <w:pPr>
        <w:pStyle w:val="ListParagraph"/>
        <w:numPr>
          <w:ilvl w:val="0"/>
          <w:numId w:val="1"/>
        </w:numPr>
        <w:tabs>
          <w:tab w:val="right" w:pos="9360"/>
        </w:tabs>
        <w:spacing w:line="240" w:lineRule="exact"/>
        <w:rPr>
          <w:rFonts w:cstheme="minorHAnsi"/>
          <w:sz w:val="20"/>
          <w:szCs w:val="20"/>
        </w:rPr>
      </w:pPr>
      <w:r w:rsidRPr="0037522C">
        <w:rPr>
          <w:rFonts w:cstheme="minorHAnsi"/>
          <w:sz w:val="20"/>
          <w:szCs w:val="20"/>
        </w:rPr>
        <w:t>Find the visual health memory and modify it</w:t>
      </w:r>
    </w:p>
    <w:p w14:paraId="5D1407E8" w14:textId="77777777" w:rsidR="00B670BF" w:rsidRPr="0037522C" w:rsidRDefault="00B670BF" w:rsidP="00B670BF">
      <w:pPr>
        <w:pStyle w:val="ListParagraph"/>
        <w:numPr>
          <w:ilvl w:val="1"/>
          <w:numId w:val="1"/>
        </w:numPr>
        <w:tabs>
          <w:tab w:val="right" w:pos="9360"/>
        </w:tabs>
        <w:spacing w:line="240" w:lineRule="exact"/>
        <w:rPr>
          <w:rFonts w:cstheme="minorHAnsi"/>
          <w:sz w:val="20"/>
          <w:szCs w:val="20"/>
        </w:rPr>
      </w:pPr>
      <w:r w:rsidRPr="0037522C">
        <w:rPr>
          <w:rFonts w:cstheme="minorHAnsi"/>
          <w:noProof/>
          <w:sz w:val="20"/>
          <w:szCs w:val="20"/>
        </w:rPr>
        <w:lastRenderedPageBreak/>
        <w:drawing>
          <wp:anchor distT="0" distB="0" distL="114300" distR="114300" simplePos="0" relativeHeight="251665408" behindDoc="1" locked="0" layoutInCell="1" allowOverlap="1" wp14:anchorId="08B24184" wp14:editId="39881D13">
            <wp:simplePos x="0" y="0"/>
            <wp:positionH relativeFrom="margin">
              <wp:posOffset>287020</wp:posOffset>
            </wp:positionH>
            <wp:positionV relativeFrom="paragraph">
              <wp:posOffset>772160</wp:posOffset>
            </wp:positionV>
            <wp:extent cx="5654040" cy="449580"/>
            <wp:effectExtent l="0" t="0" r="3810" b="7620"/>
            <wp:wrapTight wrapText="bothSides">
              <wp:wrapPolygon edited="0">
                <wp:start x="0" y="0"/>
                <wp:lineTo x="0" y="21051"/>
                <wp:lineTo x="21542" y="21051"/>
                <wp:lineTo x="21542"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0">
                      <a:extLst>
                        <a:ext uri="{28A0092B-C50C-407E-A947-70E740481C1C}">
                          <a14:useLocalDpi xmlns:a14="http://schemas.microsoft.com/office/drawing/2010/main" val="0"/>
                        </a:ext>
                      </a:extLst>
                    </a:blip>
                    <a:stretch>
                      <a:fillRect/>
                    </a:stretch>
                  </pic:blipFill>
                  <pic:spPr>
                    <a:xfrm>
                      <a:off x="0" y="0"/>
                      <a:ext cx="5654040" cy="449580"/>
                    </a:xfrm>
                    <a:prstGeom prst="rect">
                      <a:avLst/>
                    </a:prstGeom>
                  </pic:spPr>
                </pic:pic>
              </a:graphicData>
            </a:graphic>
            <wp14:sizeRelH relativeFrom="margin">
              <wp14:pctWidth>0</wp14:pctWidth>
            </wp14:sizeRelH>
            <wp14:sizeRelV relativeFrom="margin">
              <wp14:pctHeight>0</wp14:pctHeight>
            </wp14:sizeRelV>
          </wp:anchor>
        </w:drawing>
      </w:r>
      <w:r w:rsidRPr="0037522C">
        <w:rPr>
          <w:rFonts w:cstheme="minorHAnsi"/>
          <w:noProof/>
          <w:sz w:val="20"/>
          <w:szCs w:val="20"/>
        </w:rPr>
        <w:drawing>
          <wp:anchor distT="0" distB="0" distL="114300" distR="114300" simplePos="0" relativeHeight="251664384" behindDoc="1" locked="0" layoutInCell="1" allowOverlap="1" wp14:anchorId="35D03D9E" wp14:editId="10D89677">
            <wp:simplePos x="0" y="0"/>
            <wp:positionH relativeFrom="margin">
              <wp:align>right</wp:align>
            </wp:positionH>
            <wp:positionV relativeFrom="paragraph">
              <wp:posOffset>543560</wp:posOffset>
            </wp:positionV>
            <wp:extent cx="5320030" cy="190500"/>
            <wp:effectExtent l="0" t="0" r="0" b="0"/>
            <wp:wrapTight wrapText="bothSides">
              <wp:wrapPolygon edited="0">
                <wp:start x="0" y="0"/>
                <wp:lineTo x="0" y="19440"/>
                <wp:lineTo x="21502" y="19440"/>
                <wp:lineTo x="21502"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1">
                      <a:extLst>
                        <a:ext uri="{28A0092B-C50C-407E-A947-70E740481C1C}">
                          <a14:useLocalDpi xmlns:a14="http://schemas.microsoft.com/office/drawing/2010/main" val="0"/>
                        </a:ext>
                      </a:extLst>
                    </a:blip>
                    <a:stretch>
                      <a:fillRect/>
                    </a:stretch>
                  </pic:blipFill>
                  <pic:spPr>
                    <a:xfrm>
                      <a:off x="0" y="0"/>
                      <a:ext cx="5320030" cy="190500"/>
                    </a:xfrm>
                    <a:prstGeom prst="rect">
                      <a:avLst/>
                    </a:prstGeom>
                  </pic:spPr>
                </pic:pic>
              </a:graphicData>
            </a:graphic>
            <wp14:sizeRelH relativeFrom="margin">
              <wp14:pctWidth>0</wp14:pctWidth>
            </wp14:sizeRelH>
            <wp14:sizeRelV relativeFrom="margin">
              <wp14:pctHeight>0</wp14:pctHeight>
            </wp14:sizeRelV>
          </wp:anchor>
        </w:drawing>
      </w:r>
      <w:r w:rsidRPr="0037522C">
        <w:rPr>
          <w:rFonts w:cstheme="minorHAnsi"/>
          <w:sz w:val="20"/>
          <w:szCs w:val="20"/>
        </w:rPr>
        <w:t>We attach the debugger onto address 0050D1D0 and open the disassembler for the instruction 00430A97. Effectively, this instruction modifies our visual health memory, but we must find what makes that change. the operation.</w:t>
      </w:r>
    </w:p>
    <w:p w14:paraId="64803A47"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26489E52" w14:textId="77777777" w:rsidR="00B670BF" w:rsidRPr="0037522C" w:rsidRDefault="00B670BF" w:rsidP="00B670BF">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Thanks to the disassembler we see a subtraction being down on </w:t>
      </w:r>
      <w:proofErr w:type="spellStart"/>
      <w:r w:rsidRPr="0037522C">
        <w:rPr>
          <w:rFonts w:cstheme="minorHAnsi"/>
          <w:sz w:val="20"/>
          <w:szCs w:val="20"/>
        </w:rPr>
        <w:t>eax</w:t>
      </w:r>
      <w:proofErr w:type="spellEnd"/>
      <w:r w:rsidRPr="0037522C">
        <w:rPr>
          <w:rFonts w:cstheme="minorHAnsi"/>
          <w:sz w:val="20"/>
          <w:szCs w:val="20"/>
        </w:rPr>
        <w:t xml:space="preserve">, which then is passed and modifies our health. </w:t>
      </w:r>
    </w:p>
    <w:p w14:paraId="4AEE722D" w14:textId="77777777" w:rsidR="00B670BF" w:rsidRPr="0037522C" w:rsidRDefault="00B670BF" w:rsidP="00B670BF">
      <w:pPr>
        <w:pStyle w:val="ListParagraph"/>
        <w:rPr>
          <w:rFonts w:cstheme="minorHAnsi"/>
          <w:sz w:val="20"/>
          <w:szCs w:val="20"/>
        </w:rPr>
      </w:pPr>
    </w:p>
    <w:p w14:paraId="389EFFA4" w14:textId="77777777" w:rsidR="00B670BF" w:rsidRPr="0037522C" w:rsidRDefault="00B670BF" w:rsidP="00B670BF">
      <w:pPr>
        <w:pStyle w:val="ListParagraph"/>
        <w:numPr>
          <w:ilvl w:val="0"/>
          <w:numId w:val="1"/>
        </w:numPr>
        <w:tabs>
          <w:tab w:val="right" w:pos="9360"/>
        </w:tabs>
        <w:spacing w:line="240" w:lineRule="exact"/>
        <w:rPr>
          <w:rFonts w:cstheme="minorHAnsi"/>
          <w:sz w:val="20"/>
          <w:szCs w:val="20"/>
        </w:rPr>
      </w:pPr>
      <w:r w:rsidRPr="0037522C">
        <w:rPr>
          <w:rFonts w:cstheme="minorHAnsi"/>
          <w:sz w:val="20"/>
          <w:szCs w:val="20"/>
        </w:rPr>
        <w:t xml:space="preserve">Write cheat into the DLL </w:t>
      </w:r>
    </w:p>
    <w:p w14:paraId="46C20182" w14:textId="77777777" w:rsidR="00B670BF" w:rsidRPr="0037522C" w:rsidRDefault="00B670BF" w:rsidP="00B670BF">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We have three addresses/instructions that we must NOP to not </w:t>
      </w:r>
      <w:proofErr w:type="spellStart"/>
      <w:r w:rsidRPr="0037522C">
        <w:rPr>
          <w:rFonts w:cstheme="minorHAnsi"/>
          <w:sz w:val="20"/>
          <w:szCs w:val="20"/>
        </w:rPr>
        <w:t>loose</w:t>
      </w:r>
      <w:proofErr w:type="spellEnd"/>
      <w:r w:rsidRPr="0037522C">
        <w:rPr>
          <w:rFonts w:cstheme="minorHAnsi"/>
          <w:sz w:val="20"/>
          <w:szCs w:val="20"/>
        </w:rPr>
        <w:t xml:space="preserve"> any health. Visually we use 0x000430A95, for real health it is split into two addresses, 0x00430AE5, 00x00430AEA. Let us create the instruction address variables, those will be overwritten. </w:t>
      </w:r>
    </w:p>
    <w:p w14:paraId="1BC0A448" w14:textId="77777777" w:rsidR="00B670BF" w:rsidRPr="0037522C" w:rsidRDefault="00B670BF" w:rsidP="00B670BF">
      <w:pPr>
        <w:pStyle w:val="ListParagraph"/>
        <w:tabs>
          <w:tab w:val="right" w:pos="9360"/>
        </w:tabs>
        <w:spacing w:line="240" w:lineRule="exact"/>
        <w:ind w:left="1440"/>
        <w:rPr>
          <w:rFonts w:cstheme="minorHAnsi"/>
          <w:sz w:val="20"/>
          <w:szCs w:val="20"/>
        </w:rPr>
      </w:pPr>
      <w:r w:rsidRPr="0037522C">
        <w:rPr>
          <w:rFonts w:cstheme="minorHAnsi"/>
          <w:noProof/>
          <w:sz w:val="20"/>
          <w:szCs w:val="20"/>
        </w:rPr>
        <w:drawing>
          <wp:anchor distT="0" distB="0" distL="114300" distR="114300" simplePos="0" relativeHeight="251666432" behindDoc="1" locked="0" layoutInCell="1" allowOverlap="1" wp14:anchorId="60111252" wp14:editId="09F8AB62">
            <wp:simplePos x="0" y="0"/>
            <wp:positionH relativeFrom="margin">
              <wp:align>right</wp:align>
            </wp:positionH>
            <wp:positionV relativeFrom="paragraph">
              <wp:posOffset>4445</wp:posOffset>
            </wp:positionV>
            <wp:extent cx="4753610" cy="563880"/>
            <wp:effectExtent l="0" t="0" r="8890" b="7620"/>
            <wp:wrapTight wrapText="bothSides">
              <wp:wrapPolygon edited="0">
                <wp:start x="0" y="0"/>
                <wp:lineTo x="0" y="21162"/>
                <wp:lineTo x="21554" y="21162"/>
                <wp:lineTo x="21554"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2">
                      <a:extLst>
                        <a:ext uri="{28A0092B-C50C-407E-A947-70E740481C1C}">
                          <a14:useLocalDpi xmlns:a14="http://schemas.microsoft.com/office/drawing/2010/main" val="0"/>
                        </a:ext>
                      </a:extLst>
                    </a:blip>
                    <a:stretch>
                      <a:fillRect/>
                    </a:stretch>
                  </pic:blipFill>
                  <pic:spPr>
                    <a:xfrm>
                      <a:off x="0" y="0"/>
                      <a:ext cx="4753610" cy="563880"/>
                    </a:xfrm>
                    <a:prstGeom prst="rect">
                      <a:avLst/>
                    </a:prstGeom>
                  </pic:spPr>
                </pic:pic>
              </a:graphicData>
            </a:graphic>
            <wp14:sizeRelH relativeFrom="margin">
              <wp14:pctWidth>0</wp14:pctWidth>
            </wp14:sizeRelH>
            <wp14:sizeRelV relativeFrom="margin">
              <wp14:pctHeight>0</wp14:pctHeight>
            </wp14:sizeRelV>
          </wp:anchor>
        </w:drawing>
      </w:r>
    </w:p>
    <w:p w14:paraId="486B1FA5"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50A9CD57" w14:textId="77777777" w:rsidR="00B670BF" w:rsidRPr="0037522C" w:rsidRDefault="00B670BF" w:rsidP="00B670BF">
      <w:pPr>
        <w:pStyle w:val="ListParagraph"/>
        <w:rPr>
          <w:rFonts w:cstheme="minorHAnsi"/>
          <w:sz w:val="20"/>
          <w:szCs w:val="20"/>
        </w:rPr>
      </w:pPr>
    </w:p>
    <w:p w14:paraId="1D3758A0" w14:textId="77777777" w:rsidR="00B670BF" w:rsidRPr="0037522C" w:rsidRDefault="00B670BF" w:rsidP="00B670BF">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We also need the string comparison to verify we would like the cheat on or off. This can be copied like the one from task 2. Now, </w:t>
      </w:r>
      <w:proofErr w:type="spellStart"/>
      <w:r w:rsidRPr="0037522C">
        <w:rPr>
          <w:rFonts w:cstheme="minorHAnsi"/>
          <w:sz w:val="20"/>
          <w:szCs w:val="20"/>
        </w:rPr>
        <w:t>lets</w:t>
      </w:r>
      <w:proofErr w:type="spellEnd"/>
      <w:r w:rsidRPr="0037522C">
        <w:rPr>
          <w:rFonts w:cstheme="minorHAnsi"/>
          <w:sz w:val="20"/>
          <w:szCs w:val="20"/>
        </w:rPr>
        <w:t xml:space="preserve"> write instructions for the cheat which is simply 2 bytes of NOP instructions. We need 2 bytes since the original code is 2 bytes long. </w:t>
      </w:r>
    </w:p>
    <w:p w14:paraId="6F4FB9AE"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609333F5" w14:textId="77777777" w:rsidR="00B670BF" w:rsidRPr="0037522C" w:rsidRDefault="00B670BF" w:rsidP="00B670BF">
      <w:pPr>
        <w:pStyle w:val="ListParagraph"/>
        <w:tabs>
          <w:tab w:val="right" w:pos="9360"/>
        </w:tabs>
        <w:spacing w:line="240" w:lineRule="exact"/>
        <w:ind w:left="1440"/>
        <w:rPr>
          <w:rFonts w:cstheme="minorHAnsi"/>
          <w:sz w:val="20"/>
          <w:szCs w:val="20"/>
        </w:rPr>
      </w:pPr>
      <w:r w:rsidRPr="0037522C">
        <w:rPr>
          <w:rFonts w:cstheme="minorHAnsi"/>
          <w:noProof/>
          <w:sz w:val="20"/>
          <w:szCs w:val="20"/>
        </w:rPr>
        <w:drawing>
          <wp:anchor distT="0" distB="0" distL="114300" distR="114300" simplePos="0" relativeHeight="251667456" behindDoc="1" locked="0" layoutInCell="1" allowOverlap="1" wp14:anchorId="23D38F0B" wp14:editId="06235491">
            <wp:simplePos x="0" y="0"/>
            <wp:positionH relativeFrom="margin">
              <wp:align>right</wp:align>
            </wp:positionH>
            <wp:positionV relativeFrom="paragraph">
              <wp:posOffset>0</wp:posOffset>
            </wp:positionV>
            <wp:extent cx="3460433" cy="320040"/>
            <wp:effectExtent l="0" t="0" r="6985" b="3810"/>
            <wp:wrapTight wrapText="bothSides">
              <wp:wrapPolygon edited="0">
                <wp:start x="0" y="0"/>
                <wp:lineTo x="0" y="20571"/>
                <wp:lineTo x="21525" y="20571"/>
                <wp:lineTo x="2152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a:extLst>
                        <a:ext uri="{28A0092B-C50C-407E-A947-70E740481C1C}">
                          <a14:useLocalDpi xmlns:a14="http://schemas.microsoft.com/office/drawing/2010/main" val="0"/>
                        </a:ext>
                      </a:extLst>
                    </a:blip>
                    <a:stretch>
                      <a:fillRect/>
                    </a:stretch>
                  </pic:blipFill>
                  <pic:spPr>
                    <a:xfrm>
                      <a:off x="0" y="0"/>
                      <a:ext cx="3460433" cy="320040"/>
                    </a:xfrm>
                    <a:prstGeom prst="rect">
                      <a:avLst/>
                    </a:prstGeom>
                  </pic:spPr>
                </pic:pic>
              </a:graphicData>
            </a:graphic>
            <wp14:sizeRelH relativeFrom="margin">
              <wp14:pctWidth>0</wp14:pctWidth>
            </wp14:sizeRelH>
            <wp14:sizeRelV relativeFrom="margin">
              <wp14:pctHeight>0</wp14:pctHeight>
            </wp14:sizeRelV>
          </wp:anchor>
        </w:drawing>
      </w:r>
    </w:p>
    <w:p w14:paraId="0A3D1FA4" w14:textId="77777777" w:rsidR="00B670BF" w:rsidRPr="0037522C" w:rsidRDefault="00B670BF" w:rsidP="00B670BF">
      <w:pPr>
        <w:pStyle w:val="ListParagraph"/>
        <w:rPr>
          <w:rFonts w:cstheme="minorHAnsi"/>
          <w:sz w:val="20"/>
          <w:szCs w:val="20"/>
        </w:rPr>
      </w:pPr>
    </w:p>
    <w:p w14:paraId="65F37DB0"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4929C219" w14:textId="77777777" w:rsidR="00B670BF" w:rsidRPr="0037522C" w:rsidRDefault="00B670BF" w:rsidP="00B670BF">
      <w:pPr>
        <w:pStyle w:val="ListParagraph"/>
        <w:tabs>
          <w:tab w:val="right" w:pos="9360"/>
        </w:tabs>
        <w:spacing w:line="240" w:lineRule="exact"/>
        <w:ind w:left="1440"/>
        <w:rPr>
          <w:rFonts w:cstheme="minorHAnsi"/>
          <w:sz w:val="20"/>
          <w:szCs w:val="20"/>
        </w:rPr>
      </w:pPr>
      <w:r w:rsidRPr="0037522C">
        <w:rPr>
          <w:rFonts w:cstheme="minorHAnsi"/>
          <w:noProof/>
          <w:sz w:val="20"/>
          <w:szCs w:val="20"/>
        </w:rPr>
        <w:drawing>
          <wp:anchor distT="0" distB="0" distL="114300" distR="114300" simplePos="0" relativeHeight="251668480" behindDoc="1" locked="0" layoutInCell="1" allowOverlap="1" wp14:anchorId="147001AA" wp14:editId="27FC9912">
            <wp:simplePos x="0" y="0"/>
            <wp:positionH relativeFrom="margin">
              <wp:align>right</wp:align>
            </wp:positionH>
            <wp:positionV relativeFrom="paragraph">
              <wp:posOffset>7620</wp:posOffset>
            </wp:positionV>
            <wp:extent cx="4629785" cy="457200"/>
            <wp:effectExtent l="0" t="0" r="0" b="0"/>
            <wp:wrapTight wrapText="bothSides">
              <wp:wrapPolygon edited="0">
                <wp:start x="0" y="0"/>
                <wp:lineTo x="0" y="20700"/>
                <wp:lineTo x="21508" y="20700"/>
                <wp:lineTo x="21508"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4">
                      <a:extLst>
                        <a:ext uri="{28A0092B-C50C-407E-A947-70E740481C1C}">
                          <a14:useLocalDpi xmlns:a14="http://schemas.microsoft.com/office/drawing/2010/main" val="0"/>
                        </a:ext>
                      </a:extLst>
                    </a:blip>
                    <a:stretch>
                      <a:fillRect/>
                    </a:stretch>
                  </pic:blipFill>
                  <pic:spPr>
                    <a:xfrm>
                      <a:off x="0" y="0"/>
                      <a:ext cx="4629785" cy="457200"/>
                    </a:xfrm>
                    <a:prstGeom prst="rect">
                      <a:avLst/>
                    </a:prstGeom>
                  </pic:spPr>
                </pic:pic>
              </a:graphicData>
            </a:graphic>
            <wp14:sizeRelH relativeFrom="margin">
              <wp14:pctWidth>0</wp14:pctWidth>
            </wp14:sizeRelH>
            <wp14:sizeRelV relativeFrom="margin">
              <wp14:pctHeight>0</wp14:pctHeight>
            </wp14:sizeRelV>
          </wp:anchor>
        </w:drawing>
      </w:r>
    </w:p>
    <w:p w14:paraId="620807E8"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69242C6A" w14:textId="77777777" w:rsidR="00B670BF" w:rsidRPr="0037522C" w:rsidRDefault="00B670BF" w:rsidP="00B670BF">
      <w:pPr>
        <w:pStyle w:val="ListParagraph"/>
        <w:tabs>
          <w:tab w:val="right" w:pos="9360"/>
        </w:tabs>
        <w:spacing w:line="240" w:lineRule="exact"/>
        <w:ind w:left="1440"/>
        <w:rPr>
          <w:rFonts w:cstheme="minorHAnsi"/>
          <w:sz w:val="20"/>
          <w:szCs w:val="20"/>
        </w:rPr>
      </w:pPr>
    </w:p>
    <w:p w14:paraId="2BC8D63F" w14:textId="77777777" w:rsidR="00B670BF" w:rsidRPr="0037522C" w:rsidRDefault="00B670BF" w:rsidP="00B670BF">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We can then create some if statements, cheat on and cheat off. You can then use </w:t>
      </w:r>
      <w:proofErr w:type="spellStart"/>
      <w:proofErr w:type="gramStart"/>
      <w:r w:rsidRPr="0037522C">
        <w:rPr>
          <w:rFonts w:cstheme="minorHAnsi"/>
          <w:sz w:val="20"/>
          <w:szCs w:val="20"/>
        </w:rPr>
        <w:t>overwriteMemory</w:t>
      </w:r>
      <w:proofErr w:type="spellEnd"/>
      <w:r w:rsidRPr="0037522C">
        <w:rPr>
          <w:rFonts w:cstheme="minorHAnsi"/>
          <w:sz w:val="20"/>
          <w:szCs w:val="20"/>
        </w:rPr>
        <w:t>(</w:t>
      </w:r>
      <w:proofErr w:type="gramEnd"/>
      <w:r w:rsidRPr="0037522C">
        <w:rPr>
          <w:rFonts w:cstheme="minorHAnsi"/>
          <w:sz w:val="20"/>
          <w:szCs w:val="20"/>
        </w:rPr>
        <w:t xml:space="preserve">) to turn on the cheat, add the NOP’s, or to turn off the cheat, adds the original code back in. </w:t>
      </w:r>
    </w:p>
    <w:p w14:paraId="52CFEC67" w14:textId="77777777" w:rsidR="00B670BF" w:rsidRPr="0037522C" w:rsidRDefault="00B670BF" w:rsidP="00B670BF">
      <w:pPr>
        <w:pStyle w:val="ListParagraph"/>
        <w:numPr>
          <w:ilvl w:val="2"/>
          <w:numId w:val="1"/>
        </w:numPr>
        <w:tabs>
          <w:tab w:val="right" w:pos="9360"/>
        </w:tabs>
        <w:spacing w:line="240" w:lineRule="exact"/>
        <w:rPr>
          <w:rFonts w:cstheme="minorHAnsi"/>
          <w:sz w:val="20"/>
          <w:szCs w:val="20"/>
        </w:rPr>
      </w:pPr>
      <w:r w:rsidRPr="0037522C">
        <w:rPr>
          <w:rFonts w:cstheme="minorHAnsi"/>
          <w:noProof/>
          <w:sz w:val="20"/>
          <w:szCs w:val="20"/>
        </w:rPr>
        <w:lastRenderedPageBreak/>
        <w:drawing>
          <wp:anchor distT="0" distB="0" distL="114300" distR="114300" simplePos="0" relativeHeight="251669504" behindDoc="1" locked="0" layoutInCell="1" allowOverlap="1" wp14:anchorId="208917DD" wp14:editId="46654856">
            <wp:simplePos x="0" y="0"/>
            <wp:positionH relativeFrom="margin">
              <wp:align>right</wp:align>
            </wp:positionH>
            <wp:positionV relativeFrom="paragraph">
              <wp:posOffset>283210</wp:posOffset>
            </wp:positionV>
            <wp:extent cx="5699760" cy="2956560"/>
            <wp:effectExtent l="0" t="0" r="0" b="0"/>
            <wp:wrapTight wrapText="bothSides">
              <wp:wrapPolygon edited="0">
                <wp:start x="0" y="0"/>
                <wp:lineTo x="0" y="21433"/>
                <wp:lineTo x="21513" y="21433"/>
                <wp:lineTo x="21513"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5">
                      <a:extLst>
                        <a:ext uri="{28A0092B-C50C-407E-A947-70E740481C1C}">
                          <a14:useLocalDpi xmlns:a14="http://schemas.microsoft.com/office/drawing/2010/main" val="0"/>
                        </a:ext>
                      </a:extLst>
                    </a:blip>
                    <a:stretch>
                      <a:fillRect/>
                    </a:stretch>
                  </pic:blipFill>
                  <pic:spPr>
                    <a:xfrm>
                      <a:off x="0" y="0"/>
                      <a:ext cx="5699760" cy="2956560"/>
                    </a:xfrm>
                    <a:prstGeom prst="rect">
                      <a:avLst/>
                    </a:prstGeom>
                  </pic:spPr>
                </pic:pic>
              </a:graphicData>
            </a:graphic>
          </wp:anchor>
        </w:drawing>
      </w:r>
      <w:r w:rsidRPr="0037522C">
        <w:rPr>
          <w:rFonts w:cstheme="minorHAnsi"/>
          <w:sz w:val="20"/>
          <w:szCs w:val="20"/>
        </w:rPr>
        <w:t>This is the source code attained:</w:t>
      </w:r>
    </w:p>
    <w:p w14:paraId="0DAD0A21" w14:textId="77777777" w:rsidR="00B670BF" w:rsidRPr="0037522C" w:rsidRDefault="00B670BF" w:rsidP="00B670BF">
      <w:pPr>
        <w:tabs>
          <w:tab w:val="right" w:pos="9360"/>
        </w:tabs>
        <w:spacing w:line="240" w:lineRule="exact"/>
        <w:rPr>
          <w:rFonts w:cstheme="minorHAnsi"/>
          <w:sz w:val="20"/>
          <w:szCs w:val="20"/>
        </w:rPr>
      </w:pPr>
    </w:p>
    <w:p w14:paraId="6273370B" w14:textId="77777777" w:rsidR="00B670BF" w:rsidRDefault="00B670BF" w:rsidP="00B670BF">
      <w:pPr>
        <w:jc w:val="center"/>
      </w:pPr>
    </w:p>
    <w:sectPr w:rsidR="00B67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83B8D"/>
    <w:multiLevelType w:val="hybridMultilevel"/>
    <w:tmpl w:val="A8A2E650"/>
    <w:lvl w:ilvl="0" w:tplc="37B8D4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BF"/>
    <w:rsid w:val="002C714E"/>
    <w:rsid w:val="00B6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32A4"/>
  <w15:chartTrackingRefBased/>
  <w15:docId w15:val="{AEED07F2-BB57-485B-BAA3-0E35D317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Alex</dc:creator>
  <cp:keywords/>
  <dc:description/>
  <cp:lastModifiedBy>Vasquez, Alex</cp:lastModifiedBy>
  <cp:revision>1</cp:revision>
  <dcterms:created xsi:type="dcterms:W3CDTF">2020-10-30T00:09:00Z</dcterms:created>
  <dcterms:modified xsi:type="dcterms:W3CDTF">2020-10-30T00:12:00Z</dcterms:modified>
</cp:coreProperties>
</file>