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3CA8" w:rsidRPr="00D63CA8" w:rsidRDefault="00D63CA8" w:rsidP="00D63C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bookmarkStart w:id="0" w:name="_GoBack"/>
      <w:bookmarkEnd w:id="0"/>
      <w:r w:rsidRPr="00D63CA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Resumo do Capítulo </w:t>
      </w:r>
      <w:proofErr w:type="spellStart"/>
      <w:r w:rsidRPr="00D63CA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Insertion</w:t>
      </w:r>
      <w:proofErr w:type="spellEnd"/>
      <w:r w:rsidRPr="00D63CA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D63CA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Sort</w:t>
      </w:r>
      <w:proofErr w:type="spellEnd"/>
    </w:p>
    <w:p w:rsidR="00D63CA8" w:rsidRPr="00D63CA8" w:rsidRDefault="00D63CA8" w:rsidP="00D63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algoritmo </w:t>
      </w:r>
      <w:proofErr w:type="spellStart"/>
      <w:r w:rsidRPr="00D63C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Insertion</w:t>
      </w:r>
      <w:proofErr w:type="spellEnd"/>
      <w:r w:rsidRPr="00D63C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63C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Sort</w:t>
      </w:r>
      <w:proofErr w:type="spellEnd"/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divide o </w:t>
      </w:r>
      <w:proofErr w:type="spellStart"/>
      <w:r w:rsidRPr="00D63CA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array</w:t>
      </w:r>
      <w:proofErr w:type="spellEnd"/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ser ordenado em duas partes:</w:t>
      </w:r>
    </w:p>
    <w:p w:rsidR="00D63CA8" w:rsidRPr="00D63CA8" w:rsidRDefault="00D63CA8" w:rsidP="00D63C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3C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Parte Ordenada</w:t>
      </w:r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>Sorted</w:t>
      </w:r>
      <w:proofErr w:type="spellEnd"/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>part</w:t>
      </w:r>
      <w:proofErr w:type="spellEnd"/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D63CA8" w:rsidRPr="00D63CA8" w:rsidRDefault="00D63CA8" w:rsidP="00D63C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3C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Parte Não Ordenada</w:t>
      </w:r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>Unsorted</w:t>
      </w:r>
      <w:proofErr w:type="spellEnd"/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>part</w:t>
      </w:r>
      <w:proofErr w:type="spellEnd"/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D63CA8" w:rsidRPr="00D63CA8" w:rsidRDefault="00D63CA8" w:rsidP="00D63C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63C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Funcionamento do Algoritmo</w:t>
      </w:r>
    </w:p>
    <w:p w:rsidR="00D63CA8" w:rsidRPr="00D63CA8" w:rsidRDefault="00D63CA8" w:rsidP="00D63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>O processo funciona da seguinte forma:</w:t>
      </w:r>
    </w:p>
    <w:p w:rsidR="00D63CA8" w:rsidRPr="00D63CA8" w:rsidRDefault="00D63CA8" w:rsidP="00D63C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3C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Início:</w:t>
      </w:r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Inicialmente, o primeiro elemento do </w:t>
      </w:r>
      <w:proofErr w:type="spellStart"/>
      <w:r w:rsidRPr="00D63CA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array</w:t>
      </w:r>
      <w:proofErr w:type="spellEnd"/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considerado a parte já ordenada.</w:t>
      </w:r>
    </w:p>
    <w:p w:rsidR="00D63CA8" w:rsidRPr="00D63CA8" w:rsidRDefault="00D63CA8" w:rsidP="00D63C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3C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Iteração:</w:t>
      </w:r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cada passo, o algoritmo pega o </w:t>
      </w:r>
      <w:r w:rsidRPr="00D63C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primeiro elemento da parte não ordenada</w:t>
      </w:r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move para uma </w:t>
      </w:r>
      <w:r w:rsidRPr="00D63C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posição adequada</w:t>
      </w:r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dentro da parte ordenada.</w:t>
      </w:r>
    </w:p>
    <w:p w:rsidR="00D63CA8" w:rsidRPr="00D63CA8" w:rsidRDefault="00D63CA8" w:rsidP="00D63C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3C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Inserção:</w:t>
      </w:r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elemento é movido através de uma série de operações de troca (</w:t>
      </w:r>
      <w:r w:rsidRPr="00D63CA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swap</w:t>
      </w:r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>), garantindo que a parte ordenada permaneça sempre em ordem correta.</w:t>
      </w:r>
    </w:p>
    <w:p w:rsidR="00D63CA8" w:rsidRPr="00D63CA8" w:rsidRDefault="00D63CA8" w:rsidP="00D63C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3C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Essas operações são repetidas até que a parte não ordenada esteja completamente vazia.</w:t>
      </w:r>
    </w:p>
    <w:p w:rsidR="00D63CA8" w:rsidRPr="00D63CA8" w:rsidRDefault="00D63CA8" w:rsidP="00D63CA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63C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Implementação em C#</w:t>
      </w:r>
    </w:p>
    <w:p w:rsidR="00D63CA8" w:rsidRPr="00D63CA8" w:rsidRDefault="00D63CA8" w:rsidP="00D63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>A implementação em C# é tipicamente realizada em uma classe estática (</w:t>
      </w:r>
      <w:proofErr w:type="spellStart"/>
      <w:r w:rsidRPr="00D63CA8">
        <w:rPr>
          <w:rFonts w:ascii="Courier New" w:eastAsia="Times New Roman" w:hAnsi="Courier New" w:cs="Courier New"/>
          <w:sz w:val="20"/>
          <w:szCs w:val="20"/>
          <w:lang w:eastAsia="pt-BR"/>
        </w:rPr>
        <w:t>InsertionSort</w:t>
      </w:r>
      <w:proofErr w:type="spellEnd"/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>) com um método genérico estático (</w:t>
      </w:r>
      <w:proofErr w:type="spellStart"/>
      <w:r w:rsidRPr="00D63CA8">
        <w:rPr>
          <w:rFonts w:ascii="Courier New" w:eastAsia="Times New Roman" w:hAnsi="Courier New" w:cs="Courier New"/>
          <w:sz w:val="20"/>
          <w:szCs w:val="20"/>
          <w:lang w:eastAsia="pt-BR"/>
        </w:rPr>
        <w:t>Sort</w:t>
      </w:r>
      <w:proofErr w:type="spellEnd"/>
      <w:r w:rsidRPr="00D63CA8">
        <w:rPr>
          <w:rFonts w:ascii="Courier New" w:eastAsia="Times New Roman" w:hAnsi="Courier New" w:cs="Courier New"/>
          <w:sz w:val="20"/>
          <w:szCs w:val="20"/>
          <w:lang w:eastAsia="pt-BR"/>
        </w:rPr>
        <w:t>&lt;T&gt;</w:t>
      </w:r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D63CA8" w:rsidRPr="00D63CA8" w:rsidRDefault="00D63CA8" w:rsidP="00D63C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D63CA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loop</w:t>
      </w:r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63CA8">
        <w:rPr>
          <w:rFonts w:ascii="Courier New" w:eastAsia="Times New Roman" w:hAnsi="Courier New" w:cs="Courier New"/>
          <w:sz w:val="20"/>
          <w:szCs w:val="20"/>
          <w:lang w:eastAsia="pt-BR"/>
        </w:rPr>
        <w:t>for</w:t>
      </w:r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externo itera por todos os elementos da parte não ordenada (começando pelo índice </w:t>
      </w:r>
      <w:r w:rsidRPr="00D63CA8">
        <w:rPr>
          <w:rFonts w:ascii="Courier New" w:eastAsia="Times New Roman" w:hAnsi="Courier New" w:cs="Courier New"/>
          <w:sz w:val="20"/>
          <w:szCs w:val="20"/>
          <w:lang w:eastAsia="pt-BR"/>
        </w:rPr>
        <w:t>i = 1</w:t>
      </w:r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D63CA8" w:rsidRPr="00D63CA8" w:rsidRDefault="00D63CA8" w:rsidP="00D63C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D63CA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loop</w:t>
      </w:r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63CA8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interno é executado para mover o elemento selecionado para a localização correta dentro da parte ordenada, utilizando uma função auxiliar de troca (</w:t>
      </w:r>
      <w:r w:rsidRPr="00D63CA8">
        <w:rPr>
          <w:rFonts w:ascii="Courier New" w:eastAsia="Times New Roman" w:hAnsi="Courier New" w:cs="Courier New"/>
          <w:sz w:val="20"/>
          <w:szCs w:val="20"/>
          <w:lang w:eastAsia="pt-BR"/>
        </w:rPr>
        <w:t>Swap</w:t>
      </w:r>
      <w:r w:rsidRPr="00D63CA8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D63CA8" w:rsidRDefault="00D63CA8"/>
    <w:sectPr w:rsidR="00D63C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FA3DCE"/>
    <w:multiLevelType w:val="multilevel"/>
    <w:tmpl w:val="9E883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557A14"/>
    <w:multiLevelType w:val="multilevel"/>
    <w:tmpl w:val="2ADA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89310C"/>
    <w:multiLevelType w:val="multilevel"/>
    <w:tmpl w:val="932C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CA8"/>
    <w:rsid w:val="007B7BDC"/>
    <w:rsid w:val="00D63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F9E68"/>
  <w15:chartTrackingRefBased/>
  <w15:docId w15:val="{91AC47D3-C0C4-452A-BA45-2D6BFA9A8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63C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D63CA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63CA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D63CA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63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63C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50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177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</dc:creator>
  <cp:keywords/>
  <dc:description/>
  <cp:lastModifiedBy>ISAIAS</cp:lastModifiedBy>
  <cp:revision>2</cp:revision>
  <dcterms:created xsi:type="dcterms:W3CDTF">2025-10-02T00:22:00Z</dcterms:created>
  <dcterms:modified xsi:type="dcterms:W3CDTF">2025-10-02T00:51:00Z</dcterms:modified>
</cp:coreProperties>
</file>