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01 : Isadora Fernandes Oliveira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02: Tiago Pereira Higa Martins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03: Giullia Maria Ramos da Silva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04: Gustavo de Oliveira Thomaz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05: Vinícius Rocha dos Santos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Falta de acesso a informações sobre saúde e bem-estar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01 : Isadora Fernandes Oliveira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02: Tiago Pereira Higa Martins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03: Giullia Maria Ramos da Silva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04: Gustavo de Oliveira Thomaz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05: Vinícius Rocha dos Santos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Falta de acesso a informações sobre saúde e bem-estar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db_saluten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usuário, elemento único na tabela.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usuário, ex: Yuri Oliveira.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login com e-mail.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Fórmula de reconhecimento e acesso do usuário.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usuário profissional da saúde.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fk_grupo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 a tabela usuário com grupo. Como os usuários poderão participar de grupos, precisamos dessas informações para complementar o perfil dos usuários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id_postagem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postagem, elemento único na tabela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Informará o título da postagem. Como trabalharemos com uma rede social que busca informar sobre questões de saúde, o título servirá como uma forma de atrair atenção para as postagens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corpo da mensagem. O espaço será utilizado para trazer maiores informações sobre o tema que será tratado na postagem do profissional de saúde/usuário, como forma de trazer maiores informações sobre o que será discutido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url_imagem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imagem fornecerá informações visuais sobre o tipo de postagem em que ela estiver inserida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especialidade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Informará a especialidade referente ao tipo de informação pesquisada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fk_usuario_criador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por ligar as tabelas usuário e postagem. Como o usuário será responsável por realizar as postagens, precisaremos de algumas informações de tb_usuario, em especial no caso de especialistas de saúde, onde precisaremos de nome, crm e área, além dos demais dados.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fk_grupo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 foreign key fará ligação com as informações do grupo, cada postagem será inserido em diferentes grupos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id_grupo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grupo, elemento único.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principal das informações. O tema do grupo, funcionará como um título para àquele grupo.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.98046875" w:hRule="atLeast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a qual categoria a postagem pertence. Como a rede social pretende dar ao usuário a possibilidade de buscar por temas ou tópicos (Ex.: saúde infantil) o campo categoria será responsável por armazenar essa informação.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espaço será utilizado para trazer maiores informações sobre o  conteúdo do grupo que será tratado na postagem do profissional de saúde/usuário, como forma de trazer maiores informações sobre o que será discutido.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img_grupo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opcional para ser inserido ilustração referente ao conteúdo do grupo.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B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GIn1S/LoYKhA2kN39Iif/OOHA==">AMUW2mWtkl0Ffy6T+9wqJiF5bFxinvlVl/tt6BhgJRzOcTUwZ4gdzyeeFLiqnMR+6ALocFEHizdM/KJ8L6JopuokF2qIO3src2j8M4zIV8ZsQbJA1FC5Nh0=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