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  <w:b/>
          <w:bCs/>
          <w:sz w:val="40"/>
          <w:szCs w:val="38"/>
        </w:rPr>
      </w:pPr>
      <w:r>
        <w:rPr>
          <w:rFonts w:hint="eastAsia" w:ascii="楷体" w:hAnsi="楷体" w:eastAsia="楷体" w:cs="楷体"/>
          <w:b/>
          <w:bCs/>
          <w:sz w:val="40"/>
          <w:szCs w:val="38"/>
        </w:rPr>
        <w:t>排球社社团文化节策划</w:t>
      </w:r>
    </w:p>
    <w:p>
      <w:pPr>
        <w:spacing w:line="360" w:lineRule="auto"/>
        <w:rPr>
          <w:rFonts w:hint="eastAsia" w:ascii="楷体" w:hAnsi="楷体" w:eastAsia="楷体" w:cs="楷体"/>
          <w:b/>
          <w:bCs/>
          <w:sz w:val="28"/>
          <w:szCs w:val="26"/>
        </w:rPr>
      </w:pPr>
      <w:r>
        <w:rPr>
          <w:rFonts w:hint="eastAsia" w:ascii="楷体" w:hAnsi="楷体" w:eastAsia="楷体" w:cs="楷体"/>
          <w:b/>
          <w:sz w:val="28"/>
          <w:szCs w:val="26"/>
        </w:rPr>
        <w:t>一、活动概况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  <w:lang w:val="en-US" w:eastAsia="zh-CN"/>
        </w:rPr>
        <w:t xml:space="preserve">1. </w:t>
      </w:r>
      <w:r>
        <w:rPr>
          <w:rFonts w:hint="eastAsia" w:ascii="楷体" w:hAnsi="楷体" w:eastAsia="楷体" w:cs="楷体"/>
          <w:b/>
          <w:sz w:val="22"/>
          <w:szCs w:val="22"/>
        </w:rPr>
        <w:t>目的</w:t>
      </w:r>
      <w:r>
        <w:rPr>
          <w:rFonts w:hint="eastAsia" w:ascii="楷体" w:hAnsi="楷体" w:eastAsia="楷体" w:cs="楷体"/>
          <w:b/>
          <w:sz w:val="22"/>
          <w:szCs w:val="22"/>
          <w:lang w:eastAsia="zh-CN"/>
        </w:rPr>
        <w:t>：</w:t>
      </w:r>
      <w:r>
        <w:rPr>
          <w:rFonts w:hint="eastAsia" w:ascii="楷体" w:hAnsi="楷体" w:eastAsia="楷体" w:cs="楷体"/>
          <w:sz w:val="22"/>
          <w:szCs w:val="22"/>
        </w:rPr>
        <w:t>通过有趣的小游戏，让不了解排球的同学们了解排球运动的魅力，让喜欢排球的同学有地方施展自己的“排球功力”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并通过此次活动，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向全校师生展现排球文化及乐趣</w:t>
      </w:r>
      <w:r>
        <w:rPr>
          <w:rFonts w:hint="eastAsia" w:ascii="楷体" w:hAnsi="楷体" w:eastAsia="楷体" w:cs="楷体"/>
          <w:sz w:val="22"/>
          <w:szCs w:val="22"/>
        </w:rPr>
        <w:t>，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让全校师生更加了解更加关注排球社，展现运动的乐趣并弘扬推动校内运动氛围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  <w:lang w:val="en-US" w:eastAsia="zh-CN"/>
        </w:rPr>
        <w:t xml:space="preserve">2. </w:t>
      </w:r>
      <w:r>
        <w:rPr>
          <w:rFonts w:hint="eastAsia" w:ascii="楷体" w:hAnsi="楷体" w:eastAsia="楷体" w:cs="楷体"/>
          <w:b/>
          <w:sz w:val="22"/>
          <w:szCs w:val="22"/>
        </w:rPr>
        <w:t>参与对象</w:t>
      </w:r>
      <w:r>
        <w:rPr>
          <w:rFonts w:hint="eastAsia" w:ascii="楷体" w:hAnsi="楷体" w:eastAsia="楷体" w:cs="楷体"/>
          <w:b/>
          <w:sz w:val="22"/>
          <w:szCs w:val="22"/>
          <w:lang w:eastAsia="zh-CN"/>
        </w:rPr>
        <w:t>：</w:t>
      </w:r>
      <w:r>
        <w:rPr>
          <w:rFonts w:hint="eastAsia" w:ascii="楷体" w:hAnsi="楷体" w:eastAsia="楷体" w:cs="楷体"/>
          <w:sz w:val="22"/>
          <w:szCs w:val="22"/>
        </w:rPr>
        <w:t>此次活动面向香港中文大学（深圳）全体师生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预计参与人数：110人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  <w:lang w:val="en-US" w:eastAsia="zh-CN"/>
        </w:rPr>
        <w:t xml:space="preserve">3. </w:t>
      </w:r>
      <w:r>
        <w:rPr>
          <w:rFonts w:hint="eastAsia" w:ascii="楷体" w:hAnsi="楷体" w:eastAsia="楷体" w:cs="楷体"/>
          <w:b/>
          <w:sz w:val="22"/>
          <w:szCs w:val="22"/>
        </w:rPr>
        <w:t>地点</w:t>
      </w:r>
      <w:r>
        <w:rPr>
          <w:rFonts w:hint="eastAsia" w:ascii="楷体" w:hAnsi="楷体" w:eastAsia="楷体" w:cs="楷体"/>
          <w:b/>
          <w:sz w:val="22"/>
          <w:szCs w:val="22"/>
          <w:lang w:eastAsia="zh-CN"/>
        </w:rPr>
        <w:t>：</w:t>
      </w:r>
      <w:r>
        <w:rPr>
          <w:rFonts w:hint="eastAsia" w:ascii="楷体" w:hAnsi="楷体" w:eastAsia="楷体" w:cs="楷体"/>
          <w:sz w:val="22"/>
          <w:szCs w:val="22"/>
        </w:rPr>
        <w:t>礼文楼排球场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b/>
          <w:sz w:val="22"/>
          <w:szCs w:val="22"/>
          <w:lang w:val="en-US" w:eastAsia="zh-CN"/>
        </w:rPr>
        <w:t xml:space="preserve">4. </w:t>
      </w:r>
      <w:r>
        <w:rPr>
          <w:rFonts w:hint="eastAsia" w:ascii="楷体" w:hAnsi="楷体" w:eastAsia="楷体" w:cs="楷体"/>
          <w:b/>
          <w:sz w:val="22"/>
          <w:szCs w:val="22"/>
        </w:rPr>
        <w:t>时</w:t>
      </w:r>
      <w:r>
        <w:rPr>
          <w:rFonts w:hint="eastAsia" w:ascii="楷体" w:hAnsi="楷体" w:eastAsia="楷体" w:cs="楷体"/>
          <w:b/>
          <w:sz w:val="22"/>
          <w:szCs w:val="22"/>
          <w:lang w:val="en-US" w:eastAsia="zh-CN"/>
        </w:rPr>
        <w:t>间：</w:t>
      </w:r>
      <w:r>
        <w:rPr>
          <w:rFonts w:hint="eastAsia" w:ascii="楷体" w:hAnsi="楷体" w:eastAsia="楷体" w:cs="楷体"/>
          <w:sz w:val="22"/>
          <w:szCs w:val="22"/>
        </w:rPr>
        <w:t>4月2</w:t>
      </w:r>
      <w:r>
        <w:rPr>
          <w:rFonts w:hint="eastAsia" w:ascii="楷体" w:hAnsi="楷体" w:eastAsia="楷体" w:cs="楷体"/>
          <w:sz w:val="22"/>
          <w:szCs w:val="22"/>
          <w:lang w:val="en-US"/>
        </w:rPr>
        <w:t>1</w:t>
      </w:r>
      <w:r>
        <w:rPr>
          <w:rFonts w:hint="eastAsia" w:ascii="楷体" w:hAnsi="楷体" w:eastAsia="楷体" w:cs="楷体"/>
          <w:sz w:val="22"/>
          <w:szCs w:val="22"/>
        </w:rPr>
        <w:t>日</w:t>
      </w:r>
      <w:r>
        <w:rPr>
          <w:rFonts w:hint="eastAsia" w:ascii="楷体" w:hAnsi="楷体" w:eastAsia="楷体" w:cs="楷体"/>
          <w:sz w:val="22"/>
          <w:szCs w:val="22"/>
          <w:lang w:val="en-US"/>
        </w:rPr>
        <w:t>(</w:t>
      </w:r>
      <w:r>
        <w:rPr>
          <w:rFonts w:hint="eastAsia" w:ascii="楷体" w:hAnsi="楷体" w:eastAsia="楷体" w:cs="楷体"/>
          <w:sz w:val="22"/>
          <w:szCs w:val="22"/>
        </w:rPr>
        <w:t>周六</w:t>
      </w:r>
      <w:r>
        <w:rPr>
          <w:rFonts w:hint="eastAsia" w:ascii="楷体" w:hAnsi="楷体" w:eastAsia="楷体" w:cs="楷体"/>
          <w:sz w:val="22"/>
          <w:szCs w:val="22"/>
          <w:lang w:val="en-US"/>
        </w:rPr>
        <w:t>)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b/>
          <w:sz w:val="22"/>
          <w:szCs w:val="22"/>
        </w:rPr>
        <w:t>5、内容</w:t>
      </w:r>
      <w:r>
        <w:rPr>
          <w:rFonts w:hint="eastAsia" w:ascii="楷体" w:hAnsi="楷体" w:eastAsia="楷体" w:cs="楷体"/>
          <w:b/>
          <w:sz w:val="22"/>
          <w:szCs w:val="22"/>
          <w:lang w:val="en-US" w:eastAsia="zh-CN"/>
        </w:rPr>
        <w:t>概述</w:t>
      </w:r>
      <w:r>
        <w:rPr>
          <w:rFonts w:hint="eastAsia" w:ascii="楷体" w:hAnsi="楷体" w:eastAsia="楷体" w:cs="楷体"/>
          <w:b/>
          <w:sz w:val="22"/>
          <w:szCs w:val="22"/>
          <w:lang w:eastAsia="zh-CN"/>
        </w:rPr>
        <w:t>：</w:t>
      </w:r>
      <w:r>
        <w:rPr>
          <w:rFonts w:hint="eastAsia" w:ascii="楷体" w:hAnsi="楷体" w:eastAsia="楷体" w:cs="楷体"/>
          <w:sz w:val="22"/>
          <w:szCs w:val="22"/>
        </w:rPr>
        <w:t>本次活动由5个小游戏组成，同学们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可通过</w:t>
      </w:r>
      <w:r>
        <w:rPr>
          <w:rFonts w:hint="eastAsia" w:ascii="楷体" w:hAnsi="楷体" w:eastAsia="楷体" w:cs="楷体"/>
          <w:sz w:val="22"/>
          <w:szCs w:val="22"/>
        </w:rPr>
        <w:t>参与游戏获得积分并兑奖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b/>
          <w:bCs w:val="0"/>
          <w:sz w:val="28"/>
          <w:szCs w:val="26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6"/>
        </w:rPr>
        <w:t>二、</w:t>
      </w:r>
      <w:r>
        <w:rPr>
          <w:rFonts w:hint="eastAsia" w:ascii="楷体" w:hAnsi="楷体" w:eastAsia="楷体" w:cs="楷体"/>
          <w:b/>
          <w:bCs w:val="0"/>
          <w:sz w:val="28"/>
          <w:szCs w:val="26"/>
          <w:lang w:val="en-US" w:eastAsia="zh-CN"/>
        </w:rPr>
        <w:t>前期工作</w:t>
      </w:r>
    </w:p>
    <w:tbl>
      <w:tblPr>
        <w:tblStyle w:val="5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700"/>
        <w:gridCol w:w="2475"/>
        <w:gridCol w:w="1448"/>
        <w:gridCol w:w="4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66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  <w:t>部门</w:t>
            </w: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  <w:t>时间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  <w:t>事项</w:t>
            </w:r>
          </w:p>
        </w:tc>
        <w:tc>
          <w:tcPr>
            <w:tcW w:w="144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  <w:t>负责人</w:t>
            </w: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restart"/>
            <w:textDirection w:val="tbRlV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13" w:right="113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策划部</w:t>
            </w: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3.31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完成策划书初稿</w:t>
            </w:r>
          </w:p>
        </w:tc>
        <w:tc>
          <w:tcPr>
            <w:tcW w:w="1448" w:type="dxa"/>
            <w:vMerge w:val="restart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1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1"/>
                <w:sz w:val="22"/>
                <w:szCs w:val="22"/>
                <w:lang w:val="en-US" w:eastAsia="zh-CN"/>
              </w:rPr>
              <w:t>蒋雨澄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1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1"/>
                <w:sz w:val="22"/>
                <w:szCs w:val="22"/>
                <w:lang w:val="en-US" w:eastAsia="zh-CN"/>
              </w:rPr>
              <w:t>沈雅龄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pacing w:val="1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1"/>
                <w:sz w:val="22"/>
                <w:szCs w:val="22"/>
                <w:lang w:val="en-US" w:eastAsia="zh-CN"/>
              </w:rPr>
              <w:t>罗涵</w:t>
            </w: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拟写策划书、工作文案、安排工作岗位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664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4.14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完成人员分配</w:t>
            </w:r>
          </w:p>
        </w:tc>
        <w:tc>
          <w:tcPr>
            <w:tcW w:w="1448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把所有参加文化节的工作人员分配到相应的工作岗位（每组安排组长）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664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4.19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完成策划书终稿并印制纸质版策划书</w:t>
            </w:r>
          </w:p>
        </w:tc>
        <w:tc>
          <w:tcPr>
            <w:tcW w:w="1448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随各种信息调整策划案，完成终稿后印制纸质版策划书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664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4.1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发送活动邀请邮件</w:t>
            </w:r>
          </w:p>
        </w:tc>
        <w:tc>
          <w:tcPr>
            <w:tcW w:w="144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沈雅龄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黄柏睿</w:t>
            </w: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编写活动邀请邮件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雅龄主要负责编写，柏睿主要负责修改）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64" w:type="dxa"/>
            <w:vMerge w:val="restart"/>
            <w:textDirection w:val="tbRlV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13" w:right="113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财务部</w:t>
            </w: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3.31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提交财务报表</w:t>
            </w:r>
          </w:p>
        </w:tc>
        <w:tc>
          <w:tcPr>
            <w:tcW w:w="1448" w:type="dxa"/>
            <w:vMerge w:val="restart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李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利亚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余运铎</w:t>
            </w: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审核、提交文化节所需物资的财务预算表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664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4.15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完成采购</w:t>
            </w:r>
          </w:p>
        </w:tc>
        <w:tc>
          <w:tcPr>
            <w:tcW w:w="1448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采购完活动所需器具及奖品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64" w:type="dxa"/>
            <w:vMerge w:val="restart"/>
            <w:textDirection w:val="tbRlV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13" w:right="113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宣传部</w:t>
            </w: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4.1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完成海报制作</w:t>
            </w:r>
          </w:p>
        </w:tc>
        <w:tc>
          <w:tcPr>
            <w:tcW w:w="144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李利亚</w:t>
            </w: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设计制作并打印海报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664" w:type="dxa"/>
            <w:vMerge w:val="continue"/>
            <w:textDirection w:val="tbRlV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13" w:right="113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4.13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海报粘贴</w:t>
            </w:r>
          </w:p>
        </w:tc>
        <w:tc>
          <w:tcPr>
            <w:tcW w:w="1448" w:type="dxa"/>
            <w:vMerge w:val="restart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吴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绍琦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余博旸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王也</w:t>
            </w: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去OSA申请粘贴海报并拿到批准贴纸，并负责张贴海报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4.1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发布相关推送</w:t>
            </w:r>
          </w:p>
        </w:tc>
        <w:tc>
          <w:tcPr>
            <w:tcW w:w="1448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  <w:t>制作活动相关推送（内含报名链接），并在微信公众平台发布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664" w:type="dxa"/>
            <w:textDirection w:val="tbRlV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13" w:right="113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外联部</w:t>
            </w: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4.15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联系好参与活动人员</w:t>
            </w:r>
          </w:p>
        </w:tc>
        <w:tc>
          <w:tcPr>
            <w:tcW w:w="144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罗涵</w:t>
            </w: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联系好需要参与活动中的人，如校队成员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664" w:type="dxa"/>
            <w:textDirection w:val="tbRlV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13" w:right="113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游戏组</w:t>
            </w:r>
          </w:p>
        </w:tc>
        <w:tc>
          <w:tcPr>
            <w:tcW w:w="7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4.15</w:t>
            </w:r>
          </w:p>
        </w:tc>
        <w:tc>
          <w:tcPr>
            <w:tcW w:w="247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  <w:t>确定好游戏规则</w:t>
            </w:r>
          </w:p>
        </w:tc>
        <w:tc>
          <w:tcPr>
            <w:tcW w:w="144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463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spacing w:line="360" w:lineRule="auto"/>
        <w:rPr>
          <w:rFonts w:hint="eastAsia" w:ascii="楷体" w:hAnsi="楷体" w:eastAsia="楷体" w:cs="楷体"/>
          <w:b/>
          <w:bCs w:val="0"/>
          <w:sz w:val="28"/>
          <w:szCs w:val="26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6"/>
        </w:rPr>
      </w:pPr>
      <w:r>
        <w:rPr>
          <w:rFonts w:hint="eastAsia" w:ascii="楷体" w:hAnsi="楷体" w:eastAsia="楷体" w:cs="楷体"/>
          <w:b/>
          <w:sz w:val="28"/>
          <w:szCs w:val="26"/>
        </w:rPr>
        <w:t>三、活动内容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0" w:firstLineChars="200"/>
        <w:jc w:val="left"/>
        <w:textAlignment w:val="auto"/>
        <w:outlineLvl w:val="9"/>
        <w:rPr>
          <w:rFonts w:hint="eastAsia" w:ascii="楷体" w:hAnsi="楷体" w:eastAsia="楷体" w:cs="楷体"/>
          <w:sz w:val="26"/>
          <w:szCs w:val="26"/>
          <w:lang w:val="zh-TW" w:eastAsia="zh-TW"/>
        </w:rPr>
      </w:pPr>
      <w:r>
        <w:rPr>
          <w:rFonts w:hint="eastAsia" w:ascii="楷体" w:hAnsi="楷体" w:eastAsia="楷体" w:cs="楷体"/>
          <w:sz w:val="26"/>
          <w:szCs w:val="26"/>
          <w:lang w:val="zh-TW" w:eastAsia="zh-TW"/>
        </w:rPr>
        <w:t>本次活动由5个小游戏组成，同学们可</w:t>
      </w:r>
      <w:r>
        <w:rPr>
          <w:rFonts w:hint="eastAsia" w:ascii="楷体" w:hAnsi="楷体" w:eastAsia="楷体" w:cs="楷体"/>
          <w:sz w:val="26"/>
          <w:szCs w:val="26"/>
          <w:lang w:val="en-US" w:eastAsia="zh-CN"/>
        </w:rPr>
        <w:t>通过</w:t>
      </w:r>
      <w:r>
        <w:rPr>
          <w:rFonts w:hint="eastAsia" w:ascii="楷体" w:hAnsi="楷体" w:eastAsia="楷体" w:cs="楷体"/>
          <w:sz w:val="26"/>
          <w:szCs w:val="26"/>
          <w:lang w:val="zh-TW" w:eastAsia="zh-TW"/>
        </w:rPr>
        <w:t>参与游戏获得积分并</w:t>
      </w:r>
      <w:r>
        <w:rPr>
          <w:rFonts w:hint="eastAsia" w:ascii="楷体" w:hAnsi="楷体" w:eastAsia="楷体" w:cs="楷体"/>
          <w:sz w:val="26"/>
          <w:szCs w:val="26"/>
          <w:lang w:val="en-US" w:eastAsia="zh-CN"/>
        </w:rPr>
        <w:t>最终进行</w:t>
      </w:r>
      <w:r>
        <w:rPr>
          <w:rFonts w:hint="eastAsia" w:ascii="楷体" w:hAnsi="楷体" w:eastAsia="楷体" w:cs="楷体"/>
          <w:sz w:val="26"/>
          <w:szCs w:val="26"/>
          <w:lang w:val="zh-TW" w:eastAsia="zh-TW"/>
        </w:rPr>
        <w:t>兑奖，每个游戏最多参与3次。</w:t>
      </w:r>
      <w:r>
        <w:rPr>
          <w:rFonts w:hint="eastAsia" w:ascii="楷体" w:hAnsi="楷体" w:eastAsia="楷体" w:cs="楷体"/>
          <w:sz w:val="26"/>
          <w:szCs w:val="26"/>
          <w:lang w:val="en-US" w:eastAsia="zh-CN"/>
        </w:rPr>
        <w:t>每个参与者都能获得排球社徽章一枚。奖品有限先到先得。</w:t>
      </w:r>
    </w:p>
    <w:p>
      <w:pPr>
        <w:spacing w:line="360" w:lineRule="auto"/>
        <w:rPr>
          <w:rFonts w:hint="eastAsia" w:ascii="楷体" w:hAnsi="楷体" w:eastAsia="楷体" w:cs="楷体"/>
          <w:b/>
          <w:bCs/>
          <w:sz w:val="26"/>
          <w:szCs w:val="2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6"/>
          <w:szCs w:val="26"/>
          <w:lang w:val="en-US" w:eastAsia="zh-CN"/>
        </w:rPr>
        <w:t>奖品兑换规则：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1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 xml:space="preserve">积分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&gt;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0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分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参与即送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）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：排球社徽章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 xml:space="preserve">积分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&gt;</w:t>
      </w:r>
      <w:r>
        <w:rPr>
          <w:rFonts w:hint="eastAsia" w:ascii="楷体" w:hAnsi="楷体" w:eastAsia="楷体" w:cs="楷体"/>
          <w:sz w:val="24"/>
          <w:szCs w:val="24"/>
          <w:lang w:val="en-US" w:eastAsia="zh-TW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0分：</w:t>
      </w:r>
      <w:r>
        <w:rPr>
          <w:rFonts w:hint="default" w:ascii="楷体" w:hAnsi="楷体" w:eastAsia="楷体" w:cs="楷体"/>
          <w:sz w:val="24"/>
          <w:szCs w:val="24"/>
          <w:lang w:val="zh-TW" w:eastAsia="zh-TW"/>
        </w:rPr>
        <w:t>巧克力饼干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、抹茶味夹心饼干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 xml:space="preserve">积分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&gt;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TW"/>
        </w:rPr>
        <w:t>90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分：红豆麻薯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积分</w:t>
      </w:r>
      <w:r>
        <w:rPr>
          <w:rFonts w:hint="eastAsia" w:ascii="楷体" w:hAnsi="楷体" w:eastAsia="楷体" w:cs="楷体"/>
          <w:sz w:val="24"/>
          <w:szCs w:val="24"/>
          <w:lang w:val="en-US" w:eastAsia="zh-TW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&gt;</w:t>
      </w:r>
      <w:r>
        <w:rPr>
          <w:rFonts w:hint="eastAsia" w:ascii="楷体" w:hAnsi="楷体" w:eastAsia="楷体" w:cs="楷体"/>
          <w:sz w:val="24"/>
          <w:szCs w:val="24"/>
          <w:lang w:val="en-US" w:eastAsia="zh-TW"/>
        </w:rPr>
        <w:t xml:space="preserve"> 150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分：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排球抱枕</w:t>
      </w:r>
    </w:p>
    <w:p>
      <w:pPr>
        <w:spacing w:line="360" w:lineRule="auto"/>
        <w:rPr>
          <w:rFonts w:hint="default" w:ascii="楷体" w:hAnsi="楷体" w:eastAsia="楷体" w:cs="楷体"/>
          <w:b/>
          <w:bCs/>
          <w:sz w:val="26"/>
          <w:szCs w:val="26"/>
          <w:lang w:val="zh-TW" w:eastAsia="zh-TW"/>
        </w:rPr>
      </w:pPr>
      <w:r>
        <w:rPr>
          <w:rFonts w:hint="eastAsia" w:ascii="楷体" w:hAnsi="楷体" w:eastAsia="楷体" w:cs="楷体"/>
          <w:b/>
          <w:bCs/>
          <w:sz w:val="26"/>
          <w:szCs w:val="26"/>
          <w:lang w:val="zh-TW" w:eastAsia="zh-TW"/>
        </w:rPr>
        <w:t>游戏：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1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上下二传：参与人数（1人）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2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扣球反弹接球：参与人数（1人 / 2人）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3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抢球比赛：参与人数（2人）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4. 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九宫格惩罚比赛：参与人数（5-6人）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5. 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排球躲避球：参与人数（10-12人）</w:t>
      </w:r>
    </w:p>
    <w:p>
      <w:pPr>
        <w:spacing w:line="360" w:lineRule="auto"/>
        <w:rPr>
          <w:rFonts w:hint="eastAsia" w:ascii="楷体" w:hAnsi="楷体" w:eastAsia="楷体" w:cs="楷体"/>
          <w:b/>
          <w:bCs/>
          <w:sz w:val="26"/>
          <w:szCs w:val="2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6"/>
          <w:szCs w:val="26"/>
          <w:lang w:val="en-US" w:eastAsia="zh-CN"/>
        </w:rPr>
        <w:t>具体游戏规则：</w:t>
      </w:r>
    </w:p>
    <w:p>
      <w:pPr>
        <w:spacing w:line="360" w:lineRule="auto"/>
        <w:rPr>
          <w:rFonts w:hint="eastAsia" w:ascii="楷体" w:hAnsi="楷体" w:eastAsia="楷体" w:cs="楷体"/>
          <w:b/>
          <w:sz w:val="26"/>
          <w:szCs w:val="26"/>
        </w:rPr>
      </w:pPr>
      <w:r>
        <w:rPr>
          <w:rFonts w:hint="eastAsia" w:ascii="楷体" w:hAnsi="楷体" w:eastAsia="楷体" w:cs="楷体"/>
          <w:b/>
          <w:sz w:val="26"/>
          <w:szCs w:val="26"/>
          <w:lang w:val="en-US" w:eastAsia="zh-CN"/>
        </w:rPr>
        <w:t>1</w:t>
      </w:r>
      <w:r>
        <w:rPr>
          <w:rFonts w:hint="eastAsia" w:ascii="楷体" w:hAnsi="楷体" w:eastAsia="楷体" w:cs="楷体"/>
          <w:b/>
          <w:sz w:val="26"/>
          <w:szCs w:val="26"/>
        </w:rPr>
        <w:t>、上下二传</w:t>
      </w:r>
      <w:r>
        <w:rPr>
          <w:rFonts w:hint="eastAsia" w:ascii="楷体" w:hAnsi="楷体" w:eastAsia="楷体" w:cs="楷体"/>
          <w:b/>
          <w:sz w:val="26"/>
          <w:szCs w:val="26"/>
          <w:lang w:eastAsia="zh-CN"/>
        </w:rPr>
        <w:t>（</w:t>
      </w:r>
      <w:r>
        <w:rPr>
          <w:rFonts w:hint="eastAsia" w:ascii="楷体" w:hAnsi="楷体" w:eastAsia="楷体" w:cs="楷体"/>
          <w:b/>
          <w:sz w:val="26"/>
          <w:szCs w:val="26"/>
          <w:lang w:val="en-US" w:eastAsia="zh-CN"/>
        </w:rPr>
        <w:t>据说你腰好</w:t>
      </w:r>
      <w:r>
        <w:rPr>
          <w:rFonts w:hint="eastAsia" w:ascii="楷体" w:hAnsi="楷体" w:eastAsia="楷体" w:cs="楷体"/>
          <w:b/>
          <w:sz w:val="26"/>
          <w:szCs w:val="26"/>
          <w:lang w:eastAsia="zh-CN"/>
        </w:rPr>
        <w:t>）</w:t>
      </w:r>
      <w:r>
        <w:rPr>
          <w:rFonts w:hint="eastAsia" w:ascii="楷体" w:hAnsi="楷体" w:eastAsia="楷体" w:cs="楷体"/>
          <w:b/>
          <w:sz w:val="26"/>
          <w:szCs w:val="26"/>
        </w:rPr>
        <w:t>：参与人数（1人）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裁判抛球给挑战者，挑战者二传接起来然后用二传手势保持球在手上跳动不掉下地，然后传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着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球过网。期间球不能掉，手势必须是二传，不能持球，并在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90s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内完成上述一系列动作后算挑战成功，获得积分：40分。</w:t>
      </w:r>
    </w:p>
    <w:p>
      <w:pPr>
        <w:spacing w:line="360" w:lineRule="auto"/>
        <w:rPr>
          <w:rFonts w:hint="eastAsia" w:ascii="楷体" w:hAnsi="楷体" w:eastAsia="楷体" w:cs="楷体"/>
          <w:b/>
          <w:sz w:val="26"/>
          <w:szCs w:val="26"/>
          <w:lang w:val="zh-TW" w:eastAsia="zh-TW"/>
        </w:rPr>
      </w:pPr>
      <w:r>
        <w:rPr>
          <w:rFonts w:hint="eastAsia" w:ascii="楷体" w:hAnsi="楷体" w:eastAsia="楷体" w:cs="楷体"/>
          <w:b/>
          <w:sz w:val="26"/>
          <w:szCs w:val="26"/>
          <w:lang w:val="zh-TW" w:eastAsia="zh-TW"/>
        </w:rPr>
        <w:t>2、扣球反弹接球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CN"/>
        </w:rPr>
        <w:t>（</w:t>
      </w:r>
      <w:r>
        <w:rPr>
          <w:rFonts w:hint="eastAsia" w:ascii="楷体" w:hAnsi="楷体" w:eastAsia="楷体" w:cs="楷体"/>
          <w:b/>
          <w:sz w:val="26"/>
          <w:szCs w:val="26"/>
          <w:lang w:val="en-US" w:eastAsia="zh-CN"/>
        </w:rPr>
        <w:t>反弹接接接）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TW"/>
        </w:rPr>
        <w:t>：参与人数（1人 / 2人）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单人计时挑战：自己对墙扣球，然后自己用身上背着的接球框接住反弹回来的球，在1min内完成</w:t>
      </w:r>
      <w:r>
        <w:rPr>
          <w:rFonts w:hint="eastAsia" w:ascii="楷体" w:hAnsi="楷体" w:eastAsia="楷体" w:cs="楷体"/>
          <w:sz w:val="24"/>
          <w:szCs w:val="24"/>
          <w:lang w:val="en-US" w:eastAsia="zh-TW"/>
        </w:rPr>
        <w:t>6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个算挑战成功，获得积分：20；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双人计时挑战：一人对墙扣球，然后另一个人用背着的接球筐接住反弹回来的球，然后</w:t>
      </w:r>
      <w:bookmarkStart w:id="3" w:name="_GoBack"/>
      <w:bookmarkEnd w:id="3"/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双方交换位置，两人都接住球后，暂停计时，如果挑战时长少于</w:t>
      </w:r>
      <w:r>
        <w:rPr>
          <w:rFonts w:hint="eastAsia" w:ascii="楷体" w:hAnsi="楷体" w:eastAsia="楷体" w:cs="楷体"/>
          <w:sz w:val="24"/>
          <w:szCs w:val="24"/>
          <w:lang w:val="en-US" w:eastAsia="zh-TW"/>
        </w:rPr>
        <w:t>30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秒则算挑战成功，两人均可获得20积分。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zh-TW" w:eastAsia="zh-TW"/>
        </w:rPr>
      </w:pPr>
    </w:p>
    <w:p>
      <w:pPr>
        <w:spacing w:line="360" w:lineRule="auto"/>
        <w:rPr>
          <w:rFonts w:hint="eastAsia" w:ascii="楷体" w:hAnsi="楷体" w:eastAsia="楷体" w:cs="楷体"/>
          <w:b/>
          <w:sz w:val="26"/>
          <w:szCs w:val="26"/>
          <w:lang w:val="zh-TW" w:eastAsia="zh-TW"/>
        </w:rPr>
      </w:pPr>
      <w:r>
        <w:rPr>
          <w:rFonts w:hint="eastAsia" w:ascii="楷体" w:hAnsi="楷体" w:eastAsia="楷体" w:cs="楷体"/>
          <w:b/>
          <w:sz w:val="26"/>
          <w:szCs w:val="26"/>
          <w:lang w:val="en-US" w:eastAsia="zh-CN"/>
        </w:rPr>
        <w:t>3</w:t>
      </w:r>
      <w:r>
        <w:rPr>
          <w:rFonts w:hint="eastAsia" w:ascii="楷体" w:hAnsi="楷体" w:eastAsia="楷体" w:cs="楷体"/>
          <w:b/>
          <w:sz w:val="26"/>
          <w:szCs w:val="26"/>
        </w:rPr>
        <w:t>、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TW"/>
        </w:rPr>
        <w:t>抢球比赛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CN"/>
        </w:rPr>
        <w:t>（</w:t>
      </w:r>
      <w:r>
        <w:rPr>
          <w:rFonts w:hint="eastAsia" w:ascii="楷体" w:hAnsi="楷体" w:eastAsia="楷体" w:cs="楷体"/>
          <w:b/>
          <w:sz w:val="26"/>
          <w:szCs w:val="26"/>
          <w:lang w:val="en-US" w:eastAsia="zh-CN"/>
        </w:rPr>
        <w:t>抢个球挑战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CN"/>
        </w:rPr>
        <w:t>）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TW"/>
        </w:rPr>
        <w:t>：参与人数（2人）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两人面对面半蹲，中间放一个排球。裁判会随机喊出一系列身体部位的单词（肩膀、鼻子等）或者</w:t>
      </w:r>
      <w:r>
        <w:rPr>
          <w:rFonts w:hint="eastAsia" w:ascii="楷体" w:hAnsi="楷体" w:eastAsia="楷体" w:cs="楷体"/>
          <w:sz w:val="24"/>
          <w:szCs w:val="24"/>
          <w:lang w:val="en-US" w:eastAsia="zh-TW"/>
        </w:rPr>
        <w:t>“ball”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，在听到身体部位的单词时，需要尽快将双手放在该部位，在听到</w:t>
      </w:r>
      <w:r>
        <w:rPr>
          <w:rFonts w:hint="eastAsia" w:ascii="楷体" w:hAnsi="楷体" w:eastAsia="楷体" w:cs="楷体"/>
          <w:sz w:val="24"/>
          <w:szCs w:val="24"/>
          <w:lang w:val="en-US" w:eastAsia="zh-TW"/>
        </w:rPr>
        <w:t>“ball”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的时候开始抢球，抢到球的人胜利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。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胜利者获得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积分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失败者获得10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积分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b/>
          <w:sz w:val="26"/>
          <w:szCs w:val="26"/>
          <w:lang w:val="zh-TW" w:eastAsia="zh-TW"/>
        </w:rPr>
      </w:pPr>
      <w:r>
        <w:rPr>
          <w:rFonts w:hint="eastAsia" w:ascii="楷体" w:hAnsi="楷体" w:eastAsia="楷体" w:cs="楷体"/>
          <w:b/>
          <w:sz w:val="26"/>
          <w:szCs w:val="26"/>
          <w:lang w:val="en-US" w:eastAsia="zh-CN"/>
        </w:rPr>
        <w:t>4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TW"/>
        </w:rPr>
        <w:t>、九宫格惩罚比赛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CN"/>
        </w:rPr>
        <w:t>（</w:t>
      </w:r>
      <w:r>
        <w:rPr>
          <w:rFonts w:hint="eastAsia" w:ascii="楷体" w:hAnsi="楷体" w:eastAsia="楷体" w:cs="楷体"/>
          <w:b/>
          <w:sz w:val="26"/>
          <w:szCs w:val="26"/>
          <w:lang w:val="en-US" w:eastAsia="zh-CN"/>
        </w:rPr>
        <w:t>守住九宫格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CN"/>
        </w:rPr>
        <w:t>）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TW"/>
        </w:rPr>
        <w:t>：参与人数（5-6人）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zh-TW" w:eastAsia="zh-TW"/>
        </w:rPr>
      </w:pP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场地分为九个区域，校队通过进攻击打九宫格，挑战者则依靠防守阻止排球落地，每次挑战</w:t>
      </w:r>
      <w:r>
        <w:rPr>
          <w:rFonts w:hint="eastAsia" w:ascii="楷体" w:hAnsi="楷体" w:eastAsia="楷体" w:cs="楷体"/>
          <w:sz w:val="24"/>
          <w:szCs w:val="24"/>
          <w:lang w:val="en-US" w:eastAsia="zh-TW"/>
        </w:rPr>
        <w:t>6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个球，若落地区域连接成线，则挑战失败</w:t>
      </w:r>
      <w:r>
        <w:rPr>
          <w:rFonts w:hint="eastAsia" w:ascii="楷体" w:hAnsi="楷体" w:eastAsia="楷体" w:cs="楷体"/>
          <w:sz w:val="24"/>
          <w:szCs w:val="24"/>
          <w:lang w:val="zh-TW"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每人获得10积分</w:t>
      </w:r>
      <w:r>
        <w:rPr>
          <w:rFonts w:hint="eastAsia" w:ascii="楷体" w:hAnsi="楷体" w:eastAsia="楷体" w:cs="楷体"/>
          <w:sz w:val="24"/>
          <w:szCs w:val="24"/>
          <w:lang w:val="zh-TW" w:eastAsia="zh-TW"/>
        </w:rPr>
        <w:t>；反之，挑战成功，每位挑战者均可获得25积分。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站位确定后，待哨响后，挑战者1号位的人将发球过网（不过网则重发且不算一次挑战次数）。若球落在己方九宫格内，则算该区域被击中。接起校队方进攻的球后，必须在最多三次击球后将球击打到对方区域，若球落在己方九宫格内，则算该区域被击中，故意出界则重新挑战这一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zh-TW" w:eastAsia="zh-TW"/>
        </w:rPr>
      </w:pPr>
    </w:p>
    <w:p>
      <w:pPr>
        <w:spacing w:line="360" w:lineRule="auto"/>
        <w:rPr>
          <w:rFonts w:hint="eastAsia" w:ascii="楷体" w:hAnsi="楷体" w:eastAsia="楷体" w:cs="楷体"/>
          <w:b/>
          <w:sz w:val="26"/>
          <w:szCs w:val="26"/>
        </w:rPr>
      </w:pPr>
      <w:r>
        <w:rPr>
          <w:rFonts w:hint="eastAsia" w:ascii="楷体" w:hAnsi="楷体" w:eastAsia="楷体" w:cs="楷体"/>
          <w:b/>
          <w:sz w:val="26"/>
          <w:szCs w:val="26"/>
          <w:lang w:val="en-US" w:eastAsia="zh-CN"/>
        </w:rPr>
        <w:t>5</w:t>
      </w:r>
      <w:r>
        <w:rPr>
          <w:rFonts w:hint="eastAsia" w:ascii="楷体" w:hAnsi="楷体" w:eastAsia="楷体" w:cs="楷体"/>
          <w:b/>
          <w:sz w:val="26"/>
          <w:szCs w:val="26"/>
        </w:rPr>
        <w:t>、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TW"/>
        </w:rPr>
        <w:t>排球躲避球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CN"/>
        </w:rPr>
        <w:t>（</w:t>
      </w:r>
      <w:r>
        <w:rPr>
          <w:rFonts w:hint="eastAsia" w:ascii="楷体" w:hAnsi="楷体" w:eastAsia="楷体" w:cs="楷体"/>
          <w:b/>
          <w:sz w:val="26"/>
          <w:szCs w:val="26"/>
          <w:lang w:val="en-US" w:eastAsia="zh-CN"/>
        </w:rPr>
        <w:t>K/Q躲避球</w:t>
      </w:r>
      <w:r>
        <w:rPr>
          <w:rFonts w:hint="eastAsia" w:ascii="楷体" w:hAnsi="楷体" w:eastAsia="楷体" w:cs="楷体"/>
          <w:b/>
          <w:sz w:val="26"/>
          <w:szCs w:val="26"/>
          <w:lang w:val="zh-TW" w:eastAsia="zh-CN"/>
        </w:rPr>
        <w:t>）</w:t>
      </w:r>
      <w:r>
        <w:rPr>
          <w:rFonts w:hint="eastAsia" w:ascii="楷体" w:hAnsi="楷体" w:eastAsia="楷体" w:cs="楷体"/>
          <w:b/>
          <w:sz w:val="26"/>
          <w:szCs w:val="26"/>
        </w:rPr>
        <w:t>：参与人数（10-12人）</w:t>
      </w:r>
    </w:p>
    <w:p>
      <w:pPr>
        <w:pStyle w:val="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24"/>
          <w:szCs w:val="24"/>
          <w:u w:color="000000"/>
          <w:lang w:val="en-US" w:eastAsia="zh-CN"/>
        </w:rPr>
        <w:t>玩法：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分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>两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队，每队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6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人，每队定出一个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king/queen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。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/>
        </w:rPr>
        <w:t>比赛采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>用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/>
        </w:rPr>
        <w:t>一局决胜制。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石头剪刀布决定球权。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/>
        </w:rPr>
        <w:t>每局以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val="single" w:color="auto"/>
          <w:lang w:val="zh-CN" w:eastAsia="zh-TW"/>
        </w:rPr>
        <w:t>一队只剩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val="single" w:color="auto"/>
          <w:lang w:eastAsia="zh-TW"/>
        </w:rPr>
        <w:t>king/queen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/>
        </w:rPr>
        <w:t>或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val="single" w:color="auto"/>
          <w:lang w:val="zh-CN" w:eastAsia="zh-TW"/>
        </w:rPr>
        <w:t>直接击中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val="single" w:color="auto"/>
          <w:lang w:eastAsia="zh-TW"/>
        </w:rPr>
        <w:t>king/queen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/>
        </w:rPr>
        <w:t>为结束标志。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>队员想方设法通过接球、传球、扔球、或扣球让球击中对方队员将其淘汰并最终淘汰king/queen以获得胜利。获胜队伍每位队员获得30积分，其中留在场上的人额外获得10分，而失败队伍每位获得10积分。</w:t>
      </w:r>
    </w:p>
    <w:p>
      <w:pPr>
        <w:pStyle w:val="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</w:pP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身体及附着物被对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 xml:space="preserve">方 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直接击中/首次没有接住者/用排球姿势接球但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>没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过对方范围内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的队员被出局。[接球踩线不算出局，仅以犯规论]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禁止头脸攻击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: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攻队击中守队球员头脸部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(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颜面、头颅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)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时，击中无效。 击中守队球员头部附着物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(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帽沿、头发、发带、头巾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……)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，击中有效。</w:t>
      </w:r>
    </w:p>
    <w:p>
      <w:pPr>
        <w:pStyle w:val="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hint="eastAsia" w:ascii="楷体" w:hAnsi="楷体" w:eastAsia="楷体" w:cs="楷体"/>
          <w:b/>
          <w:bCs/>
          <w:color w:val="auto"/>
          <w:kern w:val="2"/>
          <w:sz w:val="24"/>
          <w:szCs w:val="24"/>
          <w:u w:color="000000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auto"/>
          <w:kern w:val="2"/>
          <w:sz w:val="24"/>
          <w:szCs w:val="24"/>
          <w:u w:color="000000"/>
          <w:lang w:val="en-US" w:eastAsia="zh-CN"/>
        </w:rPr>
        <w:t>犯规（</w:t>
      </w:r>
      <w:r>
        <w:rPr>
          <w:rFonts w:hint="eastAsia" w:ascii="楷体" w:hAnsi="楷体" w:eastAsia="楷体" w:cs="楷体"/>
          <w:b/>
          <w:bCs/>
          <w:color w:val="auto"/>
          <w:kern w:val="2"/>
          <w:sz w:val="24"/>
          <w:szCs w:val="24"/>
          <w:u w:color="000000"/>
          <w:lang w:val="zh-TW" w:eastAsia="zh-TW"/>
        </w:rPr>
        <w:t>一队员两次犯规视为出局</w:t>
      </w:r>
      <w:r>
        <w:rPr>
          <w:rFonts w:hint="eastAsia" w:ascii="楷体" w:hAnsi="楷体" w:eastAsia="楷体" w:cs="楷体"/>
          <w:b/>
          <w:bCs/>
          <w:color w:val="auto"/>
          <w:kern w:val="2"/>
          <w:sz w:val="24"/>
          <w:szCs w:val="24"/>
          <w:u w:color="000000"/>
          <w:lang w:val="en-US" w:eastAsia="zh-CN"/>
        </w:rPr>
        <w:t>）：</w:t>
      </w:r>
    </w:p>
    <w:p>
      <w:pPr>
        <w:pStyle w:val="7"/>
        <w:keepNext w:val="0"/>
        <w:keepLines w:val="0"/>
        <w:pageBreakBefore w:val="0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>1.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TW" w:eastAsia="zh-TW"/>
        </w:rPr>
        <w:t>禁止同队队员传球</w:t>
      </w:r>
    </w:p>
    <w:p>
      <w:pPr>
        <w:pStyle w:val="7"/>
        <w:keepNext w:val="0"/>
        <w:keepLines w:val="0"/>
        <w:pageBreakBefore w:val="0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>2.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掷球或传接球前后(连续动作)，身体之任何部份不得踩线或越线。</w:t>
      </w:r>
    </w:p>
    <w:p>
      <w:pPr>
        <w:pStyle w:val="7"/>
        <w:keepNext w:val="0"/>
        <w:keepLines w:val="0"/>
        <w:pageBreakBefore w:val="0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eastAsia="zh-TW"/>
        </w:rPr>
      </w:pP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eastAsia="zh-TW"/>
        </w:rPr>
        <w:t>3.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球员接到球后五秒内，必须将球掷出。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[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/>
        </w:rPr>
        <w:t>若因重心不稳跌倒不在此限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]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en-US" w:eastAsia="zh-CN"/>
        </w:rPr>
        <w:t>若未在5秒内抛出则算犯规。</w:t>
      </w:r>
    </w:p>
    <w:p>
      <w:pPr>
        <w:pStyle w:val="7"/>
        <w:keepNext w:val="0"/>
        <w:keepLines w:val="0"/>
        <w:pageBreakBefore w:val="0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eastAsia="zh-TW"/>
        </w:rPr>
      </w:pP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eastAsia="zh-TW"/>
        </w:rPr>
        <w:t>4.</w:t>
      </w:r>
      <w:bookmarkStart w:id="0" w:name="bookmark"/>
      <w:bookmarkEnd w:id="0"/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 w:bidi="ar-SA"/>
        </w:rPr>
        <w:t>不得以任何接触性动作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TW" w:eastAsia="zh-TW" w:bidi="ar-SA"/>
        </w:rPr>
        <w:t>(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 w:bidi="ar-SA"/>
        </w:rPr>
        <w:t>脚踢、推撞、殴打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TW" w:eastAsia="zh-TW" w:bidi="ar-SA"/>
        </w:rPr>
        <w:t>)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 w:bidi="ar-SA"/>
        </w:rPr>
        <w:t xml:space="preserve">或言语侵犯其他球员。 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TW" w:eastAsia="zh-TW" w:bidi="ar-SA"/>
        </w:rPr>
        <w:t>(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 w:bidi="ar-SA"/>
        </w:rPr>
        <w:t>违者应被判「技术犯规」）</w:t>
      </w:r>
    </w:p>
    <w:p>
      <w:pPr>
        <w:keepNext w:val="0"/>
        <w:keepLines w:val="0"/>
        <w:pageBreakBefore w:val="0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</w:pPr>
      <w:bookmarkStart w:id="1" w:name="bookmark1"/>
      <w:bookmarkEnd w:id="1"/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</w:rPr>
        <w:t>5.</w:t>
      </w:r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 w:bidi="ar-SA"/>
        </w:rPr>
        <w:t>内场球员以手、臂、足、头等部位挡球后，不得再接球。(类似排球式低手击球、顶上托球……之弹击后再接球视为犯规动作)。(违者由对队内场发球) 外场球员以手触球后，或采排球式托球后，本人可再接球;但不可意图以此方式传球。</w:t>
      </w:r>
    </w:p>
    <w:p>
      <w:pPr>
        <w:keepNext w:val="0"/>
        <w:keepLines w:val="0"/>
        <w:pageBreakBefore w:val="0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kern w:val="2"/>
          <w:sz w:val="24"/>
          <w:szCs w:val="24"/>
          <w:u w:color="000000"/>
          <w:lang w:val="zh-TW"/>
        </w:rPr>
        <w:t>6</w:t>
      </w:r>
      <w:r>
        <w:rPr>
          <w:rFonts w:hint="eastAsia" w:ascii="楷体" w:hAnsi="楷体" w:eastAsia="楷体" w:cs="楷体"/>
          <w:color w:val="333333"/>
          <w:kern w:val="2"/>
          <w:sz w:val="24"/>
          <w:szCs w:val="24"/>
          <w:u w:color="000000"/>
          <w:lang w:val="zh-TW" w:eastAsia="zh-TW"/>
        </w:rPr>
        <w:t>.</w:t>
      </w:r>
      <w:bookmarkStart w:id="2" w:name="bookmark2"/>
      <w:bookmarkEnd w:id="2"/>
      <w:r>
        <w:rPr>
          <w:rFonts w:hint="eastAsia" w:ascii="楷体" w:hAnsi="楷体" w:eastAsia="楷体" w:cs="楷体"/>
          <w:color w:val="auto"/>
          <w:kern w:val="2"/>
          <w:sz w:val="24"/>
          <w:szCs w:val="24"/>
          <w:u w:color="000000"/>
          <w:lang w:val="zh-CN" w:eastAsia="zh-TW" w:bidi="ar-SA"/>
        </w:rPr>
        <w:t>守方球员故意被击中/扣中头脸部时;应被判『技术犯规」。球员似有故意被击中头脸部之嫌疑时(或应注意而未注意)，应被判罚「警告」。球员明显故意被击中头脸部时，应被判罚「退场」。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20"/>
        <w:rPr>
          <w:rFonts w:hint="eastAsia" w:ascii="楷体" w:hAnsi="楷体" w:eastAsia="楷体" w:cs="楷体"/>
          <w:sz w:val="24"/>
          <w:szCs w:val="24"/>
          <w:lang w:val="zh-TW" w:eastAsia="zh-TW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20"/>
        <w:rPr>
          <w:rFonts w:hint="eastAsia" w:ascii="楷体" w:hAnsi="楷体" w:eastAsia="楷体" w:cs="楷体"/>
          <w:sz w:val="24"/>
          <w:szCs w:val="24"/>
          <w:lang w:val="zh-TW" w:eastAsia="zh-TW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20"/>
        <w:rPr>
          <w:rFonts w:hint="eastAsia" w:ascii="楷体" w:hAnsi="楷体" w:eastAsia="楷体" w:cs="楷体"/>
          <w:sz w:val="24"/>
          <w:szCs w:val="24"/>
          <w:lang w:val="zh-TW" w:eastAsia="zh-TW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20"/>
        <w:rPr>
          <w:rFonts w:hint="eastAsia" w:ascii="楷体" w:hAnsi="楷体" w:eastAsia="楷体" w:cs="楷体"/>
          <w:sz w:val="24"/>
          <w:szCs w:val="24"/>
          <w:lang w:val="zh-TW" w:eastAsia="zh-TW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楷体" w:hAnsi="楷体" w:eastAsia="楷体" w:cs="楷体"/>
          <w:b/>
          <w:sz w:val="28"/>
          <w:szCs w:val="26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6"/>
          <w:lang w:val="en-US" w:eastAsia="zh-CN"/>
        </w:rPr>
        <w:t>活动流程</w:t>
      </w:r>
    </w:p>
    <w:tbl>
      <w:tblPr>
        <w:tblStyle w:val="5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435"/>
        <w:gridCol w:w="1905"/>
        <w:gridCol w:w="1020"/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340" w:type="dxa"/>
            <w:gridSpan w:val="2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15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13:30~14:20</w:t>
            </w:r>
          </w:p>
        </w:tc>
        <w:tc>
          <w:tcPr>
            <w:tcW w:w="2340" w:type="dxa"/>
            <w:gridSpan w:val="2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活动前准备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场地布置：贴线划定游戏区域，布置桌椅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物资准备：奖品，活动用品（球、纸笔、竹筐、积分表、贴线胶带）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试玩一下游戏，做最后调整。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14:20~14:30</w:t>
            </w:r>
          </w:p>
        </w:tc>
        <w:tc>
          <w:tcPr>
            <w:tcW w:w="2340" w:type="dxa"/>
            <w:gridSpan w:val="2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休息准备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短暂休息后准备开始活动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597" w:type="dxa"/>
            <w:vMerge w:val="restart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14:30~17:30</w:t>
            </w:r>
          </w:p>
        </w:tc>
        <w:tc>
          <w:tcPr>
            <w:tcW w:w="43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活动进行时</w:t>
            </w:r>
          </w:p>
        </w:tc>
        <w:tc>
          <w:tcPr>
            <w:tcW w:w="1905" w:type="dxa"/>
            <w:vAlign w:val="center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据说你腰好</w:t>
            </w: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余博旸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余运铎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两个人轮流用手机计时，挑战结束后将参与者带去记录积分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97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</w:pPr>
          </w:p>
        </w:tc>
        <w:tc>
          <w:tcPr>
            <w:tcW w:w="435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反弹接接接</w:t>
            </w: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黄柏睿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俞晨笑</w:t>
            </w:r>
          </w:p>
        </w:tc>
        <w:tc>
          <w:tcPr>
            <w:tcW w:w="4897" w:type="dxa"/>
            <w:vAlign w:val="top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两个人轮流用手机计时，挑战结束后将参与者带去记录积分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1597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5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抢个球挑战</w:t>
            </w:r>
          </w:p>
        </w:tc>
        <w:tc>
          <w:tcPr>
            <w:tcW w:w="102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王也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孙志强</w:t>
            </w:r>
          </w:p>
        </w:tc>
        <w:tc>
          <w:tcPr>
            <w:tcW w:w="4897" w:type="dxa"/>
            <w:vAlign w:val="top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两个人轮流担任裁判，挑战结束后将参与者带去记录积分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1597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5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守住九宫格</w:t>
            </w:r>
          </w:p>
        </w:tc>
        <w:tc>
          <w:tcPr>
            <w:tcW w:w="102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何永钊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罗涵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钟子昊</w:t>
            </w:r>
          </w:p>
        </w:tc>
        <w:tc>
          <w:tcPr>
            <w:tcW w:w="4897" w:type="dxa"/>
            <w:vAlign w:val="top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两个人轮流吹哨开始，挑战结束后将参与者带去记录积分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1597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5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K/Q躲避球</w:t>
            </w:r>
          </w:p>
        </w:tc>
        <w:tc>
          <w:tcPr>
            <w:tcW w:w="102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吴邵琦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李钊楠</w:t>
            </w:r>
          </w:p>
        </w:tc>
        <w:tc>
          <w:tcPr>
            <w:tcW w:w="4897" w:type="dxa"/>
            <w:vAlign w:val="top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ind w:left="0" w:leftChars="0" w:firstLine="0" w:firstLineChars="0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两个人轮流担任裁判，挑战结束后将参与者带去记录积分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597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5" w:type="dxa"/>
            <w:vMerge w:val="continu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奖品兑换处</w:t>
            </w:r>
          </w:p>
        </w:tc>
        <w:tc>
          <w:tcPr>
            <w:tcW w:w="102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李利亚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沈雅龄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2"/>
              </w:tabs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负责奖品兑换，以及参与者的积分记录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17:30~18:30</w:t>
            </w:r>
          </w:p>
        </w:tc>
        <w:tc>
          <w:tcPr>
            <w:tcW w:w="2340" w:type="dxa"/>
            <w:gridSpan w:val="2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活动结束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收拾东西，离开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gridSpan w:val="2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gridSpan w:val="2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gridSpan w:val="2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720" w:firstLineChars="0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6"/>
        </w:rPr>
      </w:pP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6"/>
        </w:rPr>
      </w:pP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6"/>
        </w:rPr>
      </w:pP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6"/>
        </w:rPr>
      </w:pP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6"/>
        </w:rPr>
      </w:pPr>
      <w:r>
        <w:rPr>
          <w:rFonts w:hint="eastAsia" w:ascii="楷体" w:hAnsi="楷体" w:eastAsia="楷体" w:cs="楷体"/>
          <w:b/>
          <w:sz w:val="28"/>
          <w:szCs w:val="26"/>
          <w:lang w:val="en-US" w:eastAsia="zh-CN"/>
        </w:rPr>
        <w:t>五、</w:t>
      </w:r>
      <w:r>
        <w:rPr>
          <w:rFonts w:hint="eastAsia" w:ascii="楷体" w:hAnsi="楷体" w:eastAsia="楷体" w:cs="楷体"/>
          <w:b/>
          <w:sz w:val="28"/>
          <w:szCs w:val="26"/>
        </w:rPr>
        <w:t>物资预算表</w:t>
      </w:r>
    </w:p>
    <w:tbl>
      <w:tblPr>
        <w:tblStyle w:val="4"/>
        <w:tblW w:w="966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1991"/>
        <w:gridCol w:w="1529"/>
        <w:gridCol w:w="15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奖品</w:t>
            </w:r>
          </w:p>
        </w:tc>
        <w:tc>
          <w:tcPr>
            <w:tcW w:w="1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单价（￥）</w:t>
            </w:r>
          </w:p>
        </w:tc>
        <w:tc>
          <w:tcPr>
            <w:tcW w:w="1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份数</w:t>
            </w:r>
          </w:p>
        </w:tc>
        <w:tc>
          <w:tcPr>
            <w:tcW w:w="15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总价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运动护臂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（短）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11.8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236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运动头巾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15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5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运动护臂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（长）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15.8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10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158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多层布艺棉麻收纳袋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16.5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10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165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运动护腕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20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排球抱枕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32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5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运动水壶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39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195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运动护膝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68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10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680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泳帽套装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90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海报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30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4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比赛道具竹筐</w:t>
            </w: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30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4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lang w:val="en-US"/>
              </w:rPr>
              <w:t>120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/>
              </w:rPr>
              <w:t>总价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2249</w:t>
            </w:r>
          </w:p>
        </w:tc>
      </w:tr>
    </w:tbl>
    <w:p>
      <w:pPr>
        <w:spacing w:line="360" w:lineRule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具体信息请查看经费报销表</w:t>
      </w:r>
    </w:p>
    <w:p>
      <w:pPr>
        <w:spacing w:line="360" w:lineRule="auto"/>
        <w:rPr>
          <w:rFonts w:hint="eastAsia" w:ascii="Adobe 楷体 Std R" w:hAnsi="Adobe 楷体 Std R" w:eastAsia="Adobe 楷体 Std R" w:cs="Adobe 楷体 Std R"/>
          <w:sz w:val="26"/>
          <w:szCs w:val="26"/>
        </w:rPr>
      </w:pPr>
    </w:p>
    <w:p>
      <w:pPr>
        <w:spacing w:line="360" w:lineRule="auto"/>
        <w:ind w:firstLine="720"/>
        <w:rPr>
          <w:rFonts w:hint="eastAsia" w:ascii="Adobe 楷体 Std R" w:hAnsi="Adobe 楷体 Std R" w:eastAsia="Adobe 楷体 Std R" w:cs="Adobe 楷体 Std R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Malgun Gothic Semilight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 Neue">
    <w:altName w:val="Sylfaen"/>
    <w:panose1 w:val="00000000000000000000"/>
    <w:charset w:val="00"/>
    <w:family w:val="swiss"/>
    <w:pitch w:val="default"/>
    <w:sig w:usb0="00000000" w:usb1="00000000" w:usb2="00000010" w:usb3="00000000" w:csb0="0000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obo Std">
    <w:panose1 w:val="020B0803040709020204"/>
    <w:charset w:val="00"/>
    <w:family w:val="auto"/>
    <w:pitch w:val="default"/>
    <w:sig w:usb0="00000003" w:usb1="00000000" w:usb2="00000000" w:usb3="00000000" w:csb0="20000001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锐字云字库魏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★日文毛笔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经典繁毛楷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禹卫书法行书简体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1970"/>
    <w:multiLevelType w:val="singleLevel"/>
    <w:tmpl w:val="5AD41970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4A"/>
    <w:rsid w:val="000B0793"/>
    <w:rsid w:val="0015477E"/>
    <w:rsid w:val="002C508F"/>
    <w:rsid w:val="00613B07"/>
    <w:rsid w:val="00634902"/>
    <w:rsid w:val="00674F2E"/>
    <w:rsid w:val="00845E4A"/>
    <w:rsid w:val="00AE310A"/>
    <w:rsid w:val="00AF2D3A"/>
    <w:rsid w:val="00C044BF"/>
    <w:rsid w:val="01D85C9C"/>
    <w:rsid w:val="02C1745B"/>
    <w:rsid w:val="0F07071C"/>
    <w:rsid w:val="1B906937"/>
    <w:rsid w:val="1CF53C73"/>
    <w:rsid w:val="216311A6"/>
    <w:rsid w:val="22495788"/>
    <w:rsid w:val="23985A38"/>
    <w:rsid w:val="284A4B8C"/>
    <w:rsid w:val="30EA67C0"/>
    <w:rsid w:val="3FD60449"/>
    <w:rsid w:val="43CB0C5D"/>
    <w:rsid w:val="4572417B"/>
    <w:rsid w:val="4CC211A4"/>
    <w:rsid w:val="4D306E26"/>
    <w:rsid w:val="502A50FB"/>
    <w:rsid w:val="559D3A3D"/>
    <w:rsid w:val="57391260"/>
    <w:rsid w:val="5D675D61"/>
    <w:rsid w:val="6A966BA7"/>
    <w:rsid w:val="7D18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224</Words>
  <Characters>1283</Characters>
  <Lines>10</Lines>
  <Paragraphs>3</Paragraphs>
  <ScaleCrop>false</ScaleCrop>
  <LinksUpToDate>false</LinksUpToDate>
  <CharactersWithSpaces>1504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2018-03-29T00:10:00Z</dcterms:created>
  <dc:creator>ASUS</dc:creator>
  <cp:lastModifiedBy>Lauren</cp:lastModifiedBy>
  <dcterms:modified xsi:type="dcterms:W3CDTF">2018-04-21T01:57:34Z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