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6C9A7F4B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2800A2">
        <w:rPr>
          <w:i/>
        </w:rPr>
        <w:t xml:space="preserve"> Isak </w:t>
      </w:r>
      <w:proofErr w:type="spellStart"/>
      <w:r w:rsidR="002800A2">
        <w:rPr>
          <w:i/>
        </w:rPr>
        <w:t>Greatrex</w:t>
      </w:r>
      <w:proofErr w:type="spellEnd"/>
      <w:r w:rsidR="002800A2">
        <w:rPr>
          <w:i/>
        </w:rPr>
        <w:t xml:space="preserve"> (Isagr142)</w:t>
      </w:r>
    </w:p>
    <w:p w14:paraId="726B536E" w14:textId="5783DED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proofErr w:type="spellStart"/>
      <w:r w:rsidR="002800A2">
        <w:rPr>
          <w:i/>
        </w:rPr>
        <w:t>Pedram</w:t>
      </w:r>
      <w:proofErr w:type="spellEnd"/>
      <w:r w:rsidR="002800A2">
        <w:rPr>
          <w:i/>
        </w:rPr>
        <w:t xml:space="preserve"> </w:t>
      </w:r>
      <w:proofErr w:type="spellStart"/>
      <w:r w:rsidR="002800A2">
        <w:rPr>
          <w:i/>
        </w:rPr>
        <w:t>Abbasnejad</w:t>
      </w:r>
      <w:proofErr w:type="spellEnd"/>
      <w:r w:rsidR="002800A2">
        <w:rPr>
          <w:i/>
        </w:rPr>
        <w:t xml:space="preserve"> (pedab341)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6AAED395" w:rsidR="00E32FF3" w:rsidRDefault="002800A2" w:rsidP="00017FC6">
      <w:pPr>
        <w:jc w:val="both"/>
      </w:pPr>
      <w:r>
        <w:t>V1</w:t>
      </w: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34DCC28F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800A2">
        <w:t>60</w:t>
      </w:r>
      <w:r w:rsidR="00DF0048">
        <w:t>, Y</w:t>
      </w:r>
      <w:r w:rsidR="002800A2">
        <w:t>=65</w:t>
      </w:r>
      <w:r w:rsidR="00DF0048">
        <w:t>, Z</w:t>
      </w:r>
      <w:r w:rsidR="002800A2">
        <w:t>=102.5</w:t>
      </w:r>
      <w:r w:rsidR="00DF0048">
        <w:t>,</w:t>
      </w:r>
    </w:p>
    <w:p w14:paraId="3E641F39" w14:textId="21ACE4A9" w:rsidR="00071B03" w:rsidRPr="005B72F4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1F28C4">
        <w:rPr>
          <w:lang w:val="en-US"/>
        </w:rPr>
        <w:t>55</w:t>
      </w:r>
      <w:r w:rsidR="00071B03" w:rsidRPr="005B72F4">
        <w:rPr>
          <w:lang w:val="en-US"/>
        </w:rPr>
        <w:t>, Y=</w:t>
      </w:r>
      <w:r w:rsidR="001F28C4">
        <w:rPr>
          <w:lang w:val="en-US"/>
        </w:rPr>
        <w:t>55</w:t>
      </w:r>
      <w:r w:rsidR="00071B03" w:rsidRPr="005B72F4">
        <w:rPr>
          <w:lang w:val="en-US"/>
        </w:rPr>
        <w:t>, Z=</w:t>
      </w:r>
      <w:r w:rsidR="001F28C4">
        <w:rPr>
          <w:lang w:val="en-US"/>
        </w:rPr>
        <w:t>100</w:t>
      </w:r>
      <w:r w:rsidR="00071B03" w:rsidRPr="005B72F4">
        <w:rPr>
          <w:lang w:val="en-US"/>
        </w:rPr>
        <w:t>,</w:t>
      </w:r>
    </w:p>
    <w:p w14:paraId="77E8C911" w14:textId="5C12CA82" w:rsidR="002560B9" w:rsidRPr="004B23FC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proofErr w:type="spellStart"/>
      <w:r w:rsidRPr="004B23FC">
        <w:t>Dot</w:t>
      </w:r>
      <w:proofErr w:type="spellEnd"/>
      <w:r w:rsidRPr="004B23FC">
        <w:t>-on-</w:t>
      </w:r>
      <w:proofErr w:type="spellStart"/>
      <w:r w:rsidRPr="004B23FC">
        <w:t>dot</w:t>
      </w:r>
      <w:proofErr w:type="spellEnd"/>
      <w:r w:rsidRPr="004B23FC">
        <w:t xml:space="preserve">: </w:t>
      </w:r>
      <w:r w:rsidRPr="004B23FC">
        <w:tab/>
      </w:r>
      <w:r w:rsidR="00071B03" w:rsidRPr="004B23FC">
        <w:t>X=</w:t>
      </w:r>
      <w:r w:rsidR="004B23FC" w:rsidRPr="004B23FC">
        <w:t>65</w:t>
      </w:r>
      <w:r w:rsidR="00071B03" w:rsidRPr="004B23FC">
        <w:t>, Y=</w:t>
      </w:r>
      <w:r w:rsidR="004B23FC" w:rsidRPr="004B23FC">
        <w:t>75</w:t>
      </w:r>
      <w:r w:rsidR="00071B03" w:rsidRPr="004B23FC">
        <w:t>, Z=</w:t>
      </w:r>
      <w:r w:rsidR="004B23FC" w:rsidRPr="004B23FC">
        <w:t>105</w:t>
      </w:r>
      <w:r w:rsidR="00071B03" w:rsidRPr="004B23FC">
        <w:t>,</w:t>
      </w:r>
      <w:r w:rsidR="004B23FC" w:rsidRPr="004B23FC">
        <w:t xml:space="preserve"> (ställ fråga </w:t>
      </w:r>
      <w:r w:rsidR="004B23FC">
        <w:t>!!!!!)</w:t>
      </w:r>
    </w:p>
    <w:p w14:paraId="33DFB1D4" w14:textId="77777777" w:rsidR="000903C4" w:rsidRPr="004B23FC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27E5CC6" w14:textId="4B7EAA1E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</w:t>
      </w:r>
      <w:r w:rsidR="009D04AA">
        <w:t>= (1,1,1)</w:t>
      </w:r>
    </w:p>
    <w:p w14:paraId="7861987E" w14:textId="4DF46C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768BF">
        <w:t>(0.8,1,1)</w:t>
      </w:r>
    </w:p>
    <w:p w14:paraId="53241CE6" w14:textId="24160777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4768BF">
        <w:t>(0.75,1,0.75)</w:t>
      </w:r>
    </w:p>
    <w:p w14:paraId="2B75789A" w14:textId="7CFEC607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4768BF">
        <w:t>(0.75,1,0.75)</w:t>
      </w:r>
    </w:p>
    <w:p w14:paraId="54A065A4" w14:textId="5D87E582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4768BF">
        <w:t>=(1,1,1)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0086CC8E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654B2BBE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x=</w:t>
      </w:r>
      <w:r w:rsidR="003747AD">
        <w:t>0.3457</w:t>
      </w:r>
      <w:r>
        <w:t>, y=</w:t>
      </w:r>
      <w:r w:rsidR="003747AD">
        <w:t>0.3585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12D75AA2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</w:t>
      </w:r>
      <w:r w:rsidR="003747AD">
        <w:t>0.3324</w:t>
      </w:r>
      <w:r>
        <w:t>, y=</w:t>
      </w:r>
      <w:r w:rsidR="003747AD">
        <w:t>0.3474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117A889D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</w:t>
      </w:r>
      <w:r w:rsidR="003747AD">
        <w:t>0.3127</w:t>
      </w:r>
      <w:r>
        <w:t>, y=</w:t>
      </w:r>
      <w:r w:rsidR="003747AD">
        <w:t>0.3290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6D43E1DB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</w:t>
      </w:r>
      <w:r w:rsidR="003747AD">
        <w:t>0.2990,</w:t>
      </w:r>
      <w:r>
        <w:t xml:space="preserve"> y=</w:t>
      </w:r>
      <w:r w:rsidR="003747AD">
        <w:t>0.3149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6F39BA91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r w:rsidR="00A4288C">
        <w:t>x,y</w:t>
      </w:r>
      <w:proofErr w:type="spell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3B7BE23" w14:textId="401E2574" w:rsidR="005A5E08" w:rsidRDefault="00396290" w:rsidP="00ED56DE">
      <w:pPr>
        <w:jc w:val="both"/>
      </w:pPr>
      <w:r>
        <w:t xml:space="preserve">Det blir blåare med lägre färgtemperatur och rödare ju varmare. </w:t>
      </w: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F717" w14:textId="77777777" w:rsidR="006D75D1" w:rsidRDefault="006D75D1" w:rsidP="009E1A71">
      <w:r>
        <w:separator/>
      </w:r>
    </w:p>
  </w:endnote>
  <w:endnote w:type="continuationSeparator" w:id="0">
    <w:p w14:paraId="4C78013B" w14:textId="77777777" w:rsidR="006D75D1" w:rsidRDefault="006D75D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DA61" w14:textId="77777777" w:rsidR="006D75D1" w:rsidRDefault="006D75D1" w:rsidP="009E1A71">
      <w:r>
        <w:separator/>
      </w:r>
    </w:p>
  </w:footnote>
  <w:footnote w:type="continuationSeparator" w:id="0">
    <w:p w14:paraId="3E7EF808" w14:textId="77777777" w:rsidR="006D75D1" w:rsidRDefault="006D75D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1F28C4"/>
    <w:rsid w:val="0022259A"/>
    <w:rsid w:val="00224E7C"/>
    <w:rsid w:val="0022740C"/>
    <w:rsid w:val="00233845"/>
    <w:rsid w:val="00243755"/>
    <w:rsid w:val="00244DC5"/>
    <w:rsid w:val="002560B9"/>
    <w:rsid w:val="002800A2"/>
    <w:rsid w:val="00285D7D"/>
    <w:rsid w:val="002C02AB"/>
    <w:rsid w:val="002C73ED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747AD"/>
    <w:rsid w:val="00396290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768BF"/>
    <w:rsid w:val="00486752"/>
    <w:rsid w:val="00491322"/>
    <w:rsid w:val="004B23FC"/>
    <w:rsid w:val="004D75C2"/>
    <w:rsid w:val="004E5CF1"/>
    <w:rsid w:val="004E6D2C"/>
    <w:rsid w:val="004F23E7"/>
    <w:rsid w:val="005031BF"/>
    <w:rsid w:val="00522DC9"/>
    <w:rsid w:val="00524511"/>
    <w:rsid w:val="00537B10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0784B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D75D1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D04AA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0932"/>
    <w:rsid w:val="00C063DD"/>
    <w:rsid w:val="00C167C7"/>
    <w:rsid w:val="00C31BE5"/>
    <w:rsid w:val="00C4011B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066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7F74C60407B44485281359B489814A" ma:contentTypeVersion="7" ma:contentTypeDescription="Skapa ett nytt dokument." ma:contentTypeScope="" ma:versionID="28e3cb62b0b276b39f4ecd689b62705d">
  <xsd:schema xmlns:xsd="http://www.w3.org/2001/XMLSchema" xmlns:xs="http://www.w3.org/2001/XMLSchema" xmlns:p="http://schemas.microsoft.com/office/2006/metadata/properties" xmlns:ns2="5afbd9b8-b854-49ba-9b0f-f8bc34eb1d5c" xmlns:ns3="fa0ba014-5066-4878-847c-db99064b62a2" targetNamespace="http://schemas.microsoft.com/office/2006/metadata/properties" ma:root="true" ma:fieldsID="9de1d9eca4745c59763e76912503ef45" ns2:_="" ns3:_="">
    <xsd:import namespace="5afbd9b8-b854-49ba-9b0f-f8bc34eb1d5c"/>
    <xsd:import namespace="fa0ba014-5066-4878-847c-db99064b62a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bd9b8-b854-49ba-9b0f-f8bc34eb1d5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a014-5066-4878-847c-db99064b62a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fa0ba014-5066-4878-847c-db99064b62a2" xsi:nil="true"/>
    <_lisam_Description xmlns="5afbd9b8-b854-49ba-9b0f-f8bc34eb1d5c" xsi:nil="true"/>
  </documentManagement>
</p:properties>
</file>

<file path=customXml/itemProps1.xml><?xml version="1.0" encoding="utf-8"?>
<ds:datastoreItem xmlns:ds="http://schemas.openxmlformats.org/officeDocument/2006/customXml" ds:itemID="{227F3680-8B6D-46FC-B5C3-0DAB0EB5F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bd9b8-b854-49ba-9b0f-f8bc34eb1d5c"/>
    <ds:schemaRef ds:uri="fa0ba014-5066-4878-847c-db99064b6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fa0ba014-5066-4878-847c-db99064b62a2"/>
    <ds:schemaRef ds:uri="5afbd9b8-b854-49ba-9b0f-f8bc34eb1d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2</Pages>
  <Words>220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Isak Greatrex</cp:lastModifiedBy>
  <cp:revision>8</cp:revision>
  <cp:lastPrinted>2018-11-01T11:30:00Z</cp:lastPrinted>
  <dcterms:created xsi:type="dcterms:W3CDTF">2020-02-17T11:50:00Z</dcterms:created>
  <dcterms:modified xsi:type="dcterms:W3CDTF">2022-03-07T17:10:00Z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0x010100FE7F74C60407B44485281359B489814A</vt:lpwstr>
  </property>
</Properties>
</file>