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3E" w:rsidRDefault="007F36AE" w:rsidP="0039033E">
      <w:pPr>
        <w:tabs>
          <w:tab w:val="left" w:pos="142"/>
          <w:tab w:val="left" w:pos="567"/>
        </w:tabs>
        <w:rPr>
          <w:b/>
          <w:sz w:val="52"/>
          <w:szCs w:val="52"/>
          <w:lang w:val="en-GB"/>
        </w:rPr>
      </w:pPr>
      <w:bookmarkStart w:id="0" w:name="_GoBack"/>
      <w:bookmarkEnd w:id="0"/>
      <w:r w:rsidRPr="007F36AE">
        <w:rPr>
          <w:b/>
          <w:sz w:val="52"/>
          <w:szCs w:val="52"/>
          <w:lang w:val="en-GB"/>
        </w:rPr>
        <w:t xml:space="preserve"> </w:t>
      </w:r>
      <w:r w:rsidR="007113C3">
        <w:rPr>
          <w:b/>
          <w:sz w:val="52"/>
          <w:szCs w:val="52"/>
          <w:lang w:val="en-GB"/>
        </w:rPr>
        <w:tab/>
      </w:r>
      <w:r w:rsidR="00F735BB">
        <w:rPr>
          <w:b/>
          <w:noProof/>
          <w:sz w:val="52"/>
          <w:szCs w:val="52"/>
        </w:rPr>
        <w:drawing>
          <wp:inline distT="0" distB="0" distL="0" distR="0">
            <wp:extent cx="257175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N_LOGO.JPG"/>
                    <pic:cNvPicPr/>
                  </pic:nvPicPr>
                  <pic:blipFill>
                    <a:blip r:embed="rId8">
                      <a:extLst>
                        <a:ext uri="{28A0092B-C50C-407E-A947-70E740481C1C}">
                          <a14:useLocalDpi xmlns:a14="http://schemas.microsoft.com/office/drawing/2010/main" val="0"/>
                        </a:ext>
                      </a:extLst>
                    </a:blip>
                    <a:stretch>
                      <a:fillRect/>
                    </a:stretch>
                  </pic:blipFill>
                  <pic:spPr>
                    <a:xfrm>
                      <a:off x="0" y="0"/>
                      <a:ext cx="2571750" cy="723900"/>
                    </a:xfrm>
                    <a:prstGeom prst="rect">
                      <a:avLst/>
                    </a:prstGeom>
                  </pic:spPr>
                </pic:pic>
              </a:graphicData>
            </a:graphic>
          </wp:inline>
        </w:drawing>
      </w:r>
    </w:p>
    <w:p w:rsidR="007F36AE" w:rsidRPr="0039033E" w:rsidRDefault="007F36AE" w:rsidP="0039033E">
      <w:pPr>
        <w:ind w:left="2124" w:firstLine="708"/>
        <w:rPr>
          <w:b/>
          <w:sz w:val="44"/>
          <w:szCs w:val="44"/>
          <w:lang w:val="en-GB"/>
        </w:rPr>
      </w:pPr>
      <w:r w:rsidRPr="0039033E">
        <w:rPr>
          <w:b/>
          <w:sz w:val="44"/>
          <w:szCs w:val="44"/>
          <w:lang w:val="en-GB"/>
        </w:rPr>
        <w:t xml:space="preserve">EXAMINATION </w:t>
      </w:r>
      <w:r w:rsidR="007113C3" w:rsidRPr="0039033E">
        <w:rPr>
          <w:b/>
          <w:sz w:val="44"/>
          <w:szCs w:val="44"/>
          <w:lang w:val="en-GB"/>
        </w:rPr>
        <w:t>INFORMATION</w:t>
      </w:r>
      <w:r w:rsidRPr="0039033E">
        <w:rPr>
          <w:b/>
          <w:sz w:val="44"/>
          <w:szCs w:val="44"/>
          <w:lang w:val="en-GB"/>
        </w:rPr>
        <w:t xml:space="preserve"> PAGE</w:t>
      </w:r>
    </w:p>
    <w:p w:rsidR="00913407" w:rsidRPr="0039033E" w:rsidRDefault="007113C3" w:rsidP="007F36AE">
      <w:pPr>
        <w:spacing w:before="22" w:line="496" w:lineRule="exact"/>
        <w:ind w:left="2124" w:right="-106" w:firstLine="708"/>
        <w:rPr>
          <w:rFonts w:eastAsia="Arial" w:cs="Arial"/>
          <w:b/>
          <w:sz w:val="44"/>
          <w:szCs w:val="44"/>
          <w:lang w:val="en-GB"/>
        </w:rPr>
      </w:pPr>
      <w:r w:rsidRPr="0039033E">
        <w:rPr>
          <w:rFonts w:eastAsia="Arial" w:cs="Arial"/>
          <w:b/>
          <w:position w:val="-2"/>
          <w:sz w:val="44"/>
          <w:szCs w:val="44"/>
          <w:lang w:val="en-GB"/>
        </w:rPr>
        <w:t xml:space="preserve">        </w:t>
      </w:r>
      <w:r w:rsidR="009801B4" w:rsidRPr="0039033E">
        <w:rPr>
          <w:rFonts w:eastAsia="Arial" w:cs="Arial"/>
          <w:b/>
          <w:position w:val="-2"/>
          <w:sz w:val="44"/>
          <w:szCs w:val="44"/>
          <w:lang w:val="en-GB"/>
        </w:rPr>
        <w:t>Written examination</w:t>
      </w:r>
    </w:p>
    <w:p w:rsidR="00913407" w:rsidRPr="009801B4" w:rsidRDefault="00913407">
      <w:pPr>
        <w:rPr>
          <w:lang w:val="en-GB"/>
        </w:rPr>
      </w:pPr>
    </w:p>
    <w:p w:rsidR="00913407" w:rsidRPr="009801B4" w:rsidRDefault="00913407">
      <w:pPr>
        <w:rPr>
          <w:lang w:val="en-GB"/>
        </w:rPr>
      </w:pPr>
    </w:p>
    <w:tbl>
      <w:tblPr>
        <w:tblStyle w:val="Tabellrutenett1"/>
        <w:tblW w:w="10348" w:type="dxa"/>
        <w:tblInd w:w="250" w:type="dxa"/>
        <w:tblLook w:val="04A0" w:firstRow="1" w:lastRow="0" w:firstColumn="1" w:lastColumn="0" w:noHBand="0" w:noVBand="1"/>
      </w:tblPr>
      <w:tblGrid>
        <w:gridCol w:w="4111"/>
        <w:gridCol w:w="2693"/>
        <w:gridCol w:w="3544"/>
      </w:tblGrid>
      <w:tr w:rsidR="00913407" w:rsidRPr="0039033E" w:rsidTr="004E26F2">
        <w:tc>
          <w:tcPr>
            <w:tcW w:w="4111" w:type="dxa"/>
            <w:tcBorders>
              <w:top w:val="double" w:sz="4" w:space="0" w:color="auto"/>
              <w:left w:val="double" w:sz="4" w:space="0" w:color="auto"/>
            </w:tcBorders>
          </w:tcPr>
          <w:p w:rsidR="00913407" w:rsidRPr="00913407" w:rsidRDefault="009801B4" w:rsidP="004E26F2">
            <w:pPr>
              <w:tabs>
                <w:tab w:val="left" w:pos="1840"/>
                <w:tab w:val="left" w:pos="10420"/>
              </w:tabs>
              <w:spacing w:before="11" w:line="289" w:lineRule="exact"/>
              <w:ind w:right="-20"/>
              <w:rPr>
                <w:rFonts w:ascii="Calibri" w:eastAsia="Calibri" w:hAnsi="Calibri" w:cs="Calibri"/>
                <w:b/>
                <w:w w:val="99"/>
                <w:sz w:val="24"/>
                <w:szCs w:val="24"/>
              </w:rPr>
            </w:pPr>
            <w:r>
              <w:rPr>
                <w:rFonts w:ascii="Calibri" w:eastAsia="Calibri" w:hAnsi="Calibri" w:cs="Calibri"/>
                <w:w w:val="99"/>
                <w:sz w:val="24"/>
                <w:szCs w:val="24"/>
              </w:rPr>
              <w:t>Subject code</w:t>
            </w:r>
            <w:r w:rsidR="00913407" w:rsidRPr="00913407">
              <w:rPr>
                <w:rFonts w:ascii="Calibri" w:eastAsia="Calibri" w:hAnsi="Calibri" w:cs="Calibri"/>
                <w:w w:val="99"/>
                <w:sz w:val="24"/>
                <w:szCs w:val="24"/>
              </w:rPr>
              <w:t>:</w:t>
            </w:r>
          </w:p>
          <w:p w:rsidR="00913407" w:rsidRPr="00913407" w:rsidRDefault="00952437" w:rsidP="00F84CF4">
            <w:pPr>
              <w:tabs>
                <w:tab w:val="left" w:pos="1840"/>
                <w:tab w:val="left" w:pos="10420"/>
              </w:tabs>
              <w:spacing w:before="11" w:line="289" w:lineRule="exact"/>
              <w:ind w:right="-20"/>
              <w:rPr>
                <w:rFonts w:ascii="Calibri" w:eastAsia="Calibri" w:hAnsi="Calibri" w:cs="Calibri"/>
                <w:b/>
                <w:w w:val="99"/>
                <w:sz w:val="32"/>
                <w:szCs w:val="32"/>
              </w:rPr>
            </w:pPr>
            <w:r>
              <w:rPr>
                <w:rFonts w:ascii="Lucida Sans" w:hAnsi="Lucida Sans"/>
                <w:b/>
                <w:color w:val="000000"/>
                <w:sz w:val="20"/>
                <w:szCs w:val="20"/>
                <w:shd w:val="clear" w:color="auto" w:fill="FFFFFF"/>
              </w:rPr>
              <w:t>FM3117</w:t>
            </w:r>
          </w:p>
        </w:tc>
        <w:tc>
          <w:tcPr>
            <w:tcW w:w="6237" w:type="dxa"/>
            <w:gridSpan w:val="2"/>
            <w:tcBorders>
              <w:top w:val="double" w:sz="4" w:space="0" w:color="auto"/>
              <w:right w:val="double" w:sz="4" w:space="0" w:color="auto"/>
            </w:tcBorders>
          </w:tcPr>
          <w:p w:rsidR="00913407" w:rsidRPr="00913407" w:rsidRDefault="009801B4" w:rsidP="004E26F2">
            <w:pPr>
              <w:tabs>
                <w:tab w:val="left" w:pos="1840"/>
                <w:tab w:val="left" w:pos="10420"/>
              </w:tabs>
              <w:spacing w:before="11" w:line="289" w:lineRule="exact"/>
              <w:ind w:right="-20"/>
              <w:rPr>
                <w:rFonts w:ascii="Calibri" w:eastAsia="Calibri" w:hAnsi="Calibri" w:cs="Calibri"/>
                <w:sz w:val="24"/>
                <w:szCs w:val="24"/>
              </w:rPr>
            </w:pPr>
            <w:r>
              <w:rPr>
                <w:rFonts w:ascii="Calibri" w:eastAsia="Calibri" w:hAnsi="Calibri" w:cs="Calibri"/>
                <w:sz w:val="24"/>
                <w:szCs w:val="24"/>
              </w:rPr>
              <w:t>Subject name:</w:t>
            </w:r>
          </w:p>
          <w:p w:rsidR="00913407" w:rsidRPr="00913407" w:rsidRDefault="00F84CF4" w:rsidP="004E26F2">
            <w:pPr>
              <w:tabs>
                <w:tab w:val="left" w:pos="1840"/>
                <w:tab w:val="left" w:pos="10420"/>
              </w:tabs>
              <w:spacing w:before="11" w:line="289" w:lineRule="exact"/>
              <w:ind w:right="-20"/>
              <w:rPr>
                <w:rFonts w:ascii="Calibri" w:eastAsia="Calibri" w:hAnsi="Calibri" w:cs="Calibri"/>
                <w:w w:val="99"/>
                <w:sz w:val="24"/>
                <w:szCs w:val="24"/>
              </w:rPr>
            </w:pPr>
            <w:r>
              <w:rPr>
                <w:b/>
                <w:lang w:val="en-GB"/>
              </w:rPr>
              <w:t xml:space="preserve">Industrial Optimization  </w:t>
            </w:r>
          </w:p>
        </w:tc>
      </w:tr>
      <w:tr w:rsidR="00913407" w:rsidRPr="0039033E" w:rsidTr="004E26F2">
        <w:tc>
          <w:tcPr>
            <w:tcW w:w="4111" w:type="dxa"/>
            <w:tcBorders>
              <w:left w:val="double" w:sz="4" w:space="0" w:color="auto"/>
            </w:tcBorders>
          </w:tcPr>
          <w:p w:rsidR="00913407" w:rsidRPr="00913407" w:rsidRDefault="0079530D" w:rsidP="004E26F2">
            <w:pPr>
              <w:tabs>
                <w:tab w:val="left" w:pos="1840"/>
                <w:tab w:val="left" w:pos="10420"/>
              </w:tabs>
              <w:spacing w:before="11" w:line="289" w:lineRule="exact"/>
              <w:ind w:right="-20"/>
              <w:rPr>
                <w:rFonts w:ascii="Calibri" w:eastAsia="Calibri" w:hAnsi="Calibri" w:cs="Calibri"/>
                <w:sz w:val="24"/>
                <w:szCs w:val="24"/>
              </w:rPr>
            </w:pPr>
            <w:r>
              <w:rPr>
                <w:rFonts w:ascii="Calibri" w:eastAsia="Calibri" w:hAnsi="Calibri" w:cs="Calibri"/>
                <w:spacing w:val="-2"/>
                <w:sz w:val="24"/>
                <w:szCs w:val="24"/>
              </w:rPr>
              <w:t>Examination d</w:t>
            </w:r>
            <w:r w:rsidR="009801B4">
              <w:rPr>
                <w:rFonts w:ascii="Calibri" w:eastAsia="Calibri" w:hAnsi="Calibri" w:cs="Calibri"/>
                <w:spacing w:val="-2"/>
                <w:sz w:val="24"/>
                <w:szCs w:val="24"/>
              </w:rPr>
              <w:t>ate</w:t>
            </w:r>
            <w:r w:rsidR="00913407" w:rsidRPr="00913407">
              <w:rPr>
                <w:rFonts w:ascii="Calibri" w:eastAsia="Calibri" w:hAnsi="Calibri" w:cs="Calibri"/>
                <w:sz w:val="24"/>
                <w:szCs w:val="24"/>
              </w:rPr>
              <w:t>:</w:t>
            </w:r>
          </w:p>
          <w:p w:rsidR="00913407" w:rsidRPr="00913407" w:rsidRDefault="00196A60" w:rsidP="00913407">
            <w:pPr>
              <w:tabs>
                <w:tab w:val="left" w:pos="1840"/>
                <w:tab w:val="left" w:pos="10420"/>
              </w:tabs>
              <w:spacing w:before="11" w:line="289" w:lineRule="exact"/>
              <w:ind w:right="-20"/>
              <w:rPr>
                <w:rFonts w:ascii="Calibri" w:eastAsia="Calibri" w:hAnsi="Calibri" w:cs="Calibri"/>
                <w:w w:val="99"/>
                <w:sz w:val="24"/>
                <w:szCs w:val="24"/>
              </w:rPr>
            </w:pPr>
            <w:r>
              <w:rPr>
                <w:b/>
                <w:lang w:val="en-GB"/>
              </w:rPr>
              <w:t>29/11/2019</w:t>
            </w:r>
          </w:p>
        </w:tc>
        <w:tc>
          <w:tcPr>
            <w:tcW w:w="2693" w:type="dxa"/>
          </w:tcPr>
          <w:p w:rsidR="00E85352" w:rsidRDefault="00E85352" w:rsidP="00F46690">
            <w:pPr>
              <w:tabs>
                <w:tab w:val="left" w:pos="1840"/>
                <w:tab w:val="left" w:pos="10420"/>
              </w:tabs>
              <w:spacing w:before="11" w:line="289" w:lineRule="exact"/>
              <w:ind w:right="-20"/>
              <w:rPr>
                <w:rFonts w:ascii="Calibri" w:eastAsia="Calibri" w:hAnsi="Calibri" w:cs="Calibri"/>
                <w:sz w:val="24"/>
                <w:szCs w:val="24"/>
              </w:rPr>
            </w:pPr>
            <w:r>
              <w:rPr>
                <w:rFonts w:ascii="Calibri" w:eastAsia="Calibri" w:hAnsi="Calibri" w:cs="Calibri"/>
                <w:sz w:val="24"/>
                <w:szCs w:val="24"/>
              </w:rPr>
              <w:t>Examination time:</w:t>
            </w:r>
          </w:p>
          <w:p w:rsidR="00913407" w:rsidRPr="00913407" w:rsidRDefault="00E85352" w:rsidP="00F46690">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sz w:val="24"/>
                <w:szCs w:val="24"/>
              </w:rPr>
              <w:t xml:space="preserve"> </w:t>
            </w:r>
            <w:r>
              <w:rPr>
                <w:b/>
                <w:lang w:val="en-GB"/>
              </w:rPr>
              <w:t>F</w:t>
            </w:r>
            <w:r w:rsidRPr="00E85352">
              <w:rPr>
                <w:b/>
                <w:lang w:val="en-GB"/>
              </w:rPr>
              <w:t>rom</w:t>
            </w:r>
            <w:r>
              <w:rPr>
                <w:rFonts w:ascii="Calibri" w:eastAsia="Calibri" w:hAnsi="Calibri" w:cs="Calibri"/>
                <w:sz w:val="24"/>
                <w:szCs w:val="24"/>
              </w:rPr>
              <w:t xml:space="preserve"> </w:t>
            </w:r>
            <w:r>
              <w:rPr>
                <w:b/>
                <w:lang w:val="en-GB"/>
              </w:rPr>
              <w:t>9:00 to</w:t>
            </w:r>
            <w:r w:rsidR="00635AFB">
              <w:rPr>
                <w:b/>
                <w:lang w:val="en-GB"/>
              </w:rPr>
              <w:t xml:space="preserve"> 13</w:t>
            </w:r>
            <w:r w:rsidR="00F84CF4">
              <w:rPr>
                <w:b/>
                <w:lang w:val="en-GB"/>
              </w:rPr>
              <w:t>:00</w:t>
            </w:r>
          </w:p>
        </w:tc>
        <w:tc>
          <w:tcPr>
            <w:tcW w:w="3544" w:type="dxa"/>
            <w:tcBorders>
              <w:right w:val="double" w:sz="4" w:space="0" w:color="auto"/>
            </w:tcBorders>
          </w:tcPr>
          <w:p w:rsidR="00913407" w:rsidRPr="00913407" w:rsidRDefault="00F46690" w:rsidP="004E26F2">
            <w:pPr>
              <w:tabs>
                <w:tab w:val="left" w:pos="1840"/>
                <w:tab w:val="left" w:pos="10420"/>
              </w:tabs>
              <w:spacing w:before="11" w:line="289" w:lineRule="exact"/>
              <w:ind w:right="-20"/>
              <w:rPr>
                <w:rFonts w:ascii="Calibri" w:eastAsia="Calibri" w:hAnsi="Calibri" w:cs="Calibri"/>
                <w:sz w:val="24"/>
                <w:szCs w:val="24"/>
              </w:rPr>
            </w:pPr>
            <w:r>
              <w:rPr>
                <w:rFonts w:ascii="Calibri" w:eastAsia="Calibri" w:hAnsi="Calibri" w:cs="Calibri"/>
                <w:w w:val="99"/>
                <w:sz w:val="24"/>
                <w:szCs w:val="24"/>
              </w:rPr>
              <w:t>Total hours:</w:t>
            </w:r>
          </w:p>
          <w:p w:rsidR="00913407" w:rsidRPr="00F84CF4" w:rsidRDefault="00635AFB" w:rsidP="004E26F2">
            <w:pPr>
              <w:tabs>
                <w:tab w:val="left" w:pos="1840"/>
                <w:tab w:val="left" w:pos="10420"/>
              </w:tabs>
              <w:spacing w:before="11" w:line="289" w:lineRule="exact"/>
              <w:ind w:right="-20"/>
              <w:rPr>
                <w:rFonts w:ascii="Calibri" w:eastAsia="Calibri" w:hAnsi="Calibri" w:cs="Calibri"/>
                <w:b/>
                <w:w w:val="99"/>
                <w:sz w:val="24"/>
                <w:szCs w:val="24"/>
              </w:rPr>
            </w:pPr>
            <w:r>
              <w:rPr>
                <w:rFonts w:ascii="Calibri" w:eastAsia="Calibri" w:hAnsi="Calibri" w:cs="Calibri"/>
                <w:b/>
                <w:w w:val="99"/>
                <w:sz w:val="24"/>
                <w:szCs w:val="24"/>
              </w:rPr>
              <w:t>4</w:t>
            </w:r>
            <w:r w:rsidR="00F84CF4" w:rsidRPr="00F84CF4">
              <w:rPr>
                <w:rFonts w:ascii="Calibri" w:eastAsia="Calibri" w:hAnsi="Calibri" w:cs="Calibri"/>
                <w:b/>
                <w:w w:val="99"/>
                <w:sz w:val="24"/>
                <w:szCs w:val="24"/>
              </w:rPr>
              <w:t xml:space="preserve"> hours</w:t>
            </w:r>
          </w:p>
        </w:tc>
      </w:tr>
      <w:tr w:rsidR="00913407" w:rsidRPr="00913407" w:rsidTr="004E26F2">
        <w:tc>
          <w:tcPr>
            <w:tcW w:w="10348" w:type="dxa"/>
            <w:gridSpan w:val="3"/>
            <w:tcBorders>
              <w:left w:val="double" w:sz="4" w:space="0" w:color="auto"/>
              <w:right w:val="double" w:sz="4" w:space="0" w:color="auto"/>
            </w:tcBorders>
          </w:tcPr>
          <w:p w:rsidR="00913407" w:rsidRPr="00913407" w:rsidRDefault="00F46690"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spacing w:val="-3"/>
                <w:w w:val="99"/>
                <w:sz w:val="24"/>
                <w:szCs w:val="24"/>
              </w:rPr>
              <w:t>Responsible subject teacher:</w:t>
            </w:r>
          </w:p>
          <w:p w:rsidR="00913407" w:rsidRPr="00F84CF4" w:rsidRDefault="00F84CF4" w:rsidP="00913407">
            <w:pPr>
              <w:tabs>
                <w:tab w:val="left" w:pos="1840"/>
                <w:tab w:val="left" w:pos="10420"/>
              </w:tabs>
              <w:spacing w:before="11" w:line="289" w:lineRule="exact"/>
              <w:ind w:right="-20"/>
              <w:rPr>
                <w:rFonts w:ascii="Calibri" w:eastAsia="Calibri" w:hAnsi="Calibri" w:cs="Calibri"/>
                <w:b/>
                <w:w w:val="99"/>
                <w:sz w:val="24"/>
                <w:szCs w:val="24"/>
              </w:rPr>
            </w:pPr>
            <w:r w:rsidRPr="00F84CF4">
              <w:rPr>
                <w:rFonts w:ascii="Calibri" w:eastAsia="Calibri" w:hAnsi="Calibri" w:cs="Calibri"/>
                <w:b/>
                <w:w w:val="99"/>
                <w:sz w:val="24"/>
                <w:szCs w:val="24"/>
              </w:rPr>
              <w:t>Dr. Carlos F. Pfeiffer</w:t>
            </w:r>
          </w:p>
        </w:tc>
      </w:tr>
      <w:tr w:rsidR="00913407" w:rsidRPr="00913407" w:rsidTr="004E26F2">
        <w:tc>
          <w:tcPr>
            <w:tcW w:w="4111" w:type="dxa"/>
            <w:tcBorders>
              <w:left w:val="double" w:sz="4" w:space="0" w:color="auto"/>
              <w:bottom w:val="double" w:sz="4" w:space="0" w:color="auto"/>
            </w:tcBorders>
          </w:tcPr>
          <w:p w:rsidR="00913407" w:rsidRPr="00913407" w:rsidRDefault="00913407" w:rsidP="004E26F2">
            <w:pPr>
              <w:tabs>
                <w:tab w:val="left" w:pos="1840"/>
                <w:tab w:val="left" w:pos="10420"/>
              </w:tabs>
              <w:spacing w:before="11" w:line="289" w:lineRule="exact"/>
              <w:ind w:right="-20"/>
              <w:rPr>
                <w:rFonts w:ascii="Calibri" w:eastAsia="Calibri" w:hAnsi="Calibri" w:cs="Calibri"/>
                <w:position w:val="3"/>
                <w:sz w:val="24"/>
                <w:szCs w:val="24"/>
              </w:rPr>
            </w:pPr>
            <w:r w:rsidRPr="00913407">
              <w:rPr>
                <w:rFonts w:ascii="Calibri" w:eastAsia="Calibri" w:hAnsi="Calibri" w:cs="Calibri"/>
                <w:spacing w:val="-1"/>
                <w:position w:val="3"/>
                <w:sz w:val="24"/>
                <w:szCs w:val="24"/>
              </w:rPr>
              <w:t>C</w:t>
            </w:r>
            <w:r w:rsidRPr="00913407">
              <w:rPr>
                <w:rFonts w:ascii="Calibri" w:eastAsia="Calibri" w:hAnsi="Calibri" w:cs="Calibri"/>
                <w:position w:val="3"/>
                <w:sz w:val="24"/>
                <w:szCs w:val="24"/>
              </w:rPr>
              <w:t>am</w:t>
            </w:r>
            <w:r w:rsidRPr="00913407">
              <w:rPr>
                <w:rFonts w:ascii="Calibri" w:eastAsia="Calibri" w:hAnsi="Calibri" w:cs="Calibri"/>
                <w:spacing w:val="1"/>
                <w:position w:val="3"/>
                <w:sz w:val="24"/>
                <w:szCs w:val="24"/>
              </w:rPr>
              <w:t>pu</w:t>
            </w:r>
            <w:r w:rsidRPr="00913407">
              <w:rPr>
                <w:rFonts w:ascii="Calibri" w:eastAsia="Calibri" w:hAnsi="Calibri" w:cs="Calibri"/>
                <w:position w:val="3"/>
                <w:sz w:val="24"/>
                <w:szCs w:val="24"/>
              </w:rPr>
              <w:t>s:</w:t>
            </w:r>
          </w:p>
          <w:p w:rsidR="00913407" w:rsidRPr="00F84CF4" w:rsidRDefault="00F84CF4" w:rsidP="00913407">
            <w:pPr>
              <w:tabs>
                <w:tab w:val="left" w:pos="1840"/>
                <w:tab w:val="left" w:pos="10420"/>
              </w:tabs>
              <w:spacing w:before="11" w:line="289" w:lineRule="exact"/>
              <w:ind w:right="-20"/>
              <w:rPr>
                <w:rFonts w:ascii="Calibri" w:eastAsia="Calibri" w:hAnsi="Calibri" w:cs="Calibri"/>
                <w:b/>
                <w:w w:val="99"/>
                <w:sz w:val="24"/>
                <w:szCs w:val="24"/>
              </w:rPr>
            </w:pPr>
            <w:r w:rsidRPr="00F84CF4">
              <w:rPr>
                <w:rFonts w:ascii="Calibri" w:eastAsia="Calibri" w:hAnsi="Calibri" w:cs="Calibri"/>
                <w:b/>
                <w:w w:val="99"/>
                <w:sz w:val="24"/>
                <w:szCs w:val="24"/>
              </w:rPr>
              <w:t>Porsgrunn</w:t>
            </w:r>
          </w:p>
        </w:tc>
        <w:tc>
          <w:tcPr>
            <w:tcW w:w="6237" w:type="dxa"/>
            <w:gridSpan w:val="2"/>
            <w:tcBorders>
              <w:bottom w:val="double" w:sz="4" w:space="0" w:color="auto"/>
              <w:right w:val="double" w:sz="4" w:space="0" w:color="auto"/>
            </w:tcBorders>
          </w:tcPr>
          <w:p w:rsidR="00851934" w:rsidRDefault="00F46690" w:rsidP="004E26F2">
            <w:pPr>
              <w:tabs>
                <w:tab w:val="left" w:pos="1840"/>
                <w:tab w:val="left" w:pos="10420"/>
              </w:tabs>
              <w:spacing w:before="11" w:line="289" w:lineRule="exact"/>
              <w:ind w:right="-20"/>
              <w:rPr>
                <w:lang w:val="nb-NO"/>
              </w:rPr>
            </w:pPr>
            <w:r>
              <w:rPr>
                <w:rFonts w:ascii="Calibri" w:eastAsia="Calibri" w:hAnsi="Calibri" w:cs="Calibri"/>
                <w:sz w:val="24"/>
                <w:szCs w:val="24"/>
              </w:rPr>
              <w:t>Faculty</w:t>
            </w:r>
            <w:r w:rsidR="00913407" w:rsidRPr="00913407">
              <w:rPr>
                <w:rFonts w:ascii="Calibri" w:eastAsia="Calibri" w:hAnsi="Calibri" w:cs="Calibri"/>
                <w:w w:val="99"/>
                <w:sz w:val="24"/>
                <w:szCs w:val="24"/>
              </w:rPr>
              <w:t>:</w:t>
            </w:r>
            <w:r w:rsidR="00851934">
              <w:rPr>
                <w:rFonts w:ascii="Calibri" w:eastAsia="Calibri" w:hAnsi="Calibri" w:cs="Calibri"/>
                <w:w w:val="99"/>
                <w:sz w:val="24"/>
                <w:szCs w:val="24"/>
              </w:rPr>
              <w:t xml:space="preserve"> </w:t>
            </w:r>
          </w:p>
          <w:p w:rsidR="00913407" w:rsidRPr="00851934" w:rsidRDefault="00851934" w:rsidP="004E26F2">
            <w:pPr>
              <w:tabs>
                <w:tab w:val="left" w:pos="1840"/>
                <w:tab w:val="left" w:pos="10420"/>
              </w:tabs>
              <w:spacing w:before="11" w:line="289" w:lineRule="exact"/>
              <w:ind w:right="-20"/>
              <w:rPr>
                <w:rFonts w:ascii="Calibri" w:eastAsia="Calibri" w:hAnsi="Calibri" w:cs="Calibri"/>
                <w:b/>
                <w:w w:val="99"/>
                <w:sz w:val="24"/>
                <w:szCs w:val="24"/>
              </w:rPr>
            </w:pPr>
            <w:r w:rsidRPr="00851934">
              <w:rPr>
                <w:rFonts w:ascii="Calibri" w:eastAsia="Calibri" w:hAnsi="Calibri" w:cs="Calibri"/>
                <w:b/>
                <w:w w:val="99"/>
                <w:sz w:val="24"/>
                <w:szCs w:val="24"/>
              </w:rPr>
              <w:t>Faculty of Technology, Natural Sciences and Maritime Sciences</w:t>
            </w:r>
          </w:p>
          <w:p w:rsidR="00913407" w:rsidRPr="00913407" w:rsidRDefault="00913407" w:rsidP="004E26F2">
            <w:pPr>
              <w:tabs>
                <w:tab w:val="left" w:pos="1840"/>
                <w:tab w:val="left" w:pos="10420"/>
              </w:tabs>
              <w:spacing w:before="11" w:line="289" w:lineRule="exact"/>
              <w:ind w:right="-20"/>
              <w:rPr>
                <w:rFonts w:ascii="Calibri" w:eastAsia="Calibri" w:hAnsi="Calibri" w:cs="Calibri"/>
                <w:w w:val="99"/>
                <w:sz w:val="24"/>
                <w:szCs w:val="24"/>
              </w:rPr>
            </w:pPr>
          </w:p>
        </w:tc>
      </w:tr>
      <w:tr w:rsidR="00913407" w:rsidRPr="007113C3" w:rsidTr="004E26F2">
        <w:tc>
          <w:tcPr>
            <w:tcW w:w="4111" w:type="dxa"/>
            <w:tcBorders>
              <w:top w:val="double" w:sz="4" w:space="0" w:color="auto"/>
              <w:left w:val="double" w:sz="4" w:space="0" w:color="auto"/>
              <w:bottom w:val="double" w:sz="4" w:space="0" w:color="auto"/>
            </w:tcBorders>
          </w:tcPr>
          <w:p w:rsidR="00913407" w:rsidRPr="00913407" w:rsidRDefault="00F46690"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No. of assignments</w:t>
            </w:r>
            <w:r w:rsidR="00913407" w:rsidRPr="00913407">
              <w:rPr>
                <w:rFonts w:ascii="Calibri" w:eastAsia="Calibri" w:hAnsi="Calibri" w:cs="Calibri"/>
                <w:w w:val="99"/>
                <w:sz w:val="24"/>
                <w:szCs w:val="24"/>
              </w:rPr>
              <w:t>:</w:t>
            </w:r>
          </w:p>
          <w:p w:rsidR="00913407" w:rsidRPr="00F84CF4" w:rsidRDefault="00D67C52" w:rsidP="00913407">
            <w:pPr>
              <w:tabs>
                <w:tab w:val="left" w:pos="1840"/>
                <w:tab w:val="left" w:pos="10420"/>
              </w:tabs>
              <w:spacing w:before="11" w:line="289" w:lineRule="exact"/>
              <w:ind w:right="-20"/>
              <w:rPr>
                <w:rFonts w:ascii="Calibri" w:eastAsia="Calibri" w:hAnsi="Calibri" w:cs="Calibri"/>
                <w:b/>
                <w:w w:val="99"/>
                <w:sz w:val="24"/>
                <w:szCs w:val="24"/>
              </w:rPr>
            </w:pPr>
            <w:r>
              <w:rPr>
                <w:rFonts w:ascii="Calibri" w:eastAsia="Calibri" w:hAnsi="Calibri" w:cs="Calibri"/>
                <w:b/>
                <w:w w:val="99"/>
                <w:sz w:val="24"/>
                <w:szCs w:val="24"/>
              </w:rPr>
              <w:t>Solve all</w:t>
            </w:r>
            <w:r w:rsidR="00AA5F29">
              <w:rPr>
                <w:rFonts w:ascii="Calibri" w:eastAsia="Calibri" w:hAnsi="Calibri" w:cs="Calibri"/>
                <w:b/>
                <w:w w:val="99"/>
                <w:sz w:val="24"/>
                <w:szCs w:val="24"/>
              </w:rPr>
              <w:t xml:space="preserve"> the </w:t>
            </w:r>
            <w:r w:rsidR="005405AA">
              <w:rPr>
                <w:rFonts w:ascii="Calibri" w:eastAsia="Calibri" w:hAnsi="Calibri" w:cs="Calibri"/>
                <w:b/>
                <w:w w:val="99"/>
                <w:sz w:val="24"/>
                <w:szCs w:val="24"/>
              </w:rPr>
              <w:t>5 problems provided.</w:t>
            </w:r>
          </w:p>
        </w:tc>
        <w:tc>
          <w:tcPr>
            <w:tcW w:w="2693" w:type="dxa"/>
            <w:tcBorders>
              <w:top w:val="double" w:sz="4" w:space="0" w:color="auto"/>
              <w:bottom w:val="double" w:sz="4" w:space="0" w:color="auto"/>
            </w:tcBorders>
          </w:tcPr>
          <w:p w:rsidR="00913407" w:rsidRDefault="00F46690"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No. of attachments:</w:t>
            </w:r>
          </w:p>
          <w:p w:rsidR="00913407" w:rsidRPr="00F84CF4" w:rsidRDefault="00F84CF4" w:rsidP="004E26F2">
            <w:pPr>
              <w:tabs>
                <w:tab w:val="left" w:pos="1840"/>
                <w:tab w:val="left" w:pos="10420"/>
              </w:tabs>
              <w:spacing w:before="11" w:line="289" w:lineRule="exact"/>
              <w:ind w:right="-20"/>
              <w:rPr>
                <w:rFonts w:ascii="Calibri" w:eastAsia="Calibri" w:hAnsi="Calibri" w:cs="Calibri"/>
                <w:b/>
                <w:w w:val="99"/>
                <w:sz w:val="24"/>
                <w:szCs w:val="24"/>
              </w:rPr>
            </w:pPr>
            <w:r w:rsidRPr="00F84CF4">
              <w:rPr>
                <w:rFonts w:ascii="Calibri" w:eastAsia="Calibri" w:hAnsi="Calibri" w:cs="Calibri"/>
                <w:b/>
                <w:w w:val="99"/>
                <w:sz w:val="24"/>
                <w:szCs w:val="24"/>
              </w:rPr>
              <w:t>None</w:t>
            </w:r>
          </w:p>
        </w:tc>
        <w:tc>
          <w:tcPr>
            <w:tcW w:w="3544" w:type="dxa"/>
            <w:tcBorders>
              <w:top w:val="double" w:sz="4" w:space="0" w:color="auto"/>
              <w:bottom w:val="double" w:sz="4" w:space="0" w:color="auto"/>
              <w:right w:val="double" w:sz="4" w:space="0" w:color="auto"/>
            </w:tcBorders>
          </w:tcPr>
          <w:p w:rsidR="0079530D" w:rsidRDefault="00F46690"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 xml:space="preserve">No. of pages </w:t>
            </w:r>
            <w:r w:rsidR="007113C3">
              <w:rPr>
                <w:rFonts w:ascii="Calibri" w:eastAsia="Calibri" w:hAnsi="Calibri" w:cs="Calibri"/>
                <w:w w:val="99"/>
                <w:sz w:val="24"/>
                <w:szCs w:val="24"/>
              </w:rPr>
              <w:t>inc</w:t>
            </w:r>
            <w:r>
              <w:rPr>
                <w:rFonts w:ascii="Calibri" w:eastAsia="Calibri" w:hAnsi="Calibri" w:cs="Calibri"/>
                <w:w w:val="99"/>
                <w:sz w:val="24"/>
                <w:szCs w:val="24"/>
              </w:rPr>
              <w:t>l.</w:t>
            </w:r>
            <w:r w:rsidR="0079530D">
              <w:rPr>
                <w:rFonts w:ascii="Calibri" w:eastAsia="Calibri" w:hAnsi="Calibri" w:cs="Calibri"/>
                <w:w w:val="99"/>
                <w:sz w:val="24"/>
                <w:szCs w:val="24"/>
              </w:rPr>
              <w:t xml:space="preserve"> front</w:t>
            </w:r>
            <w:r w:rsidR="007113C3">
              <w:rPr>
                <w:rFonts w:ascii="Calibri" w:eastAsia="Calibri" w:hAnsi="Calibri" w:cs="Calibri"/>
                <w:w w:val="99"/>
                <w:sz w:val="24"/>
                <w:szCs w:val="24"/>
              </w:rPr>
              <w:t xml:space="preserve"> </w:t>
            </w:r>
            <w:r w:rsidR="0079530D">
              <w:rPr>
                <w:rFonts w:ascii="Calibri" w:eastAsia="Calibri" w:hAnsi="Calibri" w:cs="Calibri"/>
                <w:w w:val="99"/>
                <w:sz w:val="24"/>
                <w:szCs w:val="24"/>
              </w:rPr>
              <w:t xml:space="preserve">page </w:t>
            </w:r>
          </w:p>
          <w:p w:rsidR="00913407" w:rsidRPr="00913407" w:rsidRDefault="0079530D" w:rsidP="004E26F2">
            <w:pPr>
              <w:tabs>
                <w:tab w:val="left" w:pos="1840"/>
                <w:tab w:val="left" w:pos="10420"/>
              </w:tabs>
              <w:spacing w:before="11" w:line="289" w:lineRule="exact"/>
              <w:ind w:right="-20"/>
              <w:rPr>
                <w:rFonts w:ascii="Calibri" w:eastAsia="Calibri" w:hAnsi="Calibri" w:cs="Calibri"/>
                <w:w w:val="99"/>
                <w:sz w:val="24"/>
                <w:szCs w:val="24"/>
              </w:rPr>
            </w:pPr>
            <w:r>
              <w:rPr>
                <w:rFonts w:ascii="Calibri" w:eastAsia="Calibri" w:hAnsi="Calibri" w:cs="Calibri"/>
                <w:w w:val="99"/>
                <w:sz w:val="24"/>
                <w:szCs w:val="24"/>
              </w:rPr>
              <w:t>and</w:t>
            </w:r>
            <w:r w:rsidR="00F46690">
              <w:rPr>
                <w:rFonts w:ascii="Calibri" w:eastAsia="Calibri" w:hAnsi="Calibri" w:cs="Calibri"/>
                <w:w w:val="99"/>
                <w:sz w:val="24"/>
                <w:szCs w:val="24"/>
              </w:rPr>
              <w:t xml:space="preserve"> attachments:</w:t>
            </w:r>
            <w:r>
              <w:rPr>
                <w:rFonts w:ascii="Calibri" w:eastAsia="Calibri" w:hAnsi="Calibri" w:cs="Calibri"/>
                <w:w w:val="99"/>
                <w:sz w:val="24"/>
                <w:szCs w:val="24"/>
              </w:rPr>
              <w:t xml:space="preserve"> </w:t>
            </w:r>
            <w:r w:rsidR="00490643">
              <w:rPr>
                <w:rFonts w:ascii="Calibri" w:eastAsia="Calibri" w:hAnsi="Calibri" w:cs="Calibri"/>
                <w:b/>
                <w:w w:val="99"/>
                <w:sz w:val="24"/>
                <w:szCs w:val="24"/>
              </w:rPr>
              <w:t>5</w:t>
            </w:r>
          </w:p>
        </w:tc>
      </w:tr>
      <w:tr w:rsidR="00F84CF4" w:rsidRPr="0079530D" w:rsidTr="004E26F2">
        <w:tc>
          <w:tcPr>
            <w:tcW w:w="10348" w:type="dxa"/>
            <w:gridSpan w:val="3"/>
            <w:tcBorders>
              <w:top w:val="double" w:sz="4" w:space="0" w:color="auto"/>
              <w:left w:val="double" w:sz="4" w:space="0" w:color="auto"/>
              <w:right w:val="double" w:sz="4" w:space="0" w:color="auto"/>
            </w:tcBorders>
          </w:tcPr>
          <w:p w:rsidR="00F84CF4" w:rsidRPr="0017222D" w:rsidRDefault="0017222D" w:rsidP="0017222D">
            <w:pPr>
              <w:ind w:right="-20"/>
              <w:rPr>
                <w:rFonts w:ascii="Calibri" w:eastAsia="Calibri" w:hAnsi="Calibri" w:cs="Calibri"/>
                <w:sz w:val="24"/>
                <w:szCs w:val="24"/>
              </w:rPr>
            </w:pPr>
            <w:r>
              <w:rPr>
                <w:rFonts w:ascii="Calibri" w:eastAsia="Calibri" w:hAnsi="Calibri" w:cs="Calibri"/>
                <w:spacing w:val="1"/>
                <w:sz w:val="24"/>
                <w:szCs w:val="24"/>
              </w:rPr>
              <w:t>Permitted aids:</w:t>
            </w:r>
            <w:r>
              <w:rPr>
                <w:rFonts w:ascii="Calibri" w:eastAsia="Calibri" w:hAnsi="Calibri" w:cs="Calibri"/>
                <w:sz w:val="24"/>
                <w:szCs w:val="24"/>
              </w:rPr>
              <w:t xml:space="preserve"> </w:t>
            </w:r>
            <w:r w:rsidR="00F84CF4">
              <w:rPr>
                <w:b/>
                <w:lang w:val="en-GB"/>
              </w:rPr>
              <w:t xml:space="preserve">Personal notes, exercises, </w:t>
            </w:r>
            <w:r w:rsidR="00CC24EF">
              <w:rPr>
                <w:b/>
                <w:lang w:val="en-GB"/>
              </w:rPr>
              <w:t>printouts</w:t>
            </w:r>
            <w:r w:rsidR="00F84CF4">
              <w:rPr>
                <w:b/>
                <w:lang w:val="en-GB"/>
              </w:rPr>
              <w:t>, printed books (all hand notes and printed material).</w:t>
            </w:r>
          </w:p>
          <w:p w:rsidR="00F84CF4" w:rsidRDefault="00F84CF4" w:rsidP="00F84CF4">
            <w:pPr>
              <w:tabs>
                <w:tab w:val="left" w:pos="-720"/>
              </w:tabs>
              <w:suppressAutoHyphens/>
              <w:rPr>
                <w:b/>
                <w:lang w:val="en-GB"/>
              </w:rPr>
            </w:pPr>
            <w:r>
              <w:rPr>
                <w:b/>
                <w:lang w:val="en-GB"/>
              </w:rPr>
              <w:t>C</w:t>
            </w:r>
            <w:r w:rsidR="004C659E">
              <w:rPr>
                <w:b/>
                <w:lang w:val="en-GB"/>
              </w:rPr>
              <w:t>alculator</w:t>
            </w:r>
            <w:r>
              <w:rPr>
                <w:b/>
                <w:lang w:val="en-GB"/>
              </w:rPr>
              <w:t>.</w:t>
            </w:r>
          </w:p>
          <w:p w:rsidR="00F84CF4" w:rsidRDefault="00F84CF4" w:rsidP="00F84CF4">
            <w:pPr>
              <w:tabs>
                <w:tab w:val="left" w:pos="-720"/>
              </w:tabs>
              <w:suppressAutoHyphens/>
              <w:rPr>
                <w:b/>
                <w:lang w:val="en-GB"/>
              </w:rPr>
            </w:pPr>
          </w:p>
          <w:p w:rsidR="00F84CF4" w:rsidRDefault="00F84CF4" w:rsidP="00F84CF4">
            <w:pPr>
              <w:tabs>
                <w:tab w:val="left" w:pos="-720"/>
              </w:tabs>
              <w:suppressAutoHyphens/>
              <w:rPr>
                <w:b/>
                <w:lang w:val="en-GB"/>
              </w:rPr>
            </w:pPr>
            <w:r>
              <w:rPr>
                <w:b/>
                <w:lang w:val="en-GB"/>
              </w:rPr>
              <w:t xml:space="preserve">NOT ACCEPTED: Cell phones, laptops, tablets, etc. </w:t>
            </w:r>
          </w:p>
          <w:p w:rsidR="00F84CF4" w:rsidRDefault="00F84CF4" w:rsidP="00F84CF4">
            <w:pPr>
              <w:tabs>
                <w:tab w:val="left" w:pos="-720"/>
              </w:tabs>
              <w:suppressAutoHyphens/>
              <w:rPr>
                <w:b/>
                <w:sz w:val="24"/>
                <w:szCs w:val="24"/>
                <w:lang w:val="en-GB"/>
              </w:rPr>
            </w:pPr>
          </w:p>
        </w:tc>
      </w:tr>
      <w:tr w:rsidR="00F84CF4" w:rsidRPr="0079530D" w:rsidTr="00913407">
        <w:tc>
          <w:tcPr>
            <w:tcW w:w="10348" w:type="dxa"/>
            <w:gridSpan w:val="3"/>
            <w:tcBorders>
              <w:left w:val="double" w:sz="4" w:space="0" w:color="auto"/>
              <w:bottom w:val="single" w:sz="4" w:space="0" w:color="auto"/>
              <w:right w:val="double" w:sz="4" w:space="0" w:color="auto"/>
            </w:tcBorders>
          </w:tcPr>
          <w:p w:rsidR="00F84CF4" w:rsidRPr="00913407" w:rsidRDefault="00F84CF4" w:rsidP="00F84CF4">
            <w:pPr>
              <w:ind w:right="-20"/>
              <w:rPr>
                <w:rFonts w:ascii="Calibri" w:eastAsia="Calibri" w:hAnsi="Calibri" w:cs="Calibri"/>
                <w:sz w:val="24"/>
                <w:szCs w:val="24"/>
              </w:rPr>
            </w:pPr>
            <w:r>
              <w:rPr>
                <w:rFonts w:ascii="Calibri" w:eastAsia="Calibri" w:hAnsi="Calibri" w:cs="Calibri"/>
                <w:spacing w:val="-1"/>
                <w:sz w:val="24"/>
                <w:szCs w:val="24"/>
              </w:rPr>
              <w:t>Information regarding attachments:</w:t>
            </w:r>
          </w:p>
          <w:p w:rsidR="00F84CF4" w:rsidRPr="00913407" w:rsidRDefault="00F84CF4" w:rsidP="00F84CF4">
            <w:pPr>
              <w:ind w:right="-20"/>
              <w:rPr>
                <w:rFonts w:ascii="Calibri" w:eastAsia="Calibri" w:hAnsi="Calibri" w:cs="Calibri"/>
                <w:spacing w:val="1"/>
                <w:sz w:val="24"/>
                <w:szCs w:val="24"/>
              </w:rPr>
            </w:pPr>
          </w:p>
          <w:p w:rsidR="00F84CF4" w:rsidRPr="00913407" w:rsidRDefault="00F84CF4" w:rsidP="00F84CF4">
            <w:pPr>
              <w:ind w:right="-20"/>
              <w:rPr>
                <w:rFonts w:ascii="Calibri" w:eastAsia="Calibri" w:hAnsi="Calibri" w:cs="Calibri"/>
                <w:spacing w:val="1"/>
                <w:sz w:val="24"/>
                <w:szCs w:val="24"/>
              </w:rPr>
            </w:pPr>
          </w:p>
          <w:p w:rsidR="00F84CF4" w:rsidRPr="00913407" w:rsidRDefault="00F84CF4" w:rsidP="00F84CF4">
            <w:pPr>
              <w:ind w:right="-20"/>
              <w:rPr>
                <w:rFonts w:ascii="Calibri" w:eastAsia="Calibri" w:hAnsi="Calibri" w:cs="Calibri"/>
                <w:spacing w:val="1"/>
                <w:sz w:val="24"/>
                <w:szCs w:val="24"/>
              </w:rPr>
            </w:pPr>
          </w:p>
        </w:tc>
      </w:tr>
      <w:tr w:rsidR="00F84CF4" w:rsidRPr="0079530D" w:rsidTr="00913407">
        <w:trPr>
          <w:trHeight w:val="1950"/>
        </w:trPr>
        <w:tc>
          <w:tcPr>
            <w:tcW w:w="10348" w:type="dxa"/>
            <w:gridSpan w:val="3"/>
            <w:tcBorders>
              <w:left w:val="double" w:sz="4" w:space="0" w:color="auto"/>
              <w:bottom w:val="double" w:sz="4" w:space="0" w:color="auto"/>
              <w:right w:val="double" w:sz="4" w:space="0" w:color="auto"/>
            </w:tcBorders>
          </w:tcPr>
          <w:p w:rsidR="00F84CF4" w:rsidRDefault="00F84CF4" w:rsidP="00F84CF4">
            <w:pPr>
              <w:ind w:right="-20"/>
              <w:rPr>
                <w:rFonts w:ascii="Calibri" w:eastAsia="Calibri" w:hAnsi="Calibri" w:cs="Calibri"/>
                <w:b/>
                <w:sz w:val="24"/>
                <w:szCs w:val="24"/>
              </w:rPr>
            </w:pPr>
            <w:r>
              <w:rPr>
                <w:rFonts w:ascii="Calibri" w:eastAsia="Calibri" w:hAnsi="Calibri" w:cs="Calibri"/>
                <w:spacing w:val="1"/>
                <w:sz w:val="24"/>
                <w:szCs w:val="24"/>
              </w:rPr>
              <w:t>Comments</w:t>
            </w:r>
            <w:r w:rsidRPr="00913407">
              <w:rPr>
                <w:rFonts w:ascii="Calibri" w:eastAsia="Calibri" w:hAnsi="Calibri" w:cs="Calibri"/>
                <w:sz w:val="24"/>
                <w:szCs w:val="24"/>
              </w:rPr>
              <w:t>:</w:t>
            </w:r>
            <w:r w:rsidR="001631E9">
              <w:rPr>
                <w:rFonts w:ascii="Calibri" w:eastAsia="Calibri" w:hAnsi="Calibri" w:cs="Calibri"/>
                <w:sz w:val="24"/>
                <w:szCs w:val="24"/>
              </w:rPr>
              <w:t xml:space="preserve"> all assignments (problems) have the same value. For problems with multiple tasks,</w:t>
            </w:r>
            <w:r w:rsidR="00D14D3E">
              <w:rPr>
                <w:rFonts w:ascii="Calibri" w:eastAsia="Calibri" w:hAnsi="Calibri" w:cs="Calibri"/>
                <w:sz w:val="24"/>
                <w:szCs w:val="24"/>
              </w:rPr>
              <w:t xml:space="preserve"> the value of the problem is equally divided among its tasks. </w:t>
            </w:r>
            <w:r w:rsidR="001631E9">
              <w:rPr>
                <w:rFonts w:ascii="Calibri" w:eastAsia="Calibri" w:hAnsi="Calibri" w:cs="Calibri"/>
                <w:sz w:val="24"/>
                <w:szCs w:val="24"/>
              </w:rPr>
              <w:t xml:space="preserve"> </w:t>
            </w:r>
            <w:r w:rsidR="006629B9">
              <w:rPr>
                <w:rFonts w:ascii="Calibri" w:eastAsia="Calibri" w:hAnsi="Calibri" w:cs="Calibri"/>
                <w:b/>
                <w:sz w:val="24"/>
                <w:szCs w:val="24"/>
              </w:rPr>
              <w:t>S</w:t>
            </w:r>
            <w:r w:rsidR="00D67C52">
              <w:rPr>
                <w:rFonts w:ascii="Calibri" w:eastAsia="Calibri" w:hAnsi="Calibri" w:cs="Calibri"/>
                <w:b/>
                <w:sz w:val="24"/>
                <w:szCs w:val="24"/>
              </w:rPr>
              <w:t>olve all</w:t>
            </w:r>
            <w:r w:rsidR="00AA5F29">
              <w:rPr>
                <w:rFonts w:ascii="Calibri" w:eastAsia="Calibri" w:hAnsi="Calibri" w:cs="Calibri"/>
                <w:b/>
                <w:sz w:val="24"/>
                <w:szCs w:val="24"/>
              </w:rPr>
              <w:t xml:space="preserve"> the problems </w:t>
            </w:r>
            <w:r w:rsidR="009A4645" w:rsidRPr="009A4645">
              <w:rPr>
                <w:rFonts w:ascii="Calibri" w:eastAsia="Calibri" w:hAnsi="Calibri" w:cs="Calibri"/>
                <w:b/>
                <w:sz w:val="24"/>
                <w:szCs w:val="24"/>
              </w:rPr>
              <w:t xml:space="preserve">provided. </w:t>
            </w:r>
          </w:p>
          <w:p w:rsidR="00F250F7" w:rsidRDefault="00F250F7" w:rsidP="00F250F7">
            <w:pPr>
              <w:pStyle w:val="Default"/>
            </w:pPr>
          </w:p>
          <w:tbl>
            <w:tblPr>
              <w:tblW w:w="0" w:type="auto"/>
              <w:tblBorders>
                <w:top w:val="nil"/>
                <w:left w:val="nil"/>
                <w:bottom w:val="nil"/>
                <w:right w:val="nil"/>
              </w:tblBorders>
              <w:tblLook w:val="0000" w:firstRow="0" w:lastRow="0" w:firstColumn="0" w:lastColumn="0" w:noHBand="0" w:noVBand="0"/>
            </w:tblPr>
            <w:tblGrid>
              <w:gridCol w:w="10132"/>
            </w:tblGrid>
            <w:tr w:rsidR="00F250F7">
              <w:trPr>
                <w:trHeight w:val="266"/>
              </w:trPr>
              <w:tc>
                <w:tcPr>
                  <w:tcW w:w="0" w:type="auto"/>
                </w:tcPr>
                <w:p w:rsidR="00F250F7" w:rsidRPr="00F250F7" w:rsidRDefault="00F250F7" w:rsidP="00F250F7">
                  <w:pPr>
                    <w:pStyle w:val="Default"/>
                    <w:rPr>
                      <w:b/>
                      <w:sz w:val="23"/>
                      <w:szCs w:val="23"/>
                    </w:rPr>
                  </w:pPr>
                  <w:r w:rsidRPr="00F250F7">
                    <w:rPr>
                      <w:b/>
                      <w:sz w:val="23"/>
                      <w:szCs w:val="23"/>
                    </w:rPr>
                    <w:t xml:space="preserve">In case you think a problem has a mistake or it is incomplete, explain the information </w:t>
                  </w:r>
                  <w:r>
                    <w:rPr>
                      <w:b/>
                      <w:sz w:val="23"/>
                      <w:szCs w:val="23"/>
                    </w:rPr>
                    <w:t>that you think</w:t>
                  </w:r>
                  <w:r w:rsidRPr="00F250F7">
                    <w:rPr>
                      <w:b/>
                      <w:sz w:val="23"/>
                      <w:szCs w:val="23"/>
                    </w:rPr>
                    <w:t xml:space="preserve"> needs to be corrected or completed, assume values for this information, and continue to solve the problem. </w:t>
                  </w:r>
                </w:p>
              </w:tc>
            </w:tr>
          </w:tbl>
          <w:p w:rsidR="00196A60" w:rsidRPr="005405AA" w:rsidRDefault="00196A60" w:rsidP="00F84CF4">
            <w:pPr>
              <w:ind w:right="-20"/>
              <w:rPr>
                <w:rFonts w:ascii="Calibri" w:eastAsia="Calibri" w:hAnsi="Calibri" w:cs="Calibri"/>
                <w:b/>
                <w:sz w:val="24"/>
                <w:szCs w:val="24"/>
              </w:rPr>
            </w:pPr>
          </w:p>
        </w:tc>
      </w:tr>
    </w:tbl>
    <w:p w:rsidR="00913407" w:rsidRPr="0079530D" w:rsidRDefault="00913407">
      <w:pPr>
        <w:rPr>
          <w:lang w:val="en-GB"/>
        </w:rPr>
      </w:pPr>
    </w:p>
    <w:p w:rsidR="00913407" w:rsidRPr="0079530D" w:rsidRDefault="00913407">
      <w:pPr>
        <w:rPr>
          <w:lang w:val="en-GB"/>
        </w:rPr>
      </w:pPr>
    </w:p>
    <w:tbl>
      <w:tblPr>
        <w:tblStyle w:val="TableGrid"/>
        <w:tblW w:w="10377" w:type="dxa"/>
        <w:tblInd w:w="250" w:type="dxa"/>
        <w:tblBorders>
          <w:insideH w:val="none" w:sz="0" w:space="0" w:color="auto"/>
          <w:insideV w:val="none" w:sz="0" w:space="0" w:color="auto"/>
        </w:tblBorders>
        <w:tblLayout w:type="fixed"/>
        <w:tblLook w:val="04A0" w:firstRow="1" w:lastRow="0" w:firstColumn="1" w:lastColumn="0" w:noHBand="0" w:noVBand="1"/>
      </w:tblPr>
      <w:tblGrid>
        <w:gridCol w:w="3775"/>
        <w:gridCol w:w="6602"/>
      </w:tblGrid>
      <w:tr w:rsidR="00913407" w:rsidRPr="003B12C9" w:rsidTr="00872908">
        <w:tc>
          <w:tcPr>
            <w:tcW w:w="10377" w:type="dxa"/>
            <w:gridSpan w:val="2"/>
          </w:tcPr>
          <w:p w:rsidR="00913407" w:rsidRPr="00F46690" w:rsidRDefault="00872908" w:rsidP="00F46690">
            <w:pPr>
              <w:tabs>
                <w:tab w:val="left" w:pos="2800"/>
                <w:tab w:val="left" w:pos="5040"/>
                <w:tab w:val="left" w:pos="7760"/>
              </w:tabs>
              <w:spacing w:line="265" w:lineRule="exact"/>
              <w:ind w:right="-20"/>
              <w:rPr>
                <w:rFonts w:ascii="Calibri" w:eastAsia="Calibri" w:hAnsi="Calibri" w:cs="Calibri"/>
                <w:sz w:val="18"/>
                <w:szCs w:val="18"/>
                <w:lang w:val="en-GB"/>
              </w:rPr>
            </w:pPr>
            <w:r w:rsidRPr="00872908">
              <w:rPr>
                <w:rFonts w:ascii="Calibri" w:eastAsia="Calibri" w:hAnsi="Calibri" w:cs="Calibri"/>
                <w:noProof/>
                <w:sz w:val="18"/>
                <w:szCs w:val="18"/>
              </w:rPr>
              <mc:AlternateContent>
                <mc:Choice Requires="wps">
                  <w:drawing>
                    <wp:anchor distT="0" distB="0" distL="114300" distR="114300" simplePos="0" relativeHeight="251660288" behindDoc="0" locked="0" layoutInCell="1" allowOverlap="1" wp14:anchorId="0705A43D" wp14:editId="7E7A7D04">
                      <wp:simplePos x="0" y="0"/>
                      <wp:positionH relativeFrom="column">
                        <wp:posOffset>5019675</wp:posOffset>
                      </wp:positionH>
                      <wp:positionV relativeFrom="paragraph">
                        <wp:posOffset>150495</wp:posOffset>
                      </wp:positionV>
                      <wp:extent cx="171450" cy="171450"/>
                      <wp:effectExtent l="0" t="0" r="19050" b="19050"/>
                      <wp:wrapNone/>
                      <wp:docPr id="3" name="Rektangel 3"/>
                      <wp:cNvGraphicFramePr/>
                      <a:graphic xmlns:a="http://schemas.openxmlformats.org/drawingml/2006/main">
                        <a:graphicData uri="http://schemas.microsoft.com/office/word/2010/wordprocessingShape">
                          <wps:wsp>
                            <wps:cNvSpPr/>
                            <wps:spPr>
                              <a:xfrm>
                                <a:off x="0" y="0"/>
                                <a:ext cx="171450" cy="17145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E527" id="Rektangel 3" o:spid="_x0000_s1026" style="position:absolute;margin-left:395.25pt;margin-top:11.85pt;width:1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" filled="f" strokecolor="windowText" strokeweight=".25pt"/>
                  </w:pict>
                </mc:Fallback>
              </mc:AlternateContent>
            </w:r>
            <w:r w:rsidR="00F46690" w:rsidRPr="00F46690">
              <w:rPr>
                <w:rFonts w:ascii="Calibri" w:eastAsia="Calibri" w:hAnsi="Calibri" w:cs="Calibri"/>
                <w:sz w:val="18"/>
                <w:szCs w:val="18"/>
                <w:lang w:val="en-GB"/>
              </w:rPr>
              <w:t xml:space="preserve">Select the type of examination paper </w:t>
            </w:r>
          </w:p>
        </w:tc>
      </w:tr>
      <w:tr w:rsidR="00872908" w:rsidRPr="00C165C8" w:rsidTr="00872908">
        <w:tc>
          <w:tcPr>
            <w:tcW w:w="3775" w:type="dxa"/>
          </w:tcPr>
          <w:p w:rsidR="00872908" w:rsidRPr="003D7FA6" w:rsidRDefault="00872908" w:rsidP="00872908">
            <w:pPr>
              <w:tabs>
                <w:tab w:val="left" w:pos="2800"/>
                <w:tab w:val="left" w:pos="5040"/>
                <w:tab w:val="left" w:pos="7760"/>
              </w:tabs>
              <w:spacing w:line="265" w:lineRule="exact"/>
              <w:ind w:right="-20"/>
              <w:rPr>
                <w:rFonts w:ascii="Calibri" w:eastAsia="Calibri" w:hAnsi="Calibri" w:cs="Calibri"/>
                <w:sz w:val="18"/>
                <w:szCs w:val="18"/>
              </w:rPr>
            </w:pPr>
            <w:r w:rsidRPr="00872908">
              <w:rPr>
                <w:rFonts w:ascii="Calibri" w:eastAsia="Calibri" w:hAnsi="Calibri" w:cs="Calibri"/>
                <w:sz w:val="18"/>
                <w:szCs w:val="18"/>
              </w:rPr>
              <w:t xml:space="preserve">                                                              </w:t>
            </w:r>
            <w:r w:rsidRPr="003D7FA6">
              <w:rPr>
                <w:rFonts w:ascii="Calibri" w:eastAsia="Calibri" w:hAnsi="Calibri" w:cs="Calibri"/>
                <w:sz w:val="18"/>
                <w:szCs w:val="18"/>
              </w:rPr>
              <w:t xml:space="preserve">Spreadsheets </w:t>
            </w:r>
          </w:p>
        </w:tc>
        <w:tc>
          <w:tcPr>
            <w:tcW w:w="6602" w:type="dxa"/>
          </w:tcPr>
          <w:p w:rsidR="00872908" w:rsidRPr="00C165C8" w:rsidRDefault="00872908" w:rsidP="00872908">
            <w:pPr>
              <w:tabs>
                <w:tab w:val="left" w:pos="2800"/>
                <w:tab w:val="left" w:pos="5040"/>
                <w:tab w:val="left" w:pos="7760"/>
              </w:tabs>
              <w:spacing w:line="265" w:lineRule="exact"/>
              <w:ind w:right="-20"/>
              <w:rPr>
                <w:rFonts w:ascii="Calibri" w:eastAsia="Calibri" w:hAnsi="Calibri" w:cs="Calibri"/>
                <w:sz w:val="18"/>
                <w:szCs w:val="18"/>
              </w:rPr>
            </w:pPr>
            <w:r w:rsidRPr="00872908">
              <w:rPr>
                <w:rFonts w:ascii="Calibri" w:eastAsia="Calibri" w:hAnsi="Calibri" w:cs="Calibri"/>
                <w:noProof/>
                <w:sz w:val="18"/>
                <w:szCs w:val="18"/>
              </w:rPr>
              <mc:AlternateContent>
                <mc:Choice Requires="wps">
                  <w:drawing>
                    <wp:anchor distT="0" distB="0" distL="114300" distR="114300" simplePos="0" relativeHeight="251659264" behindDoc="0" locked="0" layoutInCell="1" allowOverlap="1" wp14:anchorId="70AAB389" wp14:editId="5FB681A2">
                      <wp:simplePos x="0" y="0"/>
                      <wp:positionH relativeFrom="column">
                        <wp:posOffset>262255</wp:posOffset>
                      </wp:positionH>
                      <wp:positionV relativeFrom="paragraph">
                        <wp:posOffset>-110490</wp:posOffset>
                      </wp:positionV>
                      <wp:extent cx="247650" cy="266700"/>
                      <wp:effectExtent l="0" t="0" r="19050" b="19050"/>
                      <wp:wrapNone/>
                      <wp:docPr id="2" name="Rektangel 2"/>
                      <wp:cNvGraphicFramePr/>
                      <a:graphic xmlns:a="http://schemas.openxmlformats.org/drawingml/2006/main">
                        <a:graphicData uri="http://schemas.microsoft.com/office/word/2010/wordprocessingShape">
                          <wps:wsp>
                            <wps:cNvSpPr/>
                            <wps:spPr>
                              <a:xfrm>
                                <a:off x="0" y="0"/>
                                <a:ext cx="247650" cy="266700"/>
                              </a:xfrm>
                              <a:prstGeom prst="rect">
                                <a:avLst/>
                              </a:prstGeom>
                              <a:noFill/>
                              <a:ln w="3175" cap="flat" cmpd="sng" algn="ctr">
                                <a:solidFill>
                                  <a:sysClr val="windowText" lastClr="000000"/>
                                </a:solidFill>
                                <a:prstDash val="solid"/>
                              </a:ln>
                              <a:effectLst/>
                            </wps:spPr>
                            <wps:txbx>
                              <w:txbxContent>
                                <w:p w:rsidR="009A4645" w:rsidRDefault="009A4645" w:rsidP="009A4645">
                                  <w:pPr>
                                    <w:jc w:val="center"/>
                                  </w:pPr>
                                  <w:proofErr w:type="gramStart"/>
                                  <w:r>
                                    <w:t>xx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AB389" id="Rektangel 2" o:spid="_x0000_s1026" style="position:absolute;margin-left:20.65pt;margin-top:-8.7pt;width:19.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" filled="f" strokecolor="windowText" strokeweight=".25pt">
                      <v:textbox>
                        <w:txbxContent>
                          <w:p w:rsidR="009A4645" w:rsidRDefault="009A4645" w:rsidP="009A4645">
                            <w:pPr>
                              <w:jc w:val="center"/>
                            </w:pPr>
                            <w:proofErr w:type="gramStart"/>
                            <w:r>
                              <w:t>xx</w:t>
                            </w:r>
                            <w:proofErr w:type="gramEnd"/>
                          </w:p>
                        </w:txbxContent>
                      </v:textbox>
                    </v:rect>
                  </w:pict>
                </mc:Fallback>
              </mc:AlternateContent>
            </w:r>
            <w:r>
              <w:rPr>
                <w:rFonts w:ascii="Calibri" w:eastAsia="Calibri" w:hAnsi="Calibri" w:cs="Calibri"/>
                <w:sz w:val="18"/>
                <w:szCs w:val="18"/>
              </w:rPr>
              <w:t xml:space="preserve">                                                              Line sheets </w:t>
            </w:r>
          </w:p>
        </w:tc>
      </w:tr>
    </w:tbl>
    <w:p w:rsidR="00215303" w:rsidRDefault="00215303"/>
    <w:p w:rsidR="00605C61" w:rsidRDefault="00605C61">
      <w:r>
        <w:br w:type="page"/>
      </w:r>
    </w:p>
    <w:p w:rsidR="001D6EB7" w:rsidRPr="003133F0" w:rsidRDefault="00605C61" w:rsidP="001D6EB7">
      <w:pPr>
        <w:rPr>
          <w:sz w:val="28"/>
          <w:szCs w:val="28"/>
        </w:rPr>
      </w:pPr>
      <w:r w:rsidRPr="003D7FA6">
        <w:rPr>
          <w:b/>
          <w:sz w:val="28"/>
          <w:szCs w:val="28"/>
        </w:rPr>
        <w:lastRenderedPageBreak/>
        <w:t>Problem 1</w:t>
      </w:r>
      <w:r w:rsidR="00D67C52">
        <w:rPr>
          <w:b/>
          <w:sz w:val="28"/>
          <w:szCs w:val="28"/>
        </w:rPr>
        <w:t xml:space="preserve"> (one </w:t>
      </w:r>
      <w:r w:rsidR="009B74D7" w:rsidRPr="003D7FA6">
        <w:rPr>
          <w:b/>
          <w:sz w:val="28"/>
          <w:szCs w:val="28"/>
        </w:rPr>
        <w:t>task)</w:t>
      </w:r>
      <w:r w:rsidRPr="003D7FA6">
        <w:rPr>
          <w:b/>
          <w:sz w:val="28"/>
          <w:szCs w:val="28"/>
        </w:rPr>
        <w:t xml:space="preserve">.  </w:t>
      </w:r>
    </w:p>
    <w:p w:rsidR="001D6EB7" w:rsidRDefault="001D6EB7" w:rsidP="001D6EB7">
      <w:pPr>
        <w:rPr>
          <w:sz w:val="28"/>
          <w:szCs w:val="28"/>
        </w:rPr>
      </w:pPr>
      <w:r>
        <w:rPr>
          <w:sz w:val="28"/>
          <w:szCs w:val="28"/>
        </w:rPr>
        <w:t>A lumber (wood boards)</w:t>
      </w:r>
      <w:r w:rsidRPr="003133F0">
        <w:rPr>
          <w:sz w:val="28"/>
          <w:szCs w:val="28"/>
        </w:rPr>
        <w:t xml:space="preserve"> company has three </w:t>
      </w:r>
      <w:r>
        <w:rPr>
          <w:sz w:val="28"/>
          <w:szCs w:val="28"/>
        </w:rPr>
        <w:t xml:space="preserve">places for </w:t>
      </w:r>
      <w:r w:rsidRPr="003133F0">
        <w:rPr>
          <w:sz w:val="28"/>
          <w:szCs w:val="28"/>
        </w:rPr>
        <w:t>sources of wood</w:t>
      </w:r>
      <w:r>
        <w:rPr>
          <w:sz w:val="28"/>
          <w:szCs w:val="28"/>
        </w:rPr>
        <w:t xml:space="preserve"> (A, B, and C) </w:t>
      </w:r>
      <w:r w:rsidRPr="003133F0">
        <w:rPr>
          <w:sz w:val="28"/>
          <w:szCs w:val="28"/>
        </w:rPr>
        <w:t xml:space="preserve">and </w:t>
      </w:r>
      <w:r>
        <w:rPr>
          <w:sz w:val="28"/>
          <w:szCs w:val="28"/>
        </w:rPr>
        <w:t xml:space="preserve">five markets where wood is </w:t>
      </w:r>
      <w:r w:rsidRPr="003133F0">
        <w:rPr>
          <w:sz w:val="28"/>
          <w:szCs w:val="28"/>
        </w:rPr>
        <w:t>demanded</w:t>
      </w:r>
      <w:r>
        <w:rPr>
          <w:sz w:val="28"/>
          <w:szCs w:val="28"/>
        </w:rPr>
        <w:t xml:space="preserve"> (M1, M2, M3, M4, and M5)</w:t>
      </w:r>
      <w:r w:rsidRPr="003133F0">
        <w:rPr>
          <w:sz w:val="28"/>
          <w:szCs w:val="28"/>
        </w:rPr>
        <w:t>.</w:t>
      </w:r>
      <w:r w:rsidR="008B76E5">
        <w:rPr>
          <w:sz w:val="28"/>
          <w:szCs w:val="28"/>
        </w:rPr>
        <w:t xml:space="preserve"> The selling price of lumber is 1000 </w:t>
      </w:r>
      <w:proofErr w:type="spellStart"/>
      <w:r w:rsidR="008B76E5">
        <w:rPr>
          <w:sz w:val="28"/>
          <w:szCs w:val="28"/>
        </w:rPr>
        <w:t>nok</w:t>
      </w:r>
      <w:proofErr w:type="spellEnd"/>
      <w:r w:rsidR="008B76E5">
        <w:rPr>
          <w:sz w:val="28"/>
          <w:szCs w:val="28"/>
        </w:rPr>
        <w:t xml:space="preserve"> per cubic meter for all the markets, but the </w:t>
      </w:r>
      <w:r>
        <w:rPr>
          <w:sz w:val="28"/>
          <w:szCs w:val="28"/>
        </w:rPr>
        <w:t>transportation costs vary.</w:t>
      </w:r>
      <w:r w:rsidR="008B76E5">
        <w:rPr>
          <w:sz w:val="28"/>
          <w:szCs w:val="28"/>
        </w:rPr>
        <w:t xml:space="preserve">  Each year, every market should</w:t>
      </w:r>
      <w:r w:rsidR="00CC5D9F">
        <w:rPr>
          <w:sz w:val="28"/>
          <w:szCs w:val="28"/>
        </w:rPr>
        <w:t xml:space="preserve"> receive at least 5000 cubic meter</w:t>
      </w:r>
      <w:r w:rsidR="008B76E5">
        <w:rPr>
          <w:sz w:val="28"/>
          <w:szCs w:val="28"/>
        </w:rPr>
        <w:t xml:space="preserve"> of lumber, in order to keep them as clients. The following information is also available. </w:t>
      </w:r>
    </w:p>
    <w:p w:rsidR="001D6EB7" w:rsidRDefault="001D6EB7" w:rsidP="001D6EB7">
      <w:pPr>
        <w:rPr>
          <w:sz w:val="28"/>
          <w:szCs w:val="28"/>
        </w:rPr>
      </w:pPr>
    </w:p>
    <w:p w:rsidR="001D6EB7" w:rsidRDefault="001D6EB7" w:rsidP="001D6EB7">
      <w:pPr>
        <w:rPr>
          <w:sz w:val="28"/>
          <w:szCs w:val="28"/>
        </w:rPr>
      </w:pPr>
      <w:r w:rsidRPr="003133F0">
        <w:rPr>
          <w:sz w:val="28"/>
          <w:szCs w:val="28"/>
        </w:rPr>
        <w:t xml:space="preserve"> The a</w:t>
      </w:r>
      <w:r>
        <w:rPr>
          <w:sz w:val="28"/>
          <w:szCs w:val="28"/>
        </w:rPr>
        <w:t>nnual quantity of lumber produced</w:t>
      </w:r>
      <w:r w:rsidRPr="003133F0">
        <w:rPr>
          <w:sz w:val="28"/>
          <w:szCs w:val="28"/>
        </w:rPr>
        <w:t xml:space="preserve"> in the three sources of supply</w:t>
      </w:r>
      <w:r>
        <w:rPr>
          <w:sz w:val="28"/>
          <w:szCs w:val="28"/>
        </w:rPr>
        <w:t xml:space="preserve"> a</w:t>
      </w:r>
      <w:r w:rsidRPr="003133F0">
        <w:rPr>
          <w:sz w:val="28"/>
          <w:szCs w:val="28"/>
        </w:rPr>
        <w:t>re</w:t>
      </w:r>
      <w:r>
        <w:rPr>
          <w:sz w:val="28"/>
          <w:szCs w:val="28"/>
        </w:rPr>
        <w:t>:</w:t>
      </w:r>
    </w:p>
    <w:tbl>
      <w:tblPr>
        <w:tblStyle w:val="TableGrid"/>
        <w:tblW w:w="0" w:type="auto"/>
        <w:tblLook w:val="04A0" w:firstRow="1" w:lastRow="0" w:firstColumn="1" w:lastColumn="0" w:noHBand="0" w:noVBand="1"/>
      </w:tblPr>
      <w:tblGrid>
        <w:gridCol w:w="1345"/>
        <w:gridCol w:w="2880"/>
      </w:tblGrid>
      <w:tr w:rsidR="001D6EB7" w:rsidTr="001E1ABF">
        <w:trPr>
          <w:trHeight w:val="251"/>
        </w:trPr>
        <w:tc>
          <w:tcPr>
            <w:tcW w:w="1345" w:type="dxa"/>
          </w:tcPr>
          <w:p w:rsidR="001D6EB7" w:rsidRPr="000F643E" w:rsidRDefault="001D6EB7" w:rsidP="001E1ABF">
            <w:pPr>
              <w:jc w:val="center"/>
              <w:rPr>
                <w:sz w:val="20"/>
                <w:szCs w:val="20"/>
              </w:rPr>
            </w:pPr>
            <w:r w:rsidRPr="000F643E">
              <w:rPr>
                <w:sz w:val="20"/>
                <w:szCs w:val="20"/>
              </w:rPr>
              <w:t>Wood Source</w:t>
            </w:r>
          </w:p>
        </w:tc>
        <w:tc>
          <w:tcPr>
            <w:tcW w:w="2880" w:type="dxa"/>
          </w:tcPr>
          <w:p w:rsidR="001D6EB7" w:rsidRPr="000F643E" w:rsidRDefault="001D6EB7" w:rsidP="001E1ABF">
            <w:pPr>
              <w:jc w:val="center"/>
              <w:rPr>
                <w:sz w:val="20"/>
                <w:szCs w:val="20"/>
              </w:rPr>
            </w:pPr>
            <w:r>
              <w:rPr>
                <w:sz w:val="20"/>
                <w:szCs w:val="20"/>
              </w:rPr>
              <w:t xml:space="preserve">Lumber </w:t>
            </w:r>
            <w:r w:rsidRPr="000F643E">
              <w:rPr>
                <w:sz w:val="20"/>
                <w:szCs w:val="20"/>
              </w:rPr>
              <w:t>produced in cubic meters</w:t>
            </w:r>
          </w:p>
        </w:tc>
      </w:tr>
      <w:tr w:rsidR="001D6EB7" w:rsidTr="001E1ABF">
        <w:tc>
          <w:tcPr>
            <w:tcW w:w="1345" w:type="dxa"/>
          </w:tcPr>
          <w:p w:rsidR="001D6EB7" w:rsidRPr="000F643E" w:rsidRDefault="001D6EB7" w:rsidP="001E1ABF">
            <w:pPr>
              <w:jc w:val="center"/>
              <w:rPr>
                <w:sz w:val="20"/>
                <w:szCs w:val="20"/>
              </w:rPr>
            </w:pPr>
            <w:r w:rsidRPr="000F643E">
              <w:rPr>
                <w:sz w:val="20"/>
                <w:szCs w:val="20"/>
              </w:rPr>
              <w:t>A</w:t>
            </w:r>
          </w:p>
        </w:tc>
        <w:tc>
          <w:tcPr>
            <w:tcW w:w="2880" w:type="dxa"/>
          </w:tcPr>
          <w:p w:rsidR="001D6EB7" w:rsidRPr="000F643E" w:rsidRDefault="001D6EB7" w:rsidP="001E1ABF">
            <w:pPr>
              <w:jc w:val="center"/>
              <w:rPr>
                <w:sz w:val="20"/>
                <w:szCs w:val="20"/>
              </w:rPr>
            </w:pPr>
            <w:r w:rsidRPr="000F643E">
              <w:rPr>
                <w:sz w:val="20"/>
                <w:szCs w:val="20"/>
              </w:rPr>
              <w:t>30 000</w:t>
            </w:r>
          </w:p>
        </w:tc>
      </w:tr>
      <w:tr w:rsidR="001D6EB7" w:rsidTr="001E1ABF">
        <w:tc>
          <w:tcPr>
            <w:tcW w:w="1345" w:type="dxa"/>
          </w:tcPr>
          <w:p w:rsidR="001D6EB7" w:rsidRPr="000F643E" w:rsidRDefault="001D6EB7" w:rsidP="001E1ABF">
            <w:pPr>
              <w:jc w:val="center"/>
              <w:rPr>
                <w:sz w:val="20"/>
                <w:szCs w:val="20"/>
              </w:rPr>
            </w:pPr>
            <w:r w:rsidRPr="000F643E">
              <w:rPr>
                <w:sz w:val="20"/>
                <w:szCs w:val="20"/>
              </w:rPr>
              <w:t>B</w:t>
            </w:r>
          </w:p>
        </w:tc>
        <w:tc>
          <w:tcPr>
            <w:tcW w:w="2880" w:type="dxa"/>
          </w:tcPr>
          <w:p w:rsidR="001D6EB7" w:rsidRPr="000F643E" w:rsidRDefault="001D6EB7" w:rsidP="001E1ABF">
            <w:pPr>
              <w:jc w:val="center"/>
              <w:rPr>
                <w:sz w:val="20"/>
                <w:szCs w:val="20"/>
              </w:rPr>
            </w:pPr>
            <w:r w:rsidRPr="000F643E">
              <w:rPr>
                <w:sz w:val="20"/>
                <w:szCs w:val="20"/>
              </w:rPr>
              <w:t>50 000</w:t>
            </w:r>
          </w:p>
        </w:tc>
      </w:tr>
      <w:tr w:rsidR="001D6EB7" w:rsidTr="001E1ABF">
        <w:tc>
          <w:tcPr>
            <w:tcW w:w="1345" w:type="dxa"/>
          </w:tcPr>
          <w:p w:rsidR="001D6EB7" w:rsidRPr="000F643E" w:rsidRDefault="001D6EB7" w:rsidP="001E1ABF">
            <w:pPr>
              <w:jc w:val="center"/>
              <w:rPr>
                <w:sz w:val="20"/>
                <w:szCs w:val="20"/>
              </w:rPr>
            </w:pPr>
            <w:r w:rsidRPr="000F643E">
              <w:rPr>
                <w:sz w:val="20"/>
                <w:szCs w:val="20"/>
              </w:rPr>
              <w:t>C</w:t>
            </w:r>
          </w:p>
        </w:tc>
        <w:tc>
          <w:tcPr>
            <w:tcW w:w="2880" w:type="dxa"/>
          </w:tcPr>
          <w:p w:rsidR="001D6EB7" w:rsidRPr="000F643E" w:rsidRDefault="001D6EB7" w:rsidP="001E1ABF">
            <w:pPr>
              <w:jc w:val="center"/>
              <w:rPr>
                <w:sz w:val="20"/>
                <w:szCs w:val="20"/>
              </w:rPr>
            </w:pPr>
            <w:r w:rsidRPr="000F643E">
              <w:rPr>
                <w:sz w:val="20"/>
                <w:szCs w:val="20"/>
              </w:rPr>
              <w:t>30 000</w:t>
            </w:r>
          </w:p>
        </w:tc>
      </w:tr>
    </w:tbl>
    <w:p w:rsidR="001D6EB7" w:rsidRDefault="001D6EB7" w:rsidP="001D6EB7">
      <w:pPr>
        <w:rPr>
          <w:sz w:val="28"/>
          <w:szCs w:val="28"/>
        </w:rPr>
      </w:pPr>
    </w:p>
    <w:p w:rsidR="001D6EB7" w:rsidRDefault="001D6EB7" w:rsidP="001D6EB7">
      <w:pPr>
        <w:rPr>
          <w:sz w:val="28"/>
          <w:szCs w:val="28"/>
        </w:rPr>
      </w:pPr>
      <w:r w:rsidRPr="003133F0">
        <w:rPr>
          <w:sz w:val="28"/>
          <w:szCs w:val="28"/>
        </w:rPr>
        <w:t xml:space="preserve">The </w:t>
      </w:r>
      <w:r>
        <w:rPr>
          <w:sz w:val="28"/>
          <w:szCs w:val="28"/>
        </w:rPr>
        <w:t>maximum amount</w:t>
      </w:r>
      <w:r w:rsidR="008B76E5">
        <w:rPr>
          <w:sz w:val="28"/>
          <w:szCs w:val="28"/>
        </w:rPr>
        <w:t>s</w:t>
      </w:r>
      <w:r>
        <w:rPr>
          <w:sz w:val="28"/>
          <w:szCs w:val="28"/>
        </w:rPr>
        <w:t xml:space="preserve"> of lumber that</w:t>
      </w:r>
      <w:r w:rsidR="008B76E5">
        <w:rPr>
          <w:sz w:val="28"/>
          <w:szCs w:val="28"/>
        </w:rPr>
        <w:t xml:space="preserve"> can be sold at each market are</w:t>
      </w:r>
      <w:r>
        <w:rPr>
          <w:sz w:val="28"/>
          <w:szCs w:val="28"/>
        </w:rPr>
        <w:t>:</w:t>
      </w:r>
    </w:p>
    <w:tbl>
      <w:tblPr>
        <w:tblStyle w:val="TableGrid"/>
        <w:tblW w:w="0" w:type="auto"/>
        <w:tblLook w:val="04A0" w:firstRow="1" w:lastRow="0" w:firstColumn="1" w:lastColumn="0" w:noHBand="0" w:noVBand="1"/>
      </w:tblPr>
      <w:tblGrid>
        <w:gridCol w:w="1255"/>
        <w:gridCol w:w="2160"/>
      </w:tblGrid>
      <w:tr w:rsidR="001D6EB7" w:rsidTr="001E1ABF">
        <w:tc>
          <w:tcPr>
            <w:tcW w:w="1255" w:type="dxa"/>
          </w:tcPr>
          <w:p w:rsidR="001D6EB7" w:rsidRPr="000F643E" w:rsidRDefault="001D6EB7" w:rsidP="001E1ABF">
            <w:pPr>
              <w:jc w:val="center"/>
              <w:rPr>
                <w:sz w:val="20"/>
                <w:szCs w:val="20"/>
              </w:rPr>
            </w:pPr>
            <w:r w:rsidRPr="000F643E">
              <w:rPr>
                <w:sz w:val="20"/>
                <w:szCs w:val="20"/>
              </w:rPr>
              <w:t>Market</w:t>
            </w:r>
          </w:p>
        </w:tc>
        <w:tc>
          <w:tcPr>
            <w:tcW w:w="2160" w:type="dxa"/>
          </w:tcPr>
          <w:p w:rsidR="001D6EB7" w:rsidRPr="000F643E" w:rsidRDefault="001D6EB7" w:rsidP="001E1ABF">
            <w:pPr>
              <w:jc w:val="center"/>
              <w:rPr>
                <w:sz w:val="20"/>
                <w:szCs w:val="20"/>
              </w:rPr>
            </w:pPr>
            <w:r>
              <w:rPr>
                <w:sz w:val="20"/>
                <w:szCs w:val="20"/>
              </w:rPr>
              <w:t xml:space="preserve">Maximum amount that can be received, </w:t>
            </w:r>
            <w:r w:rsidRPr="000F643E">
              <w:rPr>
                <w:sz w:val="20"/>
                <w:szCs w:val="20"/>
              </w:rPr>
              <w:t>in cubic meters</w:t>
            </w:r>
          </w:p>
        </w:tc>
      </w:tr>
      <w:tr w:rsidR="001D6EB7" w:rsidTr="001E1ABF">
        <w:tc>
          <w:tcPr>
            <w:tcW w:w="1255" w:type="dxa"/>
          </w:tcPr>
          <w:p w:rsidR="001D6EB7" w:rsidRPr="000F643E" w:rsidRDefault="001D6EB7" w:rsidP="001E1ABF">
            <w:pPr>
              <w:jc w:val="center"/>
              <w:rPr>
                <w:sz w:val="20"/>
                <w:szCs w:val="20"/>
              </w:rPr>
            </w:pPr>
            <w:r w:rsidRPr="000F643E">
              <w:rPr>
                <w:sz w:val="20"/>
                <w:szCs w:val="20"/>
              </w:rPr>
              <w:t>M1</w:t>
            </w:r>
          </w:p>
        </w:tc>
        <w:tc>
          <w:tcPr>
            <w:tcW w:w="2160" w:type="dxa"/>
          </w:tcPr>
          <w:p w:rsidR="001D6EB7" w:rsidRPr="000F643E" w:rsidRDefault="001D6EB7" w:rsidP="001E1ABF">
            <w:pPr>
              <w:jc w:val="center"/>
              <w:rPr>
                <w:sz w:val="20"/>
                <w:szCs w:val="20"/>
              </w:rPr>
            </w:pPr>
            <w:r w:rsidRPr="000F643E">
              <w:rPr>
                <w:sz w:val="20"/>
                <w:szCs w:val="20"/>
              </w:rPr>
              <w:t>27500</w:t>
            </w:r>
          </w:p>
        </w:tc>
      </w:tr>
      <w:tr w:rsidR="001D6EB7" w:rsidTr="001E1ABF">
        <w:tc>
          <w:tcPr>
            <w:tcW w:w="1255" w:type="dxa"/>
          </w:tcPr>
          <w:p w:rsidR="001D6EB7" w:rsidRPr="000F643E" w:rsidRDefault="001D6EB7" w:rsidP="001E1ABF">
            <w:pPr>
              <w:jc w:val="center"/>
              <w:rPr>
                <w:sz w:val="20"/>
                <w:szCs w:val="20"/>
              </w:rPr>
            </w:pPr>
            <w:r w:rsidRPr="000F643E">
              <w:rPr>
                <w:sz w:val="20"/>
                <w:szCs w:val="20"/>
              </w:rPr>
              <w:t>M2</w:t>
            </w:r>
          </w:p>
        </w:tc>
        <w:tc>
          <w:tcPr>
            <w:tcW w:w="2160" w:type="dxa"/>
          </w:tcPr>
          <w:p w:rsidR="001D6EB7" w:rsidRPr="000F643E" w:rsidRDefault="001D6EB7" w:rsidP="001E1ABF">
            <w:pPr>
              <w:jc w:val="center"/>
              <w:rPr>
                <w:sz w:val="20"/>
                <w:szCs w:val="20"/>
              </w:rPr>
            </w:pPr>
            <w:r w:rsidRPr="000F643E">
              <w:rPr>
                <w:sz w:val="20"/>
                <w:szCs w:val="20"/>
              </w:rPr>
              <w:t>30000</w:t>
            </w:r>
          </w:p>
        </w:tc>
      </w:tr>
      <w:tr w:rsidR="001D6EB7" w:rsidTr="001E1ABF">
        <w:tc>
          <w:tcPr>
            <w:tcW w:w="1255" w:type="dxa"/>
          </w:tcPr>
          <w:p w:rsidR="001D6EB7" w:rsidRPr="000F643E" w:rsidRDefault="001D6EB7" w:rsidP="001E1ABF">
            <w:pPr>
              <w:jc w:val="center"/>
              <w:rPr>
                <w:sz w:val="20"/>
                <w:szCs w:val="20"/>
              </w:rPr>
            </w:pPr>
            <w:r w:rsidRPr="000F643E">
              <w:rPr>
                <w:sz w:val="20"/>
                <w:szCs w:val="20"/>
              </w:rPr>
              <w:t>M3</w:t>
            </w:r>
          </w:p>
        </w:tc>
        <w:tc>
          <w:tcPr>
            <w:tcW w:w="2160" w:type="dxa"/>
          </w:tcPr>
          <w:p w:rsidR="001D6EB7" w:rsidRPr="000F643E" w:rsidRDefault="001D6EB7" w:rsidP="001E1ABF">
            <w:pPr>
              <w:jc w:val="center"/>
              <w:rPr>
                <w:sz w:val="20"/>
                <w:szCs w:val="20"/>
              </w:rPr>
            </w:pPr>
            <w:r w:rsidRPr="000F643E">
              <w:rPr>
                <w:sz w:val="20"/>
                <w:szCs w:val="20"/>
              </w:rPr>
              <w:t>22500</w:t>
            </w:r>
          </w:p>
        </w:tc>
      </w:tr>
      <w:tr w:rsidR="001D6EB7" w:rsidTr="001E1ABF">
        <w:tc>
          <w:tcPr>
            <w:tcW w:w="1255" w:type="dxa"/>
          </w:tcPr>
          <w:p w:rsidR="001D6EB7" w:rsidRPr="000F643E" w:rsidRDefault="001D6EB7" w:rsidP="001E1ABF">
            <w:pPr>
              <w:jc w:val="center"/>
              <w:rPr>
                <w:sz w:val="20"/>
                <w:szCs w:val="20"/>
              </w:rPr>
            </w:pPr>
            <w:r w:rsidRPr="000F643E">
              <w:rPr>
                <w:sz w:val="20"/>
                <w:szCs w:val="20"/>
              </w:rPr>
              <w:t>M4</w:t>
            </w:r>
          </w:p>
        </w:tc>
        <w:tc>
          <w:tcPr>
            <w:tcW w:w="2160" w:type="dxa"/>
          </w:tcPr>
          <w:p w:rsidR="001D6EB7" w:rsidRPr="000F643E" w:rsidRDefault="001D6EB7" w:rsidP="001E1ABF">
            <w:pPr>
              <w:jc w:val="center"/>
              <w:rPr>
                <w:sz w:val="20"/>
                <w:szCs w:val="20"/>
              </w:rPr>
            </w:pPr>
            <w:r w:rsidRPr="000F643E">
              <w:rPr>
                <w:sz w:val="20"/>
                <w:szCs w:val="20"/>
              </w:rPr>
              <w:t>25000</w:t>
            </w:r>
          </w:p>
        </w:tc>
      </w:tr>
      <w:tr w:rsidR="001D6EB7" w:rsidTr="001E1ABF">
        <w:tc>
          <w:tcPr>
            <w:tcW w:w="1255" w:type="dxa"/>
          </w:tcPr>
          <w:p w:rsidR="001D6EB7" w:rsidRPr="000F643E" w:rsidRDefault="001D6EB7" w:rsidP="001E1ABF">
            <w:pPr>
              <w:jc w:val="center"/>
              <w:rPr>
                <w:sz w:val="20"/>
                <w:szCs w:val="20"/>
              </w:rPr>
            </w:pPr>
            <w:r w:rsidRPr="000F643E">
              <w:rPr>
                <w:sz w:val="20"/>
                <w:szCs w:val="20"/>
              </w:rPr>
              <w:t>M5</w:t>
            </w:r>
          </w:p>
        </w:tc>
        <w:tc>
          <w:tcPr>
            <w:tcW w:w="2160" w:type="dxa"/>
          </w:tcPr>
          <w:p w:rsidR="001D6EB7" w:rsidRPr="000F643E" w:rsidRDefault="001D6EB7" w:rsidP="001E1ABF">
            <w:pPr>
              <w:jc w:val="center"/>
              <w:rPr>
                <w:sz w:val="20"/>
                <w:szCs w:val="20"/>
              </w:rPr>
            </w:pPr>
            <w:r w:rsidRPr="000F643E">
              <w:rPr>
                <w:sz w:val="20"/>
                <w:szCs w:val="20"/>
              </w:rPr>
              <w:t>20000</w:t>
            </w:r>
          </w:p>
        </w:tc>
      </w:tr>
    </w:tbl>
    <w:p w:rsidR="001D6EB7" w:rsidRDefault="001D6EB7" w:rsidP="001D6EB7">
      <w:pPr>
        <w:rPr>
          <w:sz w:val="28"/>
          <w:szCs w:val="28"/>
        </w:rPr>
      </w:pPr>
      <w:r>
        <w:rPr>
          <w:sz w:val="28"/>
          <w:szCs w:val="28"/>
        </w:rPr>
        <w:t xml:space="preserve"> </w:t>
      </w:r>
      <w:r w:rsidRPr="003133F0">
        <w:rPr>
          <w:sz w:val="28"/>
          <w:szCs w:val="28"/>
        </w:rPr>
        <w:t xml:space="preserve"> </w:t>
      </w:r>
      <w:r>
        <w:rPr>
          <w:sz w:val="28"/>
          <w:szCs w:val="28"/>
        </w:rPr>
        <w:t xml:space="preserve"> </w:t>
      </w:r>
    </w:p>
    <w:p w:rsidR="001D6EB7" w:rsidRDefault="001D6EB7" w:rsidP="001D6EB7">
      <w:pPr>
        <w:rPr>
          <w:sz w:val="28"/>
          <w:szCs w:val="28"/>
        </w:rPr>
      </w:pPr>
      <w:r>
        <w:rPr>
          <w:sz w:val="28"/>
          <w:szCs w:val="28"/>
        </w:rPr>
        <w:t xml:space="preserve">The </w:t>
      </w:r>
      <w:r w:rsidRPr="003133F0">
        <w:rPr>
          <w:sz w:val="28"/>
          <w:szCs w:val="28"/>
        </w:rPr>
        <w:t>company currently transports all of the wood</w:t>
      </w:r>
      <w:r w:rsidR="008B76E5">
        <w:rPr>
          <w:sz w:val="28"/>
          <w:szCs w:val="28"/>
        </w:rPr>
        <w:t xml:space="preserve"> by trucks</w:t>
      </w:r>
      <w:r>
        <w:rPr>
          <w:sz w:val="28"/>
          <w:szCs w:val="28"/>
        </w:rPr>
        <w:t xml:space="preserve">. </w:t>
      </w:r>
      <w:r w:rsidR="005546E7">
        <w:rPr>
          <w:sz w:val="28"/>
          <w:szCs w:val="28"/>
        </w:rPr>
        <w:t>The</w:t>
      </w:r>
      <w:r>
        <w:rPr>
          <w:sz w:val="28"/>
          <w:szCs w:val="28"/>
        </w:rPr>
        <w:t xml:space="preserve"> cost of shipment </w:t>
      </w:r>
      <w:r w:rsidR="008B76E5">
        <w:rPr>
          <w:sz w:val="28"/>
          <w:szCs w:val="28"/>
        </w:rPr>
        <w:t xml:space="preserve">(in </w:t>
      </w:r>
      <w:proofErr w:type="spellStart"/>
      <w:r w:rsidR="008B76E5">
        <w:rPr>
          <w:sz w:val="28"/>
          <w:szCs w:val="28"/>
        </w:rPr>
        <w:t>nok</w:t>
      </w:r>
      <w:proofErr w:type="spellEnd"/>
      <w:r w:rsidR="008B76E5">
        <w:rPr>
          <w:sz w:val="28"/>
          <w:szCs w:val="28"/>
        </w:rPr>
        <w:t xml:space="preserve"> </w:t>
      </w:r>
      <w:r>
        <w:rPr>
          <w:sz w:val="28"/>
          <w:szCs w:val="28"/>
        </w:rPr>
        <w:t>per cubic meter of lumber</w:t>
      </w:r>
      <w:r w:rsidR="008B76E5">
        <w:rPr>
          <w:sz w:val="28"/>
          <w:szCs w:val="28"/>
        </w:rPr>
        <w:t>) is given in the table below for each combination of supply place and market:</w:t>
      </w:r>
    </w:p>
    <w:tbl>
      <w:tblPr>
        <w:tblStyle w:val="TableGrid"/>
        <w:tblW w:w="0" w:type="auto"/>
        <w:tblLook w:val="04A0" w:firstRow="1" w:lastRow="0" w:firstColumn="1" w:lastColumn="0" w:noHBand="0" w:noVBand="1"/>
      </w:tblPr>
      <w:tblGrid>
        <w:gridCol w:w="1816"/>
        <w:gridCol w:w="1654"/>
        <w:gridCol w:w="1655"/>
        <w:gridCol w:w="1655"/>
        <w:gridCol w:w="1495"/>
        <w:gridCol w:w="1495"/>
      </w:tblGrid>
      <w:tr w:rsidR="001D6EB7" w:rsidTr="001E1ABF">
        <w:tc>
          <w:tcPr>
            <w:tcW w:w="1816" w:type="dxa"/>
          </w:tcPr>
          <w:p w:rsidR="001D6EB7" w:rsidRPr="005546E7" w:rsidRDefault="001D6EB7" w:rsidP="008B76E5">
            <w:pPr>
              <w:jc w:val="center"/>
              <w:rPr>
                <w:sz w:val="20"/>
                <w:szCs w:val="20"/>
              </w:rPr>
            </w:pPr>
            <w:r w:rsidRPr="005546E7">
              <w:rPr>
                <w:sz w:val="20"/>
                <w:szCs w:val="20"/>
              </w:rPr>
              <w:t>Supply</w:t>
            </w:r>
          </w:p>
        </w:tc>
        <w:tc>
          <w:tcPr>
            <w:tcW w:w="1654" w:type="dxa"/>
          </w:tcPr>
          <w:p w:rsidR="001D6EB7" w:rsidRPr="005546E7" w:rsidRDefault="001D6EB7" w:rsidP="008B76E5">
            <w:pPr>
              <w:jc w:val="center"/>
              <w:rPr>
                <w:sz w:val="20"/>
                <w:szCs w:val="20"/>
              </w:rPr>
            </w:pPr>
            <w:r w:rsidRPr="005546E7">
              <w:rPr>
                <w:sz w:val="20"/>
                <w:szCs w:val="20"/>
              </w:rPr>
              <w:t>M1</w:t>
            </w:r>
          </w:p>
        </w:tc>
        <w:tc>
          <w:tcPr>
            <w:tcW w:w="1655" w:type="dxa"/>
          </w:tcPr>
          <w:p w:rsidR="001D6EB7" w:rsidRPr="005546E7" w:rsidRDefault="001D6EB7" w:rsidP="008B76E5">
            <w:pPr>
              <w:jc w:val="center"/>
              <w:rPr>
                <w:sz w:val="20"/>
                <w:szCs w:val="20"/>
              </w:rPr>
            </w:pPr>
            <w:r w:rsidRPr="005546E7">
              <w:rPr>
                <w:sz w:val="20"/>
                <w:szCs w:val="20"/>
              </w:rPr>
              <w:t>M2</w:t>
            </w:r>
          </w:p>
        </w:tc>
        <w:tc>
          <w:tcPr>
            <w:tcW w:w="1655" w:type="dxa"/>
          </w:tcPr>
          <w:p w:rsidR="001D6EB7" w:rsidRPr="005546E7" w:rsidRDefault="001D6EB7" w:rsidP="008B76E5">
            <w:pPr>
              <w:jc w:val="center"/>
              <w:rPr>
                <w:sz w:val="20"/>
                <w:szCs w:val="20"/>
              </w:rPr>
            </w:pPr>
            <w:r w:rsidRPr="005546E7">
              <w:rPr>
                <w:sz w:val="20"/>
                <w:szCs w:val="20"/>
              </w:rPr>
              <w:t>M3</w:t>
            </w:r>
          </w:p>
        </w:tc>
        <w:tc>
          <w:tcPr>
            <w:tcW w:w="1495" w:type="dxa"/>
          </w:tcPr>
          <w:p w:rsidR="001D6EB7" w:rsidRPr="005546E7" w:rsidRDefault="001D6EB7" w:rsidP="008B76E5">
            <w:pPr>
              <w:jc w:val="center"/>
              <w:rPr>
                <w:sz w:val="20"/>
                <w:szCs w:val="20"/>
              </w:rPr>
            </w:pPr>
            <w:r w:rsidRPr="005546E7">
              <w:rPr>
                <w:sz w:val="20"/>
                <w:szCs w:val="20"/>
              </w:rPr>
              <w:t>M4</w:t>
            </w:r>
          </w:p>
        </w:tc>
        <w:tc>
          <w:tcPr>
            <w:tcW w:w="1495" w:type="dxa"/>
          </w:tcPr>
          <w:p w:rsidR="001D6EB7" w:rsidRPr="005546E7" w:rsidRDefault="001D6EB7" w:rsidP="008B76E5">
            <w:pPr>
              <w:jc w:val="center"/>
              <w:rPr>
                <w:sz w:val="20"/>
                <w:szCs w:val="20"/>
              </w:rPr>
            </w:pPr>
            <w:r w:rsidRPr="005546E7">
              <w:rPr>
                <w:sz w:val="20"/>
                <w:szCs w:val="20"/>
              </w:rPr>
              <w:t>M5</w:t>
            </w:r>
          </w:p>
        </w:tc>
      </w:tr>
      <w:tr w:rsidR="001D6EB7" w:rsidTr="001E1ABF">
        <w:tc>
          <w:tcPr>
            <w:tcW w:w="1816" w:type="dxa"/>
          </w:tcPr>
          <w:p w:rsidR="001D6EB7" w:rsidRPr="005546E7" w:rsidRDefault="001D6EB7" w:rsidP="008B76E5">
            <w:pPr>
              <w:jc w:val="center"/>
              <w:rPr>
                <w:sz w:val="20"/>
                <w:szCs w:val="20"/>
              </w:rPr>
            </w:pPr>
            <w:r w:rsidRPr="005546E7">
              <w:rPr>
                <w:sz w:val="20"/>
                <w:szCs w:val="20"/>
              </w:rPr>
              <w:t>A</w:t>
            </w:r>
          </w:p>
        </w:tc>
        <w:tc>
          <w:tcPr>
            <w:tcW w:w="1654" w:type="dxa"/>
          </w:tcPr>
          <w:p w:rsidR="001D6EB7" w:rsidRPr="005546E7" w:rsidRDefault="001D6EB7" w:rsidP="008B76E5">
            <w:pPr>
              <w:jc w:val="center"/>
              <w:rPr>
                <w:sz w:val="20"/>
                <w:szCs w:val="20"/>
              </w:rPr>
            </w:pPr>
            <w:r w:rsidRPr="005546E7">
              <w:rPr>
                <w:sz w:val="20"/>
                <w:szCs w:val="20"/>
              </w:rPr>
              <w:t>51</w:t>
            </w:r>
          </w:p>
        </w:tc>
        <w:tc>
          <w:tcPr>
            <w:tcW w:w="1655" w:type="dxa"/>
          </w:tcPr>
          <w:p w:rsidR="001D6EB7" w:rsidRPr="005546E7" w:rsidRDefault="001D6EB7" w:rsidP="008B76E5">
            <w:pPr>
              <w:jc w:val="center"/>
              <w:rPr>
                <w:sz w:val="20"/>
                <w:szCs w:val="20"/>
              </w:rPr>
            </w:pPr>
            <w:r w:rsidRPr="005546E7">
              <w:rPr>
                <w:sz w:val="20"/>
                <w:szCs w:val="20"/>
              </w:rPr>
              <w:t>62</w:t>
            </w:r>
          </w:p>
        </w:tc>
        <w:tc>
          <w:tcPr>
            <w:tcW w:w="1655" w:type="dxa"/>
          </w:tcPr>
          <w:p w:rsidR="001D6EB7" w:rsidRPr="005546E7" w:rsidRDefault="001D6EB7" w:rsidP="008B76E5">
            <w:pPr>
              <w:jc w:val="center"/>
              <w:rPr>
                <w:sz w:val="20"/>
                <w:szCs w:val="20"/>
              </w:rPr>
            </w:pPr>
            <w:r w:rsidRPr="005546E7">
              <w:rPr>
                <w:sz w:val="20"/>
                <w:szCs w:val="20"/>
              </w:rPr>
              <w:t>35</w:t>
            </w:r>
          </w:p>
        </w:tc>
        <w:tc>
          <w:tcPr>
            <w:tcW w:w="1495" w:type="dxa"/>
          </w:tcPr>
          <w:p w:rsidR="001D6EB7" w:rsidRPr="005546E7" w:rsidRDefault="001D6EB7" w:rsidP="008B76E5">
            <w:pPr>
              <w:jc w:val="center"/>
              <w:rPr>
                <w:sz w:val="20"/>
                <w:szCs w:val="20"/>
              </w:rPr>
            </w:pPr>
            <w:r w:rsidRPr="005546E7">
              <w:rPr>
                <w:sz w:val="20"/>
                <w:szCs w:val="20"/>
              </w:rPr>
              <w:t>45</w:t>
            </w:r>
          </w:p>
        </w:tc>
        <w:tc>
          <w:tcPr>
            <w:tcW w:w="1495" w:type="dxa"/>
          </w:tcPr>
          <w:p w:rsidR="001D6EB7" w:rsidRPr="005546E7" w:rsidRDefault="001D6EB7" w:rsidP="008B76E5">
            <w:pPr>
              <w:jc w:val="center"/>
              <w:rPr>
                <w:sz w:val="20"/>
                <w:szCs w:val="20"/>
              </w:rPr>
            </w:pPr>
            <w:r w:rsidRPr="005546E7">
              <w:rPr>
                <w:sz w:val="20"/>
                <w:szCs w:val="20"/>
              </w:rPr>
              <w:t>56</w:t>
            </w:r>
          </w:p>
        </w:tc>
      </w:tr>
      <w:tr w:rsidR="001D6EB7" w:rsidTr="001E1ABF">
        <w:tc>
          <w:tcPr>
            <w:tcW w:w="1816" w:type="dxa"/>
          </w:tcPr>
          <w:p w:rsidR="001D6EB7" w:rsidRPr="005546E7" w:rsidRDefault="001D6EB7" w:rsidP="008B76E5">
            <w:pPr>
              <w:jc w:val="center"/>
              <w:rPr>
                <w:sz w:val="20"/>
                <w:szCs w:val="20"/>
              </w:rPr>
            </w:pPr>
            <w:r w:rsidRPr="005546E7">
              <w:rPr>
                <w:sz w:val="20"/>
                <w:szCs w:val="20"/>
              </w:rPr>
              <w:t>B</w:t>
            </w:r>
          </w:p>
        </w:tc>
        <w:tc>
          <w:tcPr>
            <w:tcW w:w="1654" w:type="dxa"/>
          </w:tcPr>
          <w:p w:rsidR="001D6EB7" w:rsidRPr="005546E7" w:rsidRDefault="001D6EB7" w:rsidP="008B76E5">
            <w:pPr>
              <w:jc w:val="center"/>
              <w:rPr>
                <w:sz w:val="20"/>
                <w:szCs w:val="20"/>
              </w:rPr>
            </w:pPr>
            <w:r w:rsidRPr="005546E7">
              <w:rPr>
                <w:sz w:val="20"/>
                <w:szCs w:val="20"/>
              </w:rPr>
              <w:t>59</w:t>
            </w:r>
          </w:p>
        </w:tc>
        <w:tc>
          <w:tcPr>
            <w:tcW w:w="1655" w:type="dxa"/>
          </w:tcPr>
          <w:p w:rsidR="001D6EB7" w:rsidRPr="005546E7" w:rsidRDefault="001D6EB7" w:rsidP="008B76E5">
            <w:pPr>
              <w:jc w:val="center"/>
              <w:rPr>
                <w:sz w:val="20"/>
                <w:szCs w:val="20"/>
              </w:rPr>
            </w:pPr>
            <w:r w:rsidRPr="005546E7">
              <w:rPr>
                <w:sz w:val="20"/>
                <w:szCs w:val="20"/>
              </w:rPr>
              <w:t>68</w:t>
            </w:r>
          </w:p>
        </w:tc>
        <w:tc>
          <w:tcPr>
            <w:tcW w:w="1655" w:type="dxa"/>
          </w:tcPr>
          <w:p w:rsidR="001D6EB7" w:rsidRPr="005546E7" w:rsidRDefault="001D6EB7" w:rsidP="008B76E5">
            <w:pPr>
              <w:jc w:val="center"/>
              <w:rPr>
                <w:sz w:val="20"/>
                <w:szCs w:val="20"/>
              </w:rPr>
            </w:pPr>
            <w:r w:rsidRPr="005546E7">
              <w:rPr>
                <w:sz w:val="20"/>
                <w:szCs w:val="20"/>
              </w:rPr>
              <w:t>50</w:t>
            </w:r>
          </w:p>
        </w:tc>
        <w:tc>
          <w:tcPr>
            <w:tcW w:w="1495" w:type="dxa"/>
          </w:tcPr>
          <w:p w:rsidR="001D6EB7" w:rsidRPr="005546E7" w:rsidRDefault="001D6EB7" w:rsidP="008B76E5">
            <w:pPr>
              <w:jc w:val="center"/>
              <w:rPr>
                <w:sz w:val="20"/>
                <w:szCs w:val="20"/>
              </w:rPr>
            </w:pPr>
            <w:r w:rsidRPr="005546E7">
              <w:rPr>
                <w:sz w:val="20"/>
                <w:szCs w:val="20"/>
              </w:rPr>
              <w:t>39</w:t>
            </w:r>
          </w:p>
        </w:tc>
        <w:tc>
          <w:tcPr>
            <w:tcW w:w="1495" w:type="dxa"/>
          </w:tcPr>
          <w:p w:rsidR="001D6EB7" w:rsidRPr="005546E7" w:rsidRDefault="001D6EB7" w:rsidP="008B76E5">
            <w:pPr>
              <w:jc w:val="center"/>
              <w:rPr>
                <w:sz w:val="20"/>
                <w:szCs w:val="20"/>
              </w:rPr>
            </w:pPr>
            <w:r w:rsidRPr="005546E7">
              <w:rPr>
                <w:sz w:val="20"/>
                <w:szCs w:val="20"/>
              </w:rPr>
              <w:t>46</w:t>
            </w:r>
          </w:p>
        </w:tc>
      </w:tr>
      <w:tr w:rsidR="001D6EB7" w:rsidTr="001E1ABF">
        <w:tc>
          <w:tcPr>
            <w:tcW w:w="1816" w:type="dxa"/>
          </w:tcPr>
          <w:p w:rsidR="001D6EB7" w:rsidRPr="005546E7" w:rsidRDefault="001D6EB7" w:rsidP="008B76E5">
            <w:pPr>
              <w:jc w:val="center"/>
              <w:rPr>
                <w:sz w:val="20"/>
                <w:szCs w:val="20"/>
              </w:rPr>
            </w:pPr>
            <w:r w:rsidRPr="005546E7">
              <w:rPr>
                <w:sz w:val="20"/>
                <w:szCs w:val="20"/>
              </w:rPr>
              <w:t>C</w:t>
            </w:r>
          </w:p>
        </w:tc>
        <w:tc>
          <w:tcPr>
            <w:tcW w:w="1654" w:type="dxa"/>
          </w:tcPr>
          <w:p w:rsidR="001D6EB7" w:rsidRPr="005546E7" w:rsidRDefault="001D6EB7" w:rsidP="008B76E5">
            <w:pPr>
              <w:jc w:val="center"/>
              <w:rPr>
                <w:sz w:val="20"/>
                <w:szCs w:val="20"/>
              </w:rPr>
            </w:pPr>
            <w:r w:rsidRPr="005546E7">
              <w:rPr>
                <w:sz w:val="20"/>
                <w:szCs w:val="20"/>
              </w:rPr>
              <w:t>49</w:t>
            </w:r>
          </w:p>
        </w:tc>
        <w:tc>
          <w:tcPr>
            <w:tcW w:w="1655" w:type="dxa"/>
          </w:tcPr>
          <w:p w:rsidR="001D6EB7" w:rsidRPr="005546E7" w:rsidRDefault="001D6EB7" w:rsidP="008B76E5">
            <w:pPr>
              <w:jc w:val="center"/>
              <w:rPr>
                <w:sz w:val="20"/>
                <w:szCs w:val="20"/>
              </w:rPr>
            </w:pPr>
            <w:r w:rsidRPr="005546E7">
              <w:rPr>
                <w:sz w:val="20"/>
                <w:szCs w:val="20"/>
              </w:rPr>
              <w:t>56</w:t>
            </w:r>
          </w:p>
        </w:tc>
        <w:tc>
          <w:tcPr>
            <w:tcW w:w="1655" w:type="dxa"/>
          </w:tcPr>
          <w:p w:rsidR="001D6EB7" w:rsidRPr="005546E7" w:rsidRDefault="001D6EB7" w:rsidP="008B76E5">
            <w:pPr>
              <w:jc w:val="center"/>
              <w:rPr>
                <w:sz w:val="20"/>
                <w:szCs w:val="20"/>
              </w:rPr>
            </w:pPr>
            <w:r w:rsidRPr="005546E7">
              <w:rPr>
                <w:sz w:val="20"/>
                <w:szCs w:val="20"/>
              </w:rPr>
              <w:t>53</w:t>
            </w:r>
          </w:p>
        </w:tc>
        <w:tc>
          <w:tcPr>
            <w:tcW w:w="1495" w:type="dxa"/>
          </w:tcPr>
          <w:p w:rsidR="001D6EB7" w:rsidRPr="005546E7" w:rsidRDefault="001D6EB7" w:rsidP="008B76E5">
            <w:pPr>
              <w:jc w:val="center"/>
              <w:rPr>
                <w:sz w:val="20"/>
                <w:szCs w:val="20"/>
              </w:rPr>
            </w:pPr>
            <w:r w:rsidRPr="005546E7">
              <w:rPr>
                <w:sz w:val="20"/>
                <w:szCs w:val="20"/>
              </w:rPr>
              <w:t>51</w:t>
            </w:r>
          </w:p>
        </w:tc>
        <w:tc>
          <w:tcPr>
            <w:tcW w:w="1495" w:type="dxa"/>
          </w:tcPr>
          <w:p w:rsidR="001D6EB7" w:rsidRPr="005546E7" w:rsidRDefault="001D6EB7" w:rsidP="008B76E5">
            <w:pPr>
              <w:jc w:val="center"/>
              <w:rPr>
                <w:sz w:val="20"/>
                <w:szCs w:val="20"/>
              </w:rPr>
            </w:pPr>
            <w:r w:rsidRPr="005546E7">
              <w:rPr>
                <w:sz w:val="20"/>
                <w:szCs w:val="20"/>
              </w:rPr>
              <w:t>37</w:t>
            </w:r>
          </w:p>
        </w:tc>
      </w:tr>
    </w:tbl>
    <w:p w:rsidR="001D6EB7" w:rsidRDefault="001D6EB7" w:rsidP="001D6EB7">
      <w:pPr>
        <w:rPr>
          <w:sz w:val="28"/>
          <w:szCs w:val="28"/>
        </w:rPr>
      </w:pPr>
    </w:p>
    <w:p w:rsidR="001D6EB7" w:rsidRDefault="001D6EB7" w:rsidP="001D6EB7">
      <w:pPr>
        <w:rPr>
          <w:sz w:val="28"/>
          <w:szCs w:val="28"/>
        </w:rPr>
      </w:pPr>
    </w:p>
    <w:p w:rsidR="005546E7" w:rsidRDefault="009A2314" w:rsidP="001D6EB7">
      <w:pPr>
        <w:rPr>
          <w:sz w:val="28"/>
          <w:szCs w:val="28"/>
        </w:rPr>
      </w:pPr>
      <w:r>
        <w:rPr>
          <w:sz w:val="28"/>
          <w:szCs w:val="28"/>
        </w:rPr>
        <w:t>Task</w:t>
      </w:r>
      <w:r w:rsidR="001D6EB7">
        <w:rPr>
          <w:sz w:val="28"/>
          <w:szCs w:val="28"/>
        </w:rPr>
        <w:t xml:space="preserve">:  </w:t>
      </w:r>
    </w:p>
    <w:p w:rsidR="009A2314" w:rsidRPr="009A2314" w:rsidRDefault="001D6EB7" w:rsidP="009A2314">
      <w:pPr>
        <w:rPr>
          <w:sz w:val="28"/>
          <w:szCs w:val="28"/>
        </w:rPr>
      </w:pPr>
      <w:r w:rsidRPr="009A2314">
        <w:rPr>
          <w:sz w:val="28"/>
          <w:szCs w:val="28"/>
        </w:rPr>
        <w:t xml:space="preserve">Set a linear programing problem to find how much lumber should </w:t>
      </w:r>
      <w:r w:rsidR="005546E7" w:rsidRPr="009A2314">
        <w:rPr>
          <w:sz w:val="28"/>
          <w:szCs w:val="28"/>
        </w:rPr>
        <w:t xml:space="preserve">the company </w:t>
      </w:r>
      <w:r w:rsidRPr="009A2314">
        <w:rPr>
          <w:sz w:val="28"/>
          <w:szCs w:val="28"/>
        </w:rPr>
        <w:t xml:space="preserve">send to each market in order to </w:t>
      </w:r>
      <w:r w:rsidR="005546E7" w:rsidRPr="009A2314">
        <w:rPr>
          <w:sz w:val="28"/>
          <w:szCs w:val="28"/>
        </w:rPr>
        <w:t xml:space="preserve">maximize the raw profit, calculated as the </w:t>
      </w:r>
      <w:r w:rsidR="008B76E5" w:rsidRPr="009A2314">
        <w:rPr>
          <w:sz w:val="28"/>
          <w:szCs w:val="28"/>
        </w:rPr>
        <w:t>total income</w:t>
      </w:r>
      <w:r w:rsidR="005546E7" w:rsidRPr="009A2314">
        <w:rPr>
          <w:sz w:val="28"/>
          <w:szCs w:val="28"/>
        </w:rPr>
        <w:t xml:space="preserve"> of lumber sold minus the t</w:t>
      </w:r>
      <w:r w:rsidR="008B76E5" w:rsidRPr="009A2314">
        <w:rPr>
          <w:sz w:val="28"/>
          <w:szCs w:val="28"/>
        </w:rPr>
        <w:t>otal t</w:t>
      </w:r>
      <w:r w:rsidR="009A2314" w:rsidRPr="009A2314">
        <w:rPr>
          <w:sz w:val="28"/>
          <w:szCs w:val="28"/>
        </w:rPr>
        <w:t>ransportatio</w:t>
      </w:r>
      <w:r w:rsidR="009A2314">
        <w:rPr>
          <w:sz w:val="28"/>
          <w:szCs w:val="28"/>
        </w:rPr>
        <w:t xml:space="preserve">n </w:t>
      </w:r>
      <w:proofErr w:type="gramStart"/>
      <w:r w:rsidR="009A2314">
        <w:rPr>
          <w:sz w:val="28"/>
          <w:szCs w:val="28"/>
        </w:rPr>
        <w:t>cost.</w:t>
      </w:r>
      <w:proofErr w:type="gramEnd"/>
      <w:r w:rsidR="009A2314">
        <w:rPr>
          <w:sz w:val="28"/>
          <w:szCs w:val="28"/>
        </w:rPr>
        <w:t xml:space="preserve"> Define any variables you need, and clearly indicate the objective function and all required constraints. </w:t>
      </w:r>
    </w:p>
    <w:p w:rsidR="003D7FA6" w:rsidRPr="003D7FA6" w:rsidRDefault="001D6EB7" w:rsidP="003D7FA6">
      <w:pPr>
        <w:rPr>
          <w:sz w:val="28"/>
          <w:szCs w:val="28"/>
        </w:rPr>
      </w:pPr>
      <w:r>
        <w:rPr>
          <w:sz w:val="28"/>
          <w:szCs w:val="28"/>
        </w:rPr>
        <w:t xml:space="preserve"> </w:t>
      </w:r>
    </w:p>
    <w:p w:rsidR="003D7FA6" w:rsidRPr="003D7FA6" w:rsidRDefault="003D7FA6" w:rsidP="003D7FA6">
      <w:pPr>
        <w:pStyle w:val="ListParagraph"/>
        <w:spacing w:after="160" w:line="259" w:lineRule="auto"/>
        <w:rPr>
          <w:sz w:val="28"/>
          <w:szCs w:val="28"/>
        </w:rPr>
      </w:pPr>
    </w:p>
    <w:p w:rsidR="003D7FA6" w:rsidRPr="003D7FA6" w:rsidRDefault="003D7FA6" w:rsidP="00764579">
      <w:pPr>
        <w:rPr>
          <w:sz w:val="28"/>
          <w:szCs w:val="28"/>
        </w:rPr>
      </w:pPr>
    </w:p>
    <w:p w:rsidR="003D7FA6" w:rsidRPr="003D7FA6" w:rsidRDefault="003D7FA6" w:rsidP="00764579">
      <w:pPr>
        <w:rPr>
          <w:sz w:val="28"/>
          <w:szCs w:val="28"/>
        </w:rPr>
      </w:pPr>
    </w:p>
    <w:p w:rsidR="003D7FA6" w:rsidRPr="003D7FA6" w:rsidRDefault="003D7FA6" w:rsidP="00764579">
      <w:pPr>
        <w:rPr>
          <w:sz w:val="28"/>
          <w:szCs w:val="28"/>
        </w:rPr>
      </w:pPr>
    </w:p>
    <w:p w:rsidR="00A866AE" w:rsidRPr="00A866AE" w:rsidRDefault="00A866AE" w:rsidP="00A866AE">
      <w:pPr>
        <w:pStyle w:val="ListParagraph"/>
        <w:rPr>
          <w:sz w:val="28"/>
          <w:szCs w:val="28"/>
        </w:rPr>
      </w:pPr>
    </w:p>
    <w:p w:rsidR="00A866AE" w:rsidRDefault="00A76D3E" w:rsidP="009B74D7">
      <w:pPr>
        <w:pStyle w:val="ListParagraph"/>
        <w:ind w:left="0"/>
        <w:rPr>
          <w:sz w:val="28"/>
          <w:szCs w:val="28"/>
        </w:rPr>
      </w:pPr>
      <w:r>
        <w:rPr>
          <w:b/>
          <w:sz w:val="28"/>
          <w:szCs w:val="28"/>
        </w:rPr>
        <w:lastRenderedPageBreak/>
        <w:t>Problem 2</w:t>
      </w:r>
      <w:r w:rsidR="009B74D7" w:rsidRPr="003D7FA6">
        <w:rPr>
          <w:b/>
          <w:sz w:val="28"/>
          <w:szCs w:val="28"/>
        </w:rPr>
        <w:t xml:space="preserve"> (one task)</w:t>
      </w:r>
      <w:r w:rsidR="00296C20" w:rsidRPr="003D7FA6">
        <w:rPr>
          <w:sz w:val="28"/>
          <w:szCs w:val="28"/>
        </w:rPr>
        <w:t xml:space="preserve">.  </w:t>
      </w:r>
      <w:r w:rsidR="006629B9">
        <w:rPr>
          <w:sz w:val="28"/>
          <w:szCs w:val="28"/>
        </w:rPr>
        <w:t>A plant requires</w:t>
      </w:r>
      <w:r w:rsidR="00AA5F29">
        <w:rPr>
          <w:sz w:val="28"/>
          <w:szCs w:val="28"/>
        </w:rPr>
        <w:t xml:space="preserve"> a pump to </w:t>
      </w:r>
      <w:r w:rsidR="009A2314">
        <w:rPr>
          <w:sz w:val="28"/>
          <w:szCs w:val="28"/>
        </w:rPr>
        <w:t>pump-out</w:t>
      </w:r>
      <w:r w:rsidR="00196A60">
        <w:rPr>
          <w:sz w:val="28"/>
          <w:szCs w:val="28"/>
        </w:rPr>
        <w:t xml:space="preserve"> waste </w:t>
      </w:r>
      <w:r w:rsidR="00AA5F29">
        <w:rPr>
          <w:sz w:val="28"/>
          <w:szCs w:val="28"/>
        </w:rPr>
        <w:t>water, for a project with a total life of six years. Two options are considered:</w:t>
      </w:r>
    </w:p>
    <w:p w:rsidR="00AA5F29" w:rsidRDefault="00AA5F29" w:rsidP="009B74D7">
      <w:pPr>
        <w:pStyle w:val="ListParagraph"/>
        <w:ind w:left="0"/>
        <w:rPr>
          <w:sz w:val="28"/>
          <w:szCs w:val="28"/>
        </w:rPr>
      </w:pPr>
    </w:p>
    <w:p w:rsidR="00AA5F29" w:rsidRDefault="00196A60" w:rsidP="00AA5F29">
      <w:pPr>
        <w:pStyle w:val="ListParagraph"/>
        <w:numPr>
          <w:ilvl w:val="0"/>
          <w:numId w:val="22"/>
        </w:numPr>
        <w:rPr>
          <w:sz w:val="28"/>
          <w:szCs w:val="28"/>
        </w:rPr>
      </w:pPr>
      <w:r>
        <w:rPr>
          <w:sz w:val="28"/>
          <w:szCs w:val="28"/>
        </w:rPr>
        <w:t>Pump Type</w:t>
      </w:r>
      <w:r w:rsidR="00E53977">
        <w:rPr>
          <w:sz w:val="28"/>
          <w:szCs w:val="28"/>
        </w:rPr>
        <w:t xml:space="preserve"> </w:t>
      </w:r>
      <w:r w:rsidR="00CC5D9F">
        <w:rPr>
          <w:sz w:val="28"/>
          <w:szCs w:val="28"/>
        </w:rPr>
        <w:t>A costs $1000 dollars, and has</w:t>
      </w:r>
      <w:r w:rsidR="00AA5F29">
        <w:rPr>
          <w:sz w:val="28"/>
          <w:szCs w:val="28"/>
        </w:rPr>
        <w:t xml:space="preserve"> a life of 2 years. The cost of installation for a new pump </w:t>
      </w:r>
      <w:r w:rsidR="00E53977">
        <w:rPr>
          <w:sz w:val="28"/>
          <w:szCs w:val="28"/>
        </w:rPr>
        <w:t>of type</w:t>
      </w:r>
      <w:r w:rsidR="006629B9">
        <w:rPr>
          <w:sz w:val="28"/>
          <w:szCs w:val="28"/>
        </w:rPr>
        <w:t xml:space="preserve"> A</w:t>
      </w:r>
      <w:r w:rsidR="00E53977">
        <w:rPr>
          <w:sz w:val="28"/>
          <w:szCs w:val="28"/>
        </w:rPr>
        <w:t xml:space="preserve"> </w:t>
      </w:r>
      <w:r w:rsidR="00AA5F29">
        <w:rPr>
          <w:sz w:val="28"/>
          <w:szCs w:val="28"/>
        </w:rPr>
        <w:t>is $200 dollars.</w:t>
      </w:r>
    </w:p>
    <w:p w:rsidR="006629B9" w:rsidRPr="00196A60" w:rsidRDefault="00AA5F29" w:rsidP="00E53977">
      <w:pPr>
        <w:pStyle w:val="ListParagraph"/>
        <w:numPr>
          <w:ilvl w:val="0"/>
          <w:numId w:val="22"/>
        </w:numPr>
        <w:rPr>
          <w:sz w:val="28"/>
          <w:szCs w:val="28"/>
        </w:rPr>
      </w:pPr>
      <w:r>
        <w:rPr>
          <w:sz w:val="28"/>
          <w:szCs w:val="28"/>
        </w:rPr>
        <w:t xml:space="preserve">Pump </w:t>
      </w:r>
      <w:r w:rsidR="00E53977">
        <w:rPr>
          <w:sz w:val="28"/>
          <w:szCs w:val="28"/>
        </w:rPr>
        <w:t xml:space="preserve">Type </w:t>
      </w:r>
      <w:r w:rsidR="006629B9">
        <w:rPr>
          <w:sz w:val="28"/>
          <w:szCs w:val="28"/>
        </w:rPr>
        <w:t xml:space="preserve">B cost </w:t>
      </w:r>
      <w:r>
        <w:rPr>
          <w:sz w:val="28"/>
          <w:szCs w:val="28"/>
        </w:rPr>
        <w:t>$1500 dollars, and has a life of three years. Th</w:t>
      </w:r>
      <w:r w:rsidR="00E53977">
        <w:rPr>
          <w:sz w:val="28"/>
          <w:szCs w:val="28"/>
        </w:rPr>
        <w:t xml:space="preserve">e cost of installation for a new pump of type </w:t>
      </w:r>
      <w:r>
        <w:rPr>
          <w:sz w:val="28"/>
          <w:szCs w:val="28"/>
        </w:rPr>
        <w:t xml:space="preserve">B is </w:t>
      </w:r>
      <w:r w:rsidR="006629B9">
        <w:rPr>
          <w:sz w:val="28"/>
          <w:szCs w:val="28"/>
        </w:rPr>
        <w:t>$250</w:t>
      </w:r>
      <w:r w:rsidR="00E53977">
        <w:rPr>
          <w:sz w:val="28"/>
          <w:szCs w:val="28"/>
        </w:rPr>
        <w:t xml:space="preserve"> dollars.</w:t>
      </w:r>
    </w:p>
    <w:p w:rsidR="00E53977" w:rsidRPr="00E53977" w:rsidRDefault="00E53977" w:rsidP="00E53977">
      <w:pPr>
        <w:rPr>
          <w:sz w:val="28"/>
          <w:szCs w:val="28"/>
        </w:rPr>
      </w:pPr>
      <w:r>
        <w:rPr>
          <w:sz w:val="28"/>
          <w:szCs w:val="28"/>
        </w:rPr>
        <w:t>Task:</w:t>
      </w:r>
    </w:p>
    <w:p w:rsidR="00E53977" w:rsidRDefault="00E53977" w:rsidP="00A76D3E">
      <w:pPr>
        <w:rPr>
          <w:sz w:val="28"/>
          <w:szCs w:val="28"/>
        </w:rPr>
      </w:pPr>
    </w:p>
    <w:p w:rsidR="00296C20" w:rsidRDefault="00A76D3E" w:rsidP="00A76D3E">
      <w:pPr>
        <w:rPr>
          <w:sz w:val="28"/>
          <w:szCs w:val="28"/>
        </w:rPr>
      </w:pPr>
      <w:r w:rsidRPr="00A76D3E">
        <w:rPr>
          <w:sz w:val="28"/>
          <w:szCs w:val="28"/>
        </w:rPr>
        <w:t>Using the Net Present Value method, and considering</w:t>
      </w:r>
      <w:r w:rsidR="00E53977">
        <w:rPr>
          <w:sz w:val="28"/>
          <w:szCs w:val="28"/>
        </w:rPr>
        <w:t xml:space="preserve"> a discount rate (interest) of 10% annual, which </w:t>
      </w:r>
      <w:r w:rsidR="00196A60">
        <w:rPr>
          <w:sz w:val="28"/>
          <w:szCs w:val="28"/>
        </w:rPr>
        <w:t xml:space="preserve">type of </w:t>
      </w:r>
      <w:r w:rsidR="00E53977">
        <w:rPr>
          <w:sz w:val="28"/>
          <w:szCs w:val="28"/>
        </w:rPr>
        <w:t>pump</w:t>
      </w:r>
      <w:r w:rsidRPr="00A76D3E">
        <w:rPr>
          <w:sz w:val="28"/>
          <w:szCs w:val="28"/>
        </w:rPr>
        <w:t xml:space="preserve"> is the best option</w:t>
      </w:r>
      <w:r w:rsidR="00196A60">
        <w:rPr>
          <w:sz w:val="28"/>
          <w:szCs w:val="28"/>
        </w:rPr>
        <w:t xml:space="preserve"> to use during the life of the project</w:t>
      </w:r>
      <w:r w:rsidRPr="00A76D3E">
        <w:rPr>
          <w:sz w:val="28"/>
          <w:szCs w:val="28"/>
        </w:rPr>
        <w:t xml:space="preserve">, A or B? </w:t>
      </w:r>
      <w:r>
        <w:rPr>
          <w:sz w:val="28"/>
          <w:szCs w:val="28"/>
        </w:rPr>
        <w:t xml:space="preserve">Show all your calculations. </w:t>
      </w:r>
    </w:p>
    <w:p w:rsidR="00A76D3E" w:rsidRDefault="00A76D3E" w:rsidP="00A76D3E">
      <w:pPr>
        <w:rPr>
          <w:sz w:val="28"/>
          <w:szCs w:val="28"/>
        </w:rPr>
      </w:pPr>
    </w:p>
    <w:p w:rsidR="00A76D3E" w:rsidRDefault="00A76D3E" w:rsidP="00A76D3E">
      <w:pPr>
        <w:pStyle w:val="ListParagraph"/>
        <w:ind w:left="0"/>
        <w:rPr>
          <w:sz w:val="28"/>
          <w:szCs w:val="28"/>
        </w:rPr>
      </w:pPr>
      <w:r>
        <w:rPr>
          <w:b/>
          <w:sz w:val="28"/>
          <w:szCs w:val="28"/>
        </w:rPr>
        <w:t>Problem 3</w:t>
      </w:r>
      <w:r w:rsidRPr="003D7FA6">
        <w:rPr>
          <w:b/>
          <w:sz w:val="28"/>
          <w:szCs w:val="28"/>
        </w:rPr>
        <w:t xml:space="preserve"> (two tasks)</w:t>
      </w:r>
      <w:r w:rsidRPr="003D7FA6">
        <w:rPr>
          <w:sz w:val="28"/>
          <w:szCs w:val="28"/>
        </w:rPr>
        <w:t xml:space="preserve">.  </w:t>
      </w:r>
    </w:p>
    <w:p w:rsidR="005405AA" w:rsidRDefault="005405AA" w:rsidP="00A76D3E">
      <w:pPr>
        <w:pStyle w:val="ListParagraph"/>
        <w:ind w:left="0"/>
        <w:rPr>
          <w:sz w:val="28"/>
          <w:szCs w:val="28"/>
        </w:rPr>
      </w:pPr>
    </w:p>
    <w:p w:rsidR="00A76D3E" w:rsidRDefault="0066388E" w:rsidP="00A76D3E">
      <w:pPr>
        <w:pStyle w:val="ListParagraph"/>
        <w:ind w:left="0"/>
        <w:rPr>
          <w:sz w:val="28"/>
          <w:szCs w:val="28"/>
        </w:rPr>
      </w:pPr>
      <w:r>
        <w:rPr>
          <w:sz w:val="28"/>
          <w:szCs w:val="28"/>
        </w:rPr>
        <w:t xml:space="preserve">In a plant, a </w:t>
      </w:r>
      <w:r w:rsidR="0082738C">
        <w:rPr>
          <w:sz w:val="28"/>
          <w:szCs w:val="28"/>
        </w:rPr>
        <w:t>three-way</w:t>
      </w:r>
      <w:r>
        <w:rPr>
          <w:sz w:val="28"/>
          <w:szCs w:val="28"/>
        </w:rPr>
        <w:t xml:space="preserve"> valve mixes two flows of reactants FA and</w:t>
      </w:r>
      <w:r w:rsidR="00A76D3E">
        <w:rPr>
          <w:sz w:val="28"/>
          <w:szCs w:val="28"/>
        </w:rPr>
        <w:t xml:space="preserve"> FB</w:t>
      </w:r>
      <w:r>
        <w:rPr>
          <w:sz w:val="28"/>
          <w:szCs w:val="28"/>
        </w:rPr>
        <w:t xml:space="preserve">, to </w:t>
      </w:r>
      <w:r w:rsidR="0082738C">
        <w:rPr>
          <w:sz w:val="28"/>
          <w:szCs w:val="28"/>
        </w:rPr>
        <w:t>produce a</w:t>
      </w:r>
      <w:r>
        <w:rPr>
          <w:sz w:val="28"/>
          <w:szCs w:val="28"/>
        </w:rPr>
        <w:t xml:space="preserve"> stream</w:t>
      </w:r>
      <w:r w:rsidR="00A76D3E">
        <w:rPr>
          <w:sz w:val="28"/>
          <w:szCs w:val="28"/>
        </w:rPr>
        <w:t xml:space="preserve"> FC, as shown in the following diagram:</w:t>
      </w:r>
    </w:p>
    <w:p w:rsidR="00A76D3E" w:rsidRDefault="0066388E" w:rsidP="00A76D3E">
      <w:pPr>
        <w:pStyle w:val="ListParagraph"/>
        <w:ind w:left="0"/>
        <w:rPr>
          <w:sz w:val="28"/>
          <w:szCs w:val="28"/>
        </w:rPr>
      </w:pPr>
      <w:r>
        <w:rPr>
          <w:noProof/>
          <w:sz w:val="28"/>
          <w:szCs w:val="28"/>
        </w:rPr>
        <mc:AlternateContent>
          <mc:Choice Requires="wps">
            <w:drawing>
              <wp:anchor distT="0" distB="0" distL="114300" distR="114300" simplePos="0" relativeHeight="251668480" behindDoc="0" locked="0" layoutInCell="1" allowOverlap="1" wp14:anchorId="4ADB8470" wp14:editId="62749FBE">
                <wp:simplePos x="0" y="0"/>
                <wp:positionH relativeFrom="column">
                  <wp:posOffset>2412047</wp:posOffset>
                </wp:positionH>
                <wp:positionV relativeFrom="paragraph">
                  <wp:posOffset>81915</wp:posOffset>
                </wp:positionV>
                <wp:extent cx="914400" cy="247650"/>
                <wp:effectExtent l="0" t="0" r="27305" b="19050"/>
                <wp:wrapNone/>
                <wp:docPr id="16"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A76D3E" w:rsidRDefault="00A76D3E" w:rsidP="00A76D3E">
                            <w:r>
                              <w:t>FC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DB8470" id="_x0000_t202" coordsize="21600,21600" o:spt="202" path="m,l,21600r21600,l21600,xe">
                <v:stroke joinstyle="miter"/>
                <v:path gradientshapeok="t" o:connecttype="rect"/>
              </v:shapetype>
              <v:shape id="Text Box 16" o:spid="_x0000_s1027" type="#_x0000_t202" style="position:absolute;margin-left:189.9pt;margin-top:6.45pt;width:1in;height:19.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" fillcolor="white [3201]" strokeweight=".5pt">
                <v:textbox>
                  <w:txbxContent>
                    <w:p w:rsidR="00A76D3E" w:rsidRDefault="00A76D3E" w:rsidP="00A76D3E">
                      <w:r>
                        <w:t>FC</w:t>
                      </w:r>
                    </w:p>
                  </w:txbxContent>
                </v:textbox>
              </v:shape>
            </w:pict>
          </mc:Fallback>
        </mc:AlternateContent>
      </w:r>
    </w:p>
    <w:p w:rsidR="00A76D3E" w:rsidRDefault="0082738C" w:rsidP="00A76D3E">
      <w:pPr>
        <w:pStyle w:val="ListParagraph"/>
        <w:ind w:left="0"/>
        <w:rPr>
          <w:sz w:val="28"/>
          <w:szCs w:val="28"/>
        </w:rPr>
      </w:pPr>
      <w:r>
        <w:rPr>
          <w:noProof/>
          <w:sz w:val="28"/>
          <w:szCs w:val="28"/>
        </w:rPr>
        <mc:AlternateContent>
          <mc:Choice Requires="wps">
            <w:drawing>
              <wp:anchor distT="0" distB="0" distL="114300" distR="114300" simplePos="0" relativeHeight="251666432" behindDoc="0" locked="0" layoutInCell="1" allowOverlap="1" wp14:anchorId="54B51504" wp14:editId="41F41E68">
                <wp:simplePos x="0" y="0"/>
                <wp:positionH relativeFrom="column">
                  <wp:posOffset>579227</wp:posOffset>
                </wp:positionH>
                <wp:positionV relativeFrom="paragraph">
                  <wp:posOffset>46918</wp:posOffset>
                </wp:positionV>
                <wp:extent cx="914400" cy="247650"/>
                <wp:effectExtent l="0" t="0" r="27305" b="1905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A76D3E" w:rsidRDefault="00A76D3E" w:rsidP="00A76D3E">
                            <w:r>
                              <w:t>FA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51504" id="Text Box 13" o:spid="_x0000_s1028" type="#_x0000_t202" style="position:absolute;margin-left:45.6pt;margin-top:3.7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" fillcolor="white [3201]" strokeweight=".5pt">
                <v:textbox>
                  <w:txbxContent>
                    <w:p w:rsidR="00A76D3E" w:rsidRDefault="00A76D3E" w:rsidP="00A76D3E">
                      <w:r>
                        <w:t>FA</w:t>
                      </w:r>
                    </w:p>
                  </w:txbxContent>
                </v:textbox>
              </v:shape>
            </w:pict>
          </mc:Fallback>
        </mc:AlternateContent>
      </w:r>
      <w:r w:rsidR="003133F0">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2016443</wp:posOffset>
                </wp:positionH>
                <wp:positionV relativeFrom="paragraph">
                  <wp:posOffset>180340</wp:posOffset>
                </wp:positionV>
                <wp:extent cx="7715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4527EB" id="_x0000_t32" coordsize="21600,21600" o:spt="32" o:oned="t" path="m,l21600,21600e" filled="f">
                <v:path arrowok="t" fillok="f" o:connecttype="none"/>
                <o:lock v:ext="edit" shapetype="t"/>
              </v:shapetype>
              <v:shape id="Straight Arrow Connector 11" o:spid="_x0000_s1026" type="#_x0000_t32" style="position:absolute;margin-left:158.8pt;margin-top:14.2pt;width:60.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" strokecolor="#4579b8 [3044]">
                <v:stroke endarrow="block"/>
              </v:shape>
            </w:pict>
          </mc:Fallback>
        </mc:AlternateContent>
      </w:r>
      <w:r w:rsidR="0066388E">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1045210</wp:posOffset>
                </wp:positionH>
                <wp:positionV relativeFrom="paragraph">
                  <wp:posOffset>179705</wp:posOffset>
                </wp:positionV>
                <wp:extent cx="63817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1E12B" id="Straight Arrow Connector 1" o:spid="_x0000_s1026" type="#_x0000_t32" style="position:absolute;margin-left:82.3pt;margin-top:14.15pt;width:50.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" strokecolor="#4579b8 [3044]">
                <v:stroke endarrow="block"/>
              </v:shape>
            </w:pict>
          </mc:Fallback>
        </mc:AlternateContent>
      </w:r>
      <w:r w:rsidR="0066388E">
        <w:rPr>
          <w:noProof/>
          <w:sz w:val="28"/>
          <w:szCs w:val="28"/>
        </w:rPr>
        <mc:AlternateContent>
          <mc:Choice Requires="wps">
            <w:drawing>
              <wp:anchor distT="0" distB="0" distL="114300" distR="114300" simplePos="0" relativeHeight="251663360" behindDoc="0" locked="0" layoutInCell="1" allowOverlap="1" wp14:anchorId="52FD2D2D" wp14:editId="55BAFE4C">
                <wp:simplePos x="0" y="0"/>
                <wp:positionH relativeFrom="column">
                  <wp:posOffset>1711960</wp:posOffset>
                </wp:positionH>
                <wp:positionV relativeFrom="paragraph">
                  <wp:posOffset>50165</wp:posOffset>
                </wp:positionV>
                <wp:extent cx="279400" cy="288925"/>
                <wp:effectExtent l="0" t="0" r="25400" b="15875"/>
                <wp:wrapNone/>
                <wp:docPr id="9" name="Oval 9"/>
                <wp:cNvGraphicFramePr/>
                <a:graphic xmlns:a="http://schemas.openxmlformats.org/drawingml/2006/main">
                  <a:graphicData uri="http://schemas.microsoft.com/office/word/2010/wordprocessingShape">
                    <wps:wsp>
                      <wps:cNvSpPr/>
                      <wps:spPr>
                        <a:xfrm>
                          <a:off x="0" y="0"/>
                          <a:ext cx="279400" cy="288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1D4F4" id="Oval 9" o:spid="_x0000_s1026" style="position:absolute;margin-left:134.8pt;margin-top:3.95pt;width:22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" fillcolor="#4f81bd [3204]" strokecolor="#243f60 [1604]" strokeweight="2pt"/>
            </w:pict>
          </mc:Fallback>
        </mc:AlternateContent>
      </w:r>
    </w:p>
    <w:p w:rsidR="00A76D3E" w:rsidRPr="003D7FA6" w:rsidRDefault="0066388E" w:rsidP="00A76D3E">
      <w:pPr>
        <w:pStyle w:val="ListParagraph"/>
        <w:ind w:left="0"/>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1816735</wp:posOffset>
                </wp:positionH>
                <wp:positionV relativeFrom="paragraph">
                  <wp:posOffset>121285</wp:posOffset>
                </wp:positionV>
                <wp:extent cx="14288" cy="519113"/>
                <wp:effectExtent l="57150" t="38100" r="62230" b="14605"/>
                <wp:wrapNone/>
                <wp:docPr id="6" name="Straight Arrow Connector 6"/>
                <wp:cNvGraphicFramePr/>
                <a:graphic xmlns:a="http://schemas.openxmlformats.org/drawingml/2006/main">
                  <a:graphicData uri="http://schemas.microsoft.com/office/word/2010/wordprocessingShape">
                    <wps:wsp>
                      <wps:cNvCnPr/>
                      <wps:spPr>
                        <a:xfrm flipV="1">
                          <a:off x="0" y="0"/>
                          <a:ext cx="14288" cy="51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675E9" id="Straight Arrow Connector 6" o:spid="_x0000_s1026" type="#_x0000_t32" style="position:absolute;margin-left:143.05pt;margin-top:9.55pt;width:1.15pt;height:40.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" strokecolor="#4579b8 [3044]">
                <v:stroke endarrow="block"/>
              </v:shape>
            </w:pict>
          </mc:Fallback>
        </mc:AlternateContent>
      </w:r>
    </w:p>
    <w:p w:rsidR="00A76D3E" w:rsidRPr="003D7FA6" w:rsidRDefault="0066388E" w:rsidP="00A76D3E">
      <w:pPr>
        <w:pStyle w:val="ListParagraph"/>
        <w:ind w:left="0"/>
        <w:rPr>
          <w:sz w:val="28"/>
          <w:szCs w:val="28"/>
        </w:rPr>
      </w:pPr>
      <w:r>
        <w:rPr>
          <w:noProof/>
          <w:sz w:val="28"/>
          <w:szCs w:val="28"/>
        </w:rPr>
        <mc:AlternateContent>
          <mc:Choice Requires="wps">
            <w:drawing>
              <wp:anchor distT="0" distB="0" distL="114300" distR="114300" simplePos="0" relativeHeight="251667456" behindDoc="0" locked="0" layoutInCell="1" allowOverlap="1" wp14:anchorId="660FC8F4" wp14:editId="069D1ED9">
                <wp:simplePos x="0" y="0"/>
                <wp:positionH relativeFrom="column">
                  <wp:posOffset>1324762</wp:posOffset>
                </wp:positionH>
                <wp:positionV relativeFrom="paragraph">
                  <wp:posOffset>139495</wp:posOffset>
                </wp:positionV>
                <wp:extent cx="914400" cy="247650"/>
                <wp:effectExtent l="0" t="0" r="27305" b="19050"/>
                <wp:wrapNone/>
                <wp:docPr id="15" name="Text Box 1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A76D3E" w:rsidRDefault="00A76D3E" w:rsidP="00A76D3E">
                            <w:r>
                              <w:t>FB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FC8F4" id="Text Box 15" o:spid="_x0000_s1029" type="#_x0000_t202" style="position:absolute;margin-left:104.3pt;margin-top:11pt;width:1in;height:19.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" fillcolor="white [3201]" strokeweight=".5pt">
                <v:textbox>
                  <w:txbxContent>
                    <w:p w:rsidR="00A76D3E" w:rsidRDefault="00A76D3E" w:rsidP="00A76D3E">
                      <w:r>
                        <w:t>FB</w:t>
                      </w:r>
                    </w:p>
                  </w:txbxContent>
                </v:textbox>
              </v:shape>
            </w:pict>
          </mc:Fallback>
        </mc:AlternateContent>
      </w:r>
    </w:p>
    <w:p w:rsidR="00A76D3E" w:rsidRDefault="00A76D3E" w:rsidP="00A76D3E">
      <w:pPr>
        <w:pStyle w:val="ListParagraph"/>
        <w:ind w:left="0"/>
        <w:rPr>
          <w:sz w:val="28"/>
          <w:szCs w:val="28"/>
        </w:rPr>
      </w:pPr>
    </w:p>
    <w:p w:rsidR="00A76D3E" w:rsidRDefault="00A76D3E" w:rsidP="00A76D3E">
      <w:pPr>
        <w:pStyle w:val="ListParagraph"/>
        <w:ind w:left="0"/>
        <w:rPr>
          <w:sz w:val="28"/>
          <w:szCs w:val="28"/>
        </w:rPr>
      </w:pPr>
      <w:r>
        <w:rPr>
          <w:sz w:val="28"/>
          <w:szCs w:val="28"/>
        </w:rPr>
        <w:t>All the mas</w:t>
      </w:r>
      <w:r w:rsidR="00490643">
        <w:rPr>
          <w:sz w:val="28"/>
          <w:szCs w:val="28"/>
        </w:rPr>
        <w:t>s</w:t>
      </w:r>
      <w:r>
        <w:rPr>
          <w:sz w:val="28"/>
          <w:szCs w:val="28"/>
        </w:rPr>
        <w:t xml:space="preserve"> flows are measu</w:t>
      </w:r>
      <w:r w:rsidR="0066388E">
        <w:rPr>
          <w:sz w:val="28"/>
          <w:szCs w:val="28"/>
        </w:rPr>
        <w:t xml:space="preserve">red using different sensors, with the </w:t>
      </w:r>
      <w:r w:rsidR="006F67F2">
        <w:rPr>
          <w:sz w:val="28"/>
          <w:szCs w:val="28"/>
        </w:rPr>
        <w:t>values reported</w:t>
      </w:r>
      <w:r>
        <w:rPr>
          <w:sz w:val="28"/>
          <w:szCs w:val="28"/>
        </w:rPr>
        <w:t xml:space="preserve"> on the following table (notice that th</w:t>
      </w:r>
      <w:r w:rsidR="0066388E">
        <w:rPr>
          <w:sz w:val="28"/>
          <w:szCs w:val="28"/>
        </w:rPr>
        <w:t xml:space="preserve">e </w:t>
      </w:r>
      <w:r w:rsidR="003133F0">
        <w:rPr>
          <w:sz w:val="28"/>
          <w:szCs w:val="28"/>
        </w:rPr>
        <w:t xml:space="preserve">sensor for </w:t>
      </w:r>
      <w:r w:rsidR="006F67F2">
        <w:rPr>
          <w:sz w:val="28"/>
          <w:szCs w:val="28"/>
        </w:rPr>
        <w:t>FC has</w:t>
      </w:r>
      <w:r w:rsidR="003133F0">
        <w:rPr>
          <w:sz w:val="28"/>
          <w:szCs w:val="28"/>
        </w:rPr>
        <w:t xml:space="preserve"> a</w:t>
      </w:r>
      <w:r w:rsidR="0066388E">
        <w:rPr>
          <w:sz w:val="28"/>
          <w:szCs w:val="28"/>
        </w:rPr>
        <w:t xml:space="preserve"> different standard</w:t>
      </w:r>
      <w:r w:rsidR="003133F0">
        <w:rPr>
          <w:sz w:val="28"/>
          <w:szCs w:val="28"/>
        </w:rPr>
        <w:t xml:space="preserve"> deviation than the sensors for FA and FB</w:t>
      </w:r>
      <w:r>
        <w:rPr>
          <w:sz w:val="28"/>
          <w:szCs w:val="28"/>
        </w:rPr>
        <w:t>):</w:t>
      </w:r>
    </w:p>
    <w:p w:rsidR="00CC24EF" w:rsidRDefault="00CC24EF" w:rsidP="00A76D3E">
      <w:pPr>
        <w:pStyle w:val="ListParagraph"/>
        <w:ind w:left="0"/>
        <w:rPr>
          <w:sz w:val="28"/>
          <w:szCs w:val="28"/>
        </w:rPr>
      </w:pPr>
    </w:p>
    <w:tbl>
      <w:tblPr>
        <w:tblStyle w:val="TableGrid"/>
        <w:tblW w:w="9397" w:type="dxa"/>
        <w:tblLook w:val="04A0" w:firstRow="1" w:lastRow="0" w:firstColumn="1" w:lastColumn="0" w:noHBand="0" w:noVBand="1"/>
      </w:tblPr>
      <w:tblGrid>
        <w:gridCol w:w="1897"/>
        <w:gridCol w:w="2857"/>
        <w:gridCol w:w="4643"/>
      </w:tblGrid>
      <w:tr w:rsidR="00A76D3E" w:rsidTr="00CC24EF">
        <w:trPr>
          <w:trHeight w:val="321"/>
        </w:trPr>
        <w:tc>
          <w:tcPr>
            <w:tcW w:w="1897" w:type="dxa"/>
          </w:tcPr>
          <w:p w:rsidR="00A76D3E" w:rsidRPr="00D4789F" w:rsidRDefault="00A76D3E" w:rsidP="00237244">
            <w:pPr>
              <w:pStyle w:val="ListParagraph"/>
              <w:ind w:left="0"/>
              <w:jc w:val="center"/>
              <w:rPr>
                <w:sz w:val="20"/>
                <w:szCs w:val="20"/>
              </w:rPr>
            </w:pPr>
            <w:r w:rsidRPr="00D4789F">
              <w:rPr>
                <w:sz w:val="20"/>
                <w:szCs w:val="20"/>
              </w:rPr>
              <w:t>Sensor</w:t>
            </w:r>
          </w:p>
        </w:tc>
        <w:tc>
          <w:tcPr>
            <w:tcW w:w="2857" w:type="dxa"/>
          </w:tcPr>
          <w:p w:rsidR="00A76D3E" w:rsidRPr="00D4789F" w:rsidRDefault="00A76D3E" w:rsidP="00237244">
            <w:pPr>
              <w:pStyle w:val="ListParagraph"/>
              <w:ind w:left="0"/>
              <w:jc w:val="center"/>
              <w:rPr>
                <w:sz w:val="20"/>
                <w:szCs w:val="20"/>
              </w:rPr>
            </w:pPr>
            <w:r w:rsidRPr="00D4789F">
              <w:rPr>
                <w:sz w:val="20"/>
                <w:szCs w:val="20"/>
              </w:rPr>
              <w:t>Flow (kg/min)</w:t>
            </w:r>
          </w:p>
        </w:tc>
        <w:tc>
          <w:tcPr>
            <w:tcW w:w="4643" w:type="dxa"/>
          </w:tcPr>
          <w:p w:rsidR="00A76D3E" w:rsidRPr="00D4789F" w:rsidRDefault="00A76D3E" w:rsidP="00237244">
            <w:pPr>
              <w:pStyle w:val="ListParagraph"/>
              <w:ind w:left="0"/>
              <w:jc w:val="center"/>
              <w:rPr>
                <w:sz w:val="20"/>
                <w:szCs w:val="20"/>
              </w:rPr>
            </w:pPr>
            <w:r w:rsidRPr="00D4789F">
              <w:rPr>
                <w:sz w:val="20"/>
                <w:szCs w:val="20"/>
              </w:rPr>
              <w:t>Sensor Standard Deviation</w:t>
            </w:r>
          </w:p>
        </w:tc>
      </w:tr>
      <w:tr w:rsidR="00A76D3E" w:rsidTr="00CC24EF">
        <w:trPr>
          <w:trHeight w:val="327"/>
        </w:trPr>
        <w:tc>
          <w:tcPr>
            <w:tcW w:w="1897" w:type="dxa"/>
          </w:tcPr>
          <w:p w:rsidR="00A76D3E" w:rsidRPr="00D4789F" w:rsidRDefault="00A76D3E" w:rsidP="00237244">
            <w:pPr>
              <w:pStyle w:val="ListParagraph"/>
              <w:ind w:left="0"/>
              <w:jc w:val="center"/>
              <w:rPr>
                <w:sz w:val="20"/>
                <w:szCs w:val="20"/>
              </w:rPr>
            </w:pPr>
            <w:r w:rsidRPr="00D4789F">
              <w:rPr>
                <w:sz w:val="20"/>
                <w:szCs w:val="20"/>
              </w:rPr>
              <w:t>FA</w:t>
            </w:r>
          </w:p>
        </w:tc>
        <w:tc>
          <w:tcPr>
            <w:tcW w:w="2857" w:type="dxa"/>
          </w:tcPr>
          <w:p w:rsidR="00A76D3E" w:rsidRPr="00D4789F" w:rsidRDefault="003133F0" w:rsidP="00237244">
            <w:pPr>
              <w:pStyle w:val="ListParagraph"/>
              <w:ind w:left="0"/>
              <w:jc w:val="center"/>
              <w:rPr>
                <w:sz w:val="20"/>
                <w:szCs w:val="20"/>
              </w:rPr>
            </w:pPr>
            <w:r w:rsidRPr="00D4789F">
              <w:rPr>
                <w:sz w:val="20"/>
                <w:szCs w:val="20"/>
              </w:rPr>
              <w:t>30.5</w:t>
            </w:r>
          </w:p>
        </w:tc>
        <w:tc>
          <w:tcPr>
            <w:tcW w:w="4643" w:type="dxa"/>
          </w:tcPr>
          <w:p w:rsidR="00A76D3E" w:rsidRPr="00D4789F" w:rsidRDefault="0066388E" w:rsidP="00237244">
            <w:pPr>
              <w:pStyle w:val="ListParagraph"/>
              <w:ind w:left="0"/>
              <w:jc w:val="center"/>
              <w:rPr>
                <w:sz w:val="20"/>
                <w:szCs w:val="20"/>
              </w:rPr>
            </w:pPr>
            <w:r w:rsidRPr="00D4789F">
              <w:rPr>
                <w:sz w:val="20"/>
                <w:szCs w:val="20"/>
              </w:rPr>
              <w:t>1</w:t>
            </w:r>
            <w:r w:rsidR="004A0A7B">
              <w:rPr>
                <w:sz w:val="20"/>
                <w:szCs w:val="20"/>
              </w:rPr>
              <w:t>.0</w:t>
            </w:r>
          </w:p>
        </w:tc>
      </w:tr>
      <w:tr w:rsidR="00A76D3E" w:rsidTr="00CC24EF">
        <w:trPr>
          <w:trHeight w:val="321"/>
        </w:trPr>
        <w:tc>
          <w:tcPr>
            <w:tcW w:w="1897" w:type="dxa"/>
          </w:tcPr>
          <w:p w:rsidR="00A76D3E" w:rsidRPr="00D4789F" w:rsidRDefault="00A76D3E" w:rsidP="00237244">
            <w:pPr>
              <w:pStyle w:val="ListParagraph"/>
              <w:ind w:left="0"/>
              <w:jc w:val="center"/>
              <w:rPr>
                <w:sz w:val="20"/>
                <w:szCs w:val="20"/>
              </w:rPr>
            </w:pPr>
            <w:r w:rsidRPr="00D4789F">
              <w:rPr>
                <w:sz w:val="20"/>
                <w:szCs w:val="20"/>
              </w:rPr>
              <w:t>FB</w:t>
            </w:r>
          </w:p>
        </w:tc>
        <w:tc>
          <w:tcPr>
            <w:tcW w:w="2857" w:type="dxa"/>
          </w:tcPr>
          <w:p w:rsidR="00A76D3E" w:rsidRPr="00D4789F" w:rsidRDefault="003133F0" w:rsidP="00237244">
            <w:pPr>
              <w:pStyle w:val="ListParagraph"/>
              <w:ind w:left="0"/>
              <w:jc w:val="center"/>
              <w:rPr>
                <w:sz w:val="20"/>
                <w:szCs w:val="20"/>
              </w:rPr>
            </w:pPr>
            <w:r w:rsidRPr="00D4789F">
              <w:rPr>
                <w:sz w:val="20"/>
                <w:szCs w:val="20"/>
              </w:rPr>
              <w:t>90</w:t>
            </w:r>
            <w:r w:rsidR="00A76D3E" w:rsidRPr="00D4789F">
              <w:rPr>
                <w:sz w:val="20"/>
                <w:szCs w:val="20"/>
              </w:rPr>
              <w:t>.2</w:t>
            </w:r>
          </w:p>
        </w:tc>
        <w:tc>
          <w:tcPr>
            <w:tcW w:w="4643" w:type="dxa"/>
          </w:tcPr>
          <w:p w:rsidR="00A76D3E" w:rsidRPr="00D4789F" w:rsidRDefault="003133F0" w:rsidP="00237244">
            <w:pPr>
              <w:pStyle w:val="ListParagraph"/>
              <w:ind w:left="0"/>
              <w:jc w:val="center"/>
              <w:rPr>
                <w:sz w:val="20"/>
                <w:szCs w:val="20"/>
              </w:rPr>
            </w:pPr>
            <w:r w:rsidRPr="00D4789F">
              <w:rPr>
                <w:sz w:val="20"/>
                <w:szCs w:val="20"/>
              </w:rPr>
              <w:t>1</w:t>
            </w:r>
            <w:r w:rsidR="004A0A7B">
              <w:rPr>
                <w:sz w:val="20"/>
                <w:szCs w:val="20"/>
              </w:rPr>
              <w:t>.0</w:t>
            </w:r>
          </w:p>
        </w:tc>
      </w:tr>
      <w:tr w:rsidR="00A76D3E" w:rsidTr="00CC24EF">
        <w:trPr>
          <w:trHeight w:val="321"/>
        </w:trPr>
        <w:tc>
          <w:tcPr>
            <w:tcW w:w="1897" w:type="dxa"/>
          </w:tcPr>
          <w:p w:rsidR="00A76D3E" w:rsidRPr="00D4789F" w:rsidRDefault="00A76D3E" w:rsidP="00237244">
            <w:pPr>
              <w:pStyle w:val="ListParagraph"/>
              <w:ind w:left="0"/>
              <w:jc w:val="center"/>
              <w:rPr>
                <w:sz w:val="20"/>
                <w:szCs w:val="20"/>
              </w:rPr>
            </w:pPr>
            <w:r w:rsidRPr="00D4789F">
              <w:rPr>
                <w:sz w:val="20"/>
                <w:szCs w:val="20"/>
              </w:rPr>
              <w:t>FC</w:t>
            </w:r>
          </w:p>
        </w:tc>
        <w:tc>
          <w:tcPr>
            <w:tcW w:w="2857" w:type="dxa"/>
          </w:tcPr>
          <w:p w:rsidR="00A76D3E" w:rsidRPr="00D4789F" w:rsidRDefault="003133F0" w:rsidP="00237244">
            <w:pPr>
              <w:pStyle w:val="ListParagraph"/>
              <w:ind w:left="0"/>
              <w:jc w:val="center"/>
              <w:rPr>
                <w:sz w:val="20"/>
                <w:szCs w:val="20"/>
              </w:rPr>
            </w:pPr>
            <w:r w:rsidRPr="00D4789F">
              <w:rPr>
                <w:sz w:val="20"/>
                <w:szCs w:val="20"/>
              </w:rPr>
              <w:t>150.7</w:t>
            </w:r>
          </w:p>
        </w:tc>
        <w:tc>
          <w:tcPr>
            <w:tcW w:w="4643" w:type="dxa"/>
          </w:tcPr>
          <w:p w:rsidR="00A76D3E" w:rsidRPr="00D4789F" w:rsidRDefault="003133F0" w:rsidP="00237244">
            <w:pPr>
              <w:pStyle w:val="ListParagraph"/>
              <w:ind w:left="0"/>
              <w:jc w:val="center"/>
              <w:rPr>
                <w:sz w:val="20"/>
                <w:szCs w:val="20"/>
              </w:rPr>
            </w:pPr>
            <w:r w:rsidRPr="00D4789F">
              <w:rPr>
                <w:sz w:val="20"/>
                <w:szCs w:val="20"/>
              </w:rPr>
              <w:t>2</w:t>
            </w:r>
            <w:r w:rsidR="004A0A7B">
              <w:rPr>
                <w:sz w:val="20"/>
                <w:szCs w:val="20"/>
              </w:rPr>
              <w:t>.0</w:t>
            </w:r>
          </w:p>
        </w:tc>
      </w:tr>
    </w:tbl>
    <w:p w:rsidR="00A76D3E" w:rsidRDefault="00A76D3E" w:rsidP="00A76D3E">
      <w:pPr>
        <w:pStyle w:val="ListParagraph"/>
        <w:ind w:left="0"/>
        <w:rPr>
          <w:sz w:val="28"/>
          <w:szCs w:val="28"/>
        </w:rPr>
      </w:pPr>
    </w:p>
    <w:p w:rsidR="00A76D3E" w:rsidRDefault="00A76D3E" w:rsidP="00A76D3E">
      <w:pPr>
        <w:pStyle w:val="ListParagraph"/>
        <w:numPr>
          <w:ilvl w:val="0"/>
          <w:numId w:val="19"/>
        </w:numPr>
        <w:rPr>
          <w:sz w:val="28"/>
          <w:szCs w:val="28"/>
        </w:rPr>
      </w:pPr>
      <w:r>
        <w:rPr>
          <w:sz w:val="28"/>
          <w:szCs w:val="28"/>
        </w:rPr>
        <w:t xml:space="preserve">Set up the data reconciliation problem that needs to be solved in order to find the best flow estimates that satisfy the mass balance. Indicate clearly the objective function and the constraints. </w:t>
      </w:r>
    </w:p>
    <w:p w:rsidR="00A76D3E" w:rsidRDefault="00A76D3E" w:rsidP="00A76D3E">
      <w:pPr>
        <w:pStyle w:val="ListParagraph"/>
        <w:rPr>
          <w:sz w:val="28"/>
          <w:szCs w:val="28"/>
        </w:rPr>
      </w:pPr>
    </w:p>
    <w:p w:rsidR="00A76D3E" w:rsidRDefault="00A76D3E" w:rsidP="00A76D3E">
      <w:pPr>
        <w:pStyle w:val="ListParagraph"/>
        <w:numPr>
          <w:ilvl w:val="0"/>
          <w:numId w:val="19"/>
        </w:numPr>
        <w:rPr>
          <w:sz w:val="28"/>
          <w:szCs w:val="28"/>
        </w:rPr>
      </w:pPr>
      <w:r>
        <w:rPr>
          <w:sz w:val="28"/>
          <w:szCs w:val="28"/>
        </w:rPr>
        <w:lastRenderedPageBreak/>
        <w:t>Solve the problem analytically (by hand), and find the bes</w:t>
      </w:r>
      <w:r w:rsidR="00A61C9E">
        <w:rPr>
          <w:sz w:val="28"/>
          <w:szCs w:val="28"/>
        </w:rPr>
        <w:t>t estimates</w:t>
      </w:r>
      <w:r w:rsidR="003133F0">
        <w:rPr>
          <w:sz w:val="28"/>
          <w:szCs w:val="28"/>
        </w:rPr>
        <w:t xml:space="preserve"> for the flows.</w:t>
      </w:r>
      <w:r w:rsidR="006F67F2">
        <w:rPr>
          <w:sz w:val="28"/>
          <w:szCs w:val="28"/>
        </w:rPr>
        <w:t xml:space="preserve"> You can use any appropriate method.</w:t>
      </w:r>
    </w:p>
    <w:p w:rsidR="00A76D3E" w:rsidRPr="00A76D3E" w:rsidRDefault="00A76D3E" w:rsidP="00A76D3E">
      <w:pPr>
        <w:rPr>
          <w:sz w:val="28"/>
          <w:szCs w:val="28"/>
        </w:rPr>
      </w:pPr>
    </w:p>
    <w:p w:rsidR="00A76D3E" w:rsidRDefault="00D67C52" w:rsidP="00A76D3E">
      <w:pPr>
        <w:rPr>
          <w:b/>
          <w:sz w:val="28"/>
          <w:szCs w:val="28"/>
        </w:rPr>
      </w:pPr>
      <w:r>
        <w:rPr>
          <w:b/>
          <w:sz w:val="28"/>
          <w:szCs w:val="28"/>
        </w:rPr>
        <w:t>Problem 4 (two</w:t>
      </w:r>
      <w:r w:rsidR="00D4789F">
        <w:rPr>
          <w:b/>
          <w:sz w:val="28"/>
          <w:szCs w:val="28"/>
        </w:rPr>
        <w:t xml:space="preserve"> tasks</w:t>
      </w:r>
      <w:r w:rsidR="00A76D3E" w:rsidRPr="003D7FA6">
        <w:rPr>
          <w:b/>
          <w:sz w:val="28"/>
          <w:szCs w:val="28"/>
        </w:rPr>
        <w:t>).</w:t>
      </w:r>
    </w:p>
    <w:p w:rsidR="00A76D3E" w:rsidRDefault="00A76D3E" w:rsidP="00A76D3E">
      <w:pPr>
        <w:rPr>
          <w:b/>
          <w:sz w:val="28"/>
          <w:szCs w:val="28"/>
        </w:rPr>
      </w:pPr>
    </w:p>
    <w:p w:rsidR="009B1EEE" w:rsidRDefault="009B1EEE" w:rsidP="00A76D3E">
      <w:pPr>
        <w:rPr>
          <w:sz w:val="28"/>
          <w:szCs w:val="28"/>
        </w:rPr>
      </w:pPr>
      <w:r>
        <w:rPr>
          <w:sz w:val="28"/>
          <w:szCs w:val="28"/>
        </w:rPr>
        <w:t>It is desired to fit the following experimental data to a nonlinear model with four parameters:</w:t>
      </w:r>
    </w:p>
    <w:p w:rsidR="009B1EEE" w:rsidRDefault="009B1EEE" w:rsidP="00A76D3E">
      <w:pPr>
        <w:rPr>
          <w:sz w:val="28"/>
          <w:szCs w:val="28"/>
        </w:rPr>
      </w:pPr>
    </w:p>
    <w:tbl>
      <w:tblPr>
        <w:tblStyle w:val="TableGrid"/>
        <w:tblW w:w="0" w:type="auto"/>
        <w:tblLook w:val="04A0" w:firstRow="1" w:lastRow="0" w:firstColumn="1" w:lastColumn="0" w:noHBand="0" w:noVBand="1"/>
      </w:tblPr>
      <w:tblGrid>
        <w:gridCol w:w="2347"/>
        <w:gridCol w:w="2347"/>
        <w:gridCol w:w="2061"/>
        <w:gridCol w:w="2797"/>
      </w:tblGrid>
      <w:tr w:rsidR="006F67F2" w:rsidTr="00CC24EF">
        <w:trPr>
          <w:trHeight w:val="300"/>
        </w:trPr>
        <w:tc>
          <w:tcPr>
            <w:tcW w:w="2347" w:type="dxa"/>
          </w:tcPr>
          <w:p w:rsidR="006F67F2" w:rsidRDefault="006F67F2" w:rsidP="00C207F7">
            <w:pPr>
              <w:jc w:val="center"/>
              <w:rPr>
                <w:sz w:val="28"/>
                <w:szCs w:val="28"/>
              </w:rPr>
            </w:pPr>
            <w:r>
              <w:rPr>
                <w:sz w:val="28"/>
                <w:szCs w:val="28"/>
              </w:rPr>
              <w:t>X</w:t>
            </w:r>
            <w:r w:rsidRPr="006F67F2">
              <w:rPr>
                <w:sz w:val="28"/>
                <w:szCs w:val="28"/>
                <w:vertAlign w:val="subscript"/>
              </w:rPr>
              <w:t>1</w:t>
            </w:r>
          </w:p>
        </w:tc>
        <w:tc>
          <w:tcPr>
            <w:tcW w:w="2347" w:type="dxa"/>
          </w:tcPr>
          <w:p w:rsidR="006F67F2" w:rsidRDefault="006F67F2" w:rsidP="00C207F7">
            <w:pPr>
              <w:jc w:val="center"/>
              <w:rPr>
                <w:sz w:val="28"/>
                <w:szCs w:val="28"/>
              </w:rPr>
            </w:pPr>
            <w:r>
              <w:rPr>
                <w:sz w:val="28"/>
                <w:szCs w:val="28"/>
              </w:rPr>
              <w:t>X</w:t>
            </w:r>
            <w:r w:rsidRPr="006F67F2">
              <w:rPr>
                <w:sz w:val="28"/>
                <w:szCs w:val="28"/>
                <w:vertAlign w:val="subscript"/>
              </w:rPr>
              <w:t>2</w:t>
            </w:r>
          </w:p>
        </w:tc>
        <w:tc>
          <w:tcPr>
            <w:tcW w:w="2061" w:type="dxa"/>
          </w:tcPr>
          <w:p w:rsidR="006F67F2" w:rsidRDefault="006F67F2" w:rsidP="00C207F7">
            <w:pPr>
              <w:jc w:val="center"/>
              <w:rPr>
                <w:sz w:val="28"/>
                <w:szCs w:val="28"/>
              </w:rPr>
            </w:pPr>
            <w:r>
              <w:rPr>
                <w:sz w:val="28"/>
                <w:szCs w:val="28"/>
              </w:rPr>
              <w:t>Y</w:t>
            </w:r>
          </w:p>
        </w:tc>
        <w:tc>
          <w:tcPr>
            <w:tcW w:w="2797" w:type="dxa"/>
          </w:tcPr>
          <w:p w:rsidR="006F67F2" w:rsidRDefault="006F67F2" w:rsidP="00C207F7">
            <w:pPr>
              <w:jc w:val="center"/>
              <w:rPr>
                <w:sz w:val="28"/>
                <w:szCs w:val="28"/>
              </w:rPr>
            </w:pPr>
            <w:r>
              <w:rPr>
                <w:sz w:val="28"/>
                <w:szCs w:val="28"/>
              </w:rPr>
              <w:t>Variance of Y</w:t>
            </w:r>
          </w:p>
        </w:tc>
      </w:tr>
      <w:tr w:rsidR="006F67F2" w:rsidTr="00CC24EF">
        <w:trPr>
          <w:trHeight w:val="313"/>
        </w:trPr>
        <w:tc>
          <w:tcPr>
            <w:tcW w:w="2347" w:type="dxa"/>
          </w:tcPr>
          <w:p w:rsidR="006F67F2" w:rsidRDefault="006F67F2" w:rsidP="00C207F7">
            <w:pPr>
              <w:jc w:val="center"/>
              <w:rPr>
                <w:sz w:val="28"/>
                <w:szCs w:val="28"/>
              </w:rPr>
            </w:pPr>
            <w:r>
              <w:rPr>
                <w:sz w:val="28"/>
                <w:szCs w:val="28"/>
              </w:rPr>
              <w:t>0.000</w:t>
            </w:r>
          </w:p>
        </w:tc>
        <w:tc>
          <w:tcPr>
            <w:tcW w:w="2347" w:type="dxa"/>
          </w:tcPr>
          <w:p w:rsidR="006F67F2" w:rsidRDefault="0082738C" w:rsidP="00C207F7">
            <w:pPr>
              <w:jc w:val="center"/>
              <w:rPr>
                <w:sz w:val="28"/>
                <w:szCs w:val="28"/>
              </w:rPr>
            </w:pPr>
            <w:r>
              <w:rPr>
                <w:sz w:val="28"/>
                <w:szCs w:val="28"/>
              </w:rPr>
              <w:t>0.001</w:t>
            </w:r>
          </w:p>
        </w:tc>
        <w:tc>
          <w:tcPr>
            <w:tcW w:w="2061" w:type="dxa"/>
          </w:tcPr>
          <w:p w:rsidR="006F67F2" w:rsidRDefault="006F67F2" w:rsidP="00C207F7">
            <w:pPr>
              <w:jc w:val="center"/>
              <w:rPr>
                <w:sz w:val="28"/>
                <w:szCs w:val="28"/>
              </w:rPr>
            </w:pPr>
            <w:r>
              <w:rPr>
                <w:sz w:val="28"/>
                <w:szCs w:val="28"/>
              </w:rPr>
              <w:t>0.34</w:t>
            </w:r>
          </w:p>
        </w:tc>
        <w:tc>
          <w:tcPr>
            <w:tcW w:w="2797" w:type="dxa"/>
          </w:tcPr>
          <w:p w:rsidR="006F67F2" w:rsidRDefault="006F67F2" w:rsidP="00C207F7">
            <w:pPr>
              <w:jc w:val="center"/>
              <w:rPr>
                <w:sz w:val="28"/>
                <w:szCs w:val="28"/>
              </w:rPr>
            </w:pPr>
            <w:r>
              <w:rPr>
                <w:sz w:val="28"/>
                <w:szCs w:val="28"/>
              </w:rPr>
              <w:t>0.0004</w:t>
            </w:r>
          </w:p>
        </w:tc>
      </w:tr>
      <w:tr w:rsidR="006F67F2" w:rsidTr="00CC24EF">
        <w:trPr>
          <w:trHeight w:val="300"/>
        </w:trPr>
        <w:tc>
          <w:tcPr>
            <w:tcW w:w="2347" w:type="dxa"/>
          </w:tcPr>
          <w:p w:rsidR="006F67F2" w:rsidRDefault="006F67F2" w:rsidP="00C207F7">
            <w:pPr>
              <w:jc w:val="center"/>
              <w:rPr>
                <w:sz w:val="28"/>
                <w:szCs w:val="28"/>
              </w:rPr>
            </w:pPr>
            <w:r>
              <w:rPr>
                <w:sz w:val="28"/>
                <w:szCs w:val="28"/>
              </w:rPr>
              <w:t>0.005</w:t>
            </w:r>
          </w:p>
        </w:tc>
        <w:tc>
          <w:tcPr>
            <w:tcW w:w="2347" w:type="dxa"/>
          </w:tcPr>
          <w:p w:rsidR="006F67F2" w:rsidRDefault="008A0B83" w:rsidP="00C207F7">
            <w:pPr>
              <w:jc w:val="center"/>
              <w:rPr>
                <w:sz w:val="28"/>
                <w:szCs w:val="28"/>
              </w:rPr>
            </w:pPr>
            <w:r>
              <w:rPr>
                <w:sz w:val="28"/>
                <w:szCs w:val="28"/>
              </w:rPr>
              <w:t>0.007</w:t>
            </w:r>
          </w:p>
        </w:tc>
        <w:tc>
          <w:tcPr>
            <w:tcW w:w="2061" w:type="dxa"/>
          </w:tcPr>
          <w:p w:rsidR="006F67F2" w:rsidRDefault="006F67F2" w:rsidP="00C207F7">
            <w:pPr>
              <w:jc w:val="center"/>
              <w:rPr>
                <w:sz w:val="28"/>
                <w:szCs w:val="28"/>
              </w:rPr>
            </w:pPr>
            <w:r>
              <w:rPr>
                <w:sz w:val="28"/>
                <w:szCs w:val="28"/>
              </w:rPr>
              <w:t>0.44</w:t>
            </w:r>
          </w:p>
        </w:tc>
        <w:tc>
          <w:tcPr>
            <w:tcW w:w="2797" w:type="dxa"/>
          </w:tcPr>
          <w:p w:rsidR="006F67F2" w:rsidRDefault="006F67F2" w:rsidP="00C207F7">
            <w:pPr>
              <w:jc w:val="center"/>
              <w:rPr>
                <w:sz w:val="28"/>
                <w:szCs w:val="28"/>
              </w:rPr>
            </w:pPr>
            <w:r>
              <w:rPr>
                <w:sz w:val="28"/>
                <w:szCs w:val="28"/>
              </w:rPr>
              <w:t>0.0004</w:t>
            </w:r>
          </w:p>
        </w:tc>
      </w:tr>
      <w:tr w:rsidR="006F67F2" w:rsidTr="00CC24EF">
        <w:trPr>
          <w:trHeight w:val="313"/>
        </w:trPr>
        <w:tc>
          <w:tcPr>
            <w:tcW w:w="2347" w:type="dxa"/>
          </w:tcPr>
          <w:p w:rsidR="006F67F2" w:rsidRDefault="006F67F2" w:rsidP="00C207F7">
            <w:pPr>
              <w:jc w:val="center"/>
              <w:rPr>
                <w:sz w:val="28"/>
                <w:szCs w:val="28"/>
              </w:rPr>
            </w:pPr>
            <w:r>
              <w:rPr>
                <w:sz w:val="28"/>
                <w:szCs w:val="28"/>
              </w:rPr>
              <w:t>0.008</w:t>
            </w:r>
          </w:p>
        </w:tc>
        <w:tc>
          <w:tcPr>
            <w:tcW w:w="2347" w:type="dxa"/>
          </w:tcPr>
          <w:p w:rsidR="006F67F2" w:rsidRDefault="006F67F2" w:rsidP="00C207F7">
            <w:pPr>
              <w:jc w:val="center"/>
              <w:rPr>
                <w:sz w:val="28"/>
                <w:szCs w:val="28"/>
              </w:rPr>
            </w:pPr>
            <w:r>
              <w:rPr>
                <w:sz w:val="28"/>
                <w:szCs w:val="28"/>
              </w:rPr>
              <w:t>0.008</w:t>
            </w:r>
          </w:p>
        </w:tc>
        <w:tc>
          <w:tcPr>
            <w:tcW w:w="2061" w:type="dxa"/>
          </w:tcPr>
          <w:p w:rsidR="006F67F2" w:rsidRDefault="006F67F2" w:rsidP="00C207F7">
            <w:pPr>
              <w:jc w:val="center"/>
              <w:rPr>
                <w:sz w:val="28"/>
                <w:szCs w:val="28"/>
              </w:rPr>
            </w:pPr>
            <w:r>
              <w:rPr>
                <w:sz w:val="28"/>
                <w:szCs w:val="28"/>
              </w:rPr>
              <w:t>0.50</w:t>
            </w:r>
          </w:p>
        </w:tc>
        <w:tc>
          <w:tcPr>
            <w:tcW w:w="2797" w:type="dxa"/>
          </w:tcPr>
          <w:p w:rsidR="006F67F2" w:rsidRDefault="006F67F2" w:rsidP="00C207F7">
            <w:pPr>
              <w:jc w:val="center"/>
              <w:rPr>
                <w:sz w:val="28"/>
                <w:szCs w:val="28"/>
              </w:rPr>
            </w:pPr>
            <w:r>
              <w:rPr>
                <w:sz w:val="28"/>
                <w:szCs w:val="28"/>
              </w:rPr>
              <w:t>0.0004</w:t>
            </w:r>
          </w:p>
        </w:tc>
      </w:tr>
      <w:tr w:rsidR="006F67F2" w:rsidTr="00CC24EF">
        <w:trPr>
          <w:trHeight w:val="300"/>
        </w:trPr>
        <w:tc>
          <w:tcPr>
            <w:tcW w:w="2347" w:type="dxa"/>
          </w:tcPr>
          <w:p w:rsidR="006F67F2" w:rsidRDefault="006F67F2" w:rsidP="00C207F7">
            <w:pPr>
              <w:jc w:val="center"/>
              <w:rPr>
                <w:sz w:val="28"/>
                <w:szCs w:val="28"/>
              </w:rPr>
            </w:pPr>
            <w:r>
              <w:rPr>
                <w:sz w:val="28"/>
                <w:szCs w:val="28"/>
              </w:rPr>
              <w:t>0.012</w:t>
            </w:r>
          </w:p>
        </w:tc>
        <w:tc>
          <w:tcPr>
            <w:tcW w:w="2347" w:type="dxa"/>
          </w:tcPr>
          <w:p w:rsidR="006F67F2" w:rsidRDefault="0082738C" w:rsidP="00C207F7">
            <w:pPr>
              <w:jc w:val="center"/>
              <w:rPr>
                <w:sz w:val="28"/>
                <w:szCs w:val="28"/>
              </w:rPr>
            </w:pPr>
            <w:r>
              <w:rPr>
                <w:sz w:val="28"/>
                <w:szCs w:val="28"/>
              </w:rPr>
              <w:t>0.011</w:t>
            </w:r>
          </w:p>
        </w:tc>
        <w:tc>
          <w:tcPr>
            <w:tcW w:w="2061" w:type="dxa"/>
          </w:tcPr>
          <w:p w:rsidR="006F67F2" w:rsidRDefault="006F67F2" w:rsidP="00C207F7">
            <w:pPr>
              <w:jc w:val="center"/>
              <w:rPr>
                <w:sz w:val="28"/>
                <w:szCs w:val="28"/>
              </w:rPr>
            </w:pPr>
            <w:r>
              <w:rPr>
                <w:sz w:val="28"/>
                <w:szCs w:val="28"/>
              </w:rPr>
              <w:t>0.59</w:t>
            </w:r>
          </w:p>
        </w:tc>
        <w:tc>
          <w:tcPr>
            <w:tcW w:w="2797" w:type="dxa"/>
          </w:tcPr>
          <w:p w:rsidR="006F67F2" w:rsidRDefault="006F67F2" w:rsidP="00C207F7">
            <w:pPr>
              <w:jc w:val="center"/>
              <w:rPr>
                <w:sz w:val="28"/>
                <w:szCs w:val="28"/>
              </w:rPr>
            </w:pPr>
            <w:r>
              <w:rPr>
                <w:sz w:val="28"/>
                <w:szCs w:val="28"/>
              </w:rPr>
              <w:t>0.0002</w:t>
            </w:r>
          </w:p>
        </w:tc>
      </w:tr>
      <w:tr w:rsidR="006F67F2" w:rsidTr="00CC24EF">
        <w:trPr>
          <w:trHeight w:val="313"/>
        </w:trPr>
        <w:tc>
          <w:tcPr>
            <w:tcW w:w="2347" w:type="dxa"/>
          </w:tcPr>
          <w:p w:rsidR="006F67F2" w:rsidRDefault="006F67F2" w:rsidP="00C207F7">
            <w:pPr>
              <w:jc w:val="center"/>
              <w:rPr>
                <w:sz w:val="28"/>
                <w:szCs w:val="28"/>
              </w:rPr>
            </w:pPr>
            <w:r>
              <w:rPr>
                <w:sz w:val="28"/>
                <w:szCs w:val="28"/>
              </w:rPr>
              <w:t>0.015</w:t>
            </w:r>
          </w:p>
        </w:tc>
        <w:tc>
          <w:tcPr>
            <w:tcW w:w="2347" w:type="dxa"/>
          </w:tcPr>
          <w:p w:rsidR="006F67F2" w:rsidRDefault="0082738C" w:rsidP="00C207F7">
            <w:pPr>
              <w:jc w:val="center"/>
              <w:rPr>
                <w:sz w:val="28"/>
                <w:szCs w:val="28"/>
              </w:rPr>
            </w:pPr>
            <w:r>
              <w:rPr>
                <w:sz w:val="28"/>
                <w:szCs w:val="28"/>
              </w:rPr>
              <w:t>0.017</w:t>
            </w:r>
          </w:p>
        </w:tc>
        <w:tc>
          <w:tcPr>
            <w:tcW w:w="2061" w:type="dxa"/>
          </w:tcPr>
          <w:p w:rsidR="006F67F2" w:rsidRDefault="006F67F2" w:rsidP="00C207F7">
            <w:pPr>
              <w:jc w:val="center"/>
              <w:rPr>
                <w:sz w:val="28"/>
                <w:szCs w:val="28"/>
              </w:rPr>
            </w:pPr>
            <w:r>
              <w:rPr>
                <w:sz w:val="28"/>
                <w:szCs w:val="28"/>
              </w:rPr>
              <w:t>0.72</w:t>
            </w:r>
          </w:p>
        </w:tc>
        <w:tc>
          <w:tcPr>
            <w:tcW w:w="2797" w:type="dxa"/>
          </w:tcPr>
          <w:p w:rsidR="006F67F2" w:rsidRDefault="006F67F2" w:rsidP="00C207F7">
            <w:pPr>
              <w:jc w:val="center"/>
              <w:rPr>
                <w:sz w:val="28"/>
                <w:szCs w:val="28"/>
              </w:rPr>
            </w:pPr>
            <w:r>
              <w:rPr>
                <w:sz w:val="28"/>
                <w:szCs w:val="28"/>
              </w:rPr>
              <w:t>0.0002</w:t>
            </w:r>
          </w:p>
        </w:tc>
      </w:tr>
      <w:tr w:rsidR="006F67F2" w:rsidTr="00CC24EF">
        <w:trPr>
          <w:trHeight w:val="300"/>
        </w:trPr>
        <w:tc>
          <w:tcPr>
            <w:tcW w:w="2347" w:type="dxa"/>
          </w:tcPr>
          <w:p w:rsidR="006F67F2" w:rsidRDefault="006F67F2" w:rsidP="00C207F7">
            <w:pPr>
              <w:jc w:val="center"/>
              <w:rPr>
                <w:sz w:val="28"/>
                <w:szCs w:val="28"/>
              </w:rPr>
            </w:pPr>
            <w:r>
              <w:rPr>
                <w:sz w:val="28"/>
                <w:szCs w:val="28"/>
              </w:rPr>
              <w:t>0.020</w:t>
            </w:r>
          </w:p>
        </w:tc>
        <w:tc>
          <w:tcPr>
            <w:tcW w:w="2347" w:type="dxa"/>
          </w:tcPr>
          <w:p w:rsidR="006F67F2" w:rsidRDefault="0082738C" w:rsidP="00C207F7">
            <w:pPr>
              <w:jc w:val="center"/>
              <w:rPr>
                <w:sz w:val="28"/>
                <w:szCs w:val="28"/>
              </w:rPr>
            </w:pPr>
            <w:r>
              <w:rPr>
                <w:sz w:val="28"/>
                <w:szCs w:val="28"/>
              </w:rPr>
              <w:t>0.021</w:t>
            </w:r>
          </w:p>
        </w:tc>
        <w:tc>
          <w:tcPr>
            <w:tcW w:w="2061" w:type="dxa"/>
          </w:tcPr>
          <w:p w:rsidR="006F67F2" w:rsidRDefault="006F67F2" w:rsidP="00C207F7">
            <w:pPr>
              <w:jc w:val="center"/>
              <w:rPr>
                <w:sz w:val="28"/>
                <w:szCs w:val="28"/>
              </w:rPr>
            </w:pPr>
            <w:r>
              <w:rPr>
                <w:sz w:val="28"/>
                <w:szCs w:val="28"/>
              </w:rPr>
              <w:t>0.93</w:t>
            </w:r>
          </w:p>
        </w:tc>
        <w:tc>
          <w:tcPr>
            <w:tcW w:w="2797" w:type="dxa"/>
          </w:tcPr>
          <w:p w:rsidR="006F67F2" w:rsidRDefault="006F67F2" w:rsidP="00C207F7">
            <w:pPr>
              <w:jc w:val="center"/>
              <w:rPr>
                <w:sz w:val="28"/>
                <w:szCs w:val="28"/>
              </w:rPr>
            </w:pPr>
            <w:r>
              <w:rPr>
                <w:sz w:val="28"/>
                <w:szCs w:val="28"/>
              </w:rPr>
              <w:t>0.0002</w:t>
            </w:r>
          </w:p>
        </w:tc>
      </w:tr>
      <w:tr w:rsidR="006F67F2" w:rsidTr="00CC24EF">
        <w:trPr>
          <w:trHeight w:val="300"/>
        </w:trPr>
        <w:tc>
          <w:tcPr>
            <w:tcW w:w="2347" w:type="dxa"/>
          </w:tcPr>
          <w:p w:rsidR="006F67F2" w:rsidRDefault="006F67F2" w:rsidP="00C207F7">
            <w:pPr>
              <w:jc w:val="center"/>
              <w:rPr>
                <w:sz w:val="28"/>
                <w:szCs w:val="28"/>
              </w:rPr>
            </w:pPr>
            <w:r>
              <w:rPr>
                <w:sz w:val="28"/>
                <w:szCs w:val="28"/>
              </w:rPr>
              <w:t>0.030</w:t>
            </w:r>
          </w:p>
        </w:tc>
        <w:tc>
          <w:tcPr>
            <w:tcW w:w="2347" w:type="dxa"/>
          </w:tcPr>
          <w:p w:rsidR="006F67F2" w:rsidRDefault="0082738C" w:rsidP="00C207F7">
            <w:pPr>
              <w:jc w:val="center"/>
              <w:rPr>
                <w:sz w:val="28"/>
                <w:szCs w:val="28"/>
              </w:rPr>
            </w:pPr>
            <w:r>
              <w:rPr>
                <w:sz w:val="28"/>
                <w:szCs w:val="28"/>
              </w:rPr>
              <w:t>0.028</w:t>
            </w:r>
          </w:p>
        </w:tc>
        <w:tc>
          <w:tcPr>
            <w:tcW w:w="2061" w:type="dxa"/>
          </w:tcPr>
          <w:p w:rsidR="006F67F2" w:rsidRDefault="006F67F2" w:rsidP="00C207F7">
            <w:pPr>
              <w:jc w:val="center"/>
              <w:rPr>
                <w:sz w:val="28"/>
                <w:szCs w:val="28"/>
              </w:rPr>
            </w:pPr>
            <w:r>
              <w:rPr>
                <w:sz w:val="28"/>
                <w:szCs w:val="28"/>
              </w:rPr>
              <w:t>0.99</w:t>
            </w:r>
          </w:p>
        </w:tc>
        <w:tc>
          <w:tcPr>
            <w:tcW w:w="2797" w:type="dxa"/>
          </w:tcPr>
          <w:p w:rsidR="006F67F2" w:rsidRDefault="006F67F2" w:rsidP="00C207F7">
            <w:pPr>
              <w:jc w:val="center"/>
              <w:rPr>
                <w:sz w:val="28"/>
                <w:szCs w:val="28"/>
              </w:rPr>
            </w:pPr>
            <w:r>
              <w:rPr>
                <w:sz w:val="28"/>
                <w:szCs w:val="28"/>
              </w:rPr>
              <w:t>0.0002</w:t>
            </w:r>
          </w:p>
        </w:tc>
      </w:tr>
    </w:tbl>
    <w:p w:rsidR="009B1EEE" w:rsidRDefault="009B1EEE" w:rsidP="00A76D3E">
      <w:pPr>
        <w:rPr>
          <w:sz w:val="28"/>
          <w:szCs w:val="28"/>
        </w:rPr>
      </w:pPr>
    </w:p>
    <w:p w:rsidR="009B1EEE" w:rsidRPr="00C207F7" w:rsidRDefault="009B1EEE" w:rsidP="00A76D3E">
      <w:pPr>
        <w:rPr>
          <w:sz w:val="48"/>
          <w:szCs w:val="28"/>
        </w:rPr>
      </w:pPr>
      <w:r>
        <w:rPr>
          <w:sz w:val="28"/>
          <w:szCs w:val="28"/>
        </w:rPr>
        <w:t xml:space="preserve">The model </w:t>
      </w:r>
      <w:proofErr w:type="gramStart"/>
      <w:r>
        <w:rPr>
          <w:sz w:val="28"/>
          <w:szCs w:val="28"/>
        </w:rPr>
        <w:t>is given</w:t>
      </w:r>
      <w:proofErr w:type="gramEnd"/>
      <w:r>
        <w:rPr>
          <w:sz w:val="28"/>
          <w:szCs w:val="28"/>
        </w:rPr>
        <w:t xml:space="preserve"> by:</w:t>
      </w:r>
      <m:oMath>
        <m:r>
          <m:rPr>
            <m:sty m:val="p"/>
          </m:rPr>
          <w:rPr>
            <w:rFonts w:ascii="Cambria Math" w:hAnsi="Cambria Math"/>
            <w:sz w:val="28"/>
            <w:szCs w:val="28"/>
          </w:rPr>
          <w:br/>
        </m:r>
      </m:oMath>
      <m:oMathPara>
        <m:oMath>
          <m:r>
            <w:rPr>
              <w:rFonts w:ascii="Cambria Math" w:hAnsi="Cambria Math"/>
              <w:sz w:val="48"/>
              <w:szCs w:val="28"/>
            </w:rPr>
            <m:t>Y=</m:t>
          </m:r>
          <m:f>
            <m:fPr>
              <m:ctrlPr>
                <w:rPr>
                  <w:rFonts w:ascii="Cambria Math" w:hAnsi="Cambria Math"/>
                  <w:i/>
                  <w:sz w:val="48"/>
                  <w:szCs w:val="28"/>
                </w:rPr>
              </m:ctrlPr>
            </m:fPr>
            <m:num>
              <m:r>
                <w:rPr>
                  <w:rFonts w:ascii="Cambria Math" w:hAnsi="Cambria Math"/>
                  <w:sz w:val="48"/>
                  <w:szCs w:val="28"/>
                </w:rPr>
                <m:t>1</m:t>
              </m:r>
            </m:num>
            <m:den>
              <m:sSup>
                <m:sSupPr>
                  <m:ctrlPr>
                    <w:rPr>
                      <w:rFonts w:ascii="Cambria Math" w:hAnsi="Cambria Math"/>
                      <w:i/>
                      <w:sz w:val="48"/>
                      <w:szCs w:val="28"/>
                    </w:rPr>
                  </m:ctrlPr>
                </m:sSupPr>
                <m:e>
                  <m:d>
                    <m:dPr>
                      <m:begChr m:val="["/>
                      <m:endChr m:val="]"/>
                      <m:ctrlPr>
                        <w:rPr>
                          <w:rFonts w:ascii="Cambria Math" w:hAnsi="Cambria Math"/>
                          <w:i/>
                          <w:sz w:val="48"/>
                          <w:szCs w:val="28"/>
                        </w:rPr>
                      </m:ctrlPr>
                    </m:dPr>
                    <m:e>
                      <m:sSub>
                        <m:sSubPr>
                          <m:ctrlPr>
                            <w:rPr>
                              <w:rFonts w:ascii="Cambria Math" w:hAnsi="Cambria Math"/>
                              <w:i/>
                              <w:sz w:val="48"/>
                              <w:szCs w:val="28"/>
                            </w:rPr>
                          </m:ctrlPr>
                        </m:sSubPr>
                        <m:e>
                          <m:r>
                            <w:rPr>
                              <w:rFonts w:ascii="Cambria Math" w:hAnsi="Cambria Math"/>
                              <w:sz w:val="48"/>
                              <w:szCs w:val="28"/>
                            </w:rPr>
                            <m:t>b</m:t>
                          </m:r>
                        </m:e>
                        <m:sub>
                          <m:r>
                            <w:rPr>
                              <w:rFonts w:ascii="Cambria Math" w:hAnsi="Cambria Math"/>
                              <w:sz w:val="48"/>
                              <w:szCs w:val="28"/>
                            </w:rPr>
                            <m:t>1</m:t>
                          </m:r>
                        </m:sub>
                      </m:sSub>
                      <m:r>
                        <w:rPr>
                          <w:rFonts w:ascii="Cambria Math" w:hAnsi="Cambria Math"/>
                          <w:sz w:val="48"/>
                          <w:szCs w:val="28"/>
                        </w:rPr>
                        <m:t>-</m:t>
                      </m:r>
                      <m:sSup>
                        <m:sSupPr>
                          <m:ctrlPr>
                            <w:rPr>
                              <w:rFonts w:ascii="Cambria Math" w:hAnsi="Cambria Math"/>
                              <w:i/>
                              <w:sz w:val="48"/>
                              <w:szCs w:val="28"/>
                            </w:rPr>
                          </m:ctrlPr>
                        </m:sSupPr>
                        <m:e>
                          <m:r>
                            <w:rPr>
                              <w:rFonts w:ascii="Cambria Math" w:hAnsi="Cambria Math"/>
                              <w:sz w:val="48"/>
                              <w:szCs w:val="28"/>
                            </w:rPr>
                            <m:t>e</m:t>
                          </m:r>
                        </m:e>
                        <m:sup>
                          <m:r>
                            <w:rPr>
                              <w:rFonts w:ascii="Cambria Math" w:hAnsi="Cambria Math"/>
                              <w:sz w:val="48"/>
                              <w:szCs w:val="28"/>
                            </w:rPr>
                            <m:t>-</m:t>
                          </m:r>
                          <m:d>
                            <m:dPr>
                              <m:ctrlPr>
                                <w:rPr>
                                  <w:rFonts w:ascii="Cambria Math" w:hAnsi="Cambria Math"/>
                                  <w:i/>
                                  <w:sz w:val="48"/>
                                  <w:szCs w:val="28"/>
                                </w:rPr>
                              </m:ctrlPr>
                            </m:dPr>
                            <m:e>
                              <m:sSub>
                                <m:sSubPr>
                                  <m:ctrlPr>
                                    <w:rPr>
                                      <w:rFonts w:ascii="Cambria Math" w:hAnsi="Cambria Math"/>
                                      <w:i/>
                                      <w:sz w:val="48"/>
                                      <w:szCs w:val="28"/>
                                    </w:rPr>
                                  </m:ctrlPr>
                                </m:sSubPr>
                                <m:e>
                                  <m:r>
                                    <w:rPr>
                                      <w:rFonts w:ascii="Cambria Math" w:hAnsi="Cambria Math"/>
                                      <w:sz w:val="48"/>
                                      <w:szCs w:val="28"/>
                                    </w:rPr>
                                    <m:t>b</m:t>
                                  </m:r>
                                </m:e>
                                <m:sub>
                                  <m:r>
                                    <w:rPr>
                                      <w:rFonts w:ascii="Cambria Math" w:hAnsi="Cambria Math"/>
                                      <w:sz w:val="48"/>
                                      <w:szCs w:val="28"/>
                                    </w:rPr>
                                    <m:t>2</m:t>
                                  </m:r>
                                </m:sub>
                              </m:sSub>
                              <m:sSub>
                                <m:sSubPr>
                                  <m:ctrlPr>
                                    <w:rPr>
                                      <w:rFonts w:ascii="Cambria Math" w:hAnsi="Cambria Math"/>
                                      <w:i/>
                                      <w:sz w:val="48"/>
                                      <w:szCs w:val="28"/>
                                    </w:rPr>
                                  </m:ctrlPr>
                                </m:sSubPr>
                                <m:e>
                                  <m:r>
                                    <w:rPr>
                                      <w:rFonts w:ascii="Cambria Math" w:hAnsi="Cambria Math"/>
                                      <w:sz w:val="48"/>
                                      <w:szCs w:val="28"/>
                                    </w:rPr>
                                    <m:t>X</m:t>
                                  </m:r>
                                </m:e>
                                <m:sub>
                                  <m:r>
                                    <w:rPr>
                                      <w:rFonts w:ascii="Cambria Math" w:hAnsi="Cambria Math"/>
                                      <w:sz w:val="48"/>
                                      <w:szCs w:val="28"/>
                                    </w:rPr>
                                    <m:t>1</m:t>
                                  </m:r>
                                </m:sub>
                              </m:sSub>
                              <m:r>
                                <w:rPr>
                                  <w:rFonts w:ascii="Cambria Math" w:hAnsi="Cambria Math"/>
                                  <w:sz w:val="48"/>
                                  <w:szCs w:val="28"/>
                                </w:rPr>
                                <m:t xml:space="preserve">+ </m:t>
                              </m:r>
                              <m:sSub>
                                <m:sSubPr>
                                  <m:ctrlPr>
                                    <w:rPr>
                                      <w:rFonts w:ascii="Cambria Math" w:hAnsi="Cambria Math"/>
                                      <w:i/>
                                      <w:sz w:val="48"/>
                                      <w:szCs w:val="28"/>
                                    </w:rPr>
                                  </m:ctrlPr>
                                </m:sSubPr>
                                <m:e>
                                  <m:r>
                                    <w:rPr>
                                      <w:rFonts w:ascii="Cambria Math" w:hAnsi="Cambria Math"/>
                                      <w:sz w:val="48"/>
                                      <w:szCs w:val="28"/>
                                    </w:rPr>
                                    <m:t>b</m:t>
                                  </m:r>
                                </m:e>
                                <m:sub>
                                  <m:r>
                                    <w:rPr>
                                      <w:rFonts w:ascii="Cambria Math" w:hAnsi="Cambria Math"/>
                                      <w:sz w:val="48"/>
                                      <w:szCs w:val="28"/>
                                    </w:rPr>
                                    <m:t>3</m:t>
                                  </m:r>
                                </m:sub>
                              </m:sSub>
                              <m:r>
                                <w:rPr>
                                  <w:rFonts w:ascii="Cambria Math" w:hAnsi="Cambria Math"/>
                                  <w:sz w:val="48"/>
                                  <w:szCs w:val="28"/>
                                </w:rPr>
                                <m:t xml:space="preserve"> </m:t>
                              </m:r>
                              <m:sSub>
                                <m:sSubPr>
                                  <m:ctrlPr>
                                    <w:rPr>
                                      <w:rFonts w:ascii="Cambria Math" w:hAnsi="Cambria Math"/>
                                      <w:i/>
                                      <w:sz w:val="48"/>
                                      <w:szCs w:val="28"/>
                                    </w:rPr>
                                  </m:ctrlPr>
                                </m:sSubPr>
                                <m:e>
                                  <m:r>
                                    <w:rPr>
                                      <w:rFonts w:ascii="Cambria Math" w:hAnsi="Cambria Math"/>
                                      <w:sz w:val="48"/>
                                      <w:szCs w:val="28"/>
                                    </w:rPr>
                                    <m:t>X</m:t>
                                  </m:r>
                                </m:e>
                                <m:sub>
                                  <m:r>
                                    <w:rPr>
                                      <w:rFonts w:ascii="Cambria Math" w:hAnsi="Cambria Math"/>
                                      <w:sz w:val="48"/>
                                      <w:szCs w:val="28"/>
                                    </w:rPr>
                                    <m:t>2</m:t>
                                  </m:r>
                                </m:sub>
                              </m:sSub>
                            </m:e>
                          </m:d>
                        </m:sup>
                      </m:sSup>
                    </m:e>
                  </m:d>
                </m:e>
                <m:sup>
                  <m:sSub>
                    <m:sSubPr>
                      <m:ctrlPr>
                        <w:rPr>
                          <w:rFonts w:ascii="Cambria Math" w:hAnsi="Cambria Math"/>
                          <w:i/>
                          <w:sz w:val="48"/>
                          <w:szCs w:val="28"/>
                        </w:rPr>
                      </m:ctrlPr>
                    </m:sSubPr>
                    <m:e>
                      <m:r>
                        <w:rPr>
                          <w:rFonts w:ascii="Cambria Math" w:hAnsi="Cambria Math"/>
                          <w:sz w:val="48"/>
                          <w:szCs w:val="28"/>
                        </w:rPr>
                        <m:t>b</m:t>
                      </m:r>
                    </m:e>
                    <m:sub>
                      <m:r>
                        <w:rPr>
                          <w:rFonts w:ascii="Cambria Math" w:hAnsi="Cambria Math"/>
                          <w:sz w:val="48"/>
                          <w:szCs w:val="28"/>
                        </w:rPr>
                        <m:t>4</m:t>
                      </m:r>
                    </m:sub>
                  </m:sSub>
                </m:sup>
              </m:sSup>
            </m:den>
          </m:f>
        </m:oMath>
      </m:oMathPara>
    </w:p>
    <w:p w:rsidR="00C207F7" w:rsidRDefault="00C207F7" w:rsidP="00C207F7">
      <w:pPr>
        <w:pStyle w:val="ListParagraph"/>
        <w:rPr>
          <w:sz w:val="28"/>
          <w:szCs w:val="28"/>
        </w:rPr>
      </w:pPr>
    </w:p>
    <w:p w:rsidR="009B1EEE" w:rsidRDefault="00C207F7" w:rsidP="00C207F7">
      <w:pPr>
        <w:pStyle w:val="ListParagraph"/>
        <w:numPr>
          <w:ilvl w:val="0"/>
          <w:numId w:val="21"/>
        </w:numPr>
        <w:rPr>
          <w:sz w:val="28"/>
          <w:szCs w:val="28"/>
        </w:rPr>
      </w:pPr>
      <w:r w:rsidRPr="00C207F7">
        <w:rPr>
          <w:sz w:val="28"/>
          <w:szCs w:val="28"/>
        </w:rPr>
        <w:t>Set up an optimization problem using the Least Squares fitting technique to find the parameters of the model (b</w:t>
      </w:r>
      <w:r w:rsidRPr="00C207F7">
        <w:rPr>
          <w:sz w:val="28"/>
          <w:szCs w:val="28"/>
          <w:vertAlign w:val="subscript"/>
        </w:rPr>
        <w:t>1</w:t>
      </w:r>
      <w:r>
        <w:rPr>
          <w:sz w:val="28"/>
          <w:szCs w:val="28"/>
        </w:rPr>
        <w:t xml:space="preserve">, </w:t>
      </w:r>
      <w:r w:rsidR="00196A60" w:rsidRPr="00C207F7">
        <w:rPr>
          <w:sz w:val="28"/>
          <w:szCs w:val="28"/>
        </w:rPr>
        <w:t>b</w:t>
      </w:r>
      <w:r w:rsidR="00196A60">
        <w:rPr>
          <w:sz w:val="28"/>
          <w:szCs w:val="28"/>
          <w:vertAlign w:val="subscript"/>
        </w:rPr>
        <w:t>2</w:t>
      </w:r>
      <w:r w:rsidR="00196A60" w:rsidRPr="00C207F7">
        <w:rPr>
          <w:sz w:val="28"/>
          <w:szCs w:val="28"/>
        </w:rPr>
        <w:t>,</w:t>
      </w:r>
      <w:r>
        <w:rPr>
          <w:sz w:val="28"/>
          <w:szCs w:val="28"/>
        </w:rPr>
        <w:t xml:space="preserve"> </w:t>
      </w:r>
      <w:r w:rsidRPr="00C207F7">
        <w:rPr>
          <w:sz w:val="28"/>
          <w:szCs w:val="28"/>
        </w:rPr>
        <w:t>b</w:t>
      </w:r>
      <w:r>
        <w:rPr>
          <w:sz w:val="28"/>
          <w:szCs w:val="28"/>
          <w:vertAlign w:val="subscript"/>
        </w:rPr>
        <w:t>3</w:t>
      </w:r>
      <w:r w:rsidRPr="00C207F7">
        <w:rPr>
          <w:sz w:val="28"/>
          <w:szCs w:val="28"/>
        </w:rPr>
        <w:t xml:space="preserve"> </w:t>
      </w:r>
      <w:r>
        <w:rPr>
          <w:sz w:val="28"/>
          <w:szCs w:val="28"/>
        </w:rPr>
        <w:t xml:space="preserve">and </w:t>
      </w:r>
      <w:r w:rsidR="00196A60" w:rsidRPr="00C207F7">
        <w:rPr>
          <w:sz w:val="28"/>
          <w:szCs w:val="28"/>
        </w:rPr>
        <w:t>b</w:t>
      </w:r>
      <w:r w:rsidR="00196A60">
        <w:rPr>
          <w:sz w:val="28"/>
          <w:szCs w:val="28"/>
          <w:vertAlign w:val="subscript"/>
        </w:rPr>
        <w:t>4)</w:t>
      </w:r>
      <w:r>
        <w:rPr>
          <w:sz w:val="28"/>
          <w:szCs w:val="28"/>
        </w:rPr>
        <w:t>. Indicate clearly the objective function.</w:t>
      </w:r>
      <w:r w:rsidR="0082738C">
        <w:rPr>
          <w:sz w:val="28"/>
          <w:szCs w:val="28"/>
        </w:rPr>
        <w:t xml:space="preserve"> (Notice that there are two “independent” variables, X</w:t>
      </w:r>
      <w:proofErr w:type="gramStart"/>
      <w:r w:rsidR="0082738C" w:rsidRPr="0082738C">
        <w:rPr>
          <w:sz w:val="28"/>
          <w:szCs w:val="28"/>
          <w:vertAlign w:val="subscript"/>
        </w:rPr>
        <w:t>1</w:t>
      </w:r>
      <w:proofErr w:type="gramEnd"/>
      <w:r w:rsidR="0082738C">
        <w:rPr>
          <w:sz w:val="28"/>
          <w:szCs w:val="28"/>
        </w:rPr>
        <w:t xml:space="preserve"> and X</w:t>
      </w:r>
      <w:r w:rsidR="0082738C" w:rsidRPr="0082738C">
        <w:rPr>
          <w:sz w:val="28"/>
          <w:szCs w:val="28"/>
          <w:vertAlign w:val="subscript"/>
        </w:rPr>
        <w:t>2</w:t>
      </w:r>
      <w:r w:rsidR="0082738C">
        <w:rPr>
          <w:sz w:val="28"/>
          <w:szCs w:val="28"/>
        </w:rPr>
        <w:t>, and that the variance is different for different experimental values.</w:t>
      </w:r>
    </w:p>
    <w:p w:rsidR="00496024" w:rsidRDefault="00496024" w:rsidP="00496024">
      <w:pPr>
        <w:pStyle w:val="ListParagraph"/>
        <w:rPr>
          <w:sz w:val="28"/>
          <w:szCs w:val="28"/>
        </w:rPr>
      </w:pPr>
    </w:p>
    <w:p w:rsidR="00C207F7" w:rsidRPr="0082738C" w:rsidRDefault="00C207F7" w:rsidP="0082738C">
      <w:pPr>
        <w:pStyle w:val="ListParagraph"/>
        <w:numPr>
          <w:ilvl w:val="0"/>
          <w:numId w:val="21"/>
        </w:numPr>
        <w:rPr>
          <w:sz w:val="28"/>
          <w:szCs w:val="28"/>
        </w:rPr>
      </w:pPr>
      <w:r>
        <w:rPr>
          <w:sz w:val="28"/>
          <w:szCs w:val="28"/>
        </w:rPr>
        <w:t>Explain how would you solve this</w:t>
      </w:r>
      <w:r w:rsidR="003D1ABC">
        <w:rPr>
          <w:sz w:val="28"/>
          <w:szCs w:val="28"/>
        </w:rPr>
        <w:t xml:space="preserve"> optimization</w:t>
      </w:r>
      <w:r>
        <w:rPr>
          <w:sz w:val="28"/>
          <w:szCs w:val="28"/>
        </w:rPr>
        <w:t xml:space="preserve"> problem usi</w:t>
      </w:r>
      <w:r w:rsidR="0082738C">
        <w:rPr>
          <w:sz w:val="28"/>
          <w:szCs w:val="28"/>
        </w:rPr>
        <w:t xml:space="preserve">ng </w:t>
      </w:r>
      <w:proofErr w:type="spellStart"/>
      <w:r w:rsidR="00496024">
        <w:rPr>
          <w:sz w:val="28"/>
          <w:szCs w:val="28"/>
        </w:rPr>
        <w:t>Matlab</w:t>
      </w:r>
      <w:proofErr w:type="spellEnd"/>
      <w:r w:rsidR="00496024">
        <w:rPr>
          <w:sz w:val="28"/>
          <w:szCs w:val="28"/>
        </w:rPr>
        <w:t xml:space="preserve"> </w:t>
      </w:r>
      <w:r w:rsidR="0082738C">
        <w:rPr>
          <w:sz w:val="28"/>
          <w:szCs w:val="28"/>
        </w:rPr>
        <w:t xml:space="preserve">or Python </w:t>
      </w:r>
      <w:r w:rsidR="00496024">
        <w:rPr>
          <w:sz w:val="28"/>
          <w:szCs w:val="28"/>
        </w:rPr>
        <w:t xml:space="preserve">(choose one), and answer the following questions: </w:t>
      </w:r>
      <w:r>
        <w:rPr>
          <w:sz w:val="28"/>
          <w:szCs w:val="28"/>
        </w:rPr>
        <w:t xml:space="preserve"> </w:t>
      </w:r>
      <w:r w:rsidRPr="0082738C">
        <w:rPr>
          <w:sz w:val="28"/>
          <w:szCs w:val="28"/>
        </w:rPr>
        <w:t>How would you enter the objective function? What f</w:t>
      </w:r>
      <w:r w:rsidR="0082738C" w:rsidRPr="0082738C">
        <w:rPr>
          <w:sz w:val="28"/>
          <w:szCs w:val="28"/>
        </w:rPr>
        <w:t xml:space="preserve">unctions and options in </w:t>
      </w:r>
      <w:proofErr w:type="spellStart"/>
      <w:r w:rsidRPr="0082738C">
        <w:rPr>
          <w:sz w:val="28"/>
          <w:szCs w:val="28"/>
        </w:rPr>
        <w:t>Matlab</w:t>
      </w:r>
      <w:proofErr w:type="spellEnd"/>
      <w:r w:rsidRPr="0082738C">
        <w:rPr>
          <w:sz w:val="28"/>
          <w:szCs w:val="28"/>
        </w:rPr>
        <w:t xml:space="preserve"> </w:t>
      </w:r>
      <w:r w:rsidR="0082738C" w:rsidRPr="0082738C">
        <w:rPr>
          <w:sz w:val="28"/>
          <w:szCs w:val="28"/>
        </w:rPr>
        <w:t xml:space="preserve">or Python </w:t>
      </w:r>
      <w:r w:rsidRPr="0082738C">
        <w:rPr>
          <w:sz w:val="28"/>
          <w:szCs w:val="28"/>
        </w:rPr>
        <w:t xml:space="preserve">would you use? </w:t>
      </w:r>
    </w:p>
    <w:p w:rsidR="00CC24EF" w:rsidRDefault="00CC24EF" w:rsidP="003D7FA6">
      <w:pPr>
        <w:rPr>
          <w:sz w:val="48"/>
          <w:szCs w:val="28"/>
        </w:rPr>
      </w:pPr>
    </w:p>
    <w:p w:rsidR="00196A60" w:rsidRDefault="00196A60" w:rsidP="003D7FA6">
      <w:pPr>
        <w:rPr>
          <w:b/>
          <w:sz w:val="28"/>
          <w:szCs w:val="28"/>
        </w:rPr>
      </w:pPr>
    </w:p>
    <w:p w:rsidR="00196A60" w:rsidRDefault="00196A60" w:rsidP="003D7FA6">
      <w:pPr>
        <w:rPr>
          <w:b/>
          <w:sz w:val="28"/>
          <w:szCs w:val="28"/>
        </w:rPr>
      </w:pPr>
    </w:p>
    <w:p w:rsidR="00196A60" w:rsidRDefault="00196A60" w:rsidP="003D7FA6">
      <w:pPr>
        <w:rPr>
          <w:b/>
          <w:sz w:val="28"/>
          <w:szCs w:val="28"/>
        </w:rPr>
      </w:pPr>
    </w:p>
    <w:p w:rsidR="00196A60" w:rsidRDefault="00196A60" w:rsidP="003D7FA6">
      <w:pPr>
        <w:rPr>
          <w:b/>
          <w:sz w:val="28"/>
          <w:szCs w:val="28"/>
        </w:rPr>
      </w:pPr>
    </w:p>
    <w:p w:rsidR="00196A60" w:rsidRDefault="00196A60" w:rsidP="003D7FA6">
      <w:pPr>
        <w:rPr>
          <w:b/>
          <w:sz w:val="28"/>
          <w:szCs w:val="28"/>
        </w:rPr>
      </w:pPr>
    </w:p>
    <w:p w:rsidR="00420385" w:rsidRDefault="00420385" w:rsidP="003D7FA6">
      <w:pPr>
        <w:rPr>
          <w:sz w:val="28"/>
          <w:szCs w:val="28"/>
        </w:rPr>
      </w:pPr>
      <w:r w:rsidRPr="003D7FA6">
        <w:rPr>
          <w:b/>
          <w:sz w:val="28"/>
          <w:szCs w:val="28"/>
        </w:rPr>
        <w:lastRenderedPageBreak/>
        <w:t>Problem 5</w:t>
      </w:r>
      <w:r w:rsidR="004C290D">
        <w:rPr>
          <w:b/>
          <w:sz w:val="28"/>
          <w:szCs w:val="28"/>
        </w:rPr>
        <w:t xml:space="preserve"> (two</w:t>
      </w:r>
      <w:r w:rsidR="009B74D7" w:rsidRPr="003D7FA6">
        <w:rPr>
          <w:b/>
          <w:sz w:val="28"/>
          <w:szCs w:val="28"/>
        </w:rPr>
        <w:t xml:space="preserve"> task</w:t>
      </w:r>
      <w:r w:rsidR="004C290D">
        <w:rPr>
          <w:b/>
          <w:sz w:val="28"/>
          <w:szCs w:val="28"/>
        </w:rPr>
        <w:t>s</w:t>
      </w:r>
      <w:r w:rsidR="009B74D7" w:rsidRPr="003D7FA6">
        <w:rPr>
          <w:b/>
          <w:sz w:val="28"/>
          <w:szCs w:val="28"/>
        </w:rPr>
        <w:t>)</w:t>
      </w:r>
      <w:r w:rsidRPr="003D7FA6">
        <w:rPr>
          <w:b/>
          <w:sz w:val="28"/>
          <w:szCs w:val="28"/>
        </w:rPr>
        <w:t>.</w:t>
      </w:r>
      <w:r w:rsidRPr="003D7FA6">
        <w:rPr>
          <w:sz w:val="28"/>
          <w:szCs w:val="28"/>
        </w:rPr>
        <w:t xml:space="preserve">   </w:t>
      </w:r>
    </w:p>
    <w:p w:rsidR="00A76D3E" w:rsidRPr="003D7FA6" w:rsidRDefault="00A76D3E" w:rsidP="003D7FA6">
      <w:pPr>
        <w:rPr>
          <w:sz w:val="28"/>
          <w:szCs w:val="28"/>
        </w:rPr>
      </w:pPr>
    </w:p>
    <w:p w:rsidR="003D7FA6" w:rsidRDefault="00AC71C7" w:rsidP="003D7FA6">
      <w:pPr>
        <w:rPr>
          <w:sz w:val="28"/>
          <w:szCs w:val="28"/>
        </w:rPr>
      </w:pPr>
      <w:r>
        <w:rPr>
          <w:sz w:val="28"/>
          <w:szCs w:val="28"/>
        </w:rPr>
        <w:t xml:space="preserve">A student wants to visit his parents in </w:t>
      </w:r>
      <w:r w:rsidR="007677A0">
        <w:rPr>
          <w:sz w:val="28"/>
          <w:szCs w:val="28"/>
        </w:rPr>
        <w:t xml:space="preserve">Colombo, </w:t>
      </w:r>
      <w:r>
        <w:rPr>
          <w:sz w:val="28"/>
          <w:szCs w:val="28"/>
        </w:rPr>
        <w:t>Sri Lanka</w:t>
      </w:r>
      <w:r w:rsidR="00CC24EF">
        <w:rPr>
          <w:sz w:val="28"/>
          <w:szCs w:val="28"/>
        </w:rPr>
        <w:t>, starting the flight</w:t>
      </w:r>
      <w:r w:rsidR="00C7438E">
        <w:rPr>
          <w:sz w:val="28"/>
          <w:szCs w:val="28"/>
        </w:rPr>
        <w:t xml:space="preserve"> in Oslo.</w:t>
      </w:r>
      <w:r>
        <w:rPr>
          <w:sz w:val="28"/>
          <w:szCs w:val="28"/>
        </w:rPr>
        <w:t xml:space="preserve"> He searches for possible flights, considering the following criteria: total time for the flight, cost, and number of connections</w:t>
      </w:r>
      <w:r w:rsidR="00C7438E">
        <w:rPr>
          <w:sz w:val="28"/>
          <w:szCs w:val="28"/>
        </w:rPr>
        <w:t xml:space="preserve"> (airplane changes)</w:t>
      </w:r>
      <w:r>
        <w:rPr>
          <w:sz w:val="28"/>
          <w:szCs w:val="28"/>
        </w:rPr>
        <w:t xml:space="preserve">, and </w:t>
      </w:r>
      <w:r w:rsidR="00C7438E">
        <w:rPr>
          <w:sz w:val="28"/>
          <w:szCs w:val="28"/>
        </w:rPr>
        <w:t xml:space="preserve">he </w:t>
      </w:r>
      <w:r>
        <w:rPr>
          <w:sz w:val="28"/>
          <w:szCs w:val="28"/>
        </w:rPr>
        <w:t>get</w:t>
      </w:r>
      <w:r w:rsidR="00C7438E">
        <w:rPr>
          <w:sz w:val="28"/>
          <w:szCs w:val="28"/>
        </w:rPr>
        <w:t>s</w:t>
      </w:r>
      <w:r>
        <w:rPr>
          <w:sz w:val="28"/>
          <w:szCs w:val="28"/>
        </w:rPr>
        <w:t xml:space="preserve"> the information on the table below:</w:t>
      </w:r>
    </w:p>
    <w:p w:rsidR="003D7FA6" w:rsidRPr="003D7FA6" w:rsidRDefault="003D7FA6" w:rsidP="003D7FA6">
      <w:pPr>
        <w:rPr>
          <w:sz w:val="28"/>
          <w:szCs w:val="28"/>
        </w:rPr>
      </w:pPr>
    </w:p>
    <w:tbl>
      <w:tblPr>
        <w:tblStyle w:val="TableGrid"/>
        <w:tblW w:w="0" w:type="auto"/>
        <w:jc w:val="center"/>
        <w:tblLook w:val="04A0" w:firstRow="1" w:lastRow="0" w:firstColumn="1" w:lastColumn="0" w:noHBand="0" w:noVBand="1"/>
      </w:tblPr>
      <w:tblGrid>
        <w:gridCol w:w="1467"/>
        <w:gridCol w:w="2267"/>
        <w:gridCol w:w="2380"/>
        <w:gridCol w:w="2607"/>
      </w:tblGrid>
      <w:tr w:rsidR="003D7FA6" w:rsidRPr="004C290D" w:rsidTr="00CC24EF">
        <w:trPr>
          <w:trHeight w:val="466"/>
          <w:jc w:val="center"/>
        </w:trPr>
        <w:tc>
          <w:tcPr>
            <w:tcW w:w="1467" w:type="dxa"/>
          </w:tcPr>
          <w:p w:rsidR="003D7FA6" w:rsidRPr="00054F12" w:rsidRDefault="00AC71C7" w:rsidP="00640639">
            <w:pPr>
              <w:jc w:val="center"/>
              <w:rPr>
                <w:sz w:val="20"/>
                <w:szCs w:val="20"/>
              </w:rPr>
            </w:pPr>
            <w:r w:rsidRPr="00054F12">
              <w:rPr>
                <w:sz w:val="20"/>
                <w:szCs w:val="20"/>
              </w:rPr>
              <w:t>Flight Option</w:t>
            </w:r>
          </w:p>
        </w:tc>
        <w:tc>
          <w:tcPr>
            <w:tcW w:w="2267" w:type="dxa"/>
          </w:tcPr>
          <w:p w:rsidR="003D7FA6" w:rsidRPr="00054F12" w:rsidRDefault="00AC71C7" w:rsidP="00640639">
            <w:pPr>
              <w:jc w:val="center"/>
              <w:rPr>
                <w:sz w:val="20"/>
                <w:szCs w:val="20"/>
              </w:rPr>
            </w:pPr>
            <w:r w:rsidRPr="00054F12">
              <w:rPr>
                <w:sz w:val="20"/>
                <w:szCs w:val="20"/>
              </w:rPr>
              <w:t>Total time flight in hours</w:t>
            </w:r>
          </w:p>
        </w:tc>
        <w:tc>
          <w:tcPr>
            <w:tcW w:w="2380" w:type="dxa"/>
          </w:tcPr>
          <w:p w:rsidR="003D7FA6" w:rsidRPr="00054F12" w:rsidRDefault="00AC71C7" w:rsidP="00640639">
            <w:pPr>
              <w:jc w:val="center"/>
              <w:rPr>
                <w:sz w:val="20"/>
                <w:szCs w:val="20"/>
              </w:rPr>
            </w:pPr>
            <w:r w:rsidRPr="00054F12">
              <w:rPr>
                <w:sz w:val="20"/>
                <w:szCs w:val="20"/>
              </w:rPr>
              <w:t>Cost</w:t>
            </w:r>
            <w:r w:rsidR="007677A0" w:rsidRPr="00054F12">
              <w:rPr>
                <w:sz w:val="20"/>
                <w:szCs w:val="20"/>
              </w:rPr>
              <w:t xml:space="preserve"> (NOK</w:t>
            </w:r>
            <w:r w:rsidR="003D7FA6" w:rsidRPr="00054F12">
              <w:rPr>
                <w:sz w:val="20"/>
                <w:szCs w:val="20"/>
              </w:rPr>
              <w:t>)</w:t>
            </w:r>
          </w:p>
        </w:tc>
        <w:tc>
          <w:tcPr>
            <w:tcW w:w="2607" w:type="dxa"/>
          </w:tcPr>
          <w:p w:rsidR="003D7FA6" w:rsidRPr="00054F12" w:rsidRDefault="00AC71C7" w:rsidP="00640639">
            <w:pPr>
              <w:jc w:val="center"/>
              <w:rPr>
                <w:sz w:val="20"/>
                <w:szCs w:val="20"/>
              </w:rPr>
            </w:pPr>
            <w:r w:rsidRPr="00054F12">
              <w:rPr>
                <w:sz w:val="20"/>
                <w:szCs w:val="20"/>
              </w:rPr>
              <w:t>Number of connections</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A</w:t>
            </w:r>
          </w:p>
        </w:tc>
        <w:tc>
          <w:tcPr>
            <w:tcW w:w="2267" w:type="dxa"/>
          </w:tcPr>
          <w:p w:rsidR="003D7FA6" w:rsidRPr="00054F12" w:rsidRDefault="007677A0" w:rsidP="00640639">
            <w:pPr>
              <w:jc w:val="center"/>
              <w:rPr>
                <w:sz w:val="20"/>
                <w:szCs w:val="20"/>
              </w:rPr>
            </w:pPr>
            <w:r w:rsidRPr="00054F12">
              <w:rPr>
                <w:sz w:val="20"/>
                <w:szCs w:val="20"/>
              </w:rPr>
              <w:t>15</w:t>
            </w:r>
          </w:p>
        </w:tc>
        <w:tc>
          <w:tcPr>
            <w:tcW w:w="2380" w:type="dxa"/>
          </w:tcPr>
          <w:p w:rsidR="003D7FA6" w:rsidRPr="00054F12" w:rsidRDefault="007677A0" w:rsidP="00640639">
            <w:pPr>
              <w:jc w:val="center"/>
              <w:rPr>
                <w:sz w:val="20"/>
                <w:szCs w:val="20"/>
              </w:rPr>
            </w:pPr>
            <w:r w:rsidRPr="00054F12">
              <w:rPr>
                <w:sz w:val="20"/>
                <w:szCs w:val="20"/>
              </w:rPr>
              <w:t>7</w:t>
            </w:r>
            <w:r w:rsidR="003D7FA6" w:rsidRPr="00054F12">
              <w:rPr>
                <w:sz w:val="20"/>
                <w:szCs w:val="20"/>
              </w:rPr>
              <w:t>000</w:t>
            </w:r>
          </w:p>
        </w:tc>
        <w:tc>
          <w:tcPr>
            <w:tcW w:w="2607" w:type="dxa"/>
          </w:tcPr>
          <w:p w:rsidR="003D7FA6" w:rsidRPr="00054F12" w:rsidRDefault="00AC71C7" w:rsidP="00640639">
            <w:pPr>
              <w:jc w:val="center"/>
              <w:rPr>
                <w:sz w:val="20"/>
                <w:szCs w:val="20"/>
              </w:rPr>
            </w:pPr>
            <w:r w:rsidRPr="00054F12">
              <w:rPr>
                <w:sz w:val="20"/>
                <w:szCs w:val="20"/>
              </w:rPr>
              <w:t>1</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B</w:t>
            </w:r>
          </w:p>
        </w:tc>
        <w:tc>
          <w:tcPr>
            <w:tcW w:w="2267" w:type="dxa"/>
          </w:tcPr>
          <w:p w:rsidR="003D7FA6" w:rsidRPr="00054F12" w:rsidRDefault="007677A0" w:rsidP="00640639">
            <w:pPr>
              <w:jc w:val="center"/>
              <w:rPr>
                <w:sz w:val="20"/>
                <w:szCs w:val="20"/>
              </w:rPr>
            </w:pPr>
            <w:r w:rsidRPr="00054F12">
              <w:rPr>
                <w:sz w:val="20"/>
                <w:szCs w:val="20"/>
              </w:rPr>
              <w:t>25</w:t>
            </w:r>
          </w:p>
        </w:tc>
        <w:tc>
          <w:tcPr>
            <w:tcW w:w="2380" w:type="dxa"/>
          </w:tcPr>
          <w:p w:rsidR="003D7FA6" w:rsidRPr="00054F12" w:rsidRDefault="00B7568E" w:rsidP="00640639">
            <w:pPr>
              <w:jc w:val="center"/>
              <w:rPr>
                <w:sz w:val="20"/>
                <w:szCs w:val="20"/>
              </w:rPr>
            </w:pPr>
            <w:r>
              <w:rPr>
                <w:sz w:val="20"/>
                <w:szCs w:val="20"/>
              </w:rPr>
              <w:t>9</w:t>
            </w:r>
            <w:r w:rsidR="003D7FA6" w:rsidRPr="00054F12">
              <w:rPr>
                <w:sz w:val="20"/>
                <w:szCs w:val="20"/>
              </w:rPr>
              <w:t>000</w:t>
            </w:r>
          </w:p>
        </w:tc>
        <w:tc>
          <w:tcPr>
            <w:tcW w:w="2607" w:type="dxa"/>
          </w:tcPr>
          <w:p w:rsidR="003D7FA6" w:rsidRPr="00054F12" w:rsidRDefault="00AC71C7" w:rsidP="00640639">
            <w:pPr>
              <w:jc w:val="center"/>
              <w:rPr>
                <w:sz w:val="20"/>
                <w:szCs w:val="20"/>
              </w:rPr>
            </w:pPr>
            <w:r w:rsidRPr="00054F12">
              <w:rPr>
                <w:sz w:val="20"/>
                <w:szCs w:val="20"/>
              </w:rPr>
              <w:t>2</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C</w:t>
            </w:r>
          </w:p>
        </w:tc>
        <w:tc>
          <w:tcPr>
            <w:tcW w:w="2267" w:type="dxa"/>
          </w:tcPr>
          <w:p w:rsidR="003D7FA6" w:rsidRPr="00054F12" w:rsidRDefault="007677A0" w:rsidP="00640639">
            <w:pPr>
              <w:jc w:val="center"/>
              <w:rPr>
                <w:sz w:val="20"/>
                <w:szCs w:val="20"/>
              </w:rPr>
            </w:pPr>
            <w:r w:rsidRPr="00054F12">
              <w:rPr>
                <w:sz w:val="20"/>
                <w:szCs w:val="20"/>
              </w:rPr>
              <w:t>35</w:t>
            </w:r>
          </w:p>
        </w:tc>
        <w:tc>
          <w:tcPr>
            <w:tcW w:w="2380" w:type="dxa"/>
          </w:tcPr>
          <w:p w:rsidR="003D7FA6" w:rsidRPr="00054F12" w:rsidRDefault="003D7FA6" w:rsidP="00640639">
            <w:pPr>
              <w:jc w:val="center"/>
              <w:rPr>
                <w:sz w:val="20"/>
                <w:szCs w:val="20"/>
              </w:rPr>
            </w:pPr>
            <w:r w:rsidRPr="00054F12">
              <w:rPr>
                <w:sz w:val="20"/>
                <w:szCs w:val="20"/>
              </w:rPr>
              <w:t>7000</w:t>
            </w:r>
          </w:p>
        </w:tc>
        <w:tc>
          <w:tcPr>
            <w:tcW w:w="2607" w:type="dxa"/>
          </w:tcPr>
          <w:p w:rsidR="003D7FA6" w:rsidRPr="00054F12" w:rsidRDefault="007677A0" w:rsidP="00640639">
            <w:pPr>
              <w:jc w:val="center"/>
              <w:rPr>
                <w:sz w:val="20"/>
                <w:szCs w:val="20"/>
              </w:rPr>
            </w:pPr>
            <w:r w:rsidRPr="00054F12">
              <w:rPr>
                <w:sz w:val="20"/>
                <w:szCs w:val="20"/>
              </w:rPr>
              <w:t>2</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D</w:t>
            </w:r>
          </w:p>
        </w:tc>
        <w:tc>
          <w:tcPr>
            <w:tcW w:w="2267" w:type="dxa"/>
          </w:tcPr>
          <w:p w:rsidR="003D7FA6" w:rsidRPr="00054F12" w:rsidRDefault="007677A0" w:rsidP="00640639">
            <w:pPr>
              <w:jc w:val="center"/>
              <w:rPr>
                <w:sz w:val="20"/>
                <w:szCs w:val="20"/>
              </w:rPr>
            </w:pPr>
            <w:r w:rsidRPr="00054F12">
              <w:rPr>
                <w:sz w:val="20"/>
                <w:szCs w:val="20"/>
              </w:rPr>
              <w:t>15</w:t>
            </w:r>
          </w:p>
        </w:tc>
        <w:tc>
          <w:tcPr>
            <w:tcW w:w="2380" w:type="dxa"/>
          </w:tcPr>
          <w:p w:rsidR="003D7FA6" w:rsidRPr="00054F12" w:rsidRDefault="007677A0" w:rsidP="00640639">
            <w:pPr>
              <w:jc w:val="center"/>
              <w:rPr>
                <w:sz w:val="20"/>
                <w:szCs w:val="20"/>
              </w:rPr>
            </w:pPr>
            <w:r w:rsidRPr="00054F12">
              <w:rPr>
                <w:sz w:val="20"/>
                <w:szCs w:val="20"/>
              </w:rPr>
              <w:t>6000</w:t>
            </w:r>
          </w:p>
        </w:tc>
        <w:tc>
          <w:tcPr>
            <w:tcW w:w="2607" w:type="dxa"/>
          </w:tcPr>
          <w:p w:rsidR="003D7FA6" w:rsidRPr="00054F12" w:rsidRDefault="00AC71C7" w:rsidP="00640639">
            <w:pPr>
              <w:jc w:val="center"/>
              <w:rPr>
                <w:sz w:val="20"/>
                <w:szCs w:val="20"/>
              </w:rPr>
            </w:pPr>
            <w:r w:rsidRPr="00054F12">
              <w:rPr>
                <w:sz w:val="20"/>
                <w:szCs w:val="20"/>
              </w:rPr>
              <w:t>3</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E</w:t>
            </w:r>
          </w:p>
        </w:tc>
        <w:tc>
          <w:tcPr>
            <w:tcW w:w="2267" w:type="dxa"/>
          </w:tcPr>
          <w:p w:rsidR="003D7FA6" w:rsidRPr="00054F12" w:rsidRDefault="007677A0" w:rsidP="00640639">
            <w:pPr>
              <w:jc w:val="center"/>
              <w:rPr>
                <w:sz w:val="20"/>
                <w:szCs w:val="20"/>
              </w:rPr>
            </w:pPr>
            <w:r w:rsidRPr="00054F12">
              <w:rPr>
                <w:sz w:val="20"/>
                <w:szCs w:val="20"/>
              </w:rPr>
              <w:t>25</w:t>
            </w:r>
          </w:p>
        </w:tc>
        <w:tc>
          <w:tcPr>
            <w:tcW w:w="2380" w:type="dxa"/>
          </w:tcPr>
          <w:p w:rsidR="003D7FA6" w:rsidRPr="00054F12" w:rsidRDefault="007677A0" w:rsidP="00640639">
            <w:pPr>
              <w:jc w:val="center"/>
              <w:rPr>
                <w:sz w:val="20"/>
                <w:szCs w:val="20"/>
              </w:rPr>
            </w:pPr>
            <w:r w:rsidRPr="00054F12">
              <w:rPr>
                <w:sz w:val="20"/>
                <w:szCs w:val="20"/>
              </w:rPr>
              <w:t>12</w:t>
            </w:r>
            <w:r w:rsidR="003D7FA6" w:rsidRPr="00054F12">
              <w:rPr>
                <w:sz w:val="20"/>
                <w:szCs w:val="20"/>
              </w:rPr>
              <w:t>00</w:t>
            </w:r>
          </w:p>
        </w:tc>
        <w:tc>
          <w:tcPr>
            <w:tcW w:w="2607" w:type="dxa"/>
          </w:tcPr>
          <w:p w:rsidR="003D7FA6" w:rsidRPr="00054F12" w:rsidRDefault="00AC71C7" w:rsidP="00640639">
            <w:pPr>
              <w:jc w:val="center"/>
              <w:rPr>
                <w:sz w:val="20"/>
                <w:szCs w:val="20"/>
              </w:rPr>
            </w:pPr>
            <w:r w:rsidRPr="00054F12">
              <w:rPr>
                <w:sz w:val="20"/>
                <w:szCs w:val="20"/>
              </w:rPr>
              <w:t>1</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F</w:t>
            </w:r>
          </w:p>
        </w:tc>
        <w:tc>
          <w:tcPr>
            <w:tcW w:w="2267" w:type="dxa"/>
          </w:tcPr>
          <w:p w:rsidR="003D7FA6" w:rsidRPr="00054F12" w:rsidRDefault="00B7568E" w:rsidP="00640639">
            <w:pPr>
              <w:jc w:val="center"/>
              <w:rPr>
                <w:sz w:val="20"/>
                <w:szCs w:val="20"/>
              </w:rPr>
            </w:pPr>
            <w:r>
              <w:rPr>
                <w:sz w:val="20"/>
                <w:szCs w:val="20"/>
              </w:rPr>
              <w:t>35</w:t>
            </w:r>
          </w:p>
        </w:tc>
        <w:tc>
          <w:tcPr>
            <w:tcW w:w="2380" w:type="dxa"/>
          </w:tcPr>
          <w:p w:rsidR="003D7FA6" w:rsidRPr="00054F12" w:rsidRDefault="003D7FA6" w:rsidP="00640639">
            <w:pPr>
              <w:jc w:val="center"/>
              <w:rPr>
                <w:sz w:val="20"/>
                <w:szCs w:val="20"/>
              </w:rPr>
            </w:pPr>
            <w:r w:rsidRPr="00054F12">
              <w:rPr>
                <w:sz w:val="20"/>
                <w:szCs w:val="20"/>
              </w:rPr>
              <w:t>2500</w:t>
            </w:r>
          </w:p>
        </w:tc>
        <w:tc>
          <w:tcPr>
            <w:tcW w:w="2607" w:type="dxa"/>
          </w:tcPr>
          <w:p w:rsidR="003D7FA6" w:rsidRPr="00054F12" w:rsidRDefault="00B7568E" w:rsidP="00640639">
            <w:pPr>
              <w:jc w:val="center"/>
              <w:rPr>
                <w:sz w:val="20"/>
                <w:szCs w:val="20"/>
              </w:rPr>
            </w:pPr>
            <w:r>
              <w:rPr>
                <w:sz w:val="20"/>
                <w:szCs w:val="20"/>
              </w:rPr>
              <w:t>4</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G</w:t>
            </w:r>
          </w:p>
        </w:tc>
        <w:tc>
          <w:tcPr>
            <w:tcW w:w="2267" w:type="dxa"/>
          </w:tcPr>
          <w:p w:rsidR="003D7FA6" w:rsidRPr="00054F12" w:rsidRDefault="007677A0" w:rsidP="00640639">
            <w:pPr>
              <w:jc w:val="center"/>
              <w:rPr>
                <w:sz w:val="20"/>
                <w:szCs w:val="20"/>
              </w:rPr>
            </w:pPr>
            <w:r w:rsidRPr="00054F12">
              <w:rPr>
                <w:sz w:val="20"/>
                <w:szCs w:val="20"/>
              </w:rPr>
              <w:t>18</w:t>
            </w:r>
          </w:p>
        </w:tc>
        <w:tc>
          <w:tcPr>
            <w:tcW w:w="2380" w:type="dxa"/>
          </w:tcPr>
          <w:p w:rsidR="003D7FA6" w:rsidRPr="00054F12" w:rsidRDefault="003D7FA6" w:rsidP="00640639">
            <w:pPr>
              <w:jc w:val="center"/>
              <w:rPr>
                <w:sz w:val="20"/>
                <w:szCs w:val="20"/>
              </w:rPr>
            </w:pPr>
            <w:r w:rsidRPr="00054F12">
              <w:rPr>
                <w:sz w:val="20"/>
                <w:szCs w:val="20"/>
              </w:rPr>
              <w:t>6500</w:t>
            </w:r>
          </w:p>
        </w:tc>
        <w:tc>
          <w:tcPr>
            <w:tcW w:w="2607" w:type="dxa"/>
          </w:tcPr>
          <w:p w:rsidR="003D7FA6" w:rsidRPr="00054F12" w:rsidRDefault="00AC71C7" w:rsidP="00640639">
            <w:pPr>
              <w:jc w:val="center"/>
              <w:rPr>
                <w:sz w:val="20"/>
                <w:szCs w:val="20"/>
              </w:rPr>
            </w:pPr>
            <w:r w:rsidRPr="00054F12">
              <w:rPr>
                <w:sz w:val="20"/>
                <w:szCs w:val="20"/>
              </w:rPr>
              <w:t>1</w:t>
            </w:r>
          </w:p>
        </w:tc>
      </w:tr>
      <w:tr w:rsidR="003D7FA6" w:rsidRPr="004C290D" w:rsidTr="00CC24EF">
        <w:trPr>
          <w:trHeight w:val="233"/>
          <w:jc w:val="center"/>
        </w:trPr>
        <w:tc>
          <w:tcPr>
            <w:tcW w:w="1467" w:type="dxa"/>
          </w:tcPr>
          <w:p w:rsidR="003D7FA6" w:rsidRPr="00054F12" w:rsidRDefault="003D7FA6" w:rsidP="00640639">
            <w:pPr>
              <w:jc w:val="center"/>
              <w:rPr>
                <w:sz w:val="20"/>
                <w:szCs w:val="20"/>
              </w:rPr>
            </w:pPr>
            <w:r w:rsidRPr="00054F12">
              <w:rPr>
                <w:sz w:val="20"/>
                <w:szCs w:val="20"/>
              </w:rPr>
              <w:t>H</w:t>
            </w:r>
          </w:p>
        </w:tc>
        <w:tc>
          <w:tcPr>
            <w:tcW w:w="2267" w:type="dxa"/>
          </w:tcPr>
          <w:p w:rsidR="003D7FA6" w:rsidRPr="00054F12" w:rsidRDefault="00B7568E" w:rsidP="00640639">
            <w:pPr>
              <w:jc w:val="center"/>
              <w:rPr>
                <w:sz w:val="20"/>
                <w:szCs w:val="20"/>
              </w:rPr>
            </w:pPr>
            <w:r>
              <w:rPr>
                <w:sz w:val="20"/>
                <w:szCs w:val="20"/>
              </w:rPr>
              <w:t>19</w:t>
            </w:r>
          </w:p>
        </w:tc>
        <w:tc>
          <w:tcPr>
            <w:tcW w:w="2380" w:type="dxa"/>
          </w:tcPr>
          <w:p w:rsidR="003D7FA6" w:rsidRPr="00054F12" w:rsidRDefault="003D7FA6" w:rsidP="00640639">
            <w:pPr>
              <w:jc w:val="center"/>
              <w:rPr>
                <w:sz w:val="20"/>
                <w:szCs w:val="20"/>
              </w:rPr>
            </w:pPr>
            <w:r w:rsidRPr="00054F12">
              <w:rPr>
                <w:sz w:val="20"/>
                <w:szCs w:val="20"/>
              </w:rPr>
              <w:t>5000</w:t>
            </w:r>
          </w:p>
        </w:tc>
        <w:tc>
          <w:tcPr>
            <w:tcW w:w="2607" w:type="dxa"/>
          </w:tcPr>
          <w:p w:rsidR="003D7FA6" w:rsidRPr="00054F12" w:rsidRDefault="007677A0" w:rsidP="00640639">
            <w:pPr>
              <w:jc w:val="center"/>
              <w:rPr>
                <w:sz w:val="20"/>
                <w:szCs w:val="20"/>
              </w:rPr>
            </w:pPr>
            <w:r w:rsidRPr="00054F12">
              <w:rPr>
                <w:sz w:val="20"/>
                <w:szCs w:val="20"/>
              </w:rPr>
              <w:t>2</w:t>
            </w:r>
          </w:p>
        </w:tc>
      </w:tr>
      <w:tr w:rsidR="003D7FA6" w:rsidRPr="004C290D" w:rsidTr="00CC24EF">
        <w:trPr>
          <w:trHeight w:val="218"/>
          <w:jc w:val="center"/>
        </w:trPr>
        <w:tc>
          <w:tcPr>
            <w:tcW w:w="1467" w:type="dxa"/>
          </w:tcPr>
          <w:p w:rsidR="003D7FA6" w:rsidRPr="00054F12" w:rsidRDefault="003D7FA6" w:rsidP="00640639">
            <w:pPr>
              <w:jc w:val="center"/>
              <w:rPr>
                <w:sz w:val="20"/>
                <w:szCs w:val="20"/>
              </w:rPr>
            </w:pPr>
            <w:r w:rsidRPr="00054F12">
              <w:rPr>
                <w:sz w:val="20"/>
                <w:szCs w:val="20"/>
              </w:rPr>
              <w:t>I</w:t>
            </w:r>
          </w:p>
        </w:tc>
        <w:tc>
          <w:tcPr>
            <w:tcW w:w="2267" w:type="dxa"/>
          </w:tcPr>
          <w:p w:rsidR="003D7FA6" w:rsidRPr="00054F12" w:rsidRDefault="007677A0" w:rsidP="00640639">
            <w:pPr>
              <w:jc w:val="center"/>
              <w:rPr>
                <w:sz w:val="20"/>
                <w:szCs w:val="20"/>
              </w:rPr>
            </w:pPr>
            <w:r w:rsidRPr="00054F12">
              <w:rPr>
                <w:sz w:val="20"/>
                <w:szCs w:val="20"/>
              </w:rPr>
              <w:t>25</w:t>
            </w:r>
          </w:p>
        </w:tc>
        <w:tc>
          <w:tcPr>
            <w:tcW w:w="2380" w:type="dxa"/>
          </w:tcPr>
          <w:p w:rsidR="003D7FA6" w:rsidRPr="00054F12" w:rsidRDefault="003D7FA6" w:rsidP="00640639">
            <w:pPr>
              <w:jc w:val="center"/>
              <w:rPr>
                <w:sz w:val="20"/>
                <w:szCs w:val="20"/>
              </w:rPr>
            </w:pPr>
            <w:r w:rsidRPr="00054F12">
              <w:rPr>
                <w:sz w:val="20"/>
                <w:szCs w:val="20"/>
              </w:rPr>
              <w:t>8700</w:t>
            </w:r>
          </w:p>
        </w:tc>
        <w:tc>
          <w:tcPr>
            <w:tcW w:w="2607" w:type="dxa"/>
          </w:tcPr>
          <w:p w:rsidR="003D7FA6" w:rsidRPr="00054F12" w:rsidRDefault="00AC71C7" w:rsidP="00640639">
            <w:pPr>
              <w:jc w:val="center"/>
              <w:rPr>
                <w:sz w:val="20"/>
                <w:szCs w:val="20"/>
              </w:rPr>
            </w:pPr>
            <w:r w:rsidRPr="00054F12">
              <w:rPr>
                <w:sz w:val="20"/>
                <w:szCs w:val="20"/>
              </w:rPr>
              <w:t>2</w:t>
            </w:r>
          </w:p>
        </w:tc>
      </w:tr>
    </w:tbl>
    <w:p w:rsidR="003D7FA6" w:rsidRPr="004C290D" w:rsidRDefault="003D7FA6" w:rsidP="003D7FA6"/>
    <w:p w:rsidR="003D7FA6" w:rsidRDefault="00054F12" w:rsidP="004C290D">
      <w:pPr>
        <w:pStyle w:val="ListParagraph"/>
        <w:numPr>
          <w:ilvl w:val="0"/>
          <w:numId w:val="18"/>
        </w:numPr>
        <w:rPr>
          <w:sz w:val="28"/>
          <w:szCs w:val="28"/>
        </w:rPr>
      </w:pPr>
      <w:r>
        <w:rPr>
          <w:sz w:val="28"/>
          <w:szCs w:val="28"/>
        </w:rPr>
        <w:t xml:space="preserve">Considering as desirable criteria </w:t>
      </w:r>
      <w:r w:rsidR="00640639">
        <w:rPr>
          <w:sz w:val="28"/>
          <w:szCs w:val="28"/>
        </w:rPr>
        <w:t>a short</w:t>
      </w:r>
      <w:r w:rsidR="00CC24EF">
        <w:rPr>
          <w:sz w:val="28"/>
          <w:szCs w:val="28"/>
        </w:rPr>
        <w:t xml:space="preserve"> total time flight</w:t>
      </w:r>
      <w:r>
        <w:rPr>
          <w:sz w:val="28"/>
          <w:szCs w:val="28"/>
        </w:rPr>
        <w:t xml:space="preserve">, </w:t>
      </w:r>
      <w:r w:rsidR="00640639">
        <w:rPr>
          <w:sz w:val="28"/>
          <w:szCs w:val="28"/>
        </w:rPr>
        <w:t>low cost</w:t>
      </w:r>
      <w:r w:rsidR="00CC24EF">
        <w:rPr>
          <w:sz w:val="28"/>
          <w:szCs w:val="28"/>
        </w:rPr>
        <w:t xml:space="preserve"> ticket</w:t>
      </w:r>
      <w:r>
        <w:rPr>
          <w:sz w:val="28"/>
          <w:szCs w:val="28"/>
        </w:rPr>
        <w:t xml:space="preserve"> and </w:t>
      </w:r>
      <w:r w:rsidR="00640639">
        <w:rPr>
          <w:sz w:val="28"/>
          <w:szCs w:val="28"/>
        </w:rPr>
        <w:t>low</w:t>
      </w:r>
      <w:r>
        <w:rPr>
          <w:sz w:val="28"/>
          <w:szCs w:val="28"/>
        </w:rPr>
        <w:t xml:space="preserve"> number of connections, </w:t>
      </w:r>
      <w:r w:rsidR="00640639">
        <w:rPr>
          <w:sz w:val="28"/>
          <w:szCs w:val="28"/>
        </w:rPr>
        <w:t>use the information on the table to</w:t>
      </w:r>
      <w:r w:rsidR="003D7FA6" w:rsidRPr="004C290D">
        <w:rPr>
          <w:sz w:val="28"/>
          <w:szCs w:val="28"/>
        </w:rPr>
        <w:t xml:space="preserve"> obtain the s</w:t>
      </w:r>
      <w:r w:rsidR="007677A0">
        <w:rPr>
          <w:sz w:val="28"/>
          <w:szCs w:val="28"/>
        </w:rPr>
        <w:t>et of non-dominated flights</w:t>
      </w:r>
      <w:r w:rsidR="003D7FA6" w:rsidRPr="004C290D">
        <w:rPr>
          <w:sz w:val="28"/>
          <w:szCs w:val="28"/>
        </w:rPr>
        <w:t xml:space="preserve"> (Pareto front).</w:t>
      </w:r>
    </w:p>
    <w:p w:rsidR="00A76D3E" w:rsidRPr="004C290D" w:rsidRDefault="00A76D3E" w:rsidP="00A76D3E">
      <w:pPr>
        <w:pStyle w:val="ListParagraph"/>
        <w:rPr>
          <w:sz w:val="28"/>
          <w:szCs w:val="28"/>
        </w:rPr>
      </w:pPr>
    </w:p>
    <w:p w:rsidR="003133F0" w:rsidRPr="00B37607" w:rsidRDefault="003D7FA6" w:rsidP="00B37607">
      <w:pPr>
        <w:pStyle w:val="ListParagraph"/>
        <w:numPr>
          <w:ilvl w:val="0"/>
          <w:numId w:val="18"/>
        </w:numPr>
        <w:rPr>
          <w:sz w:val="28"/>
          <w:szCs w:val="28"/>
        </w:rPr>
      </w:pPr>
      <w:r w:rsidRPr="004C290D">
        <w:rPr>
          <w:sz w:val="28"/>
          <w:szCs w:val="28"/>
        </w:rPr>
        <w:t xml:space="preserve">Explain </w:t>
      </w:r>
      <w:r w:rsidR="00496024">
        <w:rPr>
          <w:sz w:val="28"/>
          <w:szCs w:val="28"/>
        </w:rPr>
        <w:t>how the student could use this set (Pareto front)</w:t>
      </w:r>
      <w:r w:rsidRPr="004C290D">
        <w:rPr>
          <w:sz w:val="28"/>
          <w:szCs w:val="28"/>
        </w:rPr>
        <w:t xml:space="preserve"> and the information on the table to make a decision.</w:t>
      </w:r>
      <w:r w:rsidR="00054F12">
        <w:rPr>
          <w:sz w:val="28"/>
          <w:szCs w:val="28"/>
        </w:rPr>
        <w:t xml:space="preserve"> </w:t>
      </w:r>
    </w:p>
    <w:p w:rsidR="003133F0" w:rsidRPr="003133F0" w:rsidRDefault="003133F0" w:rsidP="003133F0">
      <w:pPr>
        <w:rPr>
          <w:sz w:val="28"/>
          <w:szCs w:val="28"/>
        </w:rPr>
      </w:pPr>
    </w:p>
    <w:p w:rsidR="007A3DE8" w:rsidRDefault="007A3DE8" w:rsidP="003133F0">
      <w:pPr>
        <w:rPr>
          <w:sz w:val="28"/>
          <w:szCs w:val="28"/>
        </w:rPr>
      </w:pPr>
    </w:p>
    <w:sectPr w:rsidR="007A3DE8" w:rsidSect="00215303">
      <w:headerReference w:type="default" r:id="rId9"/>
      <w:footerReference w:type="default" r:id="rId10"/>
      <w:footerReference w:type="first" r:id="rId11"/>
      <w:pgSz w:w="11906" w:h="16838"/>
      <w:pgMar w:top="567" w:right="1417" w:bottom="1417"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D2E" w:rsidRDefault="009E3D2E" w:rsidP="00913407">
      <w:r>
        <w:separator/>
      </w:r>
    </w:p>
  </w:endnote>
  <w:endnote w:type="continuationSeparator" w:id="0">
    <w:p w:rsidR="009E3D2E" w:rsidRDefault="009E3D2E" w:rsidP="0091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03" w:rsidRPr="00F46690" w:rsidRDefault="00215303" w:rsidP="00215303">
    <w:pPr>
      <w:rPr>
        <w:rFonts w:ascii="Arial Narrow" w:hAnsi="Arial Narrow"/>
      </w:rPr>
    </w:pPr>
  </w:p>
  <w:p w:rsidR="00913407" w:rsidRPr="00F46690" w:rsidRDefault="00215303" w:rsidP="00215303">
    <w:pPr>
      <w:pStyle w:val="Footer"/>
      <w:tabs>
        <w:tab w:val="clear" w:pos="4536"/>
        <w:tab w:val="clear" w:pos="9072"/>
        <w:tab w:val="left" w:pos="537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03" w:rsidRPr="00215303" w:rsidRDefault="00215303" w:rsidP="00215303">
    <w:pPr>
      <w:jc w:val="center"/>
      <w:rPr>
        <w:rFonts w:ascii="Arial Narrow" w:hAnsi="Arial Narrow"/>
      </w:rPr>
    </w:pPr>
    <w:r w:rsidRPr="00F46690">
      <w:t>CANDIDATES MUST THEMSELVES CHECK THAT ALL ASSIGNMENTS AND ATTACHMENTS ARE IN ORDER.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D2E" w:rsidRDefault="009E3D2E" w:rsidP="00913407">
      <w:r>
        <w:separator/>
      </w:r>
    </w:p>
  </w:footnote>
  <w:footnote w:type="continuationSeparator" w:id="0">
    <w:p w:rsidR="009E3D2E" w:rsidRDefault="009E3D2E" w:rsidP="00913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99890"/>
      <w:docPartObj>
        <w:docPartGallery w:val="Page Numbers (Top of Page)"/>
        <w:docPartUnique/>
      </w:docPartObj>
    </w:sdtPr>
    <w:sdtEndPr>
      <w:rPr>
        <w:noProof/>
      </w:rPr>
    </w:sdtEndPr>
    <w:sdtContent>
      <w:p w:rsidR="005D67A9" w:rsidRDefault="005D67A9">
        <w:pPr>
          <w:pStyle w:val="Header"/>
          <w:jc w:val="right"/>
        </w:pPr>
        <w:r>
          <w:fldChar w:fldCharType="begin"/>
        </w:r>
        <w:r>
          <w:instrText xml:space="preserve"> PAGE   \* MERGEFORMAT </w:instrText>
        </w:r>
        <w:r>
          <w:fldChar w:fldCharType="separate"/>
        </w:r>
        <w:r w:rsidR="00B344BA">
          <w:rPr>
            <w:noProof/>
          </w:rPr>
          <w:t>5</w:t>
        </w:r>
        <w:r>
          <w:rPr>
            <w:noProof/>
          </w:rPr>
          <w:fldChar w:fldCharType="end"/>
        </w:r>
      </w:p>
    </w:sdtContent>
  </w:sdt>
  <w:p w:rsidR="00F136BD" w:rsidRDefault="00F13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6F72"/>
    <w:multiLevelType w:val="hybridMultilevel"/>
    <w:tmpl w:val="6C626CE4"/>
    <w:lvl w:ilvl="0" w:tplc="F78E964C">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FA725EF"/>
    <w:multiLevelType w:val="hybridMultilevel"/>
    <w:tmpl w:val="85BAD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0690F"/>
    <w:multiLevelType w:val="hybridMultilevel"/>
    <w:tmpl w:val="F25AEB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D2D"/>
    <w:multiLevelType w:val="hybridMultilevel"/>
    <w:tmpl w:val="66FE8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D1C4E"/>
    <w:multiLevelType w:val="multilevel"/>
    <w:tmpl w:val="153CFBE8"/>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DEE6B9E"/>
    <w:multiLevelType w:val="hybridMultilevel"/>
    <w:tmpl w:val="3D6CD364"/>
    <w:lvl w:ilvl="0" w:tplc="4674634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D3D77"/>
    <w:multiLevelType w:val="hybridMultilevel"/>
    <w:tmpl w:val="549C6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25414"/>
    <w:multiLevelType w:val="hybridMultilevel"/>
    <w:tmpl w:val="268405B6"/>
    <w:lvl w:ilvl="0" w:tplc="3AF65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C2A93"/>
    <w:multiLevelType w:val="hybridMultilevel"/>
    <w:tmpl w:val="B4629D58"/>
    <w:lvl w:ilvl="0" w:tplc="1214E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5647D"/>
    <w:multiLevelType w:val="hybridMultilevel"/>
    <w:tmpl w:val="76286570"/>
    <w:lvl w:ilvl="0" w:tplc="C4C8C306">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4BA7BD4"/>
    <w:multiLevelType w:val="hybridMultilevel"/>
    <w:tmpl w:val="C5E43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E56A9"/>
    <w:multiLevelType w:val="hybridMultilevel"/>
    <w:tmpl w:val="F530C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1C3A"/>
    <w:multiLevelType w:val="hybridMultilevel"/>
    <w:tmpl w:val="3892C2D8"/>
    <w:lvl w:ilvl="0" w:tplc="7026F62E">
      <w:start w:val="1"/>
      <w:numFmt w:val="lowerLetter"/>
      <w:lvlText w:val="%1."/>
      <w:lvlJc w:val="left"/>
      <w:pPr>
        <w:ind w:left="405" w:hanging="360"/>
      </w:pPr>
      <w:rPr>
        <w:rFonts w:asciiTheme="minorHAnsi" w:eastAsiaTheme="minorHAnsi" w:hAnsiTheme="minorHAnsi" w:cstheme="minorBidi"/>
        <w:b/>
      </w:rPr>
    </w:lvl>
    <w:lvl w:ilvl="1" w:tplc="04140019" w:tentative="1">
      <w:start w:val="1"/>
      <w:numFmt w:val="lowerLetter"/>
      <w:lvlText w:val="%2."/>
      <w:lvlJc w:val="left"/>
      <w:pPr>
        <w:ind w:left="1125" w:hanging="360"/>
      </w:pPr>
    </w:lvl>
    <w:lvl w:ilvl="2" w:tplc="0414001B" w:tentative="1">
      <w:start w:val="1"/>
      <w:numFmt w:val="lowerRoman"/>
      <w:lvlText w:val="%3."/>
      <w:lvlJc w:val="right"/>
      <w:pPr>
        <w:ind w:left="1845" w:hanging="180"/>
      </w:pPr>
    </w:lvl>
    <w:lvl w:ilvl="3" w:tplc="0414000F" w:tentative="1">
      <w:start w:val="1"/>
      <w:numFmt w:val="decimal"/>
      <w:lvlText w:val="%4."/>
      <w:lvlJc w:val="left"/>
      <w:pPr>
        <w:ind w:left="2565" w:hanging="360"/>
      </w:pPr>
    </w:lvl>
    <w:lvl w:ilvl="4" w:tplc="04140019" w:tentative="1">
      <w:start w:val="1"/>
      <w:numFmt w:val="lowerLetter"/>
      <w:lvlText w:val="%5."/>
      <w:lvlJc w:val="left"/>
      <w:pPr>
        <w:ind w:left="3285" w:hanging="360"/>
      </w:pPr>
    </w:lvl>
    <w:lvl w:ilvl="5" w:tplc="0414001B" w:tentative="1">
      <w:start w:val="1"/>
      <w:numFmt w:val="lowerRoman"/>
      <w:lvlText w:val="%6."/>
      <w:lvlJc w:val="right"/>
      <w:pPr>
        <w:ind w:left="4005" w:hanging="180"/>
      </w:pPr>
    </w:lvl>
    <w:lvl w:ilvl="6" w:tplc="0414000F" w:tentative="1">
      <w:start w:val="1"/>
      <w:numFmt w:val="decimal"/>
      <w:lvlText w:val="%7."/>
      <w:lvlJc w:val="left"/>
      <w:pPr>
        <w:ind w:left="4725" w:hanging="360"/>
      </w:pPr>
    </w:lvl>
    <w:lvl w:ilvl="7" w:tplc="04140019" w:tentative="1">
      <w:start w:val="1"/>
      <w:numFmt w:val="lowerLetter"/>
      <w:lvlText w:val="%8."/>
      <w:lvlJc w:val="left"/>
      <w:pPr>
        <w:ind w:left="5445" w:hanging="360"/>
      </w:pPr>
    </w:lvl>
    <w:lvl w:ilvl="8" w:tplc="0414001B" w:tentative="1">
      <w:start w:val="1"/>
      <w:numFmt w:val="lowerRoman"/>
      <w:lvlText w:val="%9."/>
      <w:lvlJc w:val="right"/>
      <w:pPr>
        <w:ind w:left="6165" w:hanging="180"/>
      </w:pPr>
    </w:lvl>
  </w:abstractNum>
  <w:abstractNum w:abstractNumId="13" w15:restartNumberingAfterBreak="0">
    <w:nsid w:val="3D441CE7"/>
    <w:multiLevelType w:val="hybridMultilevel"/>
    <w:tmpl w:val="60703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E2DC5"/>
    <w:multiLevelType w:val="hybridMultilevel"/>
    <w:tmpl w:val="19EE3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96B7A"/>
    <w:multiLevelType w:val="hybridMultilevel"/>
    <w:tmpl w:val="BC20875A"/>
    <w:lvl w:ilvl="0" w:tplc="01DA491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643C94"/>
    <w:multiLevelType w:val="hybridMultilevel"/>
    <w:tmpl w:val="C5B438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84A95"/>
    <w:multiLevelType w:val="hybridMultilevel"/>
    <w:tmpl w:val="3EC0B97C"/>
    <w:lvl w:ilvl="0" w:tplc="B9904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76CF0"/>
    <w:multiLevelType w:val="hybridMultilevel"/>
    <w:tmpl w:val="4E489A18"/>
    <w:lvl w:ilvl="0" w:tplc="34A02C6C">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63BF607E"/>
    <w:multiLevelType w:val="hybridMultilevel"/>
    <w:tmpl w:val="1824A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31160"/>
    <w:multiLevelType w:val="hybridMultilevel"/>
    <w:tmpl w:val="06540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13EDE"/>
    <w:multiLevelType w:val="hybridMultilevel"/>
    <w:tmpl w:val="248092F6"/>
    <w:lvl w:ilvl="0" w:tplc="396649F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7AB8442A"/>
    <w:multiLevelType w:val="hybridMultilevel"/>
    <w:tmpl w:val="8E1C739E"/>
    <w:lvl w:ilvl="0" w:tplc="10C0E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8"/>
  </w:num>
  <w:num w:numId="4">
    <w:abstractNumId w:val="2"/>
  </w:num>
  <w:num w:numId="5">
    <w:abstractNumId w:val="5"/>
  </w:num>
  <w:num w:numId="6">
    <w:abstractNumId w:val="13"/>
  </w:num>
  <w:num w:numId="7">
    <w:abstractNumId w:val="15"/>
  </w:num>
  <w:num w:numId="8">
    <w:abstractNumId w:val="14"/>
  </w:num>
  <w:num w:numId="9">
    <w:abstractNumId w:val="9"/>
  </w:num>
  <w:num w:numId="10">
    <w:abstractNumId w:val="6"/>
  </w:num>
  <w:num w:numId="11">
    <w:abstractNumId w:val="22"/>
  </w:num>
  <w:num w:numId="12">
    <w:abstractNumId w:val="17"/>
  </w:num>
  <w:num w:numId="13">
    <w:abstractNumId w:val="4"/>
  </w:num>
  <w:num w:numId="14">
    <w:abstractNumId w:val="21"/>
  </w:num>
  <w:num w:numId="15">
    <w:abstractNumId w:val="8"/>
  </w:num>
  <w:num w:numId="16">
    <w:abstractNumId w:val="16"/>
  </w:num>
  <w:num w:numId="17">
    <w:abstractNumId w:val="3"/>
  </w:num>
  <w:num w:numId="18">
    <w:abstractNumId w:val="1"/>
  </w:num>
  <w:num w:numId="19">
    <w:abstractNumId w:val="20"/>
  </w:num>
  <w:num w:numId="20">
    <w:abstractNumId w:val="11"/>
  </w:num>
  <w:num w:numId="21">
    <w:abstractNumId w:val="19"/>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07"/>
    <w:rsid w:val="00013875"/>
    <w:rsid w:val="00027677"/>
    <w:rsid w:val="00054F12"/>
    <w:rsid w:val="000568B6"/>
    <w:rsid w:val="0008325A"/>
    <w:rsid w:val="000852A9"/>
    <w:rsid w:val="0009630C"/>
    <w:rsid w:val="000C5533"/>
    <w:rsid w:val="000F643E"/>
    <w:rsid w:val="001017F1"/>
    <w:rsid w:val="0011613B"/>
    <w:rsid w:val="00147479"/>
    <w:rsid w:val="001568AF"/>
    <w:rsid w:val="001631E9"/>
    <w:rsid w:val="0017222D"/>
    <w:rsid w:val="00196A60"/>
    <w:rsid w:val="001A60FE"/>
    <w:rsid w:val="001B2951"/>
    <w:rsid w:val="001D6EB7"/>
    <w:rsid w:val="001F7B11"/>
    <w:rsid w:val="00215303"/>
    <w:rsid w:val="0024485B"/>
    <w:rsid w:val="002507EE"/>
    <w:rsid w:val="00296C20"/>
    <w:rsid w:val="002F26DB"/>
    <w:rsid w:val="003133F0"/>
    <w:rsid w:val="003322CD"/>
    <w:rsid w:val="0039033E"/>
    <w:rsid w:val="003B12C9"/>
    <w:rsid w:val="003D1ABC"/>
    <w:rsid w:val="003D7FA6"/>
    <w:rsid w:val="00420385"/>
    <w:rsid w:val="00420F6F"/>
    <w:rsid w:val="00426750"/>
    <w:rsid w:val="00427E57"/>
    <w:rsid w:val="004507DA"/>
    <w:rsid w:val="00483F6C"/>
    <w:rsid w:val="00490643"/>
    <w:rsid w:val="00496024"/>
    <w:rsid w:val="004A0A7B"/>
    <w:rsid w:val="004C290D"/>
    <w:rsid w:val="004C659E"/>
    <w:rsid w:val="004D592D"/>
    <w:rsid w:val="00515C15"/>
    <w:rsid w:val="005405AA"/>
    <w:rsid w:val="005546E7"/>
    <w:rsid w:val="005737A1"/>
    <w:rsid w:val="005D67A9"/>
    <w:rsid w:val="00605C61"/>
    <w:rsid w:val="00616C9E"/>
    <w:rsid w:val="00622B42"/>
    <w:rsid w:val="00635AFB"/>
    <w:rsid w:val="00640639"/>
    <w:rsid w:val="00661FB1"/>
    <w:rsid w:val="006629B9"/>
    <w:rsid w:val="0066388E"/>
    <w:rsid w:val="0066446F"/>
    <w:rsid w:val="00667EBB"/>
    <w:rsid w:val="006715F8"/>
    <w:rsid w:val="0067421D"/>
    <w:rsid w:val="006A07E7"/>
    <w:rsid w:val="006A32B1"/>
    <w:rsid w:val="006F67F2"/>
    <w:rsid w:val="007113C3"/>
    <w:rsid w:val="00764579"/>
    <w:rsid w:val="007677A0"/>
    <w:rsid w:val="00791917"/>
    <w:rsid w:val="0079530D"/>
    <w:rsid w:val="007A3DE8"/>
    <w:rsid w:val="007B4C16"/>
    <w:rsid w:val="007F36AE"/>
    <w:rsid w:val="008205D4"/>
    <w:rsid w:val="0082738C"/>
    <w:rsid w:val="00851934"/>
    <w:rsid w:val="00854B15"/>
    <w:rsid w:val="00872908"/>
    <w:rsid w:val="008A0B83"/>
    <w:rsid w:val="008B76E5"/>
    <w:rsid w:val="008E2FAE"/>
    <w:rsid w:val="00913407"/>
    <w:rsid w:val="00913E53"/>
    <w:rsid w:val="00952437"/>
    <w:rsid w:val="009801B4"/>
    <w:rsid w:val="009A2314"/>
    <w:rsid w:val="009A4645"/>
    <w:rsid w:val="009B0685"/>
    <w:rsid w:val="009B1EEE"/>
    <w:rsid w:val="009B460D"/>
    <w:rsid w:val="009B74D7"/>
    <w:rsid w:val="009E3D2E"/>
    <w:rsid w:val="00A422CC"/>
    <w:rsid w:val="00A50371"/>
    <w:rsid w:val="00A61C9E"/>
    <w:rsid w:val="00A76D3E"/>
    <w:rsid w:val="00A866AE"/>
    <w:rsid w:val="00AA33F3"/>
    <w:rsid w:val="00AA5F29"/>
    <w:rsid w:val="00AC71C7"/>
    <w:rsid w:val="00B04188"/>
    <w:rsid w:val="00B24A9C"/>
    <w:rsid w:val="00B32135"/>
    <w:rsid w:val="00B344BA"/>
    <w:rsid w:val="00B37607"/>
    <w:rsid w:val="00B4600E"/>
    <w:rsid w:val="00B46D06"/>
    <w:rsid w:val="00B7064B"/>
    <w:rsid w:val="00B7568E"/>
    <w:rsid w:val="00B8237C"/>
    <w:rsid w:val="00BE20B5"/>
    <w:rsid w:val="00BE6E60"/>
    <w:rsid w:val="00C207F7"/>
    <w:rsid w:val="00C227F1"/>
    <w:rsid w:val="00C2774B"/>
    <w:rsid w:val="00C47B68"/>
    <w:rsid w:val="00C7438E"/>
    <w:rsid w:val="00C9305C"/>
    <w:rsid w:val="00CC24EF"/>
    <w:rsid w:val="00CC5D9F"/>
    <w:rsid w:val="00CD0719"/>
    <w:rsid w:val="00CF3883"/>
    <w:rsid w:val="00D03BFA"/>
    <w:rsid w:val="00D14D3E"/>
    <w:rsid w:val="00D4789F"/>
    <w:rsid w:val="00D67C52"/>
    <w:rsid w:val="00D86EB8"/>
    <w:rsid w:val="00D8728F"/>
    <w:rsid w:val="00D96AD7"/>
    <w:rsid w:val="00DA34A5"/>
    <w:rsid w:val="00DB5457"/>
    <w:rsid w:val="00DD0CF8"/>
    <w:rsid w:val="00E44ECB"/>
    <w:rsid w:val="00E53977"/>
    <w:rsid w:val="00E56A62"/>
    <w:rsid w:val="00E606DC"/>
    <w:rsid w:val="00E85352"/>
    <w:rsid w:val="00EE3478"/>
    <w:rsid w:val="00EF4CB8"/>
    <w:rsid w:val="00F0253E"/>
    <w:rsid w:val="00F136BD"/>
    <w:rsid w:val="00F250F7"/>
    <w:rsid w:val="00F46690"/>
    <w:rsid w:val="00F6327D"/>
    <w:rsid w:val="00F735BB"/>
    <w:rsid w:val="00F84CF4"/>
    <w:rsid w:val="00FC3E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0EF935-8161-4D00-8B99-76418DCD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rutenett1">
    <w:name w:val="Tabellrutenett1"/>
    <w:basedOn w:val="TableNormal"/>
    <w:next w:val="TableGrid"/>
    <w:uiPriority w:val="59"/>
    <w:rsid w:val="00913407"/>
    <w:pPr>
      <w:widowControl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1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3407"/>
    <w:pPr>
      <w:tabs>
        <w:tab w:val="center" w:pos="4536"/>
        <w:tab w:val="right" w:pos="9072"/>
      </w:tabs>
    </w:pPr>
  </w:style>
  <w:style w:type="character" w:customStyle="1" w:styleId="HeaderChar">
    <w:name w:val="Header Char"/>
    <w:basedOn w:val="DefaultParagraphFont"/>
    <w:link w:val="Header"/>
    <w:uiPriority w:val="99"/>
    <w:rsid w:val="00913407"/>
  </w:style>
  <w:style w:type="paragraph" w:styleId="Footer">
    <w:name w:val="footer"/>
    <w:basedOn w:val="Normal"/>
    <w:link w:val="FooterChar"/>
    <w:uiPriority w:val="99"/>
    <w:unhideWhenUsed/>
    <w:rsid w:val="00913407"/>
    <w:pPr>
      <w:tabs>
        <w:tab w:val="center" w:pos="4536"/>
        <w:tab w:val="right" w:pos="9072"/>
      </w:tabs>
    </w:pPr>
  </w:style>
  <w:style w:type="character" w:customStyle="1" w:styleId="FooterChar">
    <w:name w:val="Footer Char"/>
    <w:basedOn w:val="DefaultParagraphFont"/>
    <w:link w:val="Footer"/>
    <w:uiPriority w:val="99"/>
    <w:rsid w:val="00913407"/>
  </w:style>
  <w:style w:type="paragraph" w:styleId="BalloonText">
    <w:name w:val="Balloon Text"/>
    <w:basedOn w:val="Normal"/>
    <w:link w:val="BalloonTextChar"/>
    <w:uiPriority w:val="99"/>
    <w:semiHidden/>
    <w:unhideWhenUsed/>
    <w:rsid w:val="00913407"/>
    <w:rPr>
      <w:rFonts w:ascii="Tahoma" w:hAnsi="Tahoma" w:cs="Tahoma"/>
      <w:sz w:val="16"/>
      <w:szCs w:val="16"/>
    </w:rPr>
  </w:style>
  <w:style w:type="character" w:customStyle="1" w:styleId="BalloonTextChar">
    <w:name w:val="Balloon Text Char"/>
    <w:basedOn w:val="DefaultParagraphFont"/>
    <w:link w:val="BalloonText"/>
    <w:uiPriority w:val="99"/>
    <w:semiHidden/>
    <w:rsid w:val="00913407"/>
    <w:rPr>
      <w:rFonts w:ascii="Tahoma" w:hAnsi="Tahoma" w:cs="Tahoma"/>
      <w:sz w:val="16"/>
      <w:szCs w:val="16"/>
    </w:rPr>
  </w:style>
  <w:style w:type="paragraph" w:styleId="ListParagraph">
    <w:name w:val="List Paragraph"/>
    <w:basedOn w:val="Normal"/>
    <w:uiPriority w:val="34"/>
    <w:qFormat/>
    <w:rsid w:val="00215303"/>
    <w:pPr>
      <w:spacing w:after="200" w:line="276" w:lineRule="auto"/>
      <w:ind w:left="720"/>
      <w:contextualSpacing/>
    </w:pPr>
  </w:style>
  <w:style w:type="character" w:styleId="PlaceholderText">
    <w:name w:val="Placeholder Text"/>
    <w:basedOn w:val="DefaultParagraphFont"/>
    <w:uiPriority w:val="99"/>
    <w:semiHidden/>
    <w:rsid w:val="000568B6"/>
    <w:rPr>
      <w:color w:val="808080"/>
    </w:rPr>
  </w:style>
  <w:style w:type="paragraph" w:customStyle="1" w:styleId="Default">
    <w:name w:val="Default"/>
    <w:rsid w:val="00F250F7"/>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7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C8138-4346-47F0-94B3-B9802FA8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4986</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Vestfold</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Gulli Carlsen</dc:creator>
  <cp:lastModifiedBy>Carlos Pfeiffer</cp:lastModifiedBy>
  <cp:revision>2</cp:revision>
  <cp:lastPrinted>2017-11-08T14:05:00Z</cp:lastPrinted>
  <dcterms:created xsi:type="dcterms:W3CDTF">2020-10-16T10:13:00Z</dcterms:created>
  <dcterms:modified xsi:type="dcterms:W3CDTF">2020-10-16T10:13:00Z</dcterms:modified>
</cp:coreProperties>
</file>