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D16F" w14:textId="1D7F55D7" w:rsidR="00F01F32" w:rsidRPr="00082912" w:rsidRDefault="0021216C" w:rsidP="0021216C">
      <w:pPr>
        <w:pStyle w:val="Heading1"/>
      </w:pPr>
      <w:r w:rsidRPr="00082912">
        <w:t>Elaboration Phase</w:t>
      </w:r>
    </w:p>
    <w:p w14:paraId="390CE8E8" w14:textId="728549E6" w:rsidR="0021216C" w:rsidRPr="00082912" w:rsidRDefault="0021216C" w:rsidP="0021216C">
      <w:r w:rsidRPr="00082912">
        <w:t>Requirements:</w:t>
      </w:r>
    </w:p>
    <w:p w14:paraId="7E70E65A" w14:textId="1D731EC2" w:rsidR="0021216C" w:rsidRPr="00082912" w:rsidRDefault="00C87178" w:rsidP="0021216C">
      <w:pPr>
        <w:pStyle w:val="ListParagraph"/>
        <w:numPr>
          <w:ilvl w:val="0"/>
          <w:numId w:val="1"/>
        </w:numPr>
      </w:pPr>
      <w:r w:rsidRPr="00082912">
        <w:t>Functional</w:t>
      </w:r>
    </w:p>
    <w:p w14:paraId="646FAF2C" w14:textId="2F0FBBE5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 xml:space="preserve">Connect to SQL, </w:t>
      </w:r>
      <w:proofErr w:type="gramStart"/>
      <w:r w:rsidRPr="00082912">
        <w:t>Be</w:t>
      </w:r>
      <w:proofErr w:type="gramEnd"/>
      <w:r w:rsidRPr="00082912">
        <w:t xml:space="preserve"> able to connect to </w:t>
      </w:r>
      <w:proofErr w:type="spellStart"/>
      <w:r w:rsidRPr="00082912">
        <w:t>th</w:t>
      </w:r>
      <w:proofErr w:type="spellEnd"/>
      <w:r w:rsidRPr="00082912">
        <w:t xml:space="preserve"> SQL server</w:t>
      </w:r>
    </w:p>
    <w:p w14:paraId="6C466637" w14:textId="029F6FFB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>Display Data in a Table, Display data from SQL to the user</w:t>
      </w:r>
    </w:p>
    <w:p w14:paraId="2525F866" w14:textId="0FA72670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 xml:space="preserve">Query data to SQL, Query both ways, </w:t>
      </w:r>
      <w:proofErr w:type="gramStart"/>
      <w:r w:rsidRPr="00082912">
        <w:t>update</w:t>
      </w:r>
      <w:proofErr w:type="gramEnd"/>
      <w:r w:rsidRPr="00082912">
        <w:t xml:space="preserve"> and fetch data</w:t>
      </w:r>
    </w:p>
    <w:p w14:paraId="55D0816E" w14:textId="036A7DB4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>Filter Columns in table, Filter columns in tables</w:t>
      </w:r>
    </w:p>
    <w:p w14:paraId="1BBBE68D" w14:textId="1CFC85ED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>Filter number of rows, Filter rows in tables</w:t>
      </w:r>
    </w:p>
    <w:p w14:paraId="2EEE6212" w14:textId="4FBE43DC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 xml:space="preserve">Filter by date, Filter </w:t>
      </w:r>
      <w:r w:rsidR="00082912" w:rsidRPr="00082912">
        <w:t>table view by date</w:t>
      </w:r>
    </w:p>
    <w:p w14:paraId="11E04B99" w14:textId="57A29845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>Edit Table</w:t>
      </w:r>
      <w:r w:rsidR="00082912" w:rsidRPr="00082912">
        <w:t xml:space="preserve">, </w:t>
      </w:r>
      <w:proofErr w:type="gramStart"/>
      <w:r w:rsidR="00082912" w:rsidRPr="00082912">
        <w:t>Edit</w:t>
      </w:r>
      <w:proofErr w:type="gramEnd"/>
      <w:r w:rsidR="00082912" w:rsidRPr="00082912">
        <w:t xml:space="preserve"> instances in table, this gets uploaded to SQL</w:t>
      </w:r>
    </w:p>
    <w:p w14:paraId="5E81F268" w14:textId="0CF7BBD7" w:rsidR="00C87178" w:rsidRPr="00082912" w:rsidRDefault="00C87178" w:rsidP="00C87178">
      <w:pPr>
        <w:pStyle w:val="ListParagraph"/>
        <w:numPr>
          <w:ilvl w:val="1"/>
          <w:numId w:val="1"/>
        </w:numPr>
      </w:pPr>
      <w:r w:rsidRPr="00082912">
        <w:t>Reset Table</w:t>
      </w:r>
      <w:r w:rsidR="00082912" w:rsidRPr="00082912">
        <w:t xml:space="preserve">, </w:t>
      </w:r>
      <w:proofErr w:type="gramStart"/>
      <w:r w:rsidR="00082912" w:rsidRPr="00082912">
        <w:t>Reset</w:t>
      </w:r>
      <w:proofErr w:type="gramEnd"/>
      <w:r w:rsidR="00082912" w:rsidRPr="00082912">
        <w:t xml:space="preserve"> filters applied to table</w:t>
      </w:r>
    </w:p>
    <w:p w14:paraId="4CCF0EAF" w14:textId="2F0602F8" w:rsidR="00C87178" w:rsidRPr="00082912" w:rsidRDefault="00082912" w:rsidP="00082912">
      <w:pPr>
        <w:pStyle w:val="ListParagraph"/>
        <w:numPr>
          <w:ilvl w:val="0"/>
          <w:numId w:val="1"/>
        </w:numPr>
      </w:pPr>
      <w:r w:rsidRPr="00082912">
        <w:t>Usability</w:t>
      </w:r>
    </w:p>
    <w:p w14:paraId="42EC7FA4" w14:textId="0FD24B5C" w:rsidR="00082912" w:rsidRPr="00082912" w:rsidRDefault="00082912" w:rsidP="00082912">
      <w:pPr>
        <w:pStyle w:val="ListParagraph"/>
        <w:numPr>
          <w:ilvl w:val="1"/>
          <w:numId w:val="1"/>
        </w:numPr>
      </w:pPr>
      <w:r w:rsidRPr="00082912">
        <w:t>Web Application</w:t>
      </w:r>
    </w:p>
    <w:p w14:paraId="4776AE35" w14:textId="19E87ABA" w:rsidR="00082912" w:rsidRPr="00082912" w:rsidRDefault="00082912" w:rsidP="00082912">
      <w:pPr>
        <w:pStyle w:val="ListParagraph"/>
        <w:numPr>
          <w:ilvl w:val="1"/>
          <w:numId w:val="1"/>
        </w:numPr>
      </w:pPr>
      <w:r w:rsidRPr="00082912">
        <w:t>Available across network</w:t>
      </w:r>
      <w:r w:rsidR="001B51A9">
        <w:t xml:space="preserve">, </w:t>
      </w:r>
      <w:proofErr w:type="gramStart"/>
      <w:r w:rsidR="001B51A9">
        <w:t>Several</w:t>
      </w:r>
      <w:proofErr w:type="gramEnd"/>
      <w:r w:rsidR="001B51A9">
        <w:t xml:space="preserve"> computers will need access</w:t>
      </w:r>
    </w:p>
    <w:p w14:paraId="2FA6F802" w14:textId="1B5DDFDD" w:rsidR="00082912" w:rsidRDefault="001B51A9" w:rsidP="00082912">
      <w:pPr>
        <w:pStyle w:val="ListParagraph"/>
        <w:numPr>
          <w:ilvl w:val="1"/>
          <w:numId w:val="1"/>
        </w:numPr>
      </w:pPr>
      <w:r>
        <w:t>Distinct</w:t>
      </w:r>
      <w:r w:rsidR="00082912" w:rsidRPr="00082912">
        <w:t xml:space="preserve"> </w:t>
      </w:r>
      <w:r w:rsidR="00082912">
        <w:t>grouping of table pages</w:t>
      </w:r>
      <w:r>
        <w:t>, Easier to navigate to correct table</w:t>
      </w:r>
    </w:p>
    <w:p w14:paraId="6CEE5DA1" w14:textId="706A05CD" w:rsidR="00082912" w:rsidRDefault="00082912" w:rsidP="00082912">
      <w:pPr>
        <w:pStyle w:val="ListParagraph"/>
        <w:numPr>
          <w:ilvl w:val="0"/>
          <w:numId w:val="1"/>
        </w:numPr>
      </w:pPr>
      <w:r>
        <w:t>Reliability</w:t>
      </w:r>
    </w:p>
    <w:p w14:paraId="2E6D6BEE" w14:textId="40E1ED41" w:rsidR="00082912" w:rsidRDefault="00082912" w:rsidP="00082912">
      <w:pPr>
        <w:pStyle w:val="ListParagraph"/>
        <w:numPr>
          <w:ilvl w:val="1"/>
          <w:numId w:val="1"/>
        </w:numPr>
      </w:pPr>
      <w:r>
        <w:t>Run 24x7</w:t>
      </w:r>
      <w:r w:rsidR="001B51A9">
        <w:t>, production doesn’t stop</w:t>
      </w:r>
    </w:p>
    <w:p w14:paraId="480E8B4E" w14:textId="180EEA8B" w:rsidR="00082912" w:rsidRDefault="00082912" w:rsidP="00082912">
      <w:pPr>
        <w:pStyle w:val="ListParagraph"/>
        <w:numPr>
          <w:ilvl w:val="1"/>
          <w:numId w:val="1"/>
        </w:numPr>
      </w:pPr>
      <w:r>
        <w:t>Website doesn’t crash</w:t>
      </w:r>
      <w:r w:rsidR="001B51A9">
        <w:t xml:space="preserve"> when errors occur.</w:t>
      </w:r>
    </w:p>
    <w:p w14:paraId="2811301B" w14:textId="725CA077" w:rsidR="00082912" w:rsidRDefault="00082912" w:rsidP="00082912">
      <w:pPr>
        <w:pStyle w:val="ListParagraph"/>
        <w:numPr>
          <w:ilvl w:val="1"/>
          <w:numId w:val="1"/>
        </w:numPr>
      </w:pPr>
      <w:r>
        <w:t>Certificate for website is trusted</w:t>
      </w:r>
    </w:p>
    <w:p w14:paraId="6C0B5386" w14:textId="307A1D95" w:rsidR="00082912" w:rsidRDefault="00082912" w:rsidP="00082912">
      <w:pPr>
        <w:pStyle w:val="ListParagraph"/>
        <w:numPr>
          <w:ilvl w:val="1"/>
          <w:numId w:val="1"/>
        </w:numPr>
      </w:pPr>
      <w:r>
        <w:t>Handles query exceptions</w:t>
      </w:r>
    </w:p>
    <w:p w14:paraId="18BE9B18" w14:textId="461B7D52" w:rsidR="00082912" w:rsidRDefault="00082912" w:rsidP="00082912">
      <w:pPr>
        <w:pStyle w:val="ListParagraph"/>
        <w:numPr>
          <w:ilvl w:val="1"/>
          <w:numId w:val="1"/>
        </w:numPr>
      </w:pPr>
      <w:r>
        <w:t>Handle connection exceptions</w:t>
      </w:r>
    </w:p>
    <w:p w14:paraId="45EC37F0" w14:textId="41302815" w:rsidR="00176AFE" w:rsidRDefault="00561A11" w:rsidP="00176AFE">
      <w:pPr>
        <w:pStyle w:val="ListParagraph"/>
        <w:numPr>
          <w:ilvl w:val="0"/>
          <w:numId w:val="1"/>
        </w:numPr>
      </w:pPr>
      <w:r>
        <w:t>Performance</w:t>
      </w:r>
    </w:p>
    <w:p w14:paraId="47BD0F82" w14:textId="77777777" w:rsidR="00561A11" w:rsidRDefault="00561A11" w:rsidP="00561A11">
      <w:pPr>
        <w:pStyle w:val="ListParagraph"/>
        <w:numPr>
          <w:ilvl w:val="1"/>
          <w:numId w:val="1"/>
        </w:numPr>
      </w:pPr>
      <w:r>
        <w:t>Insignificant loading time on user interaction</w:t>
      </w:r>
    </w:p>
    <w:p w14:paraId="3B08D148" w14:textId="77777777" w:rsidR="00561A11" w:rsidRDefault="00561A11" w:rsidP="00561A11">
      <w:pPr>
        <w:pStyle w:val="ListParagraph"/>
        <w:numPr>
          <w:ilvl w:val="1"/>
          <w:numId w:val="1"/>
        </w:numPr>
      </w:pPr>
      <w:r>
        <w:t>Several users at once</w:t>
      </w:r>
    </w:p>
    <w:p w14:paraId="6F7E9075" w14:textId="6D7A5F61" w:rsidR="00561A11" w:rsidRDefault="00561A11" w:rsidP="00561A11">
      <w:pPr>
        <w:pStyle w:val="ListParagraph"/>
        <w:numPr>
          <w:ilvl w:val="0"/>
          <w:numId w:val="1"/>
        </w:numPr>
      </w:pPr>
      <w:r>
        <w:t>Supportability</w:t>
      </w:r>
    </w:p>
    <w:p w14:paraId="0AA9F54B" w14:textId="0BAA0647" w:rsidR="00561A11" w:rsidRDefault="00561A11" w:rsidP="00561A11">
      <w:pPr>
        <w:pStyle w:val="ListParagraph"/>
        <w:numPr>
          <w:ilvl w:val="1"/>
          <w:numId w:val="1"/>
        </w:numPr>
      </w:pPr>
      <w:r>
        <w:t>GUI is made up of components, modular</w:t>
      </w:r>
    </w:p>
    <w:p w14:paraId="14BF83B3" w14:textId="57CDB5B1" w:rsidR="00561A11" w:rsidRDefault="00561A11" w:rsidP="00561A11">
      <w:pPr>
        <w:pStyle w:val="ListParagraph"/>
        <w:numPr>
          <w:ilvl w:val="1"/>
          <w:numId w:val="1"/>
        </w:numPr>
      </w:pPr>
      <w:r>
        <w:t>Runs on IIS</w:t>
      </w:r>
    </w:p>
    <w:p w14:paraId="09C03BF8" w14:textId="5E7322F2" w:rsidR="001B51A9" w:rsidRDefault="00FF77F9" w:rsidP="00FF77F9">
      <w:pPr>
        <w:pStyle w:val="Heading1"/>
      </w:pPr>
      <w:r>
        <w:t>Fully Dressed Use Case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77F9" w14:paraId="03F46A92" w14:textId="77777777" w:rsidTr="008A5EAC">
        <w:tc>
          <w:tcPr>
            <w:tcW w:w="9016" w:type="dxa"/>
            <w:gridSpan w:val="2"/>
          </w:tcPr>
          <w:p w14:paraId="7D7EC910" w14:textId="47D85920" w:rsidR="00FF77F9" w:rsidRDefault="00FF77F9" w:rsidP="00FF77F9">
            <w:pPr>
              <w:jc w:val="center"/>
            </w:pPr>
            <w:r>
              <w:t>Display Data</w:t>
            </w:r>
          </w:p>
        </w:tc>
      </w:tr>
      <w:tr w:rsidR="00FF77F9" w14:paraId="1C56FB5B" w14:textId="77777777" w:rsidTr="00FF77F9">
        <w:tc>
          <w:tcPr>
            <w:tcW w:w="4508" w:type="dxa"/>
          </w:tcPr>
          <w:p w14:paraId="52A90AFA" w14:textId="65F4CD0C" w:rsidR="00FF77F9" w:rsidRDefault="00FF77F9" w:rsidP="00FF77F9">
            <w:r>
              <w:t>Scope</w:t>
            </w:r>
          </w:p>
        </w:tc>
        <w:tc>
          <w:tcPr>
            <w:tcW w:w="4508" w:type="dxa"/>
          </w:tcPr>
          <w:p w14:paraId="3A16EB8B" w14:textId="42DB60EF" w:rsidR="00FF77F9" w:rsidRDefault="00FF77F9" w:rsidP="00FF77F9">
            <w:r>
              <w:t>Recipe</w:t>
            </w:r>
            <w:r w:rsidR="00606D18">
              <w:t xml:space="preserve"> data presentation</w:t>
            </w:r>
          </w:p>
        </w:tc>
      </w:tr>
      <w:tr w:rsidR="00FF77F9" w14:paraId="0BF1205C" w14:textId="77777777" w:rsidTr="00FF77F9">
        <w:tc>
          <w:tcPr>
            <w:tcW w:w="4508" w:type="dxa"/>
          </w:tcPr>
          <w:p w14:paraId="7D2E16F3" w14:textId="2F2BD32C" w:rsidR="00FF77F9" w:rsidRDefault="00FF77F9" w:rsidP="00FF77F9">
            <w:r>
              <w:t>Level</w:t>
            </w:r>
          </w:p>
        </w:tc>
        <w:tc>
          <w:tcPr>
            <w:tcW w:w="4508" w:type="dxa"/>
          </w:tcPr>
          <w:p w14:paraId="6C336D33" w14:textId="2062010A" w:rsidR="00FF77F9" w:rsidRDefault="00606D18" w:rsidP="00FF77F9">
            <w:r>
              <w:t>User Goal</w:t>
            </w:r>
          </w:p>
        </w:tc>
      </w:tr>
      <w:tr w:rsidR="00FF77F9" w14:paraId="31719F9B" w14:textId="77777777" w:rsidTr="00FF77F9">
        <w:tc>
          <w:tcPr>
            <w:tcW w:w="4508" w:type="dxa"/>
          </w:tcPr>
          <w:p w14:paraId="14AB2B35" w14:textId="0623FA54" w:rsidR="00FF77F9" w:rsidRDefault="00FF77F9" w:rsidP="00FF77F9">
            <w:r>
              <w:t>Primary Actor</w:t>
            </w:r>
          </w:p>
        </w:tc>
        <w:tc>
          <w:tcPr>
            <w:tcW w:w="4508" w:type="dxa"/>
          </w:tcPr>
          <w:p w14:paraId="05A54C6D" w14:textId="78B1FA31" w:rsidR="00FF77F9" w:rsidRDefault="00606D18" w:rsidP="00FF77F9">
            <w:r>
              <w:t>Operators</w:t>
            </w:r>
          </w:p>
        </w:tc>
      </w:tr>
      <w:tr w:rsidR="00FF77F9" w14:paraId="6FB14224" w14:textId="77777777" w:rsidTr="00FF77F9">
        <w:tc>
          <w:tcPr>
            <w:tcW w:w="4508" w:type="dxa"/>
          </w:tcPr>
          <w:p w14:paraId="48E0F864" w14:textId="3CCD6295" w:rsidR="00FF77F9" w:rsidRDefault="00FF77F9" w:rsidP="00FF77F9">
            <w:r>
              <w:t>Stakeholders and Interests</w:t>
            </w:r>
          </w:p>
        </w:tc>
        <w:tc>
          <w:tcPr>
            <w:tcW w:w="4508" w:type="dxa"/>
          </w:tcPr>
          <w:p w14:paraId="7B8CE3C0" w14:textId="5FAC3B17" w:rsidR="00FF77F9" w:rsidRDefault="00606D18" w:rsidP="00FF77F9">
            <w:r>
              <w:t>Factory Manager</w:t>
            </w:r>
            <w:r w:rsidR="005166A8">
              <w:t xml:space="preserve"> wants an increase in traceability and efficiency,</w:t>
            </w:r>
            <w:r>
              <w:t xml:space="preserve"> Operators</w:t>
            </w:r>
            <w:r w:rsidR="005166A8">
              <w:t xml:space="preserve"> wants a higher degree of automation</w:t>
            </w:r>
            <w:r>
              <w:t>, Global IT</w:t>
            </w:r>
            <w:r w:rsidR="005166A8">
              <w:t xml:space="preserve"> is concerned of the security.</w:t>
            </w:r>
          </w:p>
          <w:p w14:paraId="79A5FB93" w14:textId="1AA2A745" w:rsidR="005166A8" w:rsidRDefault="005166A8" w:rsidP="00FF77F9"/>
        </w:tc>
      </w:tr>
      <w:tr w:rsidR="00FF77F9" w14:paraId="4FCECA93" w14:textId="77777777" w:rsidTr="00FF77F9">
        <w:tc>
          <w:tcPr>
            <w:tcW w:w="4508" w:type="dxa"/>
          </w:tcPr>
          <w:p w14:paraId="06473EFE" w14:textId="2F412EAC" w:rsidR="00FF77F9" w:rsidRDefault="00FF77F9" w:rsidP="00FF77F9">
            <w:r>
              <w:t>Preconditions</w:t>
            </w:r>
          </w:p>
        </w:tc>
        <w:tc>
          <w:tcPr>
            <w:tcW w:w="4508" w:type="dxa"/>
          </w:tcPr>
          <w:p w14:paraId="76485416" w14:textId="28EB4338" w:rsidR="00FF77F9" w:rsidRDefault="00606D18" w:rsidP="00FF77F9">
            <w:r>
              <w:t>SQL database, Automated data upload to SQL, IT infrastructure correctly set up</w:t>
            </w:r>
          </w:p>
        </w:tc>
      </w:tr>
      <w:tr w:rsidR="00FF77F9" w14:paraId="4EFF71EC" w14:textId="77777777" w:rsidTr="00FF77F9">
        <w:tc>
          <w:tcPr>
            <w:tcW w:w="4508" w:type="dxa"/>
          </w:tcPr>
          <w:p w14:paraId="0DA4C9CF" w14:textId="762D5142" w:rsidR="00FF77F9" w:rsidRDefault="00FF77F9" w:rsidP="00FF77F9">
            <w:r>
              <w:t>Success Guarantee</w:t>
            </w:r>
          </w:p>
        </w:tc>
        <w:tc>
          <w:tcPr>
            <w:tcW w:w="4508" w:type="dxa"/>
          </w:tcPr>
          <w:p w14:paraId="05DECA31" w14:textId="59CD889E" w:rsidR="00FF77F9" w:rsidRDefault="00606D18" w:rsidP="00FF77F9">
            <w:r>
              <w:t xml:space="preserve">Data is displayed. Rows are sorted in the right order. </w:t>
            </w:r>
            <w:r w:rsidR="000C2F57">
              <w:t xml:space="preserve">Correct naming for Columns. Right data types and decimal numbers for floats. </w:t>
            </w:r>
          </w:p>
        </w:tc>
      </w:tr>
      <w:tr w:rsidR="00FF77F9" w14:paraId="62B63A6A" w14:textId="77777777" w:rsidTr="00FF77F9">
        <w:tc>
          <w:tcPr>
            <w:tcW w:w="4508" w:type="dxa"/>
          </w:tcPr>
          <w:p w14:paraId="759B4773" w14:textId="5C5FE66B" w:rsidR="00FF77F9" w:rsidRDefault="00FF77F9" w:rsidP="00FF77F9">
            <w:r>
              <w:t>Main Success Scenarios</w:t>
            </w:r>
          </w:p>
        </w:tc>
        <w:tc>
          <w:tcPr>
            <w:tcW w:w="4508" w:type="dxa"/>
          </w:tcPr>
          <w:p w14:paraId="603965AD" w14:textId="09AC4495" w:rsidR="00597E7E" w:rsidRDefault="00597E7E" w:rsidP="0069561A">
            <w:pPr>
              <w:pStyle w:val="ListParagraph"/>
              <w:numPr>
                <w:ilvl w:val="0"/>
                <w:numId w:val="2"/>
              </w:numPr>
            </w:pPr>
            <w:r>
              <w:t>Initialize filter</w:t>
            </w:r>
          </w:p>
          <w:p w14:paraId="30CFC4BF" w14:textId="153610CD" w:rsidR="00597E7E" w:rsidRDefault="00272912" w:rsidP="0069561A">
            <w:pPr>
              <w:pStyle w:val="ListParagraph"/>
              <w:numPr>
                <w:ilvl w:val="0"/>
                <w:numId w:val="2"/>
              </w:numPr>
            </w:pPr>
            <w:r>
              <w:t>Set Table Parameters</w:t>
            </w:r>
          </w:p>
          <w:p w14:paraId="22ED2ACA" w14:textId="5E0EE62E" w:rsidR="00272912" w:rsidRDefault="00272912" w:rsidP="0027291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OnInitializedAsync</w:t>
            </w:r>
            <w:proofErr w:type="spellEnd"/>
            <w:r>
              <w:t>(</w:t>
            </w:r>
            <w:proofErr w:type="gramEnd"/>
            <w:r>
              <w:t>): Filter columns from config (Config is already fetched from startup service)</w:t>
            </w:r>
          </w:p>
          <w:p w14:paraId="1BF4B3EE" w14:textId="7CA16772" w:rsidR="0069561A" w:rsidRDefault="0069561A" w:rsidP="0069561A">
            <w:pPr>
              <w:pStyle w:val="ListParagraph"/>
              <w:numPr>
                <w:ilvl w:val="0"/>
                <w:numId w:val="2"/>
              </w:numPr>
            </w:pPr>
            <w:r>
              <w:t>Load table Component in page</w:t>
            </w:r>
          </w:p>
          <w:p w14:paraId="570A8077" w14:textId="5097107F" w:rsidR="00272912" w:rsidRDefault="00272912" w:rsidP="00272912">
            <w:pPr>
              <w:pStyle w:val="ListParagraph"/>
              <w:numPr>
                <w:ilvl w:val="1"/>
                <w:numId w:val="2"/>
              </w:numPr>
            </w:pPr>
            <w:r>
              <w:t>Initialize Queries</w:t>
            </w:r>
          </w:p>
          <w:p w14:paraId="4E60B8CB" w14:textId="11380E66" w:rsidR="00272912" w:rsidRDefault="00272912" w:rsidP="00272912">
            <w:pPr>
              <w:pStyle w:val="ListParagraph"/>
              <w:numPr>
                <w:ilvl w:val="1"/>
                <w:numId w:val="2"/>
              </w:numPr>
            </w:pPr>
            <w:r>
              <w:t xml:space="preserve">Initialize </w:t>
            </w:r>
            <w:proofErr w:type="spellStart"/>
            <w:r>
              <w:t>TableList</w:t>
            </w:r>
            <w:proofErr w:type="spellEnd"/>
          </w:p>
          <w:p w14:paraId="66E9E5D9" w14:textId="4AA6C7F4" w:rsidR="002B4D34" w:rsidRDefault="00272912" w:rsidP="002B4D34">
            <w:pPr>
              <w:pStyle w:val="ListParagraph"/>
              <w:numPr>
                <w:ilvl w:val="1"/>
                <w:numId w:val="2"/>
              </w:numPr>
            </w:pPr>
            <w:r>
              <w:t xml:space="preserve">Initialize </w:t>
            </w:r>
            <w:proofErr w:type="spellStart"/>
            <w:r>
              <w:t>DataFormater</w:t>
            </w:r>
            <w:proofErr w:type="spellEnd"/>
          </w:p>
          <w:p w14:paraId="5AB3A30C" w14:textId="553854C5" w:rsidR="00DB2265" w:rsidRDefault="00272912" w:rsidP="002B4D34">
            <w:pPr>
              <w:pStyle w:val="ListParagraph"/>
              <w:numPr>
                <w:ilvl w:val="1"/>
                <w:numId w:val="2"/>
              </w:numPr>
            </w:pPr>
            <w:proofErr w:type="spellStart"/>
            <w:proofErr w:type="gramStart"/>
            <w:r>
              <w:t>OnInitializedAsync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DB2265">
              <w:t>TableUpdate</w:t>
            </w:r>
            <w:proofErr w:type="spellEnd"/>
            <w:r w:rsidR="00DB2265">
              <w:t>()</w:t>
            </w:r>
          </w:p>
          <w:p w14:paraId="6D18DEAF" w14:textId="15D48472" w:rsidR="00DB2265" w:rsidRDefault="00DB2265" w:rsidP="00841FC9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GetRecipe</w:t>
            </w:r>
            <w:proofErr w:type="spellEnd"/>
          </w:p>
          <w:p w14:paraId="14E9BED7" w14:textId="7D91E69E" w:rsidR="00DB2265" w:rsidRDefault="00DB2265" w:rsidP="00841FC9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FormatRecipe</w:t>
            </w:r>
            <w:proofErr w:type="spellEnd"/>
          </w:p>
          <w:p w14:paraId="470A1900" w14:textId="77777777" w:rsidR="00B679AA" w:rsidRDefault="00DB2265" w:rsidP="00DB2265">
            <w:pPr>
              <w:pStyle w:val="ListParagraph"/>
              <w:numPr>
                <w:ilvl w:val="1"/>
                <w:numId w:val="2"/>
              </w:numPr>
            </w:pPr>
            <w:r>
              <w:t>Load</w:t>
            </w:r>
            <w:r w:rsidR="00841FC9">
              <w:t xml:space="preserve"> Data in UI</w:t>
            </w:r>
          </w:p>
          <w:p w14:paraId="71A8F04B" w14:textId="77777777" w:rsidR="00841FC9" w:rsidRDefault="00841FC9" w:rsidP="00841FC9">
            <w:pPr>
              <w:pStyle w:val="ListParagraph"/>
              <w:numPr>
                <w:ilvl w:val="2"/>
                <w:numId w:val="2"/>
              </w:numPr>
            </w:pPr>
            <w:r>
              <w:t>Places columns based on filter</w:t>
            </w:r>
          </w:p>
          <w:p w14:paraId="6110F5E5" w14:textId="1B084BDC" w:rsidR="002B4D34" w:rsidRDefault="002B4D34" w:rsidP="002B4D34">
            <w:pPr>
              <w:pStyle w:val="ListParagraph"/>
              <w:numPr>
                <w:ilvl w:val="2"/>
                <w:numId w:val="2"/>
              </w:numPr>
            </w:pPr>
            <w:r>
              <w:t>Places rows on table</w:t>
            </w:r>
          </w:p>
        </w:tc>
      </w:tr>
      <w:tr w:rsidR="00FF77F9" w14:paraId="0F698A88" w14:textId="77777777" w:rsidTr="00FF77F9">
        <w:tc>
          <w:tcPr>
            <w:tcW w:w="4508" w:type="dxa"/>
          </w:tcPr>
          <w:p w14:paraId="521A9141" w14:textId="657C2874" w:rsidR="00FF77F9" w:rsidRDefault="00FF77F9" w:rsidP="00FF77F9">
            <w:r>
              <w:lastRenderedPageBreak/>
              <w:t>Extensions</w:t>
            </w:r>
          </w:p>
        </w:tc>
        <w:tc>
          <w:tcPr>
            <w:tcW w:w="4508" w:type="dxa"/>
          </w:tcPr>
          <w:p w14:paraId="4215335D" w14:textId="682CBE41" w:rsidR="00B679AA" w:rsidRDefault="002B4D34" w:rsidP="002B4D34">
            <w:proofErr w:type="gramStart"/>
            <w:r>
              <w:t>4.ii:</w:t>
            </w:r>
            <w:r w:rsidR="00B679AA">
              <w:t>Query</w:t>
            </w:r>
            <w:proofErr w:type="gramEnd"/>
            <w:r w:rsidR="00B679AA">
              <w:t xml:space="preserve"> is wrong, SQL doesn’t return vali</w:t>
            </w:r>
            <w:r w:rsidR="005166A8">
              <w:t>d data</w:t>
            </w:r>
          </w:p>
          <w:p w14:paraId="167A4552" w14:textId="135E02A4" w:rsidR="005166A8" w:rsidRDefault="005347F3" w:rsidP="005347F3">
            <w:r>
              <w:t>4.i D</w:t>
            </w:r>
            <w:r w:rsidR="005166A8">
              <w:t>ata is formatted the wrong way</w:t>
            </w:r>
          </w:p>
          <w:p w14:paraId="604342E1" w14:textId="51FFEEF2" w:rsidR="005166A8" w:rsidRDefault="005166A8" w:rsidP="005166A8"/>
        </w:tc>
      </w:tr>
      <w:tr w:rsidR="00FF77F9" w14:paraId="1AF206D1" w14:textId="77777777" w:rsidTr="00FF77F9">
        <w:tc>
          <w:tcPr>
            <w:tcW w:w="4508" w:type="dxa"/>
          </w:tcPr>
          <w:p w14:paraId="22531A30" w14:textId="2FAE2731" w:rsidR="00FF77F9" w:rsidRDefault="00FF77F9" w:rsidP="00FF77F9">
            <w:r>
              <w:t>Special Requirements</w:t>
            </w:r>
          </w:p>
        </w:tc>
        <w:tc>
          <w:tcPr>
            <w:tcW w:w="4508" w:type="dxa"/>
          </w:tcPr>
          <w:p w14:paraId="692065E6" w14:textId="77777777" w:rsidR="00FF77F9" w:rsidRDefault="00FF77F9" w:rsidP="00FF77F9"/>
        </w:tc>
      </w:tr>
      <w:tr w:rsidR="00FF77F9" w14:paraId="5C08D3EA" w14:textId="77777777" w:rsidTr="00FF77F9">
        <w:tc>
          <w:tcPr>
            <w:tcW w:w="4508" w:type="dxa"/>
          </w:tcPr>
          <w:p w14:paraId="11EF57D8" w14:textId="007365C6" w:rsidR="00FF77F9" w:rsidRDefault="00FF77F9" w:rsidP="00FF77F9">
            <w:r>
              <w:t>Technology List</w:t>
            </w:r>
          </w:p>
        </w:tc>
        <w:tc>
          <w:tcPr>
            <w:tcW w:w="4508" w:type="dxa"/>
          </w:tcPr>
          <w:p w14:paraId="2609AB99" w14:textId="77777777" w:rsidR="00FF77F9" w:rsidRDefault="00FF77F9" w:rsidP="00FF77F9"/>
        </w:tc>
      </w:tr>
      <w:tr w:rsidR="00FF77F9" w14:paraId="74C1AF3E" w14:textId="77777777" w:rsidTr="00FF77F9">
        <w:tc>
          <w:tcPr>
            <w:tcW w:w="4508" w:type="dxa"/>
          </w:tcPr>
          <w:p w14:paraId="43069384" w14:textId="41C706D6" w:rsidR="00FF77F9" w:rsidRDefault="00FF77F9" w:rsidP="00FF77F9">
            <w:r>
              <w:t>Frequency of occurrence</w:t>
            </w:r>
          </w:p>
        </w:tc>
        <w:tc>
          <w:tcPr>
            <w:tcW w:w="4508" w:type="dxa"/>
          </w:tcPr>
          <w:p w14:paraId="6E560318" w14:textId="3C4416BE" w:rsidR="00FF77F9" w:rsidRDefault="005166A8" w:rsidP="00FF77F9">
            <w:r>
              <w:t xml:space="preserve">Every </w:t>
            </w:r>
            <w:proofErr w:type="gramStart"/>
            <w:r>
              <w:t>time Table</w:t>
            </w:r>
            <w:proofErr w:type="gramEnd"/>
            <w:r>
              <w:t xml:space="preserve"> page is loaded</w:t>
            </w:r>
          </w:p>
        </w:tc>
      </w:tr>
      <w:tr w:rsidR="00FF77F9" w14:paraId="28EE0F69" w14:textId="77777777" w:rsidTr="00FF77F9">
        <w:tc>
          <w:tcPr>
            <w:tcW w:w="4508" w:type="dxa"/>
          </w:tcPr>
          <w:p w14:paraId="1995B308" w14:textId="73021D1D" w:rsidR="00FF77F9" w:rsidRDefault="00FF77F9" w:rsidP="00FF77F9">
            <w:r>
              <w:t>Miscellaneous</w:t>
            </w:r>
          </w:p>
        </w:tc>
        <w:tc>
          <w:tcPr>
            <w:tcW w:w="4508" w:type="dxa"/>
          </w:tcPr>
          <w:p w14:paraId="1F01F3AE" w14:textId="77777777" w:rsidR="00FF77F9" w:rsidRDefault="00FF77F9" w:rsidP="00FF77F9"/>
        </w:tc>
      </w:tr>
      <w:tr w:rsidR="00FF77F9" w14:paraId="60BCD969" w14:textId="77777777" w:rsidTr="00FF77F9">
        <w:tc>
          <w:tcPr>
            <w:tcW w:w="4508" w:type="dxa"/>
          </w:tcPr>
          <w:p w14:paraId="4B6EA5F6" w14:textId="77777777" w:rsidR="00FF77F9" w:rsidRDefault="00FF77F9" w:rsidP="00FF77F9"/>
        </w:tc>
        <w:tc>
          <w:tcPr>
            <w:tcW w:w="4508" w:type="dxa"/>
          </w:tcPr>
          <w:p w14:paraId="6EE19FD0" w14:textId="77777777" w:rsidR="00FF77F9" w:rsidRDefault="00FF77F9" w:rsidP="00FF77F9"/>
        </w:tc>
      </w:tr>
    </w:tbl>
    <w:p w14:paraId="021099C6" w14:textId="77777777" w:rsidR="00FF77F9" w:rsidRPr="00FF77F9" w:rsidRDefault="00FF77F9" w:rsidP="00FF77F9"/>
    <w:sectPr w:rsidR="00FF77F9" w:rsidRPr="00FF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A4E"/>
    <w:multiLevelType w:val="hybridMultilevel"/>
    <w:tmpl w:val="524C8B56"/>
    <w:lvl w:ilvl="0" w:tplc="981AAF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C63"/>
    <w:multiLevelType w:val="hybridMultilevel"/>
    <w:tmpl w:val="15141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E21"/>
    <w:multiLevelType w:val="hybridMultilevel"/>
    <w:tmpl w:val="7894260E"/>
    <w:lvl w:ilvl="0" w:tplc="F7066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65814"/>
    <w:multiLevelType w:val="hybridMultilevel"/>
    <w:tmpl w:val="8508FA7A"/>
    <w:lvl w:ilvl="0" w:tplc="ED3CD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68551">
    <w:abstractNumId w:val="1"/>
  </w:num>
  <w:num w:numId="2" w16cid:durableId="1693074552">
    <w:abstractNumId w:val="3"/>
  </w:num>
  <w:num w:numId="3" w16cid:durableId="1936160932">
    <w:abstractNumId w:val="2"/>
  </w:num>
  <w:num w:numId="4" w16cid:durableId="105489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5"/>
    <w:rsid w:val="00082912"/>
    <w:rsid w:val="000C2F57"/>
    <w:rsid w:val="00176AFE"/>
    <w:rsid w:val="001B51A9"/>
    <w:rsid w:val="0021216C"/>
    <w:rsid w:val="00272912"/>
    <w:rsid w:val="002B4D34"/>
    <w:rsid w:val="0035676D"/>
    <w:rsid w:val="005166A8"/>
    <w:rsid w:val="005347F3"/>
    <w:rsid w:val="00561A11"/>
    <w:rsid w:val="00597E7E"/>
    <w:rsid w:val="00606D18"/>
    <w:rsid w:val="0069561A"/>
    <w:rsid w:val="00841FC9"/>
    <w:rsid w:val="00A24C25"/>
    <w:rsid w:val="00B03BDF"/>
    <w:rsid w:val="00B679AA"/>
    <w:rsid w:val="00C87178"/>
    <w:rsid w:val="00D21346"/>
    <w:rsid w:val="00DB2265"/>
    <w:rsid w:val="00EF4B47"/>
    <w:rsid w:val="00F01F32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9E22D583-D208-441B-921E-B227A21D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16C"/>
    <w:pPr>
      <w:ind w:left="720"/>
      <w:contextualSpacing/>
    </w:pPr>
  </w:style>
  <w:style w:type="table" w:styleId="TableGrid">
    <w:name w:val="Table Grid"/>
    <w:basedOn w:val="TableNormal"/>
    <w:uiPriority w:val="39"/>
    <w:rsid w:val="00FF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4</cp:revision>
  <dcterms:created xsi:type="dcterms:W3CDTF">2022-04-22T11:31:00Z</dcterms:created>
  <dcterms:modified xsi:type="dcterms:W3CDTF">2022-04-26T16:14:00Z</dcterms:modified>
</cp:coreProperties>
</file>