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10C7" w14:textId="74C7B85B" w:rsidR="00B65841" w:rsidRPr="00955778" w:rsidRDefault="00B65841" w:rsidP="004257AA">
      <w:pPr>
        <w:pStyle w:val="Heading1"/>
        <w:numPr>
          <w:ilvl w:val="0"/>
          <w:numId w:val="1"/>
        </w:numPr>
      </w:pPr>
      <w:r w:rsidRPr="00955778">
        <w:t>Introduction</w:t>
      </w:r>
    </w:p>
    <w:p w14:paraId="2CF87B90" w14:textId="28CB2A10" w:rsidR="00B65841" w:rsidRPr="00955778" w:rsidRDefault="003E0669" w:rsidP="00B65841">
      <w:r>
        <w:t xml:space="preserve">From the Software specification, a recipe reporting tool is developed for the company Kemira. </w:t>
      </w:r>
      <w:r w:rsidR="00F83BF2">
        <w:t xml:space="preserve">Kemira produces chemicals with a batch production, using recipes to create the batches. The reporting application displays the batches in a table, which gives the operator oversight over previous batches together with analysis. The application is web based, making it accessible across several computers on the production network. Its going to be based on a </w:t>
      </w:r>
      <w:proofErr w:type="spellStart"/>
      <w:r w:rsidR="00F83BF2">
        <w:t>Blaz</w:t>
      </w:r>
      <w:r w:rsidR="00542FD8">
        <w:t>o</w:t>
      </w:r>
      <w:r w:rsidR="00F83BF2">
        <w:t>r</w:t>
      </w:r>
      <w:proofErr w:type="spellEnd"/>
      <w:r w:rsidR="00F83BF2">
        <w:t xml:space="preserve"> server-side architecture. Making the application responsive and scalable. </w:t>
      </w:r>
    </w:p>
    <w:p w14:paraId="170752EA" w14:textId="77777777" w:rsidR="00B65841" w:rsidRPr="00955778" w:rsidRDefault="00B65841" w:rsidP="00B65841"/>
    <w:p w14:paraId="10B6FF6D" w14:textId="2CE5F8E9" w:rsidR="00F01F32" w:rsidRPr="00955778" w:rsidRDefault="00B65841" w:rsidP="004257AA">
      <w:pPr>
        <w:pStyle w:val="Heading1"/>
        <w:numPr>
          <w:ilvl w:val="0"/>
          <w:numId w:val="1"/>
        </w:numPr>
      </w:pPr>
      <w:r w:rsidRPr="00955778">
        <w:t>Elaboration Phase</w:t>
      </w:r>
    </w:p>
    <w:p w14:paraId="0D8ACB54" w14:textId="730CB5A3" w:rsidR="004257AA" w:rsidRPr="00955778" w:rsidRDefault="004257AA" w:rsidP="004257AA">
      <w:pPr>
        <w:pStyle w:val="Heading3"/>
        <w:numPr>
          <w:ilvl w:val="0"/>
          <w:numId w:val="1"/>
        </w:numPr>
      </w:pPr>
      <w:r w:rsidRPr="00955778">
        <w:t>Requirements, Use Case Diagram and Domain Model</w:t>
      </w:r>
    </w:p>
    <w:p w14:paraId="7E0AC762" w14:textId="7781449C" w:rsidR="00B013CE" w:rsidRPr="00955778" w:rsidRDefault="004257AA" w:rsidP="004257AA">
      <w:r w:rsidRPr="00955778">
        <w:t>The requirements are based on the FURPS method with the operator using this for production purposes in min</w:t>
      </w:r>
      <w:r w:rsidR="00B013CE" w:rsidRPr="00955778">
        <w:t xml:space="preserve">d. Based on the </w:t>
      </w:r>
      <w:r w:rsidR="00D858E3" w:rsidRPr="00955778">
        <w:t>Functional requirements the Use Case Diagram is created, for further development the Use Case Diagram would likely be extended to fit more of the functionality the operator want.</w:t>
      </w:r>
    </w:p>
    <w:p w14:paraId="47DDBC3E" w14:textId="77777777" w:rsidR="00B013CE" w:rsidRPr="00955778" w:rsidRDefault="00B013CE" w:rsidP="004257AA"/>
    <w:p w14:paraId="756D6FCE" w14:textId="77777777" w:rsidR="004257AA" w:rsidRPr="00955778" w:rsidRDefault="004257AA" w:rsidP="004257AA">
      <w:pPr>
        <w:pStyle w:val="ListParagraph"/>
        <w:numPr>
          <w:ilvl w:val="0"/>
          <w:numId w:val="2"/>
        </w:numPr>
      </w:pPr>
      <w:r w:rsidRPr="00955778">
        <w:t>Functional</w:t>
      </w:r>
    </w:p>
    <w:p w14:paraId="02673A36" w14:textId="77777777" w:rsidR="004257AA" w:rsidRPr="00955778" w:rsidRDefault="004257AA" w:rsidP="004257AA">
      <w:pPr>
        <w:pStyle w:val="ListParagraph"/>
        <w:numPr>
          <w:ilvl w:val="1"/>
          <w:numId w:val="2"/>
        </w:numPr>
      </w:pPr>
      <w:r w:rsidRPr="00955778">
        <w:t xml:space="preserve">Connect to SQL, </w:t>
      </w:r>
      <w:proofErr w:type="gramStart"/>
      <w:r w:rsidRPr="00955778">
        <w:t>Be</w:t>
      </w:r>
      <w:proofErr w:type="gramEnd"/>
      <w:r w:rsidRPr="00955778">
        <w:t xml:space="preserve"> able to connect to </w:t>
      </w:r>
      <w:proofErr w:type="spellStart"/>
      <w:r w:rsidRPr="00955778">
        <w:t>th</w:t>
      </w:r>
      <w:proofErr w:type="spellEnd"/>
      <w:r w:rsidRPr="00955778">
        <w:t xml:space="preserve"> SQL server</w:t>
      </w:r>
    </w:p>
    <w:p w14:paraId="4D30CD35" w14:textId="77777777" w:rsidR="004257AA" w:rsidRPr="00955778" w:rsidRDefault="004257AA" w:rsidP="004257AA">
      <w:pPr>
        <w:pStyle w:val="ListParagraph"/>
        <w:numPr>
          <w:ilvl w:val="1"/>
          <w:numId w:val="2"/>
        </w:numPr>
      </w:pPr>
      <w:r w:rsidRPr="00955778">
        <w:t>Display Data in a Table, Display data from SQL to the user</w:t>
      </w:r>
    </w:p>
    <w:p w14:paraId="643D4ECF" w14:textId="77777777" w:rsidR="004257AA" w:rsidRPr="00955778" w:rsidRDefault="004257AA" w:rsidP="004257AA">
      <w:pPr>
        <w:pStyle w:val="ListParagraph"/>
        <w:numPr>
          <w:ilvl w:val="1"/>
          <w:numId w:val="2"/>
        </w:numPr>
      </w:pPr>
      <w:r w:rsidRPr="00955778">
        <w:t xml:space="preserve">Query data to SQL, Query both ways, </w:t>
      </w:r>
      <w:proofErr w:type="gramStart"/>
      <w:r w:rsidRPr="00955778">
        <w:t>update</w:t>
      </w:r>
      <w:proofErr w:type="gramEnd"/>
      <w:r w:rsidRPr="00955778">
        <w:t xml:space="preserve"> and fetch data</w:t>
      </w:r>
    </w:p>
    <w:p w14:paraId="1F0542E7" w14:textId="77777777" w:rsidR="004257AA" w:rsidRPr="00955778" w:rsidRDefault="004257AA" w:rsidP="004257AA">
      <w:pPr>
        <w:pStyle w:val="ListParagraph"/>
        <w:numPr>
          <w:ilvl w:val="1"/>
          <w:numId w:val="2"/>
        </w:numPr>
      </w:pPr>
      <w:r w:rsidRPr="00955778">
        <w:t>Filter Columns in table, Filter columns in tables</w:t>
      </w:r>
    </w:p>
    <w:p w14:paraId="27E45A62" w14:textId="77777777" w:rsidR="004257AA" w:rsidRPr="00955778" w:rsidRDefault="004257AA" w:rsidP="004257AA">
      <w:pPr>
        <w:pStyle w:val="ListParagraph"/>
        <w:numPr>
          <w:ilvl w:val="1"/>
          <w:numId w:val="2"/>
        </w:numPr>
      </w:pPr>
      <w:r w:rsidRPr="00955778">
        <w:t>Filter number of rows, Filter rows in tables</w:t>
      </w:r>
    </w:p>
    <w:p w14:paraId="7E6C197F" w14:textId="77777777" w:rsidR="004257AA" w:rsidRPr="00955778" w:rsidRDefault="004257AA" w:rsidP="004257AA">
      <w:pPr>
        <w:pStyle w:val="ListParagraph"/>
        <w:numPr>
          <w:ilvl w:val="1"/>
          <w:numId w:val="2"/>
        </w:numPr>
      </w:pPr>
      <w:r w:rsidRPr="00955778">
        <w:t>Filter by date, Filter table view by date</w:t>
      </w:r>
    </w:p>
    <w:p w14:paraId="141B0A4F" w14:textId="77777777" w:rsidR="004257AA" w:rsidRPr="00955778" w:rsidRDefault="004257AA" w:rsidP="004257AA">
      <w:pPr>
        <w:pStyle w:val="ListParagraph"/>
        <w:numPr>
          <w:ilvl w:val="1"/>
          <w:numId w:val="2"/>
        </w:numPr>
      </w:pPr>
      <w:r w:rsidRPr="00955778">
        <w:t xml:space="preserve">Edit Table, </w:t>
      </w:r>
      <w:proofErr w:type="gramStart"/>
      <w:r w:rsidRPr="00955778">
        <w:t>Edit</w:t>
      </w:r>
      <w:proofErr w:type="gramEnd"/>
      <w:r w:rsidRPr="00955778">
        <w:t xml:space="preserve"> instances in table, this gets uploaded to SQL</w:t>
      </w:r>
    </w:p>
    <w:p w14:paraId="6C674533" w14:textId="77777777" w:rsidR="004257AA" w:rsidRPr="00955778" w:rsidRDefault="004257AA" w:rsidP="004257AA">
      <w:pPr>
        <w:pStyle w:val="ListParagraph"/>
        <w:numPr>
          <w:ilvl w:val="1"/>
          <w:numId w:val="2"/>
        </w:numPr>
      </w:pPr>
      <w:r w:rsidRPr="00955778">
        <w:t xml:space="preserve">Reset Table, </w:t>
      </w:r>
      <w:proofErr w:type="gramStart"/>
      <w:r w:rsidRPr="00955778">
        <w:t>Reset</w:t>
      </w:r>
      <w:proofErr w:type="gramEnd"/>
      <w:r w:rsidRPr="00955778">
        <w:t xml:space="preserve"> filters applied to table</w:t>
      </w:r>
    </w:p>
    <w:p w14:paraId="50D6A0D3" w14:textId="77777777" w:rsidR="004257AA" w:rsidRPr="00955778" w:rsidRDefault="004257AA" w:rsidP="004257AA">
      <w:pPr>
        <w:pStyle w:val="ListParagraph"/>
        <w:numPr>
          <w:ilvl w:val="0"/>
          <w:numId w:val="2"/>
        </w:numPr>
      </w:pPr>
      <w:r w:rsidRPr="00955778">
        <w:t>Usability</w:t>
      </w:r>
    </w:p>
    <w:p w14:paraId="54E49CB0" w14:textId="77777777" w:rsidR="004257AA" w:rsidRPr="00955778" w:rsidRDefault="004257AA" w:rsidP="004257AA">
      <w:pPr>
        <w:pStyle w:val="ListParagraph"/>
        <w:numPr>
          <w:ilvl w:val="1"/>
          <w:numId w:val="2"/>
        </w:numPr>
      </w:pPr>
      <w:r w:rsidRPr="00955778">
        <w:t>Web Application</w:t>
      </w:r>
    </w:p>
    <w:p w14:paraId="615BE434" w14:textId="77777777" w:rsidR="004257AA" w:rsidRPr="00955778" w:rsidRDefault="004257AA" w:rsidP="004257AA">
      <w:pPr>
        <w:pStyle w:val="ListParagraph"/>
        <w:numPr>
          <w:ilvl w:val="1"/>
          <w:numId w:val="2"/>
        </w:numPr>
      </w:pPr>
      <w:r w:rsidRPr="00955778">
        <w:t xml:space="preserve">Available across network, </w:t>
      </w:r>
      <w:proofErr w:type="gramStart"/>
      <w:r w:rsidRPr="00955778">
        <w:t>Several</w:t>
      </w:r>
      <w:proofErr w:type="gramEnd"/>
      <w:r w:rsidRPr="00955778">
        <w:t xml:space="preserve"> computers will need access</w:t>
      </w:r>
    </w:p>
    <w:p w14:paraId="1D4E77AF" w14:textId="77777777" w:rsidR="004257AA" w:rsidRPr="00955778" w:rsidRDefault="004257AA" w:rsidP="004257AA">
      <w:pPr>
        <w:pStyle w:val="ListParagraph"/>
        <w:numPr>
          <w:ilvl w:val="1"/>
          <w:numId w:val="2"/>
        </w:numPr>
      </w:pPr>
      <w:r w:rsidRPr="00955778">
        <w:t>Distinct grouping of table pages, Easier to navigate to correct table</w:t>
      </w:r>
    </w:p>
    <w:p w14:paraId="6652316A" w14:textId="77777777" w:rsidR="004257AA" w:rsidRPr="00955778" w:rsidRDefault="004257AA" w:rsidP="004257AA">
      <w:pPr>
        <w:pStyle w:val="ListParagraph"/>
        <w:numPr>
          <w:ilvl w:val="0"/>
          <w:numId w:val="2"/>
        </w:numPr>
      </w:pPr>
      <w:r w:rsidRPr="00955778">
        <w:t>Reliability</w:t>
      </w:r>
    </w:p>
    <w:p w14:paraId="7A3E9C3A" w14:textId="77777777" w:rsidR="004257AA" w:rsidRPr="00955778" w:rsidRDefault="004257AA" w:rsidP="004257AA">
      <w:pPr>
        <w:pStyle w:val="ListParagraph"/>
        <w:numPr>
          <w:ilvl w:val="1"/>
          <w:numId w:val="2"/>
        </w:numPr>
      </w:pPr>
      <w:r w:rsidRPr="00955778">
        <w:t>Run 24x7, production doesn’t stop</w:t>
      </w:r>
    </w:p>
    <w:p w14:paraId="4EFC4C6A" w14:textId="77777777" w:rsidR="004257AA" w:rsidRPr="00955778" w:rsidRDefault="004257AA" w:rsidP="004257AA">
      <w:pPr>
        <w:pStyle w:val="ListParagraph"/>
        <w:numPr>
          <w:ilvl w:val="1"/>
          <w:numId w:val="2"/>
        </w:numPr>
      </w:pPr>
      <w:r w:rsidRPr="00955778">
        <w:t>Website doesn’t crash when errors occur.</w:t>
      </w:r>
    </w:p>
    <w:p w14:paraId="400C555A" w14:textId="77777777" w:rsidR="004257AA" w:rsidRPr="00955778" w:rsidRDefault="004257AA" w:rsidP="004257AA">
      <w:pPr>
        <w:pStyle w:val="ListParagraph"/>
        <w:numPr>
          <w:ilvl w:val="1"/>
          <w:numId w:val="2"/>
        </w:numPr>
      </w:pPr>
      <w:r w:rsidRPr="00955778">
        <w:t>Certificate for website is trusted</w:t>
      </w:r>
    </w:p>
    <w:p w14:paraId="3433252E" w14:textId="77777777" w:rsidR="004257AA" w:rsidRPr="00955778" w:rsidRDefault="004257AA" w:rsidP="004257AA">
      <w:pPr>
        <w:pStyle w:val="ListParagraph"/>
        <w:numPr>
          <w:ilvl w:val="1"/>
          <w:numId w:val="2"/>
        </w:numPr>
      </w:pPr>
      <w:r w:rsidRPr="00955778">
        <w:t>Handles query exceptions</w:t>
      </w:r>
    </w:p>
    <w:p w14:paraId="29261421" w14:textId="77777777" w:rsidR="004257AA" w:rsidRPr="00955778" w:rsidRDefault="004257AA" w:rsidP="004257AA">
      <w:pPr>
        <w:pStyle w:val="ListParagraph"/>
        <w:numPr>
          <w:ilvl w:val="1"/>
          <w:numId w:val="2"/>
        </w:numPr>
      </w:pPr>
      <w:r w:rsidRPr="00955778">
        <w:t>Handle connection exceptions</w:t>
      </w:r>
    </w:p>
    <w:p w14:paraId="34DEF53B" w14:textId="77777777" w:rsidR="004257AA" w:rsidRPr="00955778" w:rsidRDefault="004257AA" w:rsidP="004257AA">
      <w:pPr>
        <w:pStyle w:val="ListParagraph"/>
        <w:numPr>
          <w:ilvl w:val="0"/>
          <w:numId w:val="2"/>
        </w:numPr>
      </w:pPr>
      <w:r w:rsidRPr="00955778">
        <w:t>Performance</w:t>
      </w:r>
    </w:p>
    <w:p w14:paraId="68729799" w14:textId="77777777" w:rsidR="004257AA" w:rsidRPr="00955778" w:rsidRDefault="004257AA" w:rsidP="004257AA">
      <w:pPr>
        <w:pStyle w:val="ListParagraph"/>
        <w:numPr>
          <w:ilvl w:val="1"/>
          <w:numId w:val="2"/>
        </w:numPr>
      </w:pPr>
      <w:r w:rsidRPr="00955778">
        <w:t>Insignificant loading time on user interaction</w:t>
      </w:r>
    </w:p>
    <w:p w14:paraId="0F2EA725" w14:textId="77777777" w:rsidR="004257AA" w:rsidRPr="00955778" w:rsidRDefault="004257AA" w:rsidP="004257AA">
      <w:pPr>
        <w:pStyle w:val="ListParagraph"/>
        <w:numPr>
          <w:ilvl w:val="1"/>
          <w:numId w:val="2"/>
        </w:numPr>
      </w:pPr>
      <w:r w:rsidRPr="00955778">
        <w:t>Several users at once</w:t>
      </w:r>
    </w:p>
    <w:p w14:paraId="0BCEF2C3" w14:textId="77777777" w:rsidR="004257AA" w:rsidRPr="00955778" w:rsidRDefault="004257AA" w:rsidP="004257AA">
      <w:pPr>
        <w:pStyle w:val="ListParagraph"/>
        <w:numPr>
          <w:ilvl w:val="0"/>
          <w:numId w:val="2"/>
        </w:numPr>
      </w:pPr>
      <w:r w:rsidRPr="00955778">
        <w:t>Supportability</w:t>
      </w:r>
    </w:p>
    <w:p w14:paraId="1D43DEC9" w14:textId="77777777" w:rsidR="004257AA" w:rsidRPr="00955778" w:rsidRDefault="004257AA" w:rsidP="004257AA">
      <w:pPr>
        <w:pStyle w:val="ListParagraph"/>
        <w:numPr>
          <w:ilvl w:val="1"/>
          <w:numId w:val="2"/>
        </w:numPr>
      </w:pPr>
      <w:r w:rsidRPr="00955778">
        <w:t>GUI is made up of components, modular</w:t>
      </w:r>
    </w:p>
    <w:p w14:paraId="4FC6847C" w14:textId="77777777" w:rsidR="004257AA" w:rsidRPr="00955778" w:rsidRDefault="004257AA" w:rsidP="004257AA">
      <w:pPr>
        <w:pStyle w:val="ListParagraph"/>
        <w:numPr>
          <w:ilvl w:val="1"/>
          <w:numId w:val="2"/>
        </w:numPr>
      </w:pPr>
      <w:r w:rsidRPr="00955778">
        <w:t>Runs on IIS</w:t>
      </w:r>
    </w:p>
    <w:p w14:paraId="5BD11725" w14:textId="58567A11" w:rsidR="004257AA" w:rsidRPr="00955778" w:rsidRDefault="004257AA" w:rsidP="004257AA">
      <w:pPr>
        <w:ind w:left="360"/>
      </w:pPr>
    </w:p>
    <w:p w14:paraId="1122A235" w14:textId="77777777" w:rsidR="004257AA" w:rsidRPr="00955778" w:rsidRDefault="004257AA" w:rsidP="004257AA">
      <w:pPr>
        <w:pStyle w:val="Heading3"/>
      </w:pPr>
    </w:p>
    <w:p w14:paraId="48AFC5DE" w14:textId="77777777" w:rsidR="00D858E3" w:rsidRPr="00955778" w:rsidRDefault="00D22D87" w:rsidP="00D858E3">
      <w:pPr>
        <w:keepNext/>
      </w:pPr>
      <w:r w:rsidRPr="00955778">
        <w:drawing>
          <wp:inline distT="0" distB="0" distL="0" distR="0" wp14:anchorId="16A36E30" wp14:editId="51B464AC">
            <wp:extent cx="5153025" cy="2889942"/>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157731" cy="2892581"/>
                    </a:xfrm>
                    <a:prstGeom prst="rect">
                      <a:avLst/>
                    </a:prstGeom>
                  </pic:spPr>
                </pic:pic>
              </a:graphicData>
            </a:graphic>
          </wp:inline>
        </w:drawing>
      </w:r>
    </w:p>
    <w:p w14:paraId="1C83A9A6" w14:textId="344C3365" w:rsidR="00B65841" w:rsidRPr="00955778" w:rsidRDefault="00D858E3" w:rsidP="00D858E3">
      <w:pPr>
        <w:pStyle w:val="Caption"/>
      </w:pPr>
      <w:proofErr w:type="spellStart"/>
      <w:r w:rsidRPr="00955778">
        <w:t>Figur</w:t>
      </w:r>
      <w:proofErr w:type="spellEnd"/>
      <w:r w:rsidRPr="00955778">
        <w:t xml:space="preserve"> </w:t>
      </w:r>
      <w:r w:rsidRPr="00955778">
        <w:fldChar w:fldCharType="begin"/>
      </w:r>
      <w:r w:rsidRPr="00955778">
        <w:instrText xml:space="preserve"> SEQ Figur \* ARABIC </w:instrText>
      </w:r>
      <w:r w:rsidRPr="00955778">
        <w:fldChar w:fldCharType="separate"/>
      </w:r>
      <w:r w:rsidRPr="00955778">
        <w:rPr>
          <w:noProof/>
        </w:rPr>
        <w:t>1</w:t>
      </w:r>
      <w:r w:rsidRPr="00955778">
        <w:fldChar w:fldCharType="end"/>
      </w:r>
      <w:r w:rsidRPr="00955778">
        <w:t>: Use Case Diagram for application</w:t>
      </w:r>
    </w:p>
    <w:p w14:paraId="27A21FEF" w14:textId="3206949C" w:rsidR="00D22D87" w:rsidRPr="00955778" w:rsidRDefault="00D22D87" w:rsidP="00BE51A1"/>
    <w:p w14:paraId="417FF632" w14:textId="271E4B24" w:rsidR="00BE51A1" w:rsidRPr="00955778" w:rsidRDefault="00BE51A1" w:rsidP="00BE51A1">
      <w:pPr>
        <w:pStyle w:val="Heading3"/>
      </w:pPr>
      <w:r w:rsidRPr="00955778">
        <w:t>Iterations</w:t>
      </w:r>
    </w:p>
    <w:p w14:paraId="7E354AC2" w14:textId="1783ABB6" w:rsidR="00BE51A1" w:rsidRPr="00955778" w:rsidRDefault="00BE51A1" w:rsidP="00BE51A1">
      <w:r w:rsidRPr="00955778">
        <w:t xml:space="preserve">In total </w:t>
      </w:r>
      <w:proofErr w:type="spellStart"/>
      <w:proofErr w:type="gramStart"/>
      <w:r w:rsidRPr="00955778">
        <w:t>the</w:t>
      </w:r>
      <w:proofErr w:type="spellEnd"/>
      <w:proofErr w:type="gramEnd"/>
      <w:r w:rsidRPr="00955778">
        <w:t xml:space="preserve"> could be </w:t>
      </w:r>
      <w:r w:rsidR="00FD0095" w:rsidRPr="00955778">
        <w:t>5</w:t>
      </w:r>
      <w:r w:rsidRPr="00955778">
        <w:t xml:space="preserve"> iterations for a functional product to be developed. The first iteration would be the elaboration phase, gathering requirements and creating diagrams for further elaboration. </w:t>
      </w:r>
      <w:r w:rsidR="00FD0095" w:rsidRPr="00955778">
        <w:t xml:space="preserve"> For each of the next iterations, the application is being constructed. The first construction iteration will focus on the most critical use cases, which are SQL Connection, SQL Query, and Data Display. For the next iteration, Data filter and filtered data display is in focus. For the 4th iteration, the use case Filter Data Display is in focus. The last iteration will focus on testing the system, to make sure it meets the requirements created in the first iteration. </w:t>
      </w:r>
    </w:p>
    <w:p w14:paraId="77CC4C19" w14:textId="77777777" w:rsidR="00FD0095" w:rsidRPr="00955778" w:rsidRDefault="00FD0095" w:rsidP="00FD0095">
      <w:r w:rsidRPr="00955778">
        <w:t xml:space="preserve">With 5 iterations in place, it could be estimated that 5-7 weeks is needed for the project. </w:t>
      </w:r>
      <w:proofErr w:type="spellStart"/>
      <w:r w:rsidRPr="00955778">
        <w:t>Rougly</w:t>
      </w:r>
      <w:proofErr w:type="spellEnd"/>
      <w:r w:rsidRPr="00955778">
        <w:t xml:space="preserve"> one week per Iteration.</w:t>
      </w:r>
    </w:p>
    <w:p w14:paraId="01BAABE9" w14:textId="77777777" w:rsidR="00FD0095" w:rsidRPr="00955778" w:rsidRDefault="00FD0095" w:rsidP="00FD0095"/>
    <w:p w14:paraId="7D46FE07" w14:textId="0E9FE958" w:rsidR="00FD0095" w:rsidRPr="00955778" w:rsidRDefault="00FD0095" w:rsidP="00FD0095">
      <w:pPr>
        <w:pStyle w:val="Heading3"/>
      </w:pPr>
      <w:r w:rsidRPr="00955778">
        <w:t xml:space="preserve">System </w:t>
      </w:r>
      <w:proofErr w:type="spellStart"/>
      <w:r w:rsidRPr="00955778">
        <w:t>Arcitecture</w:t>
      </w:r>
      <w:proofErr w:type="spellEnd"/>
    </w:p>
    <w:p w14:paraId="27C78693" w14:textId="77B67E01" w:rsidR="00FD0095" w:rsidRPr="00955778" w:rsidRDefault="009D68C1" w:rsidP="00FD0095">
      <w:r w:rsidRPr="00955778">
        <w:t xml:space="preserve">A two tier </w:t>
      </w:r>
      <w:proofErr w:type="spellStart"/>
      <w:r w:rsidRPr="00955778">
        <w:t>archtecture</w:t>
      </w:r>
      <w:proofErr w:type="spellEnd"/>
      <w:r w:rsidRPr="00955778">
        <w:t xml:space="preserve"> would in this case be </w:t>
      </w:r>
      <w:proofErr w:type="gramStart"/>
      <w:r w:rsidRPr="00955778">
        <w:t>to</w:t>
      </w:r>
      <w:proofErr w:type="gramEnd"/>
      <w:r w:rsidRPr="00955778">
        <w:t xml:space="preserve"> simple. The GUI layer would host HTML code for Data table and </w:t>
      </w:r>
      <w:proofErr w:type="spellStart"/>
      <w:r w:rsidRPr="00955778">
        <w:t>funtionality</w:t>
      </w:r>
      <w:proofErr w:type="spellEnd"/>
      <w:r w:rsidRPr="00955778">
        <w:t xml:space="preserve"> surrounding the data displayed, with some C# code being connected to this. The rest of the code would need to be placed in the Business Logic Layer, this includes code handling user input, as well as SQL </w:t>
      </w:r>
      <w:proofErr w:type="spellStart"/>
      <w:r w:rsidRPr="00955778">
        <w:t>quering</w:t>
      </w:r>
      <w:proofErr w:type="spellEnd"/>
      <w:r w:rsidRPr="00955778">
        <w:t xml:space="preserve">. </w:t>
      </w:r>
    </w:p>
    <w:p w14:paraId="2F0CF376" w14:textId="2343891F" w:rsidR="009D68C1" w:rsidRPr="00955778" w:rsidRDefault="009D68C1" w:rsidP="00FD0095">
      <w:r w:rsidRPr="00955778">
        <w:t xml:space="preserve">A </w:t>
      </w:r>
      <w:proofErr w:type="gramStart"/>
      <w:r w:rsidRPr="00955778">
        <w:t>three tier</w:t>
      </w:r>
      <w:proofErr w:type="gramEnd"/>
      <w:r w:rsidRPr="00955778">
        <w:t xml:space="preserve"> architecture would be ideal in for this application. The </w:t>
      </w:r>
      <w:r w:rsidR="00955778" w:rsidRPr="00955778">
        <w:t xml:space="preserve">GUI pages in the application resides naturally in the UI layer, the code handling user input would be placed in the Business logic, while the </w:t>
      </w:r>
      <w:proofErr w:type="spellStart"/>
      <w:r w:rsidR="00955778" w:rsidRPr="00955778">
        <w:t>quering</w:t>
      </w:r>
      <w:proofErr w:type="spellEnd"/>
      <w:r w:rsidR="00955778" w:rsidRPr="00955778">
        <w:t xml:space="preserve"> and management of incoming SQL data would be placed in the Data layer. </w:t>
      </w:r>
    </w:p>
    <w:p w14:paraId="3E4D8F0B" w14:textId="4EB43043" w:rsidR="00955778" w:rsidRDefault="00955778" w:rsidP="00FD0095">
      <w:r w:rsidRPr="00955778">
        <w:t xml:space="preserve">A four tier architecture would be unnecessary for this </w:t>
      </w:r>
      <w:proofErr w:type="gramStart"/>
      <w:r w:rsidRPr="00955778">
        <w:t>application,  the</w:t>
      </w:r>
      <w:proofErr w:type="gramEnd"/>
      <w:r w:rsidRPr="00955778">
        <w:t xml:space="preserve"> three top layer </w:t>
      </w:r>
      <w:proofErr w:type="spellStart"/>
      <w:r w:rsidRPr="00955778">
        <w:t>woul</w:t>
      </w:r>
      <w:proofErr w:type="spellEnd"/>
      <w:r w:rsidRPr="00955778">
        <w:t xml:space="preserve"> be the same as for a three tier architecture. The OS layer wouldn’t contain anything.</w:t>
      </w:r>
      <w:r>
        <w:t xml:space="preserve"> As the published application is created as a </w:t>
      </w:r>
      <w:proofErr w:type="spellStart"/>
      <w:proofErr w:type="gramStart"/>
      <w:r>
        <w:t>self contained</w:t>
      </w:r>
      <w:proofErr w:type="spellEnd"/>
      <w:proofErr w:type="gramEnd"/>
      <w:r>
        <w:t xml:space="preserve"> service being run in IIS on windows.</w:t>
      </w:r>
    </w:p>
    <w:p w14:paraId="7E067464" w14:textId="79A7EB94" w:rsidR="00BE51A1" w:rsidRDefault="00955778" w:rsidP="00955778">
      <w:r w:rsidRPr="00955778">
        <w:t xml:space="preserve"> </w:t>
      </w:r>
    </w:p>
    <w:p w14:paraId="2D5CEFF0" w14:textId="74DEFC3A" w:rsidR="00955778" w:rsidRPr="00955778" w:rsidRDefault="00203BDF" w:rsidP="00955778">
      <w:r>
        <w:lastRenderedPageBreak/>
        <w:t>When describing the functionality in the application from the requirements, Pseudo classes is created for the domain Model. These are then connected to each other based on the information flow.</w:t>
      </w:r>
    </w:p>
    <w:p w14:paraId="1CE8D058" w14:textId="77777777" w:rsidR="00D858E3" w:rsidRPr="00955778" w:rsidRDefault="00D22D87" w:rsidP="00D858E3">
      <w:pPr>
        <w:keepNext/>
      </w:pPr>
      <w:r w:rsidRPr="00955778">
        <w:drawing>
          <wp:inline distT="0" distB="0" distL="0" distR="0" wp14:anchorId="19775131" wp14:editId="11727FEC">
            <wp:extent cx="5125165" cy="4887007"/>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125165" cy="4887007"/>
                    </a:xfrm>
                    <a:prstGeom prst="rect">
                      <a:avLst/>
                    </a:prstGeom>
                  </pic:spPr>
                </pic:pic>
              </a:graphicData>
            </a:graphic>
          </wp:inline>
        </w:drawing>
      </w:r>
    </w:p>
    <w:p w14:paraId="2271A4A2" w14:textId="16401118" w:rsidR="00D22D87" w:rsidRPr="00955778" w:rsidRDefault="00D858E3" w:rsidP="00D858E3">
      <w:pPr>
        <w:pStyle w:val="Caption"/>
      </w:pPr>
      <w:proofErr w:type="spellStart"/>
      <w:r w:rsidRPr="00955778">
        <w:t>Figur</w:t>
      </w:r>
      <w:proofErr w:type="spellEnd"/>
      <w:r w:rsidRPr="00955778">
        <w:t xml:space="preserve"> </w:t>
      </w:r>
      <w:r w:rsidRPr="00955778">
        <w:fldChar w:fldCharType="begin"/>
      </w:r>
      <w:r w:rsidRPr="00955778">
        <w:instrText xml:space="preserve"> SEQ Figur \* ARABIC </w:instrText>
      </w:r>
      <w:r w:rsidRPr="00955778">
        <w:fldChar w:fldCharType="separate"/>
      </w:r>
      <w:r w:rsidRPr="00955778">
        <w:rPr>
          <w:noProof/>
        </w:rPr>
        <w:t>2</w:t>
      </w:r>
      <w:r w:rsidRPr="00955778">
        <w:fldChar w:fldCharType="end"/>
      </w:r>
      <w:r w:rsidRPr="00955778">
        <w:t>: Domain Model</w:t>
      </w:r>
      <w:r w:rsidR="00955778">
        <w:t xml:space="preserve"> for the application</w:t>
      </w:r>
    </w:p>
    <w:p w14:paraId="3E0C312F" w14:textId="77777777" w:rsidR="00B65841" w:rsidRPr="00955778" w:rsidRDefault="00B65841" w:rsidP="00B65841"/>
    <w:p w14:paraId="7D5334B0" w14:textId="19E8B537" w:rsidR="00B65841" w:rsidRDefault="00B65841" w:rsidP="004257AA">
      <w:pPr>
        <w:pStyle w:val="Heading1"/>
        <w:numPr>
          <w:ilvl w:val="0"/>
          <w:numId w:val="1"/>
        </w:numPr>
      </w:pPr>
      <w:r w:rsidRPr="00955778">
        <w:t>Construction Phase</w:t>
      </w:r>
    </w:p>
    <w:p w14:paraId="0F7CB8E7" w14:textId="2074C814" w:rsidR="00203BDF" w:rsidRDefault="00203BDF" w:rsidP="00203BDF">
      <w:r>
        <w:t xml:space="preserve">From the use cases found in the Elaboration Phase, the SQL Connection is </w:t>
      </w:r>
      <w:r w:rsidR="000022FD">
        <w:t xml:space="preserve">regarded as the most important one. The code from this use case have been collected from </w:t>
      </w:r>
      <w:r w:rsidR="000022FD" w:rsidRPr="000022FD">
        <w:rPr>
          <w:highlight w:val="yellow"/>
        </w:rPr>
        <w:t>Appendix</w:t>
      </w:r>
      <w:r w:rsidR="000022FD">
        <w:t xml:space="preserve">. Using something that already </w:t>
      </w:r>
      <w:proofErr w:type="spellStart"/>
      <w:r w:rsidR="000022FD">
        <w:t>exits</w:t>
      </w:r>
      <w:proofErr w:type="spellEnd"/>
      <w:r w:rsidR="000022FD">
        <w:t xml:space="preserve"> with multiple people having tested it out is better and more robust than creating one from scratch. The use case Display Data will instead be </w:t>
      </w:r>
      <w:proofErr w:type="spellStart"/>
      <w:r w:rsidR="000022FD">
        <w:t>analysed</w:t>
      </w:r>
      <w:proofErr w:type="spellEnd"/>
      <w:r w:rsidR="000022FD">
        <w:t xml:space="preserve">, as this is built from scratch, and goes into the UI layer, Business Layer, as well as the Data layer of the architecture. </w:t>
      </w:r>
    </w:p>
    <w:p w14:paraId="3D1A1153" w14:textId="75CAC72D" w:rsidR="00203BDF" w:rsidRDefault="00203BDF" w:rsidP="00203BDF"/>
    <w:p w14:paraId="7F48001B" w14:textId="08390845" w:rsidR="00534655" w:rsidRDefault="00534655" w:rsidP="00203BDF"/>
    <w:p w14:paraId="0EFEE74E" w14:textId="63FC6391" w:rsidR="00534655" w:rsidRDefault="00534655" w:rsidP="00203BDF"/>
    <w:p w14:paraId="64848F69" w14:textId="77777777" w:rsidR="00534655" w:rsidRPr="00203BDF" w:rsidRDefault="00534655" w:rsidP="00203BDF"/>
    <w:p w14:paraId="028EAE87" w14:textId="76118A04" w:rsidR="00203BDF" w:rsidRPr="00203BDF" w:rsidRDefault="00D22D87" w:rsidP="00203BDF">
      <w:pPr>
        <w:pStyle w:val="Heading3"/>
        <w:ind w:left="360"/>
      </w:pPr>
      <w:r w:rsidRPr="00955778">
        <w:lastRenderedPageBreak/>
        <w:t>Fully Dressed Use Case Document</w:t>
      </w:r>
    </w:p>
    <w:p w14:paraId="1213901B" w14:textId="77777777" w:rsidR="00203BDF" w:rsidRPr="00203BDF" w:rsidRDefault="00203BDF" w:rsidP="00203BDF">
      <w:pPr>
        <w:ind w:left="360"/>
      </w:pPr>
    </w:p>
    <w:tbl>
      <w:tblPr>
        <w:tblStyle w:val="TableGrid"/>
        <w:tblW w:w="0" w:type="auto"/>
        <w:tblLook w:val="04A0" w:firstRow="1" w:lastRow="0" w:firstColumn="1" w:lastColumn="0" w:noHBand="0" w:noVBand="1"/>
      </w:tblPr>
      <w:tblGrid>
        <w:gridCol w:w="4508"/>
        <w:gridCol w:w="4508"/>
      </w:tblGrid>
      <w:tr w:rsidR="00D22D87" w:rsidRPr="00955778" w14:paraId="05DD09CA" w14:textId="77777777" w:rsidTr="00704AFD">
        <w:tc>
          <w:tcPr>
            <w:tcW w:w="9016" w:type="dxa"/>
            <w:gridSpan w:val="2"/>
          </w:tcPr>
          <w:p w14:paraId="621CCC78" w14:textId="77777777" w:rsidR="00D22D87" w:rsidRPr="00955778" w:rsidRDefault="00D22D87" w:rsidP="00704AFD">
            <w:pPr>
              <w:jc w:val="center"/>
            </w:pPr>
            <w:r w:rsidRPr="00955778">
              <w:t>Display Data</w:t>
            </w:r>
          </w:p>
        </w:tc>
      </w:tr>
      <w:tr w:rsidR="00D22D87" w:rsidRPr="00955778" w14:paraId="727B7CAA" w14:textId="77777777" w:rsidTr="00704AFD">
        <w:tc>
          <w:tcPr>
            <w:tcW w:w="4508" w:type="dxa"/>
          </w:tcPr>
          <w:p w14:paraId="0BCD36F8" w14:textId="77777777" w:rsidR="00D22D87" w:rsidRPr="00955778" w:rsidRDefault="00D22D87" w:rsidP="00704AFD">
            <w:r w:rsidRPr="00955778">
              <w:t>Scope</w:t>
            </w:r>
          </w:p>
        </w:tc>
        <w:tc>
          <w:tcPr>
            <w:tcW w:w="4508" w:type="dxa"/>
          </w:tcPr>
          <w:p w14:paraId="5AC27E7E" w14:textId="77777777" w:rsidR="00D22D87" w:rsidRPr="00955778" w:rsidRDefault="00D22D87" w:rsidP="00704AFD">
            <w:r w:rsidRPr="00955778">
              <w:t>Recipe data presentation</w:t>
            </w:r>
          </w:p>
        </w:tc>
      </w:tr>
      <w:tr w:rsidR="00D22D87" w:rsidRPr="00955778" w14:paraId="6693BE48" w14:textId="77777777" w:rsidTr="00704AFD">
        <w:tc>
          <w:tcPr>
            <w:tcW w:w="4508" w:type="dxa"/>
          </w:tcPr>
          <w:p w14:paraId="066A7E3F" w14:textId="77777777" w:rsidR="00D22D87" w:rsidRPr="00955778" w:rsidRDefault="00D22D87" w:rsidP="00704AFD">
            <w:r w:rsidRPr="00955778">
              <w:t>Level</w:t>
            </w:r>
          </w:p>
        </w:tc>
        <w:tc>
          <w:tcPr>
            <w:tcW w:w="4508" w:type="dxa"/>
          </w:tcPr>
          <w:p w14:paraId="3E79ED5C" w14:textId="77777777" w:rsidR="00D22D87" w:rsidRPr="00955778" w:rsidRDefault="00D22D87" w:rsidP="00704AFD">
            <w:r w:rsidRPr="00955778">
              <w:t>User Goal</w:t>
            </w:r>
          </w:p>
        </w:tc>
      </w:tr>
      <w:tr w:rsidR="00D22D87" w:rsidRPr="00955778" w14:paraId="6A69B662" w14:textId="77777777" w:rsidTr="00704AFD">
        <w:tc>
          <w:tcPr>
            <w:tcW w:w="4508" w:type="dxa"/>
          </w:tcPr>
          <w:p w14:paraId="4CF7C485" w14:textId="77777777" w:rsidR="00D22D87" w:rsidRPr="00955778" w:rsidRDefault="00D22D87" w:rsidP="00704AFD">
            <w:r w:rsidRPr="00955778">
              <w:t>Primary Actor</w:t>
            </w:r>
          </w:p>
        </w:tc>
        <w:tc>
          <w:tcPr>
            <w:tcW w:w="4508" w:type="dxa"/>
          </w:tcPr>
          <w:p w14:paraId="583AFF87" w14:textId="77777777" w:rsidR="00D22D87" w:rsidRPr="00955778" w:rsidRDefault="00D22D87" w:rsidP="00704AFD">
            <w:r w:rsidRPr="00955778">
              <w:t>Operators</w:t>
            </w:r>
          </w:p>
        </w:tc>
      </w:tr>
      <w:tr w:rsidR="00D22D87" w:rsidRPr="00955778" w14:paraId="225168C6" w14:textId="77777777" w:rsidTr="00704AFD">
        <w:tc>
          <w:tcPr>
            <w:tcW w:w="4508" w:type="dxa"/>
          </w:tcPr>
          <w:p w14:paraId="7486AD5B" w14:textId="77777777" w:rsidR="00D22D87" w:rsidRPr="00955778" w:rsidRDefault="00D22D87" w:rsidP="00704AFD">
            <w:r w:rsidRPr="00955778">
              <w:t>Stakeholders and Interests</w:t>
            </w:r>
          </w:p>
        </w:tc>
        <w:tc>
          <w:tcPr>
            <w:tcW w:w="4508" w:type="dxa"/>
          </w:tcPr>
          <w:p w14:paraId="6DB58181" w14:textId="77777777" w:rsidR="00D22D87" w:rsidRPr="00955778" w:rsidRDefault="00D22D87" w:rsidP="00704AFD">
            <w:r w:rsidRPr="00955778">
              <w:t>Factory Manager wants an increase in traceability and efficiency, Operators wants a higher degree of automation, Global IT is concerned of the security.</w:t>
            </w:r>
          </w:p>
          <w:p w14:paraId="67361F08" w14:textId="77777777" w:rsidR="00D22D87" w:rsidRPr="00955778" w:rsidRDefault="00D22D87" w:rsidP="00704AFD"/>
        </w:tc>
      </w:tr>
      <w:tr w:rsidR="00D22D87" w:rsidRPr="00955778" w14:paraId="040EA60F" w14:textId="77777777" w:rsidTr="00704AFD">
        <w:tc>
          <w:tcPr>
            <w:tcW w:w="4508" w:type="dxa"/>
          </w:tcPr>
          <w:p w14:paraId="282D38DE" w14:textId="77777777" w:rsidR="00D22D87" w:rsidRPr="00955778" w:rsidRDefault="00D22D87" w:rsidP="00704AFD">
            <w:r w:rsidRPr="00955778">
              <w:t>Preconditions</w:t>
            </w:r>
          </w:p>
        </w:tc>
        <w:tc>
          <w:tcPr>
            <w:tcW w:w="4508" w:type="dxa"/>
          </w:tcPr>
          <w:p w14:paraId="69EB5451" w14:textId="77777777" w:rsidR="00D22D87" w:rsidRPr="00955778" w:rsidRDefault="00D22D87" w:rsidP="00704AFD">
            <w:r w:rsidRPr="00955778">
              <w:t>SQL database, Automated data upload to SQL, IT infrastructure correctly set up</w:t>
            </w:r>
          </w:p>
        </w:tc>
      </w:tr>
      <w:tr w:rsidR="00D22D87" w:rsidRPr="00955778" w14:paraId="4DDCB57C" w14:textId="77777777" w:rsidTr="00704AFD">
        <w:tc>
          <w:tcPr>
            <w:tcW w:w="4508" w:type="dxa"/>
          </w:tcPr>
          <w:p w14:paraId="41053FE0" w14:textId="77777777" w:rsidR="00D22D87" w:rsidRPr="00955778" w:rsidRDefault="00D22D87" w:rsidP="00704AFD">
            <w:r w:rsidRPr="00955778">
              <w:t>Success Guarantee</w:t>
            </w:r>
          </w:p>
        </w:tc>
        <w:tc>
          <w:tcPr>
            <w:tcW w:w="4508" w:type="dxa"/>
          </w:tcPr>
          <w:p w14:paraId="01705796" w14:textId="77777777" w:rsidR="00D22D87" w:rsidRPr="00955778" w:rsidRDefault="00D22D87" w:rsidP="00704AFD">
            <w:r w:rsidRPr="00955778">
              <w:t xml:space="preserve">Data is displayed. Rows are sorted in the right order. Correct naming for Columns. Right data types and decimal numbers for floats. </w:t>
            </w:r>
          </w:p>
        </w:tc>
      </w:tr>
      <w:tr w:rsidR="00D22D87" w:rsidRPr="00955778" w14:paraId="7CEE34C9" w14:textId="77777777" w:rsidTr="00704AFD">
        <w:tc>
          <w:tcPr>
            <w:tcW w:w="4508" w:type="dxa"/>
          </w:tcPr>
          <w:p w14:paraId="272B4565" w14:textId="77777777" w:rsidR="00D22D87" w:rsidRPr="00955778" w:rsidRDefault="00D22D87" w:rsidP="00704AFD">
            <w:r w:rsidRPr="00955778">
              <w:t>Main Success Scenarios</w:t>
            </w:r>
          </w:p>
        </w:tc>
        <w:tc>
          <w:tcPr>
            <w:tcW w:w="4508" w:type="dxa"/>
          </w:tcPr>
          <w:p w14:paraId="4211EF7C" w14:textId="77777777" w:rsidR="00D22D87" w:rsidRPr="00955778" w:rsidRDefault="00D22D87" w:rsidP="00D22D87">
            <w:pPr>
              <w:pStyle w:val="ListParagraph"/>
              <w:numPr>
                <w:ilvl w:val="0"/>
                <w:numId w:val="3"/>
              </w:numPr>
            </w:pPr>
            <w:r w:rsidRPr="00955778">
              <w:t>Initialize filter</w:t>
            </w:r>
          </w:p>
          <w:p w14:paraId="451D3FF0" w14:textId="77777777" w:rsidR="00D22D87" w:rsidRPr="00955778" w:rsidRDefault="00D22D87" w:rsidP="00D22D87">
            <w:pPr>
              <w:pStyle w:val="ListParagraph"/>
              <w:numPr>
                <w:ilvl w:val="0"/>
                <w:numId w:val="3"/>
              </w:numPr>
            </w:pPr>
            <w:r w:rsidRPr="00955778">
              <w:t>Set Table Parameters</w:t>
            </w:r>
          </w:p>
          <w:p w14:paraId="0E2AB681" w14:textId="77777777" w:rsidR="00D22D87" w:rsidRPr="00955778" w:rsidRDefault="00D22D87" w:rsidP="00D22D87">
            <w:pPr>
              <w:pStyle w:val="ListParagraph"/>
              <w:numPr>
                <w:ilvl w:val="0"/>
                <w:numId w:val="3"/>
              </w:numPr>
            </w:pPr>
            <w:proofErr w:type="spellStart"/>
            <w:proofErr w:type="gramStart"/>
            <w:r w:rsidRPr="00955778">
              <w:t>OnInitializedAsync</w:t>
            </w:r>
            <w:proofErr w:type="spellEnd"/>
            <w:r w:rsidRPr="00955778">
              <w:t>(</w:t>
            </w:r>
            <w:proofErr w:type="gramEnd"/>
            <w:r w:rsidRPr="00955778">
              <w:t>): Filter columns from config (Config is already fetched from startup service)</w:t>
            </w:r>
          </w:p>
          <w:p w14:paraId="17A81DF3" w14:textId="77777777" w:rsidR="00D22D87" w:rsidRPr="00955778" w:rsidRDefault="00D22D87" w:rsidP="00D22D87">
            <w:pPr>
              <w:pStyle w:val="ListParagraph"/>
              <w:numPr>
                <w:ilvl w:val="0"/>
                <w:numId w:val="3"/>
              </w:numPr>
            </w:pPr>
            <w:r w:rsidRPr="00955778">
              <w:t>Load table Component in page</w:t>
            </w:r>
          </w:p>
          <w:p w14:paraId="2791B7C3" w14:textId="77777777" w:rsidR="00D22D87" w:rsidRPr="00955778" w:rsidRDefault="00D22D87" w:rsidP="00D22D87">
            <w:pPr>
              <w:pStyle w:val="ListParagraph"/>
              <w:numPr>
                <w:ilvl w:val="1"/>
                <w:numId w:val="3"/>
              </w:numPr>
            </w:pPr>
            <w:r w:rsidRPr="00955778">
              <w:t>Initialize Queries</w:t>
            </w:r>
          </w:p>
          <w:p w14:paraId="1C438E6E" w14:textId="77777777" w:rsidR="00D22D87" w:rsidRPr="00955778" w:rsidRDefault="00D22D87" w:rsidP="00D22D87">
            <w:pPr>
              <w:pStyle w:val="ListParagraph"/>
              <w:numPr>
                <w:ilvl w:val="1"/>
                <w:numId w:val="3"/>
              </w:numPr>
            </w:pPr>
            <w:r w:rsidRPr="00955778">
              <w:t xml:space="preserve">Initialize </w:t>
            </w:r>
            <w:proofErr w:type="spellStart"/>
            <w:r w:rsidRPr="00955778">
              <w:t>TableList</w:t>
            </w:r>
            <w:proofErr w:type="spellEnd"/>
          </w:p>
          <w:p w14:paraId="66BBDC96" w14:textId="77777777" w:rsidR="00D22D87" w:rsidRPr="00955778" w:rsidRDefault="00D22D87" w:rsidP="00D22D87">
            <w:pPr>
              <w:pStyle w:val="ListParagraph"/>
              <w:numPr>
                <w:ilvl w:val="1"/>
                <w:numId w:val="3"/>
              </w:numPr>
            </w:pPr>
            <w:r w:rsidRPr="00955778">
              <w:t xml:space="preserve">Initialize </w:t>
            </w:r>
            <w:proofErr w:type="spellStart"/>
            <w:r w:rsidRPr="00955778">
              <w:t>DataFormater</w:t>
            </w:r>
            <w:proofErr w:type="spellEnd"/>
          </w:p>
          <w:p w14:paraId="500A6366" w14:textId="77777777" w:rsidR="00D22D87" w:rsidRPr="00955778" w:rsidRDefault="00D22D87" w:rsidP="00D22D87">
            <w:pPr>
              <w:pStyle w:val="ListParagraph"/>
              <w:numPr>
                <w:ilvl w:val="1"/>
                <w:numId w:val="3"/>
              </w:numPr>
            </w:pPr>
            <w:proofErr w:type="spellStart"/>
            <w:proofErr w:type="gramStart"/>
            <w:r w:rsidRPr="00955778">
              <w:t>OnInitializedAsync</w:t>
            </w:r>
            <w:proofErr w:type="spellEnd"/>
            <w:r w:rsidRPr="00955778">
              <w:t>(</w:t>
            </w:r>
            <w:proofErr w:type="gramEnd"/>
            <w:r w:rsidRPr="00955778">
              <w:t xml:space="preserve">): </w:t>
            </w:r>
            <w:proofErr w:type="spellStart"/>
            <w:r w:rsidRPr="00955778">
              <w:t>TableUpdate</w:t>
            </w:r>
            <w:proofErr w:type="spellEnd"/>
            <w:r w:rsidRPr="00955778">
              <w:t>()</w:t>
            </w:r>
          </w:p>
          <w:p w14:paraId="39941207" w14:textId="77777777" w:rsidR="00D22D87" w:rsidRPr="00955778" w:rsidRDefault="00D22D87" w:rsidP="00D22D87">
            <w:pPr>
              <w:pStyle w:val="ListParagraph"/>
              <w:numPr>
                <w:ilvl w:val="2"/>
                <w:numId w:val="3"/>
              </w:numPr>
            </w:pPr>
            <w:proofErr w:type="spellStart"/>
            <w:r w:rsidRPr="00955778">
              <w:t>GetRecipe</w:t>
            </w:r>
            <w:proofErr w:type="spellEnd"/>
          </w:p>
          <w:p w14:paraId="00846572" w14:textId="77777777" w:rsidR="00D22D87" w:rsidRPr="00955778" w:rsidRDefault="00D22D87" w:rsidP="00D22D87">
            <w:pPr>
              <w:pStyle w:val="ListParagraph"/>
              <w:numPr>
                <w:ilvl w:val="2"/>
                <w:numId w:val="3"/>
              </w:numPr>
            </w:pPr>
            <w:proofErr w:type="spellStart"/>
            <w:r w:rsidRPr="00955778">
              <w:t>FormatRecipe</w:t>
            </w:r>
            <w:proofErr w:type="spellEnd"/>
          </w:p>
          <w:p w14:paraId="72348427" w14:textId="77777777" w:rsidR="00D22D87" w:rsidRPr="00955778" w:rsidRDefault="00D22D87" w:rsidP="00D22D87">
            <w:pPr>
              <w:pStyle w:val="ListParagraph"/>
              <w:numPr>
                <w:ilvl w:val="1"/>
                <w:numId w:val="3"/>
              </w:numPr>
            </w:pPr>
            <w:r w:rsidRPr="00955778">
              <w:t>Load Data in UI</w:t>
            </w:r>
          </w:p>
          <w:p w14:paraId="63BEBFC8" w14:textId="77777777" w:rsidR="00D22D87" w:rsidRPr="00955778" w:rsidRDefault="00D22D87" w:rsidP="00D22D87">
            <w:pPr>
              <w:pStyle w:val="ListParagraph"/>
              <w:numPr>
                <w:ilvl w:val="2"/>
                <w:numId w:val="3"/>
              </w:numPr>
            </w:pPr>
            <w:r w:rsidRPr="00955778">
              <w:t>Places columns based on filter</w:t>
            </w:r>
          </w:p>
          <w:p w14:paraId="27D04B87" w14:textId="77777777" w:rsidR="00D22D87" w:rsidRPr="00955778" w:rsidRDefault="00D22D87" w:rsidP="00D22D87">
            <w:pPr>
              <w:pStyle w:val="ListParagraph"/>
              <w:numPr>
                <w:ilvl w:val="2"/>
                <w:numId w:val="3"/>
              </w:numPr>
            </w:pPr>
            <w:r w:rsidRPr="00955778">
              <w:t>Places rows on table</w:t>
            </w:r>
          </w:p>
        </w:tc>
      </w:tr>
      <w:tr w:rsidR="00D22D87" w:rsidRPr="00955778" w14:paraId="16BB6F44" w14:textId="77777777" w:rsidTr="00704AFD">
        <w:tc>
          <w:tcPr>
            <w:tcW w:w="4508" w:type="dxa"/>
          </w:tcPr>
          <w:p w14:paraId="596BEC71" w14:textId="77777777" w:rsidR="00D22D87" w:rsidRPr="00955778" w:rsidRDefault="00D22D87" w:rsidP="00704AFD">
            <w:r w:rsidRPr="00955778">
              <w:t>Extensions</w:t>
            </w:r>
          </w:p>
        </w:tc>
        <w:tc>
          <w:tcPr>
            <w:tcW w:w="4508" w:type="dxa"/>
          </w:tcPr>
          <w:p w14:paraId="1C5A9AC5" w14:textId="77777777" w:rsidR="00D22D87" w:rsidRPr="00955778" w:rsidRDefault="00D22D87" w:rsidP="00704AFD">
            <w:proofErr w:type="gramStart"/>
            <w:r w:rsidRPr="00955778">
              <w:t>4.ii:Query</w:t>
            </w:r>
            <w:proofErr w:type="gramEnd"/>
            <w:r w:rsidRPr="00955778">
              <w:t xml:space="preserve"> is wrong, SQL doesn’t return valid data</w:t>
            </w:r>
          </w:p>
          <w:p w14:paraId="5AF04ABC" w14:textId="77777777" w:rsidR="00D22D87" w:rsidRPr="00955778" w:rsidRDefault="00D22D87" w:rsidP="00704AFD">
            <w:r w:rsidRPr="00955778">
              <w:t>4.i Data is formatted the wrong way</w:t>
            </w:r>
          </w:p>
          <w:p w14:paraId="4F6FFFF6" w14:textId="77777777" w:rsidR="00D22D87" w:rsidRPr="00955778" w:rsidRDefault="00D22D87" w:rsidP="00704AFD"/>
        </w:tc>
      </w:tr>
      <w:tr w:rsidR="00D22D87" w:rsidRPr="00955778" w14:paraId="1AC26F9E" w14:textId="77777777" w:rsidTr="00704AFD">
        <w:tc>
          <w:tcPr>
            <w:tcW w:w="4508" w:type="dxa"/>
          </w:tcPr>
          <w:p w14:paraId="2FA83096" w14:textId="77777777" w:rsidR="00D22D87" w:rsidRPr="00955778" w:rsidRDefault="00D22D87" w:rsidP="00704AFD">
            <w:r w:rsidRPr="00955778">
              <w:t>Special Requirements</w:t>
            </w:r>
          </w:p>
        </w:tc>
        <w:tc>
          <w:tcPr>
            <w:tcW w:w="4508" w:type="dxa"/>
          </w:tcPr>
          <w:p w14:paraId="625CBCC3" w14:textId="77777777" w:rsidR="00D22D87" w:rsidRPr="00955778" w:rsidRDefault="00D22D87" w:rsidP="00704AFD"/>
        </w:tc>
      </w:tr>
      <w:tr w:rsidR="00D22D87" w:rsidRPr="00955778" w14:paraId="50B9D2D3" w14:textId="77777777" w:rsidTr="00704AFD">
        <w:tc>
          <w:tcPr>
            <w:tcW w:w="4508" w:type="dxa"/>
          </w:tcPr>
          <w:p w14:paraId="3040ADA8" w14:textId="77777777" w:rsidR="00D22D87" w:rsidRPr="00955778" w:rsidRDefault="00D22D87" w:rsidP="00704AFD">
            <w:r w:rsidRPr="00955778">
              <w:t>Technology List</w:t>
            </w:r>
          </w:p>
        </w:tc>
        <w:tc>
          <w:tcPr>
            <w:tcW w:w="4508" w:type="dxa"/>
          </w:tcPr>
          <w:p w14:paraId="3C52D4C8" w14:textId="77777777" w:rsidR="00D22D87" w:rsidRPr="00955778" w:rsidRDefault="00D22D87" w:rsidP="00704AFD"/>
        </w:tc>
      </w:tr>
      <w:tr w:rsidR="00D22D87" w:rsidRPr="00955778" w14:paraId="36734A25" w14:textId="77777777" w:rsidTr="00704AFD">
        <w:tc>
          <w:tcPr>
            <w:tcW w:w="4508" w:type="dxa"/>
          </w:tcPr>
          <w:p w14:paraId="03D9BE26" w14:textId="77777777" w:rsidR="00D22D87" w:rsidRPr="00955778" w:rsidRDefault="00D22D87" w:rsidP="00704AFD">
            <w:r w:rsidRPr="00955778">
              <w:t>Frequency of occurrence</w:t>
            </w:r>
          </w:p>
        </w:tc>
        <w:tc>
          <w:tcPr>
            <w:tcW w:w="4508" w:type="dxa"/>
          </w:tcPr>
          <w:p w14:paraId="536074F2" w14:textId="77777777" w:rsidR="00D22D87" w:rsidRPr="00955778" w:rsidRDefault="00D22D87" w:rsidP="00704AFD">
            <w:r w:rsidRPr="00955778">
              <w:t xml:space="preserve">Every </w:t>
            </w:r>
            <w:proofErr w:type="gramStart"/>
            <w:r w:rsidRPr="00955778">
              <w:t>time Table</w:t>
            </w:r>
            <w:proofErr w:type="gramEnd"/>
            <w:r w:rsidRPr="00955778">
              <w:t xml:space="preserve"> page is loaded</w:t>
            </w:r>
          </w:p>
        </w:tc>
      </w:tr>
      <w:tr w:rsidR="00D22D87" w:rsidRPr="00955778" w14:paraId="21426328" w14:textId="77777777" w:rsidTr="00704AFD">
        <w:tc>
          <w:tcPr>
            <w:tcW w:w="4508" w:type="dxa"/>
          </w:tcPr>
          <w:p w14:paraId="7FF04C4C" w14:textId="77777777" w:rsidR="00D22D87" w:rsidRPr="00955778" w:rsidRDefault="00D22D87" w:rsidP="00704AFD">
            <w:r w:rsidRPr="00955778">
              <w:t>Miscellaneous</w:t>
            </w:r>
          </w:p>
        </w:tc>
        <w:tc>
          <w:tcPr>
            <w:tcW w:w="4508" w:type="dxa"/>
          </w:tcPr>
          <w:p w14:paraId="40ABFE2A" w14:textId="77777777" w:rsidR="00D22D87" w:rsidRPr="00955778" w:rsidRDefault="00D22D87" w:rsidP="00704AFD"/>
        </w:tc>
      </w:tr>
    </w:tbl>
    <w:p w14:paraId="09ABA000" w14:textId="234496A8" w:rsidR="00D22D87" w:rsidRDefault="00D22D87" w:rsidP="00D22D87"/>
    <w:p w14:paraId="19547CB5" w14:textId="680DE18B" w:rsidR="000022FD" w:rsidRDefault="000022FD" w:rsidP="00D22D87">
      <w:r>
        <w:t xml:space="preserve">For this use case, there is no need of using Sub and Super classes. </w:t>
      </w:r>
      <w:r w:rsidR="00E07081">
        <w:t xml:space="preserve">The only place where classes are inherited is </w:t>
      </w:r>
      <w:proofErr w:type="gramStart"/>
      <w:r w:rsidR="00E07081">
        <w:t>with</w:t>
      </w:r>
      <w:proofErr w:type="gramEnd"/>
      <w:r w:rsidR="00E07081">
        <w:t xml:space="preserve"> he SQL Connection. </w:t>
      </w:r>
    </w:p>
    <w:p w14:paraId="106805FA" w14:textId="59925855" w:rsidR="00727010" w:rsidRDefault="00E07081" w:rsidP="00D22D87">
      <w:r>
        <w:t xml:space="preserve">Based on the Main Success Scenario of the Fully Dressed Use Case Document, the </w:t>
      </w:r>
      <w:r w:rsidR="00727010">
        <w:t xml:space="preserve">Interaction Diagram can be made. PIX318Page would be the controller pattern, </w:t>
      </w:r>
      <w:proofErr w:type="spellStart"/>
      <w:r w:rsidR="00727010">
        <w:t>instasiating</w:t>
      </w:r>
      <w:proofErr w:type="spellEnd"/>
      <w:r w:rsidR="00727010">
        <w:t xml:space="preserve"> the other UI components and classes needed to display data. The Table page is the information expert, this block decides which data that’s going to be displayed.</w:t>
      </w:r>
      <w:r w:rsidR="00F20E22">
        <w:t xml:space="preserve"> The classes in the class diagram </w:t>
      </w:r>
      <w:proofErr w:type="gramStart"/>
      <w:r w:rsidR="00F20E22">
        <w:t>is</w:t>
      </w:r>
      <w:proofErr w:type="gramEnd"/>
      <w:r w:rsidR="00F20E22">
        <w:t xml:space="preserve"> the same as for </w:t>
      </w:r>
      <w:r w:rsidR="00F20E22">
        <w:lastRenderedPageBreak/>
        <w:t xml:space="preserve">the Interaction diagram. The Class diagram shows the static information between the classes, and how the structure is made up. </w:t>
      </w:r>
    </w:p>
    <w:p w14:paraId="3D4BB83A" w14:textId="795DAF2F" w:rsidR="00312611" w:rsidRPr="00955778" w:rsidRDefault="00312611" w:rsidP="00D22D87"/>
    <w:p w14:paraId="6A5AD47E" w14:textId="77777777" w:rsidR="00B013CE" w:rsidRPr="00955778" w:rsidRDefault="00B013CE" w:rsidP="00D22D87"/>
    <w:p w14:paraId="6BB4087E" w14:textId="77777777" w:rsidR="00B013CE" w:rsidRPr="00955778" w:rsidRDefault="00B013CE" w:rsidP="00D22D87"/>
    <w:p w14:paraId="2044B20A" w14:textId="77777777" w:rsidR="00B013CE" w:rsidRPr="00955778" w:rsidRDefault="00B013CE" w:rsidP="00D22D87"/>
    <w:p w14:paraId="68D16E10" w14:textId="77777777" w:rsidR="00B013CE" w:rsidRPr="00955778" w:rsidRDefault="00B013CE" w:rsidP="00D22D87"/>
    <w:p w14:paraId="22BB487F" w14:textId="77777777" w:rsidR="00D858E3" w:rsidRPr="00955778" w:rsidRDefault="00312611" w:rsidP="00D858E3">
      <w:pPr>
        <w:keepNext/>
      </w:pPr>
      <w:r w:rsidRPr="00955778">
        <w:drawing>
          <wp:inline distT="0" distB="0" distL="0" distR="0" wp14:anchorId="18DC5668" wp14:editId="714C1803">
            <wp:extent cx="5224528" cy="4181475"/>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8"/>
                    <a:stretch>
                      <a:fillRect/>
                    </a:stretch>
                  </pic:blipFill>
                  <pic:spPr>
                    <a:xfrm>
                      <a:off x="0" y="0"/>
                      <a:ext cx="5227596" cy="4183931"/>
                    </a:xfrm>
                    <a:prstGeom prst="rect">
                      <a:avLst/>
                    </a:prstGeom>
                  </pic:spPr>
                </pic:pic>
              </a:graphicData>
            </a:graphic>
          </wp:inline>
        </w:drawing>
      </w:r>
    </w:p>
    <w:p w14:paraId="1A16AA1E" w14:textId="0379C1CC" w:rsidR="00312611" w:rsidRPr="00955778" w:rsidRDefault="00D858E3" w:rsidP="00D858E3">
      <w:pPr>
        <w:pStyle w:val="Caption"/>
      </w:pPr>
      <w:proofErr w:type="spellStart"/>
      <w:r w:rsidRPr="00955778">
        <w:t>Figur</w:t>
      </w:r>
      <w:proofErr w:type="spellEnd"/>
      <w:r w:rsidRPr="00955778">
        <w:t xml:space="preserve"> </w:t>
      </w:r>
      <w:r w:rsidRPr="00955778">
        <w:fldChar w:fldCharType="begin"/>
      </w:r>
      <w:r w:rsidRPr="00955778">
        <w:instrText xml:space="preserve"> SEQ Figur \* ARABIC </w:instrText>
      </w:r>
      <w:r w:rsidRPr="00955778">
        <w:fldChar w:fldCharType="separate"/>
      </w:r>
      <w:r w:rsidRPr="00955778">
        <w:rPr>
          <w:noProof/>
        </w:rPr>
        <w:t>3</w:t>
      </w:r>
      <w:r w:rsidRPr="00955778">
        <w:fldChar w:fldCharType="end"/>
      </w:r>
      <w:r w:rsidRPr="00955778">
        <w:t>: Interaction Diagram for the specific Use Case</w:t>
      </w:r>
    </w:p>
    <w:p w14:paraId="321BFD68" w14:textId="56DEDBB2" w:rsidR="00B013CE" w:rsidRDefault="00B013CE" w:rsidP="00D22D87"/>
    <w:p w14:paraId="508D362B" w14:textId="02090694" w:rsidR="00D858E3" w:rsidRPr="00955778" w:rsidRDefault="00EA337C" w:rsidP="00EA337C">
      <w:r w:rsidRPr="00955778">
        <w:lastRenderedPageBreak/>
        <w:drawing>
          <wp:inline distT="0" distB="0" distL="0" distR="0" wp14:anchorId="46E08C63" wp14:editId="2F769EC3">
            <wp:extent cx="3495014" cy="28479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3500688" cy="2852599"/>
                    </a:xfrm>
                    <a:prstGeom prst="rect">
                      <a:avLst/>
                    </a:prstGeom>
                  </pic:spPr>
                </pic:pic>
              </a:graphicData>
            </a:graphic>
          </wp:inline>
        </w:drawing>
      </w:r>
    </w:p>
    <w:p w14:paraId="69D6B879" w14:textId="2F4E1264" w:rsidR="00B013CE" w:rsidRDefault="00D858E3" w:rsidP="00D858E3">
      <w:pPr>
        <w:pStyle w:val="Caption"/>
      </w:pPr>
      <w:proofErr w:type="spellStart"/>
      <w:r w:rsidRPr="00955778">
        <w:t>Figur</w:t>
      </w:r>
      <w:proofErr w:type="spellEnd"/>
      <w:r w:rsidRPr="00955778">
        <w:t xml:space="preserve"> </w:t>
      </w:r>
      <w:r w:rsidRPr="00955778">
        <w:fldChar w:fldCharType="begin"/>
      </w:r>
      <w:r w:rsidRPr="00955778">
        <w:instrText xml:space="preserve"> SEQ Figur \* ARABIC </w:instrText>
      </w:r>
      <w:r w:rsidRPr="00955778">
        <w:fldChar w:fldCharType="separate"/>
      </w:r>
      <w:r w:rsidRPr="00955778">
        <w:rPr>
          <w:noProof/>
        </w:rPr>
        <w:t>4</w:t>
      </w:r>
      <w:r w:rsidRPr="00955778">
        <w:fldChar w:fldCharType="end"/>
      </w:r>
      <w:r w:rsidRPr="00955778">
        <w:t>: Class Diagram for Use Case</w:t>
      </w:r>
    </w:p>
    <w:p w14:paraId="612449C4" w14:textId="456E002C" w:rsidR="00EA337C" w:rsidRPr="00EA337C" w:rsidRDefault="00EA337C" w:rsidP="00EA337C">
      <w:r>
        <w:t>For this use case, there’s either one or very few use instances of the methods. This makes the need for an Object Diagram obsolete. As it would have been almost identical to the Class Diagram.</w:t>
      </w:r>
    </w:p>
    <w:p w14:paraId="5DD80FC7" w14:textId="195F2932" w:rsidR="00F20E22" w:rsidRDefault="00F20E22" w:rsidP="00F20E22">
      <w:r>
        <w:t>Based on the Interaction Diagram the use case is implemented. Without being able to connect to the SQL Server and display the data, further development would not have been possible, as the other use cases is based upon the data in the table being shown.</w:t>
      </w:r>
    </w:p>
    <w:p w14:paraId="72BC233A" w14:textId="79ABB63F" w:rsidR="00736BC1" w:rsidRPr="00F20E22" w:rsidRDefault="00736BC1" w:rsidP="00F20E22">
      <w:r>
        <w:t xml:space="preserve">In the first iteration of the construction phase, the most important Use Case was found and elaborated. In this case the SQL Connection was the most critical one, but skipped, as code from the internet was used for this. The Use Case Table Display was chosen. A fully dressed Use Case Document was written, analyzing the Use Case, finding the steps needed </w:t>
      </w:r>
      <w:r w:rsidR="00F927A9">
        <w:t>for</w:t>
      </w:r>
      <w:r>
        <w:t xml:space="preserve"> the Use Case to meet its requirements. </w:t>
      </w:r>
      <w:r w:rsidR="00F927A9">
        <w:t xml:space="preserve">An Interaction diagram and Class Diagram was drawn from. With the Interaction Diagram and the Class diagram in place, the Use Case was coded and implemented into the application. </w:t>
      </w:r>
    </w:p>
    <w:p w14:paraId="16C5C551" w14:textId="0B42ACD9" w:rsidR="00B65841" w:rsidRDefault="00B65841" w:rsidP="004257AA">
      <w:pPr>
        <w:pStyle w:val="Heading1"/>
        <w:numPr>
          <w:ilvl w:val="0"/>
          <w:numId w:val="1"/>
        </w:numPr>
      </w:pPr>
      <w:r w:rsidRPr="00955778">
        <w:t>Summary</w:t>
      </w:r>
    </w:p>
    <w:p w14:paraId="17EDC4F2" w14:textId="5CA77907" w:rsidR="00817CC2" w:rsidRDefault="0061436F" w:rsidP="00817CC2">
      <w:r>
        <w:t xml:space="preserve">Having implemented the use case. It worked as it should. While writing this report, it is running 24/7 in a factory displaying recipe data for operators. The application runs on as </w:t>
      </w:r>
      <w:proofErr w:type="spellStart"/>
      <w:proofErr w:type="gramStart"/>
      <w:r>
        <w:t>a</w:t>
      </w:r>
      <w:proofErr w:type="spellEnd"/>
      <w:proofErr w:type="gramEnd"/>
      <w:r>
        <w:t xml:space="preserve"> Internet Information Service on a Microsoft Server, Specifically a historian server, with the application accessed in an Web Browser from the control room computer.</w:t>
      </w:r>
      <w:r w:rsidR="0059434D">
        <w:t xml:space="preserve"> The operators has a button on the SCADA application that opens up the Developed </w:t>
      </w:r>
      <w:proofErr w:type="gramStart"/>
      <w:r w:rsidR="0059434D">
        <w:t>application  in</w:t>
      </w:r>
      <w:proofErr w:type="gramEnd"/>
      <w:r w:rsidR="0059434D">
        <w:t xml:space="preserve"> a Browser. An issue with this, is that every time an operator </w:t>
      </w:r>
      <w:proofErr w:type="gramStart"/>
      <w:r w:rsidR="0059434D">
        <w:t>want</w:t>
      </w:r>
      <w:proofErr w:type="gramEnd"/>
      <w:r w:rsidR="0059434D">
        <w:t xml:space="preserve"> to open up the Developed application a new tab is created. A second issue has to do with certification. While the application runs a secure https connection, it doesn’t have a certificate that’s trusted by the website in the control room, giving the impression that the site isn’t secure</w:t>
      </w:r>
      <w:r w:rsidR="00BA20D9">
        <w:t>.</w:t>
      </w:r>
    </w:p>
    <w:p w14:paraId="7A44C9A4" w14:textId="0601A80B" w:rsidR="00BA20D9" w:rsidRDefault="00BA20D9" w:rsidP="00817CC2">
      <w:r>
        <w:t>Based on the requirements from the elaboration a testing procedure can be made. That’s useful for implementation in other locations, as well as a confirmation for the customer that it works as intended.</w:t>
      </w:r>
    </w:p>
    <w:p w14:paraId="089856E9" w14:textId="574AE2DD" w:rsidR="00BA20D9" w:rsidRDefault="00BA20D9" w:rsidP="00817CC2"/>
    <w:p w14:paraId="6EEE174B" w14:textId="3F007E60" w:rsidR="00BA20D9" w:rsidRDefault="00BA20D9" w:rsidP="00817CC2"/>
    <w:p w14:paraId="10FCF288" w14:textId="77777777" w:rsidR="00BA20D9" w:rsidRPr="00817CC2" w:rsidRDefault="00BA20D9" w:rsidP="00817CC2"/>
    <w:p w14:paraId="0F847CA9" w14:textId="68AF21DB" w:rsidR="00B65841" w:rsidRPr="00955778" w:rsidRDefault="00B65841" w:rsidP="00B65841"/>
    <w:p w14:paraId="21B2ACD2" w14:textId="605BB2A5" w:rsidR="00B65841" w:rsidRPr="00955778" w:rsidRDefault="00B65841" w:rsidP="00B65841">
      <w:pPr>
        <w:pStyle w:val="Heading1"/>
      </w:pPr>
      <w:r w:rsidRPr="00955778">
        <w:t>Appendix</w:t>
      </w:r>
    </w:p>
    <w:p w14:paraId="27A27167" w14:textId="77777777" w:rsidR="00B65841" w:rsidRPr="00955778" w:rsidRDefault="00B65841" w:rsidP="00B65841"/>
    <w:p w14:paraId="6E0D8534" w14:textId="77777777" w:rsidR="00B65841" w:rsidRPr="00955778" w:rsidRDefault="00B65841" w:rsidP="00B65841"/>
    <w:sectPr w:rsidR="00B65841" w:rsidRPr="00955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309"/>
    <w:multiLevelType w:val="hybridMultilevel"/>
    <w:tmpl w:val="C0063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B2C63"/>
    <w:multiLevelType w:val="hybridMultilevel"/>
    <w:tmpl w:val="15141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D74ED"/>
    <w:multiLevelType w:val="hybridMultilevel"/>
    <w:tmpl w:val="39B0A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65814"/>
    <w:multiLevelType w:val="hybridMultilevel"/>
    <w:tmpl w:val="8508FA7A"/>
    <w:lvl w:ilvl="0" w:tplc="ED3CD5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8338A3"/>
    <w:multiLevelType w:val="hybridMultilevel"/>
    <w:tmpl w:val="2A24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792659">
    <w:abstractNumId w:val="2"/>
  </w:num>
  <w:num w:numId="2" w16cid:durableId="1027946424">
    <w:abstractNumId w:val="1"/>
  </w:num>
  <w:num w:numId="3" w16cid:durableId="8146741">
    <w:abstractNumId w:val="3"/>
  </w:num>
  <w:num w:numId="4" w16cid:durableId="1452213938">
    <w:abstractNumId w:val="0"/>
  </w:num>
  <w:num w:numId="5" w16cid:durableId="1220481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3B"/>
    <w:rsid w:val="000022FD"/>
    <w:rsid w:val="00203BDF"/>
    <w:rsid w:val="00312611"/>
    <w:rsid w:val="0035676D"/>
    <w:rsid w:val="003E0669"/>
    <w:rsid w:val="004257AA"/>
    <w:rsid w:val="00534655"/>
    <w:rsid w:val="00542FD8"/>
    <w:rsid w:val="0059434D"/>
    <w:rsid w:val="0061436F"/>
    <w:rsid w:val="00703F3B"/>
    <w:rsid w:val="00727010"/>
    <w:rsid w:val="00736BC1"/>
    <w:rsid w:val="00817CC2"/>
    <w:rsid w:val="00955778"/>
    <w:rsid w:val="009D68C1"/>
    <w:rsid w:val="00B013CE"/>
    <w:rsid w:val="00B03BDF"/>
    <w:rsid w:val="00B65841"/>
    <w:rsid w:val="00BA20D9"/>
    <w:rsid w:val="00BE51A1"/>
    <w:rsid w:val="00D22D87"/>
    <w:rsid w:val="00D858E3"/>
    <w:rsid w:val="00E07081"/>
    <w:rsid w:val="00EA337C"/>
    <w:rsid w:val="00EF4B47"/>
    <w:rsid w:val="00F01F32"/>
    <w:rsid w:val="00F20E22"/>
    <w:rsid w:val="00F83BF2"/>
    <w:rsid w:val="00F927A9"/>
    <w:rsid w:val="00FD00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579D"/>
  <w15:chartTrackingRefBased/>
  <w15:docId w15:val="{F8654CAE-1499-4106-80CE-AFC38BDF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7AA"/>
    <w:rPr>
      <w:lang w:val="en-US"/>
    </w:rPr>
  </w:style>
  <w:style w:type="paragraph" w:styleId="Heading1">
    <w:name w:val="heading 1"/>
    <w:basedOn w:val="Normal"/>
    <w:next w:val="Normal"/>
    <w:link w:val="Heading1Char"/>
    <w:uiPriority w:val="9"/>
    <w:qFormat/>
    <w:rsid w:val="00425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57AA"/>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4257AA"/>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4257A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4257AA"/>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4257AA"/>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4257AA"/>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4257A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4257A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7AA"/>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4257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57AA"/>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4257AA"/>
    <w:rPr>
      <w:i/>
      <w:iCs/>
    </w:rPr>
  </w:style>
  <w:style w:type="character" w:customStyle="1" w:styleId="Heading5Char">
    <w:name w:val="Heading 5 Char"/>
    <w:basedOn w:val="DefaultParagraphFont"/>
    <w:link w:val="Heading5"/>
    <w:uiPriority w:val="9"/>
    <w:semiHidden/>
    <w:rsid w:val="004257AA"/>
    <w:rPr>
      <w:color w:val="2F5496" w:themeColor="accent1" w:themeShade="BF"/>
    </w:rPr>
  </w:style>
  <w:style w:type="character" w:customStyle="1" w:styleId="Heading6Char">
    <w:name w:val="Heading 6 Char"/>
    <w:basedOn w:val="DefaultParagraphFont"/>
    <w:link w:val="Heading6"/>
    <w:uiPriority w:val="9"/>
    <w:semiHidden/>
    <w:rsid w:val="004257AA"/>
    <w:rPr>
      <w:color w:val="1F3864" w:themeColor="accent1" w:themeShade="80"/>
    </w:rPr>
  </w:style>
  <w:style w:type="character" w:customStyle="1" w:styleId="Heading7Char">
    <w:name w:val="Heading 7 Char"/>
    <w:basedOn w:val="DefaultParagraphFont"/>
    <w:link w:val="Heading7"/>
    <w:uiPriority w:val="9"/>
    <w:semiHidden/>
    <w:rsid w:val="004257AA"/>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4257AA"/>
    <w:rPr>
      <w:color w:val="262626" w:themeColor="text1" w:themeTint="D9"/>
      <w:sz w:val="21"/>
      <w:szCs w:val="21"/>
    </w:rPr>
  </w:style>
  <w:style w:type="character" w:customStyle="1" w:styleId="Heading9Char">
    <w:name w:val="Heading 9 Char"/>
    <w:basedOn w:val="DefaultParagraphFont"/>
    <w:link w:val="Heading9"/>
    <w:uiPriority w:val="9"/>
    <w:semiHidden/>
    <w:rsid w:val="004257A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4257A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257A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257A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257A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57AA"/>
    <w:rPr>
      <w:color w:val="5A5A5A" w:themeColor="text1" w:themeTint="A5"/>
      <w:spacing w:val="15"/>
    </w:rPr>
  </w:style>
  <w:style w:type="character" w:styleId="Strong">
    <w:name w:val="Strong"/>
    <w:basedOn w:val="DefaultParagraphFont"/>
    <w:uiPriority w:val="22"/>
    <w:qFormat/>
    <w:rsid w:val="004257AA"/>
    <w:rPr>
      <w:b/>
      <w:bCs/>
      <w:color w:val="auto"/>
    </w:rPr>
  </w:style>
  <w:style w:type="character" w:styleId="Emphasis">
    <w:name w:val="Emphasis"/>
    <w:basedOn w:val="DefaultParagraphFont"/>
    <w:uiPriority w:val="20"/>
    <w:qFormat/>
    <w:rsid w:val="004257AA"/>
    <w:rPr>
      <w:i/>
      <w:iCs/>
      <w:color w:val="auto"/>
    </w:rPr>
  </w:style>
  <w:style w:type="paragraph" w:styleId="NoSpacing">
    <w:name w:val="No Spacing"/>
    <w:uiPriority w:val="1"/>
    <w:qFormat/>
    <w:rsid w:val="004257AA"/>
    <w:pPr>
      <w:spacing w:after="0" w:line="240" w:lineRule="auto"/>
    </w:pPr>
  </w:style>
  <w:style w:type="paragraph" w:styleId="Quote">
    <w:name w:val="Quote"/>
    <w:basedOn w:val="Normal"/>
    <w:next w:val="Normal"/>
    <w:link w:val="QuoteChar"/>
    <w:uiPriority w:val="29"/>
    <w:qFormat/>
    <w:rsid w:val="004257A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257AA"/>
    <w:rPr>
      <w:i/>
      <w:iCs/>
      <w:color w:val="404040" w:themeColor="text1" w:themeTint="BF"/>
    </w:rPr>
  </w:style>
  <w:style w:type="paragraph" w:styleId="IntenseQuote">
    <w:name w:val="Intense Quote"/>
    <w:basedOn w:val="Normal"/>
    <w:next w:val="Normal"/>
    <w:link w:val="IntenseQuoteChar"/>
    <w:uiPriority w:val="30"/>
    <w:qFormat/>
    <w:rsid w:val="004257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57AA"/>
    <w:rPr>
      <w:i/>
      <w:iCs/>
      <w:color w:val="4472C4" w:themeColor="accent1"/>
    </w:rPr>
  </w:style>
  <w:style w:type="character" w:styleId="SubtleEmphasis">
    <w:name w:val="Subtle Emphasis"/>
    <w:basedOn w:val="DefaultParagraphFont"/>
    <w:uiPriority w:val="19"/>
    <w:qFormat/>
    <w:rsid w:val="004257AA"/>
    <w:rPr>
      <w:i/>
      <w:iCs/>
      <w:color w:val="404040" w:themeColor="text1" w:themeTint="BF"/>
    </w:rPr>
  </w:style>
  <w:style w:type="character" w:styleId="IntenseEmphasis">
    <w:name w:val="Intense Emphasis"/>
    <w:basedOn w:val="DefaultParagraphFont"/>
    <w:uiPriority w:val="21"/>
    <w:qFormat/>
    <w:rsid w:val="004257AA"/>
    <w:rPr>
      <w:i/>
      <w:iCs/>
      <w:color w:val="4472C4" w:themeColor="accent1"/>
    </w:rPr>
  </w:style>
  <w:style w:type="character" w:styleId="SubtleReference">
    <w:name w:val="Subtle Reference"/>
    <w:basedOn w:val="DefaultParagraphFont"/>
    <w:uiPriority w:val="31"/>
    <w:qFormat/>
    <w:rsid w:val="004257AA"/>
    <w:rPr>
      <w:smallCaps/>
      <w:color w:val="404040" w:themeColor="text1" w:themeTint="BF"/>
    </w:rPr>
  </w:style>
  <w:style w:type="character" w:styleId="IntenseReference">
    <w:name w:val="Intense Reference"/>
    <w:basedOn w:val="DefaultParagraphFont"/>
    <w:uiPriority w:val="32"/>
    <w:qFormat/>
    <w:rsid w:val="004257AA"/>
    <w:rPr>
      <w:b/>
      <w:bCs/>
      <w:smallCaps/>
      <w:color w:val="4472C4" w:themeColor="accent1"/>
      <w:spacing w:val="5"/>
    </w:rPr>
  </w:style>
  <w:style w:type="character" w:styleId="BookTitle">
    <w:name w:val="Book Title"/>
    <w:basedOn w:val="DefaultParagraphFont"/>
    <w:uiPriority w:val="33"/>
    <w:qFormat/>
    <w:rsid w:val="004257AA"/>
    <w:rPr>
      <w:b/>
      <w:bCs/>
      <w:i/>
      <w:iCs/>
      <w:spacing w:val="5"/>
    </w:rPr>
  </w:style>
  <w:style w:type="paragraph" w:styleId="TOCHeading">
    <w:name w:val="TOC Heading"/>
    <w:basedOn w:val="Heading1"/>
    <w:next w:val="Normal"/>
    <w:uiPriority w:val="39"/>
    <w:semiHidden/>
    <w:unhideWhenUsed/>
    <w:qFormat/>
    <w:rsid w:val="004257AA"/>
    <w:pPr>
      <w:outlineLvl w:val="9"/>
    </w:pPr>
  </w:style>
  <w:style w:type="paragraph" w:styleId="ListParagraph">
    <w:name w:val="List Paragraph"/>
    <w:basedOn w:val="Normal"/>
    <w:uiPriority w:val="34"/>
    <w:qFormat/>
    <w:rsid w:val="004257AA"/>
    <w:pPr>
      <w:ind w:left="720"/>
      <w:contextualSpacing/>
    </w:pPr>
  </w:style>
  <w:style w:type="table" w:styleId="TableGrid">
    <w:name w:val="Table Grid"/>
    <w:basedOn w:val="TableNormal"/>
    <w:uiPriority w:val="39"/>
    <w:rsid w:val="00D22D87"/>
    <w:pPr>
      <w:spacing w:after="0" w:line="240" w:lineRule="auto"/>
    </w:pPr>
    <w:rPr>
      <w:rFonts w:eastAsiaTheme="minorHAns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4482BB-E433-4638-A442-C4C96828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7</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Skeie</dc:creator>
  <cp:keywords/>
  <dc:description/>
  <cp:lastModifiedBy>Isak Skeie</cp:lastModifiedBy>
  <cp:revision>3</cp:revision>
  <dcterms:created xsi:type="dcterms:W3CDTF">2022-04-30T10:42:00Z</dcterms:created>
  <dcterms:modified xsi:type="dcterms:W3CDTF">2022-05-01T18:17:00Z</dcterms:modified>
</cp:coreProperties>
</file>