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rPr>
        <w:id w:val="770432231"/>
        <w:docPartObj>
          <w:docPartGallery w:val="Cover Pages"/>
          <w:docPartUnique/>
        </w:docPartObj>
      </w:sdtPr>
      <w:sdtContent>
        <w:p w14:paraId="4B4A82B5" w14:textId="6E24DB16" w:rsidR="00FA7894" w:rsidRPr="00FA7894" w:rsidRDefault="00FA7894" w:rsidP="000E4B1A">
          <w:pPr>
            <w:pStyle w:val="Tittel"/>
            <w:jc w:val="center"/>
            <w:rPr>
              <w:lang w:val="en-US"/>
            </w:rPr>
          </w:pPr>
        </w:p>
        <w:p w14:paraId="048547C1" w14:textId="77777777" w:rsidR="00FA7894" w:rsidRPr="00FA7894" w:rsidRDefault="00FA7894" w:rsidP="000E4B1A">
          <w:pPr>
            <w:pStyle w:val="Tittel"/>
            <w:jc w:val="center"/>
            <w:rPr>
              <w:lang w:val="en-US"/>
            </w:rPr>
          </w:pPr>
        </w:p>
        <w:p w14:paraId="081E5D1B" w14:textId="4BEBFB20" w:rsidR="00FA7894" w:rsidRPr="00FA7894" w:rsidRDefault="00FA7894" w:rsidP="000E4B1A">
          <w:pPr>
            <w:pStyle w:val="Tittel"/>
            <w:jc w:val="center"/>
            <w:rPr>
              <w:sz w:val="72"/>
              <w:szCs w:val="72"/>
              <w:lang w:val="en-US"/>
            </w:rPr>
          </w:pPr>
          <w:r w:rsidRPr="00FA7894">
            <w:rPr>
              <w:sz w:val="72"/>
              <w:szCs w:val="72"/>
              <w:lang w:val="en-US"/>
            </w:rPr>
            <w:t>Assignment DA3</w:t>
          </w:r>
        </w:p>
        <w:p w14:paraId="2B920CBE" w14:textId="77777777" w:rsidR="00FA7894" w:rsidRPr="00FA7894" w:rsidRDefault="00FA7894" w:rsidP="00FA7894">
          <w:pPr>
            <w:pStyle w:val="Tittel"/>
            <w:jc w:val="center"/>
            <w:rPr>
              <w:lang w:val="en-US"/>
            </w:rPr>
          </w:pPr>
          <w:r w:rsidRPr="00FA7894">
            <w:rPr>
              <w:lang w:val="en-US"/>
            </w:rPr>
            <w:t>Multivariate analysis of Turbidity at Veas</w:t>
          </w:r>
        </w:p>
        <w:p w14:paraId="1A8E441E" w14:textId="77777777" w:rsidR="00FA7894" w:rsidRPr="00FA7894" w:rsidRDefault="00FA7894" w:rsidP="000E4B1A">
          <w:pPr>
            <w:pStyle w:val="Tittel"/>
            <w:jc w:val="center"/>
            <w:rPr>
              <w:sz w:val="72"/>
              <w:szCs w:val="72"/>
              <w:lang w:val="en-US"/>
            </w:rPr>
          </w:pPr>
        </w:p>
        <w:p w14:paraId="5ED7E40D" w14:textId="77777777" w:rsidR="00FA7894" w:rsidRPr="00FA7894" w:rsidRDefault="00FA7894" w:rsidP="000E4B1A">
          <w:pPr>
            <w:pStyle w:val="Tittel"/>
            <w:jc w:val="center"/>
            <w:rPr>
              <w:sz w:val="72"/>
              <w:szCs w:val="72"/>
              <w:lang w:val="en-US"/>
            </w:rPr>
          </w:pPr>
        </w:p>
        <w:p w14:paraId="19867BA4" w14:textId="29A34D4A" w:rsidR="00FA7894" w:rsidRPr="00FA7894" w:rsidRDefault="00FA7894" w:rsidP="00FA7894">
          <w:pPr>
            <w:pStyle w:val="Tittel"/>
            <w:jc w:val="center"/>
            <w:rPr>
              <w:sz w:val="72"/>
              <w:szCs w:val="72"/>
              <w:lang w:val="en-US"/>
            </w:rPr>
          </w:pPr>
          <w:r w:rsidRPr="00FA7894">
            <w:rPr>
              <w:sz w:val="72"/>
              <w:szCs w:val="72"/>
              <w:lang w:val="en-US"/>
            </w:rPr>
            <w:t>Torbjørn Madsen, 245861</w:t>
          </w:r>
        </w:p>
        <w:p w14:paraId="78D8E1DA" w14:textId="066E95A9" w:rsidR="00FA7894" w:rsidRPr="00980A67" w:rsidRDefault="00FA7894" w:rsidP="00FA7894">
          <w:pPr>
            <w:pStyle w:val="Tittel"/>
            <w:jc w:val="center"/>
            <w:rPr>
              <w:sz w:val="72"/>
              <w:szCs w:val="72"/>
            </w:rPr>
          </w:pPr>
          <w:r w:rsidRPr="00980A67">
            <w:rPr>
              <w:sz w:val="72"/>
              <w:szCs w:val="72"/>
            </w:rPr>
            <w:t>Isak Skeie,</w:t>
          </w:r>
        </w:p>
        <w:p w14:paraId="57420530" w14:textId="77777777" w:rsidR="00FA7894" w:rsidRPr="00980A67" w:rsidRDefault="00FA7894" w:rsidP="000E4B1A">
          <w:pPr>
            <w:pStyle w:val="Tittel"/>
            <w:jc w:val="center"/>
            <w:rPr>
              <w:sz w:val="72"/>
              <w:szCs w:val="72"/>
            </w:rPr>
          </w:pPr>
        </w:p>
        <w:p w14:paraId="1ACDEEA3" w14:textId="77777777" w:rsidR="00FA7894" w:rsidRPr="00980A67" w:rsidRDefault="00FA7894" w:rsidP="000E4B1A">
          <w:pPr>
            <w:pStyle w:val="Tittel"/>
            <w:jc w:val="center"/>
            <w:rPr>
              <w:sz w:val="72"/>
              <w:szCs w:val="72"/>
            </w:rPr>
          </w:pPr>
        </w:p>
        <w:p w14:paraId="5AD9306E" w14:textId="77777777" w:rsidR="00FA7894" w:rsidRPr="00980A67" w:rsidRDefault="00FA7894" w:rsidP="00AA3DB4">
          <w:pPr>
            <w:pStyle w:val="Tittel"/>
            <w:jc w:val="center"/>
          </w:pPr>
          <w:r w:rsidRPr="00980A67">
            <w:t xml:space="preserve">Multivariate Data Analysis </w:t>
          </w:r>
        </w:p>
        <w:p w14:paraId="3AD7C2AA" w14:textId="04E14C6F" w:rsidR="00FA7894" w:rsidRPr="00980A67" w:rsidRDefault="00FA7894" w:rsidP="000E4B1A">
          <w:pPr>
            <w:pStyle w:val="Tittel"/>
            <w:jc w:val="center"/>
          </w:pPr>
          <w:r w:rsidRPr="00980A67">
            <w:t>IIA2117</w:t>
          </w:r>
        </w:p>
        <w:p w14:paraId="28D30E0C" w14:textId="77777777" w:rsidR="00FA7894" w:rsidRPr="00980A67" w:rsidRDefault="00FA7894" w:rsidP="00FA7894"/>
        <w:p w14:paraId="0253D312" w14:textId="77777777" w:rsidR="00FA7894" w:rsidRPr="00980A67" w:rsidRDefault="00FA7894" w:rsidP="000E4B1A">
          <w:pPr>
            <w:pStyle w:val="Tittel"/>
            <w:jc w:val="center"/>
            <w:rPr>
              <w:sz w:val="72"/>
              <w:szCs w:val="72"/>
            </w:rPr>
          </w:pPr>
        </w:p>
        <w:p w14:paraId="64D50ED0" w14:textId="4346EDAC" w:rsidR="00FA7894" w:rsidRPr="00FA7894" w:rsidRDefault="00FA7894" w:rsidP="000E4B1A">
          <w:pPr>
            <w:pStyle w:val="Tittel"/>
            <w:jc w:val="center"/>
            <w:rPr>
              <w:sz w:val="52"/>
              <w:szCs w:val="52"/>
              <w:lang w:val="en-US"/>
            </w:rPr>
          </w:pPr>
          <w:r w:rsidRPr="00FA7894">
            <w:rPr>
              <w:sz w:val="52"/>
              <w:szCs w:val="52"/>
              <w:lang w:val="en-US"/>
            </w:rPr>
            <w:t xml:space="preserve">2023, </w:t>
          </w:r>
          <w:r w:rsidRPr="00FA7894">
            <w:rPr>
              <w:sz w:val="52"/>
              <w:szCs w:val="52"/>
              <w:highlight w:val="yellow"/>
              <w:lang w:val="en-US"/>
            </w:rPr>
            <w:t>xx</w:t>
          </w:r>
          <w:r w:rsidRPr="00FA7894">
            <w:rPr>
              <w:sz w:val="52"/>
              <w:szCs w:val="52"/>
              <w:lang w:val="en-US"/>
            </w:rPr>
            <w:t xml:space="preserve"> March</w:t>
          </w:r>
        </w:p>
        <w:p w14:paraId="5CA62106" w14:textId="77777777" w:rsidR="00FA7894" w:rsidRPr="00FA7894" w:rsidRDefault="00FA7894" w:rsidP="008D684B">
          <w:pPr>
            <w:rPr>
              <w:lang w:val="en-US"/>
            </w:rPr>
          </w:pPr>
        </w:p>
        <w:p w14:paraId="6C4DBD64" w14:textId="77777777" w:rsidR="00FA7894" w:rsidRPr="00FA7894" w:rsidRDefault="00FA7894">
          <w:pPr>
            <w:rPr>
              <w:lang w:val="en-US"/>
            </w:rPr>
          </w:pPr>
        </w:p>
        <w:p w14:paraId="36D60354" w14:textId="7C47EB90" w:rsidR="00FA7894" w:rsidRPr="00FA7894" w:rsidRDefault="00FA7894">
          <w:pPr>
            <w:rPr>
              <w:lang w:val="en-US"/>
            </w:rPr>
          </w:pPr>
          <w:r w:rsidRPr="00FA7894">
            <w:rPr>
              <w:lang w:val="en-US"/>
            </w:rPr>
            <w:br w:type="page"/>
          </w:r>
        </w:p>
      </w:sdtContent>
    </w:sdt>
    <w:sdt>
      <w:sdtPr>
        <w:rPr>
          <w:rFonts w:asciiTheme="minorHAnsi" w:eastAsiaTheme="minorEastAsia" w:hAnsiTheme="minorHAnsi" w:cstheme="minorBidi"/>
          <w:b w:val="0"/>
          <w:bCs w:val="0"/>
          <w:smallCaps w:val="0"/>
          <w:color w:val="auto"/>
          <w:sz w:val="22"/>
          <w:szCs w:val="22"/>
          <w:lang w:val="en-US"/>
        </w:rPr>
        <w:id w:val="1544015833"/>
        <w:docPartObj>
          <w:docPartGallery w:val="Table of Contents"/>
          <w:docPartUnique/>
        </w:docPartObj>
      </w:sdtPr>
      <w:sdtContent>
        <w:p w14:paraId="503D5D9C" w14:textId="5EE74825" w:rsidR="00FA7894" w:rsidRPr="00FA7894" w:rsidRDefault="00FA7894" w:rsidP="00FA7894">
          <w:pPr>
            <w:pStyle w:val="Overskriftforinnholdsfortegnelse"/>
            <w:numPr>
              <w:ilvl w:val="0"/>
              <w:numId w:val="0"/>
            </w:numPr>
            <w:ind w:left="432" w:hanging="432"/>
            <w:rPr>
              <w:lang w:val="en-US"/>
            </w:rPr>
          </w:pPr>
          <w:r w:rsidRPr="00FA7894">
            <w:rPr>
              <w:lang w:val="en-US"/>
            </w:rPr>
            <w:t>table of contents</w:t>
          </w:r>
        </w:p>
        <w:p w14:paraId="58C59EDE" w14:textId="185D7AB5" w:rsidR="00FA7894" w:rsidRDefault="00FA7894">
          <w:pPr>
            <w:pStyle w:val="INNH1"/>
            <w:tabs>
              <w:tab w:val="left" w:pos="440"/>
              <w:tab w:val="right" w:leader="dot" w:pos="9062"/>
            </w:tabs>
            <w:rPr>
              <w:noProof/>
            </w:rPr>
          </w:pPr>
          <w:r w:rsidRPr="00FA7894">
            <w:rPr>
              <w:lang w:val="en-US"/>
            </w:rPr>
            <w:fldChar w:fldCharType="begin"/>
          </w:r>
          <w:r w:rsidRPr="00FA7894">
            <w:rPr>
              <w:lang w:val="en-US"/>
            </w:rPr>
            <w:instrText xml:space="preserve"> TOC \o "1-3" \h \z \u </w:instrText>
          </w:r>
          <w:r w:rsidRPr="00FA7894">
            <w:rPr>
              <w:lang w:val="en-US"/>
            </w:rPr>
            <w:fldChar w:fldCharType="separate"/>
          </w:r>
          <w:hyperlink w:anchor="_Toc129600908" w:history="1">
            <w:r w:rsidRPr="000155F7">
              <w:rPr>
                <w:rStyle w:val="Hyperkobling"/>
                <w:noProof/>
                <w:lang w:val="en-US"/>
              </w:rPr>
              <w:t>1</w:t>
            </w:r>
            <w:r>
              <w:rPr>
                <w:noProof/>
              </w:rPr>
              <w:tab/>
            </w:r>
            <w:r w:rsidRPr="000155F7">
              <w:rPr>
                <w:rStyle w:val="Hyperkobling"/>
                <w:noProof/>
                <w:lang w:val="en-US"/>
              </w:rPr>
              <w:t>Introduction</w:t>
            </w:r>
            <w:r>
              <w:rPr>
                <w:noProof/>
                <w:webHidden/>
              </w:rPr>
              <w:tab/>
            </w:r>
            <w:r>
              <w:rPr>
                <w:noProof/>
                <w:webHidden/>
              </w:rPr>
              <w:fldChar w:fldCharType="begin"/>
            </w:r>
            <w:r>
              <w:rPr>
                <w:noProof/>
                <w:webHidden/>
              </w:rPr>
              <w:instrText xml:space="preserve"> PAGEREF _Toc129600908 \h </w:instrText>
            </w:r>
            <w:r>
              <w:rPr>
                <w:noProof/>
                <w:webHidden/>
              </w:rPr>
            </w:r>
            <w:r>
              <w:rPr>
                <w:noProof/>
                <w:webHidden/>
              </w:rPr>
              <w:fldChar w:fldCharType="separate"/>
            </w:r>
            <w:r>
              <w:rPr>
                <w:noProof/>
                <w:webHidden/>
              </w:rPr>
              <w:t>2</w:t>
            </w:r>
            <w:r>
              <w:rPr>
                <w:noProof/>
                <w:webHidden/>
              </w:rPr>
              <w:fldChar w:fldCharType="end"/>
            </w:r>
          </w:hyperlink>
        </w:p>
        <w:p w14:paraId="306C828A" w14:textId="264EA6B3" w:rsidR="00FA7894" w:rsidRDefault="00000000">
          <w:pPr>
            <w:pStyle w:val="INNH1"/>
            <w:tabs>
              <w:tab w:val="left" w:pos="440"/>
              <w:tab w:val="right" w:leader="dot" w:pos="9062"/>
            </w:tabs>
            <w:rPr>
              <w:noProof/>
            </w:rPr>
          </w:pPr>
          <w:hyperlink w:anchor="_Toc129600909" w:history="1">
            <w:r w:rsidR="00FA7894" w:rsidRPr="000155F7">
              <w:rPr>
                <w:rStyle w:val="Hyperkobling"/>
                <w:noProof/>
                <w:lang w:val="en-US"/>
              </w:rPr>
              <w:t>2</w:t>
            </w:r>
            <w:r w:rsidR="00FA7894">
              <w:rPr>
                <w:noProof/>
              </w:rPr>
              <w:tab/>
            </w:r>
            <w:r w:rsidR="00FA7894" w:rsidRPr="000155F7">
              <w:rPr>
                <w:rStyle w:val="Hyperkobling"/>
                <w:noProof/>
                <w:lang w:val="en-US"/>
              </w:rPr>
              <w:t>Methods</w:t>
            </w:r>
            <w:r w:rsidR="00FA7894">
              <w:rPr>
                <w:noProof/>
                <w:webHidden/>
              </w:rPr>
              <w:tab/>
            </w:r>
            <w:r w:rsidR="00FA7894">
              <w:rPr>
                <w:noProof/>
                <w:webHidden/>
              </w:rPr>
              <w:fldChar w:fldCharType="begin"/>
            </w:r>
            <w:r w:rsidR="00FA7894">
              <w:rPr>
                <w:noProof/>
                <w:webHidden/>
              </w:rPr>
              <w:instrText xml:space="preserve"> PAGEREF _Toc129600909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4DD8C472" w14:textId="6191D0AA" w:rsidR="00FA7894" w:rsidRDefault="00000000">
          <w:pPr>
            <w:pStyle w:val="INNH1"/>
            <w:tabs>
              <w:tab w:val="left" w:pos="440"/>
              <w:tab w:val="right" w:leader="dot" w:pos="9062"/>
            </w:tabs>
            <w:rPr>
              <w:noProof/>
            </w:rPr>
          </w:pPr>
          <w:hyperlink w:anchor="_Toc129600910" w:history="1">
            <w:r w:rsidR="00FA7894" w:rsidRPr="000155F7">
              <w:rPr>
                <w:rStyle w:val="Hyperkobling"/>
                <w:noProof/>
                <w:lang w:val="en-US"/>
              </w:rPr>
              <w:t>3</w:t>
            </w:r>
            <w:r w:rsidR="00FA7894">
              <w:rPr>
                <w:noProof/>
              </w:rPr>
              <w:tab/>
            </w:r>
            <w:r w:rsidR="00FA7894" w:rsidRPr="000155F7">
              <w:rPr>
                <w:rStyle w:val="Hyperkobling"/>
                <w:noProof/>
                <w:lang w:val="en-US"/>
              </w:rPr>
              <w:t>Results</w:t>
            </w:r>
            <w:r w:rsidR="00FA7894">
              <w:rPr>
                <w:noProof/>
                <w:webHidden/>
              </w:rPr>
              <w:tab/>
            </w:r>
            <w:r w:rsidR="00FA7894">
              <w:rPr>
                <w:noProof/>
                <w:webHidden/>
              </w:rPr>
              <w:fldChar w:fldCharType="begin"/>
            </w:r>
            <w:r w:rsidR="00FA7894">
              <w:rPr>
                <w:noProof/>
                <w:webHidden/>
              </w:rPr>
              <w:instrText xml:space="preserve"> PAGEREF _Toc129600910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0FF51ADD" w14:textId="5BD8B217" w:rsidR="00FA7894" w:rsidRDefault="00000000">
          <w:pPr>
            <w:pStyle w:val="INNH1"/>
            <w:tabs>
              <w:tab w:val="left" w:pos="440"/>
              <w:tab w:val="right" w:leader="dot" w:pos="9062"/>
            </w:tabs>
            <w:rPr>
              <w:noProof/>
            </w:rPr>
          </w:pPr>
          <w:hyperlink w:anchor="_Toc129600911" w:history="1">
            <w:r w:rsidR="00FA7894" w:rsidRPr="000155F7">
              <w:rPr>
                <w:rStyle w:val="Hyperkobling"/>
                <w:noProof/>
                <w:lang w:val="en-US"/>
              </w:rPr>
              <w:t>4</w:t>
            </w:r>
            <w:r w:rsidR="00FA7894">
              <w:rPr>
                <w:noProof/>
              </w:rPr>
              <w:tab/>
            </w:r>
            <w:r w:rsidR="00FA7894" w:rsidRPr="000155F7">
              <w:rPr>
                <w:rStyle w:val="Hyperkobling"/>
                <w:noProof/>
                <w:lang w:val="en-US"/>
              </w:rPr>
              <w:t>Conclusion</w:t>
            </w:r>
            <w:r w:rsidR="00FA7894">
              <w:rPr>
                <w:noProof/>
                <w:webHidden/>
              </w:rPr>
              <w:tab/>
            </w:r>
            <w:r w:rsidR="00FA7894">
              <w:rPr>
                <w:noProof/>
                <w:webHidden/>
              </w:rPr>
              <w:fldChar w:fldCharType="begin"/>
            </w:r>
            <w:r w:rsidR="00FA7894">
              <w:rPr>
                <w:noProof/>
                <w:webHidden/>
              </w:rPr>
              <w:instrText xml:space="preserve"> PAGEREF _Toc129600911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5D3D00D0" w14:textId="491454C5" w:rsidR="00FA7894" w:rsidRPr="00FA7894" w:rsidRDefault="00FA7894">
          <w:pPr>
            <w:rPr>
              <w:lang w:val="en-US"/>
            </w:rPr>
          </w:pPr>
          <w:r w:rsidRPr="00FA7894">
            <w:rPr>
              <w:b/>
              <w:bCs/>
              <w:lang w:val="en-US"/>
            </w:rPr>
            <w:fldChar w:fldCharType="end"/>
          </w:r>
        </w:p>
      </w:sdtContent>
    </w:sdt>
    <w:p w14:paraId="273D798F" w14:textId="7C6D2183" w:rsidR="00FA7894" w:rsidRPr="00FA7894" w:rsidRDefault="00FA7894" w:rsidP="00FA7894">
      <w:pPr>
        <w:jc w:val="center"/>
        <w:rPr>
          <w:b/>
          <w:bCs/>
          <w:sz w:val="28"/>
          <w:szCs w:val="28"/>
          <w:lang w:val="en-US"/>
        </w:rPr>
      </w:pPr>
    </w:p>
    <w:p w14:paraId="01AB9222" w14:textId="39F6BA00" w:rsidR="00FA7894" w:rsidRDefault="00FA7894">
      <w:pPr>
        <w:rPr>
          <w:lang w:val="en-US"/>
        </w:rPr>
      </w:pPr>
      <w:r>
        <w:rPr>
          <w:lang w:val="en-US"/>
        </w:rPr>
        <w:br w:type="page"/>
      </w:r>
    </w:p>
    <w:p w14:paraId="494A5A9B" w14:textId="24832508" w:rsidR="00FA7894" w:rsidRDefault="00FA7894" w:rsidP="00FA7894">
      <w:pPr>
        <w:pStyle w:val="Overskrift1"/>
        <w:rPr>
          <w:lang w:val="en-US"/>
        </w:rPr>
      </w:pPr>
      <w:bookmarkStart w:id="0" w:name="_Toc129600908"/>
      <w:r>
        <w:rPr>
          <w:lang w:val="en-US"/>
        </w:rPr>
        <w:lastRenderedPageBreak/>
        <w:t>Introduction</w:t>
      </w:r>
      <w:bookmarkEnd w:id="0"/>
    </w:p>
    <w:p w14:paraId="0F59CA20" w14:textId="29251DD6" w:rsidR="000D080E" w:rsidRPr="000D080E" w:rsidRDefault="000D080E" w:rsidP="000D080E">
      <w:pPr>
        <w:rPr>
          <w:lang w:val="en-US"/>
        </w:rPr>
      </w:pPr>
      <w:r w:rsidRPr="000D080E">
        <w:rPr>
          <w:lang w:val="en-US"/>
        </w:rPr>
        <w:t xml:space="preserve">Veas is an </w:t>
      </w:r>
      <w:r>
        <w:rPr>
          <w:lang w:val="en-US"/>
        </w:rPr>
        <w:t>wastewater</w:t>
      </w:r>
      <w:r w:rsidRPr="000D080E">
        <w:rPr>
          <w:lang w:val="en-US"/>
        </w:rPr>
        <w:t xml:space="preserve"> </w:t>
      </w:r>
      <w:r>
        <w:rPr>
          <w:lang w:val="en-US"/>
        </w:rPr>
        <w:t>treatment plant</w:t>
      </w:r>
      <w:r w:rsidRPr="000D080E">
        <w:rPr>
          <w:lang w:val="en-US"/>
        </w:rPr>
        <w:t xml:space="preserve"> that uses biological methods to treat effluent. To ascertain the quantity of particles in the water, the level of turbidity is assessed prior to the biological treatment process. The volume of aluminum and iron needed for the cleaning process is controlled based on these parameters.</w:t>
      </w:r>
    </w:p>
    <w:p w14:paraId="29FCAD6B" w14:textId="0FF660F4" w:rsidR="000D080E" w:rsidRDefault="000D080E" w:rsidP="000D080E">
      <w:pPr>
        <w:rPr>
          <w:lang w:val="en-US"/>
        </w:rPr>
      </w:pPr>
      <w:r w:rsidRPr="000D080E">
        <w:rPr>
          <w:lang w:val="en-US"/>
        </w:rPr>
        <w:t>Nevertheless, turbidity levels above a certain threshold can slow down cleaning, making it take hours to fix the mistake. To address this issue, Veas has put into place an application called Intelicy, which has the ability to produce a "Blackbox" that shows the turbidity level. By choosing the inputs for the model and leaving the rest to the software, process engineers and operators can develop machine learning models quickly with Intelicy.</w:t>
      </w:r>
    </w:p>
    <w:p w14:paraId="0A67A070" w14:textId="0CDE9BF5" w:rsidR="000D080E" w:rsidRPr="000D080E" w:rsidRDefault="000D080E" w:rsidP="000D080E">
      <w:pPr>
        <w:rPr>
          <w:lang w:val="en-US"/>
        </w:rPr>
      </w:pPr>
      <w:r w:rsidRPr="000D080E">
        <w:rPr>
          <w:lang w:val="en-US"/>
        </w:rPr>
        <w:t>This report examines the effects of various parameters on turbidity levels in an effort to test the model created by Intelicy. Additionally, it will explore whether Principal Component Analysis (PCA) and Partial Least Squares</w:t>
      </w:r>
      <w:r>
        <w:rPr>
          <w:lang w:val="en-US"/>
        </w:rPr>
        <w:t xml:space="preserve"> </w:t>
      </w:r>
      <w:r w:rsidRPr="000D080E">
        <w:rPr>
          <w:lang w:val="en-US"/>
        </w:rPr>
        <w:t>(PLS)  can be used to produce better models.</w:t>
      </w:r>
    </w:p>
    <w:p w14:paraId="2243C063" w14:textId="79EF247C" w:rsidR="00FA7894" w:rsidRDefault="00FA7894" w:rsidP="00FA7894">
      <w:pPr>
        <w:pStyle w:val="Overskrift1"/>
        <w:rPr>
          <w:lang w:val="en-US"/>
        </w:rPr>
      </w:pPr>
      <w:bookmarkStart w:id="1" w:name="_Toc129600909"/>
      <w:r>
        <w:rPr>
          <w:lang w:val="en-US"/>
        </w:rPr>
        <w:t>Methods</w:t>
      </w:r>
      <w:bookmarkEnd w:id="1"/>
    </w:p>
    <w:p w14:paraId="4DBC689A" w14:textId="62B77760" w:rsidR="00FA7894" w:rsidRDefault="00980A67" w:rsidP="00980A67">
      <w:pPr>
        <w:pStyle w:val="Overskrift2"/>
        <w:rPr>
          <w:lang w:val="en-US"/>
        </w:rPr>
      </w:pPr>
      <w:r>
        <w:rPr>
          <w:lang w:val="en-US"/>
        </w:rPr>
        <w:t>PCA</w:t>
      </w:r>
    </w:p>
    <w:p w14:paraId="4082AF1F" w14:textId="13E66A2C" w:rsidR="00980A67" w:rsidRDefault="00FA07CF" w:rsidP="00980A67">
      <w:pPr>
        <w:rPr>
          <w:lang w:val="en-US"/>
        </w:rPr>
      </w:pPr>
      <w:r>
        <w:rPr>
          <w:lang w:val="en-US"/>
        </w:rPr>
        <w:t>Test fra torbjørn</w:t>
      </w:r>
    </w:p>
    <w:p w14:paraId="3C845C13" w14:textId="7C567A09" w:rsidR="00980A67" w:rsidRDefault="00980A67" w:rsidP="00980A67">
      <w:pPr>
        <w:pStyle w:val="Overskrift2"/>
        <w:rPr>
          <w:lang w:val="en-US"/>
        </w:rPr>
      </w:pPr>
      <w:r>
        <w:rPr>
          <w:lang w:val="en-US"/>
        </w:rPr>
        <w:t>PCR</w:t>
      </w:r>
    </w:p>
    <w:p w14:paraId="0C470C5E" w14:textId="77777777" w:rsidR="00980A67" w:rsidRDefault="00980A67" w:rsidP="00980A67">
      <w:pPr>
        <w:rPr>
          <w:lang w:val="en-US"/>
        </w:rPr>
      </w:pPr>
    </w:p>
    <w:p w14:paraId="7B73C49C" w14:textId="0CF4F577" w:rsidR="00980A67" w:rsidRDefault="00980A67" w:rsidP="00980A67">
      <w:pPr>
        <w:pStyle w:val="Overskrift2"/>
        <w:rPr>
          <w:lang w:val="en-US"/>
        </w:rPr>
      </w:pPr>
      <w:r>
        <w:rPr>
          <w:lang w:val="en-US"/>
        </w:rPr>
        <w:t>PLS</w:t>
      </w:r>
    </w:p>
    <w:p w14:paraId="4DDE33D7" w14:textId="3AE448B4" w:rsidR="00980A67" w:rsidRDefault="0018316B" w:rsidP="0018316B">
      <w:pPr>
        <w:pStyle w:val="Overskrift3"/>
        <w:rPr>
          <w:lang w:val="en-US"/>
        </w:rPr>
      </w:pPr>
      <w:r>
        <w:rPr>
          <w:lang w:val="en-US"/>
        </w:rPr>
        <w:t>Finding outliers</w:t>
      </w:r>
    </w:p>
    <w:p w14:paraId="68C7B013" w14:textId="29F9C35E" w:rsidR="008A1EE2" w:rsidRPr="008A1EE2" w:rsidRDefault="00956B77" w:rsidP="008A1EE2">
      <w:pPr>
        <w:rPr>
          <w:lang w:val="en-US"/>
        </w:rPr>
      </w:pPr>
      <w:r w:rsidRPr="00956B77">
        <w:rPr>
          <w:lang w:val="en-US"/>
        </w:rPr>
        <w:t>To determine if the comments on the picture were outliers, one had to examine them using unscrambler x and analyze all the variables present at that time. Only after this process could it be concluded that these comments were indeed outliers</w:t>
      </w:r>
      <w:r w:rsidR="00792B6F">
        <w:rPr>
          <w:lang w:val="en-US"/>
        </w:rPr>
        <w:t>.</w:t>
      </w:r>
    </w:p>
    <w:p w14:paraId="5E135153" w14:textId="6882D502" w:rsidR="0018316B" w:rsidRPr="0018316B" w:rsidRDefault="008A1EE2" w:rsidP="00956B77">
      <w:pPr>
        <w:jc w:val="center"/>
        <w:rPr>
          <w:lang w:val="en-US"/>
        </w:rPr>
      </w:pPr>
      <w:r w:rsidRPr="008A1EE2">
        <w:rPr>
          <w:noProof/>
          <w:lang w:val="en-US"/>
        </w:rPr>
        <w:drawing>
          <wp:inline distT="0" distB="0" distL="0" distR="0" wp14:anchorId="7E32AB01" wp14:editId="5A92728A">
            <wp:extent cx="5132614" cy="276489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6488" cy="2772364"/>
                    </a:xfrm>
                    <a:prstGeom prst="rect">
                      <a:avLst/>
                    </a:prstGeom>
                  </pic:spPr>
                </pic:pic>
              </a:graphicData>
            </a:graphic>
          </wp:inline>
        </w:drawing>
      </w:r>
    </w:p>
    <w:p w14:paraId="075DA336" w14:textId="665792B2" w:rsidR="00FA7894" w:rsidRDefault="00FA7894" w:rsidP="00FA7894">
      <w:pPr>
        <w:pStyle w:val="Overskrift1"/>
        <w:rPr>
          <w:lang w:val="en-US"/>
        </w:rPr>
      </w:pPr>
      <w:bookmarkStart w:id="2" w:name="_Toc129600910"/>
      <w:r w:rsidRPr="2A6A2E85">
        <w:rPr>
          <w:lang w:val="en-US"/>
        </w:rPr>
        <w:lastRenderedPageBreak/>
        <w:t>Results</w:t>
      </w:r>
      <w:bookmarkEnd w:id="2"/>
    </w:p>
    <w:p w14:paraId="2954F2AE" w14:textId="19D5E928" w:rsidR="2A6A2E85" w:rsidRDefault="0055414B" w:rsidP="0055414B">
      <w:pPr>
        <w:pStyle w:val="Overskrift2"/>
        <w:rPr>
          <w:lang w:val="en-US"/>
        </w:rPr>
      </w:pPr>
      <w:r>
        <w:rPr>
          <w:lang w:val="en-US"/>
        </w:rPr>
        <w:t>PLS</w:t>
      </w:r>
    </w:p>
    <w:p w14:paraId="459E497E" w14:textId="5BD261A1" w:rsidR="0055414B" w:rsidRPr="0055414B" w:rsidRDefault="00A14D69" w:rsidP="0055414B">
      <w:pPr>
        <w:rPr>
          <w:lang w:val="en-US"/>
        </w:rPr>
      </w:pPr>
      <w:r w:rsidRPr="00A14D69">
        <w:rPr>
          <w:noProof/>
          <w:lang w:val="en-US"/>
        </w:rPr>
        <w:drawing>
          <wp:inline distT="0" distB="0" distL="0" distR="0" wp14:anchorId="30F84604" wp14:editId="00E12A9A">
            <wp:extent cx="5760720" cy="319976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99765"/>
                    </a:xfrm>
                    <a:prstGeom prst="rect">
                      <a:avLst/>
                    </a:prstGeom>
                  </pic:spPr>
                </pic:pic>
              </a:graphicData>
            </a:graphic>
          </wp:inline>
        </w:drawing>
      </w:r>
    </w:p>
    <w:p w14:paraId="48A39500" w14:textId="4697EEC7" w:rsidR="00FA7894" w:rsidRDefault="00FA7894" w:rsidP="00FA7894">
      <w:pPr>
        <w:rPr>
          <w:lang w:val="en-US"/>
        </w:rPr>
      </w:pPr>
    </w:p>
    <w:p w14:paraId="4DB01099" w14:textId="1A6841F9" w:rsidR="00FA7894" w:rsidRDefault="00FA7894" w:rsidP="00FA7894">
      <w:pPr>
        <w:pStyle w:val="Overskrift1"/>
        <w:rPr>
          <w:lang w:val="en-US"/>
        </w:rPr>
      </w:pPr>
      <w:bookmarkStart w:id="3" w:name="_Toc129600911"/>
      <w:r w:rsidRPr="2A6A2E85">
        <w:rPr>
          <w:lang w:val="en-US"/>
        </w:rPr>
        <w:t>Conclusion</w:t>
      </w:r>
      <w:bookmarkEnd w:id="3"/>
    </w:p>
    <w:p w14:paraId="58F254BE" w14:textId="77777777" w:rsidR="00E37222" w:rsidRDefault="00E37222" w:rsidP="00E37222">
      <w:pPr>
        <w:rPr>
          <w:lang w:val="en-US"/>
        </w:rPr>
      </w:pPr>
    </w:p>
    <w:p w14:paraId="077EF89F" w14:textId="14621991" w:rsidR="00E37222" w:rsidRDefault="00E37222" w:rsidP="00E37222">
      <w:pPr>
        <w:pStyle w:val="Overskrift1"/>
        <w:rPr>
          <w:lang w:val="en-US"/>
        </w:rPr>
      </w:pPr>
      <w:r>
        <w:rPr>
          <w:lang w:val="en-US"/>
        </w:rPr>
        <w:t>Notes</w:t>
      </w:r>
    </w:p>
    <w:p w14:paraId="5B264E09" w14:textId="3E2F8BD5" w:rsidR="00E37222" w:rsidRDefault="00E37222" w:rsidP="00E37222">
      <w:pPr>
        <w:pStyle w:val="Overskrift2"/>
        <w:rPr>
          <w:lang w:val="en-US"/>
        </w:rPr>
      </w:pPr>
      <w:r>
        <w:rPr>
          <w:lang w:val="en-US"/>
        </w:rPr>
        <w:t>PLS note 1</w:t>
      </w:r>
    </w:p>
    <w:p w14:paraId="678C9864" w14:textId="77777777" w:rsidR="00E37222" w:rsidRDefault="00E37222" w:rsidP="00E37222">
      <w:pPr>
        <w:rPr>
          <w:lang w:val="en-US"/>
        </w:rPr>
      </w:pPr>
      <w:r>
        <w:rPr>
          <w:lang w:val="en-US"/>
        </w:rPr>
        <w:t>POL_FT04 and SAN-SAN3-FB01 is almost the same just with a scaling factor</w:t>
      </w:r>
    </w:p>
    <w:p w14:paraId="17BF2E77" w14:textId="77777777" w:rsidR="00E37222" w:rsidRDefault="00E37222" w:rsidP="00E37222">
      <w:pPr>
        <w:rPr>
          <w:lang w:val="en-US"/>
        </w:rPr>
      </w:pPr>
      <w:r w:rsidRPr="00E37222">
        <w:rPr>
          <w:noProof/>
          <w:lang w:val="en-US"/>
        </w:rPr>
        <w:drawing>
          <wp:inline distT="0" distB="0" distL="0" distR="0" wp14:anchorId="1C66418E" wp14:editId="19EDB284">
            <wp:extent cx="5760720" cy="8007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00735"/>
                    </a:xfrm>
                    <a:prstGeom prst="rect">
                      <a:avLst/>
                    </a:prstGeom>
                  </pic:spPr>
                </pic:pic>
              </a:graphicData>
            </a:graphic>
          </wp:inline>
        </w:drawing>
      </w:r>
    </w:p>
    <w:p w14:paraId="43B3077F" w14:textId="25E3357F" w:rsidR="00E37222" w:rsidRDefault="00E37222" w:rsidP="00E37222">
      <w:r w:rsidRPr="00E37222">
        <w:t>fjerne S</w:t>
      </w:r>
      <w:r>
        <w:t>AN-SAN3-FB01</w:t>
      </w:r>
    </w:p>
    <w:p w14:paraId="344EE092" w14:textId="77777777" w:rsidR="00237D24" w:rsidRDefault="00237D24" w:rsidP="00E37222"/>
    <w:p w14:paraId="3670FEE8" w14:textId="77777777" w:rsidR="00E37222" w:rsidRDefault="00E37222" w:rsidP="00E37222"/>
    <w:p w14:paraId="517C6C21" w14:textId="77777777" w:rsidR="00E37222" w:rsidRPr="00E37222" w:rsidRDefault="00E37222" w:rsidP="00E37222"/>
    <w:p w14:paraId="25E4F20B" w14:textId="77777777" w:rsidR="00E37222" w:rsidRPr="00E37222" w:rsidRDefault="00E37222" w:rsidP="00E37222"/>
    <w:sectPr w:rsidR="00E37222" w:rsidRPr="00E37222" w:rsidSect="00FA789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16cid:durableId="627509184">
    <w:abstractNumId w:val="0"/>
  </w:num>
  <w:num w:numId="2" w16cid:durableId="1489321958">
    <w:abstractNumId w:val="0"/>
  </w:num>
  <w:num w:numId="3" w16cid:durableId="1734545632">
    <w:abstractNumId w:val="0"/>
  </w:num>
  <w:num w:numId="4" w16cid:durableId="1417751119">
    <w:abstractNumId w:val="0"/>
  </w:num>
  <w:num w:numId="5" w16cid:durableId="515965379">
    <w:abstractNumId w:val="0"/>
  </w:num>
  <w:num w:numId="6" w16cid:durableId="470364222">
    <w:abstractNumId w:val="0"/>
  </w:num>
  <w:num w:numId="7" w16cid:durableId="404373565">
    <w:abstractNumId w:val="0"/>
  </w:num>
  <w:num w:numId="8" w16cid:durableId="510026989">
    <w:abstractNumId w:val="0"/>
  </w:num>
  <w:num w:numId="9" w16cid:durableId="1427842823">
    <w:abstractNumId w:val="0"/>
  </w:num>
  <w:num w:numId="10" w16cid:durableId="1953126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94"/>
    <w:rsid w:val="000D080E"/>
    <w:rsid w:val="0018316B"/>
    <w:rsid w:val="00237D24"/>
    <w:rsid w:val="002410D8"/>
    <w:rsid w:val="0055414B"/>
    <w:rsid w:val="006D36AE"/>
    <w:rsid w:val="006E1212"/>
    <w:rsid w:val="00792B6F"/>
    <w:rsid w:val="008314D4"/>
    <w:rsid w:val="008A1EE2"/>
    <w:rsid w:val="008A235D"/>
    <w:rsid w:val="008B786F"/>
    <w:rsid w:val="00942F13"/>
    <w:rsid w:val="00956B77"/>
    <w:rsid w:val="00980A67"/>
    <w:rsid w:val="00A14D69"/>
    <w:rsid w:val="00A65BE9"/>
    <w:rsid w:val="00CE2F9E"/>
    <w:rsid w:val="00D93000"/>
    <w:rsid w:val="00DA4A63"/>
    <w:rsid w:val="00DD631A"/>
    <w:rsid w:val="00E37222"/>
    <w:rsid w:val="00FA07CF"/>
    <w:rsid w:val="00FA7894"/>
    <w:rsid w:val="2A6A2E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D8E7A"/>
  <w15:chartTrackingRefBased/>
  <w15:docId w15:val="{98F94217-AB71-428A-8601-2FEDADB3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894"/>
  </w:style>
  <w:style w:type="paragraph" w:styleId="Overskrift1">
    <w:name w:val="heading 1"/>
    <w:basedOn w:val="Normal"/>
    <w:next w:val="Normal"/>
    <w:link w:val="Overskrift1Tegn"/>
    <w:uiPriority w:val="9"/>
    <w:qFormat/>
    <w:rsid w:val="00FA789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FA789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unhideWhenUsed/>
    <w:qFormat/>
    <w:rsid w:val="00FA789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FA789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FA789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FA789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FA789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FA789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FA789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A7894"/>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foravsnitt"/>
    <w:link w:val="Overskrift2"/>
    <w:uiPriority w:val="9"/>
    <w:rsid w:val="00FA7894"/>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foravsnitt"/>
    <w:link w:val="Overskrift3"/>
    <w:uiPriority w:val="9"/>
    <w:rsid w:val="00FA7894"/>
    <w:rPr>
      <w:rFonts w:asciiTheme="majorHAnsi" w:eastAsiaTheme="majorEastAsia" w:hAnsiTheme="majorHAnsi" w:cstheme="majorBidi"/>
      <w:b/>
      <w:bCs/>
      <w:color w:val="000000" w:themeColor="text1"/>
    </w:rPr>
  </w:style>
  <w:style w:type="character" w:customStyle="1" w:styleId="Overskrift4Tegn">
    <w:name w:val="Overskrift 4 Tegn"/>
    <w:basedOn w:val="Standardskriftforavsnitt"/>
    <w:link w:val="Overskrift4"/>
    <w:uiPriority w:val="9"/>
    <w:semiHidden/>
    <w:rsid w:val="00FA7894"/>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foravsnitt"/>
    <w:link w:val="Overskrift5"/>
    <w:uiPriority w:val="9"/>
    <w:semiHidden/>
    <w:rsid w:val="00FA7894"/>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foravsnitt"/>
    <w:link w:val="Overskrift6"/>
    <w:uiPriority w:val="9"/>
    <w:semiHidden/>
    <w:rsid w:val="00FA7894"/>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foravsnitt"/>
    <w:link w:val="Overskrift7"/>
    <w:uiPriority w:val="9"/>
    <w:semiHidden/>
    <w:rsid w:val="00FA7894"/>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FA7894"/>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FA7894"/>
    <w:rPr>
      <w:rFonts w:asciiTheme="majorHAnsi" w:eastAsiaTheme="majorEastAsia" w:hAnsiTheme="majorHAnsi" w:cstheme="majorBidi"/>
      <w:i/>
      <w:iCs/>
      <w:color w:val="404040" w:themeColor="text1" w:themeTint="BF"/>
      <w:sz w:val="20"/>
      <w:szCs w:val="20"/>
    </w:rPr>
  </w:style>
  <w:style w:type="paragraph" w:styleId="Bildetekst">
    <w:name w:val="caption"/>
    <w:basedOn w:val="Normal"/>
    <w:next w:val="Normal"/>
    <w:uiPriority w:val="35"/>
    <w:semiHidden/>
    <w:unhideWhenUsed/>
    <w:qFormat/>
    <w:rsid w:val="00FA7894"/>
    <w:pPr>
      <w:spacing w:after="200" w:line="240" w:lineRule="auto"/>
    </w:pPr>
    <w:rPr>
      <w:i/>
      <w:iCs/>
      <w:color w:val="44546A" w:themeColor="text2"/>
      <w:sz w:val="18"/>
      <w:szCs w:val="18"/>
    </w:rPr>
  </w:style>
  <w:style w:type="paragraph" w:styleId="Tittel">
    <w:name w:val="Title"/>
    <w:basedOn w:val="Normal"/>
    <w:next w:val="Normal"/>
    <w:link w:val="TittelTegn"/>
    <w:uiPriority w:val="10"/>
    <w:qFormat/>
    <w:rsid w:val="00FA789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telTegn">
    <w:name w:val="Tittel Tegn"/>
    <w:basedOn w:val="Standardskriftforavsnitt"/>
    <w:link w:val="Tittel"/>
    <w:uiPriority w:val="10"/>
    <w:rsid w:val="00FA7894"/>
    <w:rPr>
      <w:rFonts w:asciiTheme="majorHAnsi" w:eastAsiaTheme="majorEastAsia" w:hAnsiTheme="majorHAnsi" w:cstheme="majorBidi"/>
      <w:color w:val="000000" w:themeColor="text1"/>
      <w:sz w:val="56"/>
      <w:szCs w:val="56"/>
    </w:rPr>
  </w:style>
  <w:style w:type="paragraph" w:styleId="Undertittel">
    <w:name w:val="Subtitle"/>
    <w:basedOn w:val="Normal"/>
    <w:next w:val="Normal"/>
    <w:link w:val="UndertittelTegn"/>
    <w:uiPriority w:val="11"/>
    <w:qFormat/>
    <w:rsid w:val="00FA7894"/>
    <w:pPr>
      <w:numPr>
        <w:ilvl w:val="1"/>
      </w:numPr>
    </w:pPr>
    <w:rPr>
      <w:color w:val="5A5A5A" w:themeColor="text1" w:themeTint="A5"/>
      <w:spacing w:val="10"/>
    </w:rPr>
  </w:style>
  <w:style w:type="character" w:customStyle="1" w:styleId="UndertittelTegn">
    <w:name w:val="Undertittel Tegn"/>
    <w:basedOn w:val="Standardskriftforavsnitt"/>
    <w:link w:val="Undertittel"/>
    <w:uiPriority w:val="11"/>
    <w:rsid w:val="00FA7894"/>
    <w:rPr>
      <w:color w:val="5A5A5A" w:themeColor="text1" w:themeTint="A5"/>
      <w:spacing w:val="10"/>
    </w:rPr>
  </w:style>
  <w:style w:type="character" w:styleId="Sterk">
    <w:name w:val="Strong"/>
    <w:basedOn w:val="Standardskriftforavsnitt"/>
    <w:uiPriority w:val="22"/>
    <w:qFormat/>
    <w:rsid w:val="00FA7894"/>
    <w:rPr>
      <w:b/>
      <w:bCs/>
      <w:color w:val="000000" w:themeColor="text1"/>
    </w:rPr>
  </w:style>
  <w:style w:type="character" w:styleId="Utheving">
    <w:name w:val="Emphasis"/>
    <w:basedOn w:val="Standardskriftforavsnitt"/>
    <w:uiPriority w:val="20"/>
    <w:qFormat/>
    <w:rsid w:val="00FA7894"/>
    <w:rPr>
      <w:i/>
      <w:iCs/>
      <w:color w:val="auto"/>
    </w:rPr>
  </w:style>
  <w:style w:type="paragraph" w:styleId="Ingenmellomrom">
    <w:name w:val="No Spacing"/>
    <w:uiPriority w:val="1"/>
    <w:qFormat/>
    <w:rsid w:val="00FA7894"/>
    <w:pPr>
      <w:spacing w:after="0" w:line="240" w:lineRule="auto"/>
    </w:pPr>
  </w:style>
  <w:style w:type="paragraph" w:styleId="Sitat">
    <w:name w:val="Quote"/>
    <w:basedOn w:val="Normal"/>
    <w:next w:val="Normal"/>
    <w:link w:val="SitatTegn"/>
    <w:uiPriority w:val="29"/>
    <w:qFormat/>
    <w:rsid w:val="00FA7894"/>
    <w:pPr>
      <w:spacing w:before="160"/>
      <w:ind w:left="720" w:right="720"/>
    </w:pPr>
    <w:rPr>
      <w:i/>
      <w:iCs/>
      <w:color w:val="000000" w:themeColor="text1"/>
    </w:rPr>
  </w:style>
  <w:style w:type="character" w:customStyle="1" w:styleId="SitatTegn">
    <w:name w:val="Sitat Tegn"/>
    <w:basedOn w:val="Standardskriftforavsnitt"/>
    <w:link w:val="Sitat"/>
    <w:uiPriority w:val="29"/>
    <w:rsid w:val="00FA7894"/>
    <w:rPr>
      <w:i/>
      <w:iCs/>
      <w:color w:val="000000" w:themeColor="text1"/>
    </w:rPr>
  </w:style>
  <w:style w:type="paragraph" w:styleId="Sterktsitat">
    <w:name w:val="Intense Quote"/>
    <w:basedOn w:val="Normal"/>
    <w:next w:val="Normal"/>
    <w:link w:val="SterktsitatTegn"/>
    <w:uiPriority w:val="30"/>
    <w:qFormat/>
    <w:rsid w:val="00FA789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erktsitatTegn">
    <w:name w:val="Sterkt sitat Tegn"/>
    <w:basedOn w:val="Standardskriftforavsnitt"/>
    <w:link w:val="Sterktsitat"/>
    <w:uiPriority w:val="30"/>
    <w:rsid w:val="00FA7894"/>
    <w:rPr>
      <w:color w:val="000000" w:themeColor="text1"/>
      <w:shd w:val="clear" w:color="auto" w:fill="F2F2F2" w:themeFill="background1" w:themeFillShade="F2"/>
    </w:rPr>
  </w:style>
  <w:style w:type="character" w:styleId="Svakutheving">
    <w:name w:val="Subtle Emphasis"/>
    <w:basedOn w:val="Standardskriftforavsnitt"/>
    <w:uiPriority w:val="19"/>
    <w:qFormat/>
    <w:rsid w:val="00FA7894"/>
    <w:rPr>
      <w:i/>
      <w:iCs/>
      <w:color w:val="404040" w:themeColor="text1" w:themeTint="BF"/>
    </w:rPr>
  </w:style>
  <w:style w:type="character" w:styleId="Sterkutheving">
    <w:name w:val="Intense Emphasis"/>
    <w:basedOn w:val="Standardskriftforavsnitt"/>
    <w:uiPriority w:val="21"/>
    <w:qFormat/>
    <w:rsid w:val="00FA7894"/>
    <w:rPr>
      <w:b/>
      <w:bCs/>
      <w:i/>
      <w:iCs/>
      <w:caps/>
    </w:rPr>
  </w:style>
  <w:style w:type="character" w:styleId="Svakreferanse">
    <w:name w:val="Subtle Reference"/>
    <w:basedOn w:val="Standardskriftforavsnitt"/>
    <w:uiPriority w:val="31"/>
    <w:qFormat/>
    <w:rsid w:val="00FA7894"/>
    <w:rPr>
      <w:smallCaps/>
      <w:color w:val="404040" w:themeColor="text1" w:themeTint="BF"/>
      <w:u w:val="single" w:color="7F7F7F" w:themeColor="text1" w:themeTint="80"/>
    </w:rPr>
  </w:style>
  <w:style w:type="character" w:styleId="Sterkreferanse">
    <w:name w:val="Intense Reference"/>
    <w:basedOn w:val="Standardskriftforavsnitt"/>
    <w:uiPriority w:val="32"/>
    <w:qFormat/>
    <w:rsid w:val="00FA7894"/>
    <w:rPr>
      <w:b/>
      <w:bCs/>
      <w:smallCaps/>
      <w:u w:val="single"/>
    </w:rPr>
  </w:style>
  <w:style w:type="character" w:styleId="Boktittel">
    <w:name w:val="Book Title"/>
    <w:basedOn w:val="Standardskriftforavsnitt"/>
    <w:uiPriority w:val="33"/>
    <w:qFormat/>
    <w:rsid w:val="00FA7894"/>
    <w:rPr>
      <w:b w:val="0"/>
      <w:bCs w:val="0"/>
      <w:smallCaps/>
      <w:spacing w:val="5"/>
    </w:rPr>
  </w:style>
  <w:style w:type="paragraph" w:styleId="Overskriftforinnholdsfortegnelse">
    <w:name w:val="TOC Heading"/>
    <w:basedOn w:val="Overskrift1"/>
    <w:next w:val="Normal"/>
    <w:uiPriority w:val="39"/>
    <w:unhideWhenUsed/>
    <w:qFormat/>
    <w:rsid w:val="00FA7894"/>
    <w:pPr>
      <w:outlineLvl w:val="9"/>
    </w:pPr>
  </w:style>
  <w:style w:type="paragraph" w:styleId="INNH1">
    <w:name w:val="toc 1"/>
    <w:basedOn w:val="Normal"/>
    <w:next w:val="Normal"/>
    <w:autoRedefine/>
    <w:uiPriority w:val="39"/>
    <w:unhideWhenUsed/>
    <w:rsid w:val="00FA7894"/>
    <w:pPr>
      <w:spacing w:after="100"/>
    </w:pPr>
  </w:style>
  <w:style w:type="character" w:styleId="Hyperkobling">
    <w:name w:val="Hyperlink"/>
    <w:basedOn w:val="Standardskriftforavsnitt"/>
    <w:uiPriority w:val="99"/>
    <w:unhideWhenUsed/>
    <w:rsid w:val="00FA78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5371">
      <w:bodyDiv w:val="1"/>
      <w:marLeft w:val="0"/>
      <w:marRight w:val="0"/>
      <w:marTop w:val="0"/>
      <w:marBottom w:val="0"/>
      <w:divBdr>
        <w:top w:val="none" w:sz="0" w:space="0" w:color="auto"/>
        <w:left w:val="none" w:sz="0" w:space="0" w:color="auto"/>
        <w:bottom w:val="none" w:sz="0" w:space="0" w:color="auto"/>
        <w:right w:val="none" w:sz="0" w:space="0" w:color="auto"/>
      </w:divBdr>
    </w:div>
    <w:div w:id="334304570">
      <w:bodyDiv w:val="1"/>
      <w:marLeft w:val="0"/>
      <w:marRight w:val="0"/>
      <w:marTop w:val="0"/>
      <w:marBottom w:val="0"/>
      <w:divBdr>
        <w:top w:val="none" w:sz="0" w:space="0" w:color="auto"/>
        <w:left w:val="none" w:sz="0" w:space="0" w:color="auto"/>
        <w:bottom w:val="none" w:sz="0" w:space="0" w:color="auto"/>
        <w:right w:val="none" w:sz="0" w:space="0" w:color="auto"/>
      </w:divBdr>
    </w:div>
    <w:div w:id="85618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76F89DF201A304AA38A560DE06F9B87" ma:contentTypeVersion="4" ma:contentTypeDescription="Opprett et nytt dokument." ma:contentTypeScope="" ma:versionID="6a2d9ac95d2a81e863dfd5404413c905">
  <xsd:schema xmlns:xsd="http://www.w3.org/2001/XMLSchema" xmlns:xs="http://www.w3.org/2001/XMLSchema" xmlns:p="http://schemas.microsoft.com/office/2006/metadata/properties" xmlns:ns2="27c8f13a-fc6a-4137-af84-0a8a1f97453b" targetNamespace="http://schemas.microsoft.com/office/2006/metadata/properties" ma:root="true" ma:fieldsID="87fdeeabb25d0460fc583d200cd75f64" ns2:_="">
    <xsd:import namespace="27c8f13a-fc6a-4137-af84-0a8a1f9745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8f13a-fc6a-4137-af84-0a8a1f9745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1428FA-25C5-49F6-976A-99ABB3C0864D}">
  <ds:schemaRefs>
    <ds:schemaRef ds:uri="http://schemas.microsoft.com/sharepoint/v3/contenttype/forms"/>
  </ds:schemaRefs>
</ds:datastoreItem>
</file>

<file path=customXml/itemProps2.xml><?xml version="1.0" encoding="utf-8"?>
<ds:datastoreItem xmlns:ds="http://schemas.openxmlformats.org/officeDocument/2006/customXml" ds:itemID="{988F321E-77BB-427F-B0A0-9F7E2B9DB1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8C6F7-700D-4780-B8ED-F7D14A9FC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8f13a-fc6a-4137-af84-0a8a1f9745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Pages>
  <Words>319</Words>
  <Characters>1694</Characters>
  <Application>Microsoft Office Word</Application>
  <DocSecurity>0</DocSecurity>
  <Lines>14</Lines>
  <Paragraphs>4</Paragraphs>
  <ScaleCrop>false</ScaleCrop>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Madsen Torbjørn Mørk</dc:creator>
  <cp:keywords/>
  <dc:description/>
  <cp:lastModifiedBy>Madsen Torbjørn Mørk</cp:lastModifiedBy>
  <cp:revision>18</cp:revision>
  <dcterms:created xsi:type="dcterms:W3CDTF">2023-03-13T11:09:00Z</dcterms:created>
  <dcterms:modified xsi:type="dcterms:W3CDTF">2023-03-22T07:55:00Z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ac4c9aaf-2da4-46f2-a142-0ccb2812893e</vt:lpwstr>
  </property>
  <property fmtid="{D5CDD505-2E9C-101B-9397-08002B2CF9AE}" pid="3" name="ContentTypeId">
    <vt:lpwstr>0x010100076F89DF201A304AA38A560DE06F9B87</vt:lpwstr>
  </property>
</Properties>
</file>