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833E" w14:textId="77777777" w:rsidR="008F71E2" w:rsidRPr="00521E20" w:rsidRDefault="008F71E2" w:rsidP="008F71E2">
      <w:pPr>
        <w:jc w:val="center"/>
        <w:rPr>
          <w:b/>
          <w:bCs/>
          <w:sz w:val="28"/>
          <w:szCs w:val="28"/>
        </w:rPr>
      </w:pPr>
      <w:bookmarkStart w:id="0" w:name="_Toc469626373"/>
      <w:r w:rsidRPr="00521E20"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521E2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«</w:t>
      </w:r>
      <w:r w:rsidRPr="00521E20">
        <w:rPr>
          <w:b/>
          <w:bCs/>
          <w:sz w:val="28"/>
          <w:szCs w:val="28"/>
        </w:rPr>
        <w:t xml:space="preserve">Национальный исследовательский университет </w:t>
      </w:r>
      <w:r w:rsidRPr="00521E2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«</w:t>
      </w:r>
      <w:r w:rsidRPr="00521E20">
        <w:rPr>
          <w:b/>
          <w:bCs/>
          <w:sz w:val="28"/>
          <w:szCs w:val="28"/>
        </w:rPr>
        <w:t>Высшая школа экономики</w:t>
      </w:r>
      <w:r>
        <w:rPr>
          <w:b/>
          <w:bCs/>
          <w:sz w:val="28"/>
          <w:szCs w:val="28"/>
        </w:rPr>
        <w:t>»</w:t>
      </w:r>
    </w:p>
    <w:p w14:paraId="5382CB8C" w14:textId="77777777" w:rsidR="008F71E2" w:rsidRPr="00521E20" w:rsidRDefault="008F71E2" w:rsidP="008F71E2">
      <w:pPr>
        <w:jc w:val="center"/>
        <w:rPr>
          <w:sz w:val="28"/>
          <w:szCs w:val="28"/>
        </w:rPr>
      </w:pPr>
    </w:p>
    <w:p w14:paraId="5BC79499" w14:textId="77777777" w:rsidR="008F71E2" w:rsidRPr="00521E20" w:rsidRDefault="008F71E2" w:rsidP="008F71E2">
      <w:pPr>
        <w:jc w:val="center"/>
        <w:rPr>
          <w:rFonts w:eastAsia="Calibri"/>
          <w:sz w:val="28"/>
          <w:szCs w:val="28"/>
          <w:lang w:eastAsia="en-US"/>
        </w:rPr>
      </w:pPr>
      <w:hyperlink r:id="rId8" w:history="1">
        <w:r w:rsidRPr="00521E20">
          <w:rPr>
            <w:rFonts w:eastAsia="Calibri"/>
            <w:sz w:val="28"/>
            <w:szCs w:val="28"/>
            <w:lang w:eastAsia="en-US"/>
          </w:rPr>
          <w:t xml:space="preserve">Московский институт электроники и математики им. </w:t>
        </w:r>
        <w:proofErr w:type="gramStart"/>
        <w:r w:rsidRPr="00521E20">
          <w:rPr>
            <w:rFonts w:eastAsia="Calibri"/>
            <w:sz w:val="28"/>
            <w:szCs w:val="28"/>
            <w:lang w:eastAsia="en-US"/>
          </w:rPr>
          <w:t>А.Н.</w:t>
        </w:r>
        <w:proofErr w:type="gramEnd"/>
        <w:r w:rsidRPr="00521E20">
          <w:rPr>
            <w:rFonts w:eastAsia="Calibri"/>
            <w:sz w:val="28"/>
            <w:szCs w:val="28"/>
            <w:lang w:eastAsia="en-US"/>
          </w:rPr>
          <w:t xml:space="preserve"> Тихонова</w:t>
        </w:r>
      </w:hyperlink>
    </w:p>
    <w:p w14:paraId="129C8A26" w14:textId="77777777" w:rsidR="008F71E2" w:rsidRPr="00521E20" w:rsidRDefault="008F71E2" w:rsidP="008F71E2">
      <w:pPr>
        <w:jc w:val="center"/>
        <w:rPr>
          <w:rFonts w:eastAsia="Calibri"/>
          <w:sz w:val="28"/>
          <w:szCs w:val="28"/>
          <w:lang w:eastAsia="en-US"/>
        </w:rPr>
      </w:pPr>
      <w:r w:rsidRPr="00521E20">
        <w:rPr>
          <w:rFonts w:eastAsia="Calibri"/>
          <w:sz w:val="28"/>
          <w:szCs w:val="28"/>
          <w:lang w:eastAsia="en-US"/>
        </w:rPr>
        <w:t>Департамент электронной инженерии</w:t>
      </w:r>
    </w:p>
    <w:p w14:paraId="1A6CA21B" w14:textId="77777777" w:rsidR="008F71E2" w:rsidRPr="00470713" w:rsidRDefault="008F71E2" w:rsidP="008F71E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</w:p>
    <w:p w14:paraId="5493B887" w14:textId="77777777" w:rsidR="008F71E2" w:rsidRDefault="008F71E2" w:rsidP="008F71E2">
      <w:pPr>
        <w:jc w:val="right"/>
      </w:pPr>
    </w:p>
    <w:p w14:paraId="421B0143" w14:textId="77777777" w:rsidR="008F71E2" w:rsidRDefault="008F71E2" w:rsidP="008F71E2">
      <w:pPr>
        <w:jc w:val="right"/>
      </w:pPr>
    </w:p>
    <w:p w14:paraId="210C4899" w14:textId="77777777" w:rsidR="008F71E2" w:rsidRDefault="008F71E2" w:rsidP="008F71E2">
      <w:pPr>
        <w:jc w:val="right"/>
      </w:pPr>
    </w:p>
    <w:p w14:paraId="6F49E694" w14:textId="77777777" w:rsidR="008F71E2" w:rsidRPr="00470713" w:rsidRDefault="008F71E2" w:rsidP="008F71E2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ОТЧЕТ</w:t>
      </w:r>
      <w:r w:rsidRPr="00470713">
        <w:rPr>
          <w:b/>
          <w:sz w:val="32"/>
          <w:szCs w:val="28"/>
        </w:rPr>
        <w:t xml:space="preserve"> </w:t>
      </w:r>
    </w:p>
    <w:p w14:paraId="011FA32C" w14:textId="77777777" w:rsidR="008F71E2" w:rsidRDefault="008F71E2" w:rsidP="008F71E2">
      <w:pPr>
        <w:jc w:val="center"/>
        <w:rPr>
          <w:sz w:val="28"/>
          <w:szCs w:val="28"/>
        </w:rPr>
      </w:pPr>
      <w:r w:rsidRPr="00470713">
        <w:rPr>
          <w:sz w:val="28"/>
          <w:szCs w:val="28"/>
        </w:rPr>
        <w:t>по выполнению практической работы по курсу «</w:t>
      </w:r>
      <w:r w:rsidRPr="001D10C3">
        <w:rPr>
          <w:sz w:val="28"/>
        </w:rPr>
        <w:t>Информационные технологии разработки устройств и систем телекоммуникаций</w:t>
      </w:r>
      <w:r w:rsidRPr="004707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</w:p>
    <w:p w14:paraId="35C37593" w14:textId="77777777" w:rsidR="008F71E2" w:rsidRDefault="008F71E2" w:rsidP="008F71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14:paraId="268250C9" w14:textId="142F1F3B" w:rsidR="008F71E2" w:rsidRPr="00470713" w:rsidRDefault="008F71E2" w:rsidP="008F71E2">
      <w:pPr>
        <w:jc w:val="center"/>
        <w:rPr>
          <w:sz w:val="28"/>
          <w:szCs w:val="28"/>
        </w:rPr>
      </w:pPr>
      <w:r w:rsidRPr="00EF4C67">
        <w:rPr>
          <w:sz w:val="28"/>
          <w:szCs w:val="28"/>
        </w:rPr>
        <w:t>«</w:t>
      </w:r>
      <w:r w:rsidRPr="00DF4441">
        <w:rPr>
          <w:sz w:val="28"/>
          <w:szCs w:val="28"/>
        </w:rPr>
        <w:t>Моделирование физических процессов функционального узла электронного средства на печатной плате</w:t>
      </w:r>
      <w:r w:rsidRPr="0081474C">
        <w:rPr>
          <w:sz w:val="28"/>
          <w:szCs w:val="28"/>
        </w:rPr>
        <w:t>»</w:t>
      </w:r>
    </w:p>
    <w:p w14:paraId="7061FFCA" w14:textId="77777777" w:rsidR="008F71E2" w:rsidRPr="00BE18FC" w:rsidRDefault="008F71E2" w:rsidP="008F71E2">
      <w:pPr>
        <w:jc w:val="right"/>
        <w:rPr>
          <w:sz w:val="28"/>
          <w:szCs w:val="28"/>
        </w:rPr>
      </w:pPr>
    </w:p>
    <w:p w14:paraId="7A9EE13D" w14:textId="77777777" w:rsidR="008F71E2" w:rsidRPr="00BE18FC" w:rsidRDefault="008F71E2" w:rsidP="008F71E2">
      <w:pPr>
        <w:jc w:val="right"/>
        <w:rPr>
          <w:sz w:val="28"/>
          <w:szCs w:val="28"/>
        </w:rPr>
      </w:pPr>
    </w:p>
    <w:p w14:paraId="3C33E0EA" w14:textId="77777777" w:rsidR="008F71E2" w:rsidRPr="00BE18FC" w:rsidRDefault="008F71E2" w:rsidP="008F71E2">
      <w:pPr>
        <w:jc w:val="center"/>
        <w:rPr>
          <w:sz w:val="28"/>
          <w:szCs w:val="28"/>
        </w:rPr>
      </w:pPr>
    </w:p>
    <w:p w14:paraId="2D483F4F" w14:textId="77777777" w:rsidR="008F71E2" w:rsidRPr="00BE18FC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BE18FC">
        <w:rPr>
          <w:sz w:val="28"/>
          <w:szCs w:val="28"/>
        </w:rPr>
        <w:t>: студент</w:t>
      </w:r>
      <w:r>
        <w:rPr>
          <w:sz w:val="28"/>
          <w:szCs w:val="28"/>
        </w:rPr>
        <w:t>ы</w:t>
      </w:r>
      <w:r w:rsidRPr="00BE18FC">
        <w:rPr>
          <w:sz w:val="28"/>
          <w:szCs w:val="28"/>
        </w:rPr>
        <w:t xml:space="preserve"> </w:t>
      </w:r>
    </w:p>
    <w:p w14:paraId="25838F8F" w14:textId="098B9246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группы БИТ</w:t>
      </w:r>
      <w:r>
        <w:rPr>
          <w:sz w:val="28"/>
          <w:szCs w:val="28"/>
        </w:rPr>
        <w:t>192.</w:t>
      </w:r>
    </w:p>
    <w:p w14:paraId="3D7ABAA1" w14:textId="1AC56A87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>
        <w:rPr>
          <w:sz w:val="28"/>
          <w:szCs w:val="28"/>
        </w:rPr>
        <w:t>Лебедев Андрей Алексеевич</w:t>
      </w:r>
    </w:p>
    <w:p w14:paraId="0D326768" w14:textId="77777777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>
        <w:rPr>
          <w:sz w:val="28"/>
          <w:szCs w:val="28"/>
        </w:rPr>
        <w:t>Тарасов Владислав Валентинович</w:t>
      </w:r>
    </w:p>
    <w:p w14:paraId="0F569437" w14:textId="71BA2535" w:rsidR="008F71E2" w:rsidRP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14:paraId="0780B276" w14:textId="1D7D3AD9" w:rsidR="008F71E2" w:rsidRPr="00BE18FC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«__</w:t>
      </w:r>
      <w:proofErr w:type="gramStart"/>
      <w:r w:rsidRPr="00BE18FC">
        <w:rPr>
          <w:sz w:val="28"/>
          <w:szCs w:val="28"/>
        </w:rPr>
        <w:t>_»_</w:t>
      </w:r>
      <w:proofErr w:type="gramEnd"/>
      <w:r w:rsidRPr="00BE18FC">
        <w:rPr>
          <w:sz w:val="28"/>
          <w:szCs w:val="28"/>
        </w:rPr>
        <w:t>___________20</w:t>
      </w:r>
      <w:r>
        <w:rPr>
          <w:sz w:val="28"/>
          <w:szCs w:val="28"/>
        </w:rPr>
        <w:t>2</w:t>
      </w:r>
      <w:r w:rsidR="00D15F66">
        <w:rPr>
          <w:sz w:val="28"/>
          <w:szCs w:val="28"/>
          <w:lang w:val="en-US"/>
        </w:rPr>
        <w:t>2</w:t>
      </w:r>
      <w:r w:rsidRPr="00BE18FC">
        <w:rPr>
          <w:sz w:val="28"/>
          <w:szCs w:val="28"/>
        </w:rPr>
        <w:t xml:space="preserve"> г.</w:t>
      </w:r>
    </w:p>
    <w:p w14:paraId="6F4B2059" w14:textId="77777777" w:rsidR="008F71E2" w:rsidRPr="00447AC9" w:rsidRDefault="008F71E2" w:rsidP="00F02E56">
      <w:pPr>
        <w:spacing w:line="276" w:lineRule="auto"/>
        <w:ind w:left="5245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(</w:t>
      </w:r>
      <w:r w:rsidRPr="00447AC9">
        <w:rPr>
          <w:sz w:val="18"/>
          <w:szCs w:val="18"/>
        </w:rPr>
        <w:t>Дата сдачи</w:t>
      </w:r>
      <w:r>
        <w:rPr>
          <w:sz w:val="18"/>
          <w:szCs w:val="18"/>
        </w:rPr>
        <w:t>)</w:t>
      </w:r>
    </w:p>
    <w:p w14:paraId="3024DB1D" w14:textId="77777777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</w:p>
    <w:p w14:paraId="10F6A6DA" w14:textId="77777777" w:rsidR="008F71E2" w:rsidRPr="00BE18FC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Преподаватель: доцент</w:t>
      </w:r>
      <w:r w:rsidRPr="00BE18FC">
        <w:rPr>
          <w:sz w:val="28"/>
          <w:szCs w:val="28"/>
        </w:rPr>
        <w:tab/>
      </w:r>
    </w:p>
    <w:p w14:paraId="616BBF54" w14:textId="77777777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 xml:space="preserve">к.т.н. Сотникова </w:t>
      </w:r>
      <w:proofErr w:type="gramStart"/>
      <w:r w:rsidRPr="00BE18FC">
        <w:rPr>
          <w:sz w:val="28"/>
          <w:szCs w:val="28"/>
        </w:rPr>
        <w:t>С.Ю.</w:t>
      </w:r>
      <w:proofErr w:type="gramEnd"/>
    </w:p>
    <w:p w14:paraId="7D97D3F3" w14:textId="77777777" w:rsidR="008F71E2" w:rsidRPr="00B8649A" w:rsidRDefault="008F71E2" w:rsidP="008F71E2">
      <w:pPr>
        <w:spacing w:line="276" w:lineRule="auto"/>
        <w:ind w:left="5954"/>
        <w:jc w:val="both"/>
        <w:rPr>
          <w:sz w:val="18"/>
          <w:szCs w:val="1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44AB1AB2" w14:textId="77777777" w:rsidR="008F71E2" w:rsidRDefault="008F71E2" w:rsidP="008F71E2">
      <w:pPr>
        <w:jc w:val="right"/>
        <w:rPr>
          <w:sz w:val="28"/>
          <w:szCs w:val="28"/>
        </w:rPr>
      </w:pPr>
    </w:p>
    <w:p w14:paraId="732BFD98" w14:textId="77777777" w:rsidR="008F71E2" w:rsidRDefault="008F71E2" w:rsidP="008F71E2">
      <w:pPr>
        <w:jc w:val="right"/>
        <w:rPr>
          <w:sz w:val="28"/>
          <w:szCs w:val="28"/>
        </w:rPr>
      </w:pPr>
    </w:p>
    <w:p w14:paraId="79ACB5BD" w14:textId="77777777" w:rsidR="008F71E2" w:rsidRDefault="008F71E2" w:rsidP="008F71E2">
      <w:pPr>
        <w:jc w:val="right"/>
        <w:rPr>
          <w:sz w:val="28"/>
          <w:szCs w:val="28"/>
        </w:rPr>
      </w:pPr>
    </w:p>
    <w:p w14:paraId="71C507DF" w14:textId="77777777" w:rsidR="008F71E2" w:rsidRPr="00BE18FC" w:rsidRDefault="008F71E2" w:rsidP="008F71E2">
      <w:pPr>
        <w:jc w:val="right"/>
        <w:rPr>
          <w:sz w:val="28"/>
          <w:szCs w:val="28"/>
        </w:rPr>
      </w:pPr>
    </w:p>
    <w:p w14:paraId="2ECBEBBA" w14:textId="77777777" w:rsidR="008F71E2" w:rsidRDefault="008F71E2" w:rsidP="008F71E2">
      <w:pPr>
        <w:jc w:val="center"/>
        <w:rPr>
          <w:sz w:val="28"/>
          <w:szCs w:val="28"/>
        </w:rPr>
      </w:pPr>
    </w:p>
    <w:p w14:paraId="6B27E9F6" w14:textId="77777777" w:rsidR="008F71E2" w:rsidRDefault="008F71E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92991744"/>
        <w:docPartObj>
          <w:docPartGallery w:val="Table of Contents"/>
          <w:docPartUnique/>
        </w:docPartObj>
      </w:sdtPr>
      <w:sdtEndPr/>
      <w:sdtContent>
        <w:p w14:paraId="29869DCA" w14:textId="77777777" w:rsidR="000A59EB" w:rsidRPr="009B0801" w:rsidRDefault="000A59EB" w:rsidP="00AA6BD1">
          <w:pPr>
            <w:pStyle w:val="af5"/>
            <w:jc w:val="center"/>
            <w:rPr>
              <w:lang w:val="ru-RU"/>
            </w:rPr>
          </w:pPr>
          <w:r w:rsidRPr="009B0801">
            <w:rPr>
              <w:lang w:val="ru-RU"/>
            </w:rPr>
            <w:t>Оглавление</w:t>
          </w:r>
        </w:p>
        <w:p w14:paraId="549BBCFE" w14:textId="6A060EB2" w:rsidR="00705BDB" w:rsidRPr="00705BDB" w:rsidRDefault="00146B92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r w:rsidRPr="00661823">
            <w:rPr>
              <w:sz w:val="20"/>
              <w:szCs w:val="20"/>
            </w:rPr>
            <w:fldChar w:fldCharType="begin"/>
          </w:r>
          <w:r w:rsidR="000A59EB" w:rsidRPr="00661823">
            <w:rPr>
              <w:sz w:val="20"/>
              <w:szCs w:val="20"/>
            </w:rPr>
            <w:instrText xml:space="preserve"> TOC \o "1-3" \h \z \u </w:instrText>
          </w:r>
          <w:r w:rsidRPr="00661823">
            <w:rPr>
              <w:sz w:val="20"/>
              <w:szCs w:val="20"/>
            </w:rPr>
            <w:fldChar w:fldCharType="separate"/>
          </w:r>
          <w:hyperlink w:anchor="_Toc63087484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Введение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_Toc63087484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4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AE46BE" w14:textId="100E276B" w:rsidR="00705BDB" w:rsidRPr="00705BDB" w:rsidRDefault="00D472CE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5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Краткие теоретические сведения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_Toc63087485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DCEB7F" w14:textId="4083E569" w:rsidR="00705BDB" w:rsidRPr="00705BDB" w:rsidRDefault="00D472CE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6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Схемотехническое моделирование электронного устройства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_Toc63087486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43465E" w14:textId="096CDC69" w:rsidR="00705BDB" w:rsidRPr="00705BDB" w:rsidRDefault="00D472CE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7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Выбор схемы. Описание функционирования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_Toc63087487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EF7F2F" w14:textId="0B3E66C2" w:rsidR="00705BDB" w:rsidRPr="00705BDB" w:rsidRDefault="00D472CE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8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Выбор программы для электрического моделирования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_Toc63087488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EEEB72" w14:textId="7CC2920D" w:rsidR="00705BDB" w:rsidRPr="00705BDB" w:rsidRDefault="00D472CE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9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1.3.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Расчеты выходных характеристик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_Toc63087489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CB1ED3" w14:textId="27D923B1" w:rsidR="00705BDB" w:rsidRPr="00705BDB" w:rsidRDefault="00D472CE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0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1.4.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Выбор элементной базы и заполнение карты рабочих режимов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_Toc63087490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8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6A5727" w14:textId="07795D57" w:rsidR="00705BDB" w:rsidRPr="00705BDB" w:rsidRDefault="00D472CE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1" w:history="1">
            <w:r w:rsidR="00705BDB" w:rsidRPr="00705BDB">
              <w:rPr>
                <w:rStyle w:val="a6"/>
                <w:noProof/>
                <w:sz w:val="20"/>
                <w:szCs w:val="20"/>
              </w:rPr>
              <w:t>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Топологическое проектирование печатного узла и создание эскиза конструкции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_Toc63087491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9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9E261F" w14:textId="62AD3C95" w:rsidR="00705BDB" w:rsidRPr="00705BDB" w:rsidRDefault="00D472CE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2" w:history="1">
            <w:r w:rsidR="00705BDB" w:rsidRPr="00705BDB">
              <w:rPr>
                <w:rStyle w:val="a6"/>
                <w:noProof/>
                <w:sz w:val="20"/>
                <w:szCs w:val="20"/>
              </w:rPr>
              <w:t>2.1.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Разработка топологии платы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_Toc63087492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9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293A84" w14:textId="4E41C5F2" w:rsidR="00705BDB" w:rsidRPr="00705BDB" w:rsidRDefault="00D472CE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3" w:history="1">
            <w:r w:rsidR="00705BDB" w:rsidRPr="00705BDB">
              <w:rPr>
                <w:rStyle w:val="a6"/>
                <w:noProof/>
                <w:sz w:val="20"/>
                <w:szCs w:val="20"/>
              </w:rPr>
              <w:t>2.2.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Создание эскиза конструкции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_Toc63087493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10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B6D031" w14:textId="68E664B0" w:rsidR="00705BDB" w:rsidRPr="00705BDB" w:rsidRDefault="00D472CE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4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режимов работы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_Toc63087494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11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5DB38D" w14:textId="2134EE8E" w:rsidR="00705BDB" w:rsidRPr="00705BDB" w:rsidRDefault="00D472CE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5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Постановка задачи теплового моделирования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_Toc63087495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12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BE1A90" w14:textId="6847DD63" w:rsidR="00705BDB" w:rsidRPr="00705BDB" w:rsidRDefault="00D472CE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6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режимов блока с помощью электротепловой аналогии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_Toc63087496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12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0DE733" w14:textId="75EA1010" w:rsidR="00705BDB" w:rsidRPr="00705BDB" w:rsidRDefault="00D472CE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7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3.2.1. Расчет сопротивлений ветвей кондуктивного теплообмена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_Toc63087497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13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6B3DB0" w14:textId="24DE4A64" w:rsidR="00705BDB" w:rsidRPr="00705BDB" w:rsidRDefault="00D472CE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8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3.2.2. Расчет сопротивлений ветвей конвективно-лучистого теплообмена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_Toc63087498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14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2A3838" w14:textId="0AEAB153" w:rsidR="00705BDB" w:rsidRPr="00705BDB" w:rsidRDefault="00D472CE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9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3.2.3. Расчет тепловых сопротивлений под платой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_Toc63087499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BB876C" w14:textId="14A3CBD3" w:rsidR="00705BDB" w:rsidRPr="00705BDB" w:rsidRDefault="00D472CE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0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3.2.4. Расчет теплового сопротивления в зависимости от способа крепления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_Toc63087500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16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471FBB" w14:textId="41A3A313" w:rsidR="00705BDB" w:rsidRPr="00705BDB" w:rsidRDefault="00D472CE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1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3.2.5. Построение модели тепловых процессов с помощью электротепловой аналогии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_Toc63087501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16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98EA80" w14:textId="02DB815E" w:rsidR="00705BDB" w:rsidRPr="00705BDB" w:rsidRDefault="00D472CE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2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3.3.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режимов блока с помощью подсистемы АСОНИКА-Т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_Toc63087502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19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6918BA" w14:textId="35D1C0A4" w:rsidR="00705BDB" w:rsidRPr="00705BDB" w:rsidRDefault="00D472CE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3" w:history="1">
            <w:r w:rsidR="00705BDB" w:rsidRPr="00705BDB">
              <w:rPr>
                <w:rStyle w:val="a6"/>
                <w:noProof/>
                <w:sz w:val="20"/>
                <w:szCs w:val="20"/>
              </w:rPr>
              <w:t>4.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процессов печатного узла с помощью подсистемы АСОНИКА-ТМ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_Toc63087503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20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E672D5" w14:textId="1DC3770C" w:rsidR="00705BDB" w:rsidRPr="00705BDB" w:rsidRDefault="00D472CE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4" w:history="1">
            <w:r w:rsidR="00705BDB" w:rsidRPr="00705BDB">
              <w:rPr>
                <w:rStyle w:val="a6"/>
                <w:noProof/>
                <w:sz w:val="20"/>
                <w:szCs w:val="20"/>
              </w:rPr>
              <w:t>5.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Исследование механических режимов печатного узла с помощью подсистемы АСОНИКА-ТМ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_Toc63087504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21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D0385D" w14:textId="3AC5D1F2" w:rsidR="00705BDB" w:rsidRPr="00705BDB" w:rsidRDefault="00D472CE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5" w:history="1">
            <w:r w:rsidR="00705BDB" w:rsidRPr="00705BDB">
              <w:rPr>
                <w:rStyle w:val="a6"/>
                <w:noProof/>
                <w:sz w:val="20"/>
                <w:szCs w:val="20"/>
              </w:rPr>
              <w:t>6.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Выводы по работе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_Toc63087505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23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0EF93C" w14:textId="6DFF098C" w:rsidR="00705BDB" w:rsidRPr="00705BDB" w:rsidRDefault="00D472CE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6" w:history="1">
            <w:r w:rsidR="00705BDB" w:rsidRPr="00705BDB">
              <w:rPr>
                <w:rStyle w:val="a6"/>
                <w:noProof/>
                <w:sz w:val="20"/>
                <w:szCs w:val="20"/>
              </w:rPr>
              <w:t>7.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Оформление отчета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_Toc63087506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24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7C6E80" w14:textId="2F23334A" w:rsidR="00705BDB" w:rsidRPr="00705BDB" w:rsidRDefault="00D472CE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7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Контрольные вопросы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_Toc63087507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A82081" w14:textId="077E96E0" w:rsidR="00705BDB" w:rsidRPr="00705BDB" w:rsidRDefault="00D472CE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8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Литература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_Toc63087508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E64E" w14:textId="3133CF38" w:rsidR="00705BDB" w:rsidRPr="00705BDB" w:rsidRDefault="00D472CE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9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Приложение. Пример оформления титульного листа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_Toc63087509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26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AB38A0" w14:textId="7CD71879" w:rsidR="000A59EB" w:rsidRDefault="00146B92">
          <w:r w:rsidRPr="00661823">
            <w:rPr>
              <w:sz w:val="20"/>
              <w:szCs w:val="20"/>
            </w:rPr>
            <w:fldChar w:fldCharType="end"/>
          </w:r>
        </w:p>
      </w:sdtContent>
    </w:sdt>
    <w:p w14:paraId="1AA837CE" w14:textId="77777777" w:rsidR="00E521EC" w:rsidRDefault="00E521EC" w:rsidP="00E521EC">
      <w:pPr>
        <w:ind w:firstLine="709"/>
        <w:jc w:val="both"/>
      </w:pPr>
    </w:p>
    <w:p w14:paraId="42719FF8" w14:textId="77777777" w:rsidR="00337FFD" w:rsidRPr="00685DEF" w:rsidRDefault="00337FFD" w:rsidP="00337FFD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1" w:name="_Toc467520990"/>
      <w:r>
        <w:br w:type="column"/>
      </w:r>
      <w:bookmarkStart w:id="2" w:name="_Toc527142929"/>
      <w:bookmarkStart w:id="3" w:name="_Toc63087484"/>
      <w:r w:rsidRPr="00685DEF">
        <w:rPr>
          <w:rFonts w:ascii="Times New Roman" w:hAnsi="Times New Roman" w:cs="Times New Roman"/>
          <w:sz w:val="28"/>
        </w:rPr>
        <w:lastRenderedPageBreak/>
        <w:t>Введение</w:t>
      </w:r>
      <w:bookmarkEnd w:id="2"/>
      <w:bookmarkEnd w:id="3"/>
    </w:p>
    <w:p w14:paraId="1C12C789" w14:textId="77777777" w:rsidR="00337FFD" w:rsidRPr="00685DEF" w:rsidRDefault="00337FFD" w:rsidP="00337FFD">
      <w:pPr>
        <w:jc w:val="center"/>
        <w:rPr>
          <w:b/>
          <w:sz w:val="28"/>
          <w:szCs w:val="28"/>
        </w:rPr>
      </w:pPr>
    </w:p>
    <w:p w14:paraId="177D8F77" w14:textId="077B9FCE" w:rsidR="00337FFD" w:rsidRPr="00685DEF" w:rsidRDefault="00337FFD" w:rsidP="00685DEF">
      <w:pPr>
        <w:spacing w:after="120"/>
        <w:ind w:firstLine="709"/>
        <w:jc w:val="both"/>
      </w:pPr>
      <w:r w:rsidRPr="00685DEF">
        <w:t xml:space="preserve">В </w:t>
      </w:r>
      <w:r w:rsidR="00483B0C">
        <w:t>данной работе</w:t>
      </w:r>
      <w:r w:rsidRPr="00685DEF">
        <w:t xml:space="preserve"> рассмотрены вопросы </w:t>
      </w:r>
      <w:r w:rsidR="005F2908" w:rsidRPr="00685DEF">
        <w:t xml:space="preserve">применения автоматизированных систем для моделирования и анализа электрических процессов, протекающих в принципиальных схемах в электронных средствах, а также </w:t>
      </w:r>
      <w:r w:rsidRPr="00685DEF">
        <w:t>проведения моделирования тепловых процессов в блок</w:t>
      </w:r>
      <w:r w:rsidR="00C04887" w:rsidRPr="00685DEF">
        <w:t>е</w:t>
      </w:r>
      <w:r w:rsidRPr="00685DEF">
        <w:t xml:space="preserve"> </w:t>
      </w:r>
      <w:r w:rsidR="00C04887" w:rsidRPr="00685DEF">
        <w:t>и тепловых и механических процессов в</w:t>
      </w:r>
      <w:r w:rsidR="005F2908" w:rsidRPr="00685DEF">
        <w:t xml:space="preserve"> печатных узлах </w:t>
      </w:r>
      <w:r w:rsidRPr="00685DEF">
        <w:t>электронных средств.</w:t>
      </w:r>
    </w:p>
    <w:p w14:paraId="535557E4" w14:textId="71E103FA" w:rsidR="005F2908" w:rsidRPr="00685DEF" w:rsidRDefault="005F2908" w:rsidP="00685DEF">
      <w:pPr>
        <w:spacing w:after="120"/>
        <w:ind w:firstLine="709"/>
        <w:jc w:val="both"/>
      </w:pPr>
      <w:r w:rsidRPr="00685DEF">
        <w:t>В</w:t>
      </w:r>
      <w:r w:rsidR="00483B0C">
        <w:t xml:space="preserve"> </w:t>
      </w:r>
      <w:r w:rsidRPr="00685DEF">
        <w:t>начале</w:t>
      </w:r>
      <w:r w:rsidR="00483B0C">
        <w:t xml:space="preserve"> работы выбрана</w:t>
      </w:r>
      <w:r w:rsidRPr="00685DEF">
        <w:t xml:space="preserve"> принципиальн</w:t>
      </w:r>
      <w:r w:rsidR="00483B0C">
        <w:t>ая</w:t>
      </w:r>
      <w:r w:rsidRPr="00685DEF">
        <w:t xml:space="preserve"> схем</w:t>
      </w:r>
      <w:r w:rsidR="00483B0C">
        <w:t>а</w:t>
      </w:r>
      <w:r w:rsidRPr="00685DEF">
        <w:t xml:space="preserve"> </w:t>
      </w:r>
      <w:r w:rsidR="003F20D8" w:rsidRPr="00685DEF">
        <w:t xml:space="preserve">функционального узла </w:t>
      </w:r>
      <w:r w:rsidRPr="00685DEF">
        <w:t>и опис</w:t>
      </w:r>
      <w:r w:rsidR="00483B0C">
        <w:t>ана</w:t>
      </w:r>
      <w:r w:rsidRPr="00685DEF">
        <w:t xml:space="preserve"> ее работ</w:t>
      </w:r>
      <w:r w:rsidR="00E63B36">
        <w:t>а</w:t>
      </w:r>
      <w:r w:rsidRPr="00685DEF">
        <w:t xml:space="preserve">. </w:t>
      </w:r>
    </w:p>
    <w:p w14:paraId="0C199BC6" w14:textId="2842A6BA" w:rsidR="005F2908" w:rsidRPr="00685DEF" w:rsidRDefault="005F2908" w:rsidP="00685DEF">
      <w:pPr>
        <w:spacing w:after="120"/>
        <w:ind w:firstLine="709"/>
        <w:jc w:val="both"/>
      </w:pPr>
      <w:r w:rsidRPr="00685DEF">
        <w:t>Далее выб</w:t>
      </w:r>
      <w:r w:rsidR="005A0F6F">
        <w:t>раны</w:t>
      </w:r>
      <w:r w:rsidRPr="00685DEF">
        <w:t xml:space="preserve"> и опис</w:t>
      </w:r>
      <w:r w:rsidR="005A0F6F">
        <w:t>аны</w:t>
      </w:r>
      <w:r w:rsidRPr="00685DEF">
        <w:t xml:space="preserve"> основные характеристики программы электрического моделирования и вв</w:t>
      </w:r>
      <w:r w:rsidR="005A0F6F">
        <w:t>едена</w:t>
      </w:r>
      <w:r w:rsidRPr="00685DEF">
        <w:t xml:space="preserve"> электрическ</w:t>
      </w:r>
      <w:r w:rsidR="005A0F6F">
        <w:t>ая</w:t>
      </w:r>
      <w:r w:rsidRPr="00685DEF">
        <w:t xml:space="preserve"> принципиальн</w:t>
      </w:r>
      <w:r w:rsidR="005A0F6F">
        <w:t>ая</w:t>
      </w:r>
      <w:r w:rsidRPr="00685DEF">
        <w:t xml:space="preserve"> схем</w:t>
      </w:r>
      <w:r w:rsidR="005A0F6F">
        <w:t>а</w:t>
      </w:r>
      <w:r w:rsidRPr="00685DEF">
        <w:t>. Пров</w:t>
      </w:r>
      <w:r w:rsidR="0045753E">
        <w:t>еден</w:t>
      </w:r>
      <w:r w:rsidRPr="00685DEF">
        <w:t xml:space="preserve"> расчет характеристик выбранной принципиальной схемы для различных режимов работы. Провер</w:t>
      </w:r>
      <w:r w:rsidR="007A069E">
        <w:t>ена</w:t>
      </w:r>
      <w:r w:rsidRPr="00685DEF">
        <w:t xml:space="preserve"> правильность работы схемы и </w:t>
      </w:r>
      <w:r w:rsidR="007A069E">
        <w:t>зафиксированы</w:t>
      </w:r>
      <w:r w:rsidRPr="00685DEF">
        <w:t xml:space="preserve"> требуемые для отчета величины токов, напряжений и мощностей.</w:t>
      </w:r>
    </w:p>
    <w:p w14:paraId="2AA741E6" w14:textId="5758688A" w:rsidR="00705BDB" w:rsidRDefault="005F2908" w:rsidP="00685DEF">
      <w:pPr>
        <w:spacing w:after="120"/>
        <w:ind w:firstLine="709"/>
        <w:jc w:val="both"/>
      </w:pPr>
      <w:r w:rsidRPr="00685DEF">
        <w:t xml:space="preserve">В </w:t>
      </w:r>
      <w:r w:rsidR="00337FFD" w:rsidRPr="00685DEF">
        <w:t xml:space="preserve">соответствии с выбранной принципиальной схемой </w:t>
      </w:r>
      <w:r w:rsidRPr="00685DEF">
        <w:t>под</w:t>
      </w:r>
      <w:r w:rsidR="00565362">
        <w:t>обраны</w:t>
      </w:r>
      <w:r w:rsidRPr="00685DEF">
        <w:t xml:space="preserve"> электронные компоненты, </w:t>
      </w:r>
      <w:r w:rsidR="00565362">
        <w:t>дано их описание</w:t>
      </w:r>
      <w:r w:rsidRPr="00685DEF">
        <w:t xml:space="preserve">. </w:t>
      </w:r>
    </w:p>
    <w:p w14:paraId="4D79BB84" w14:textId="53ECBE2C" w:rsidR="00337FFD" w:rsidRPr="00685DEF" w:rsidRDefault="005F2908" w:rsidP="00685DEF">
      <w:pPr>
        <w:spacing w:after="120"/>
        <w:ind w:firstLine="709"/>
        <w:jc w:val="both"/>
      </w:pPr>
      <w:r w:rsidRPr="00685DEF">
        <w:t>Затем</w:t>
      </w:r>
      <w:r w:rsidR="006A5122" w:rsidRPr="00685DEF">
        <w:t xml:space="preserve"> с помощью соответствующего программного средства пров</w:t>
      </w:r>
      <w:r w:rsidR="00E304CE">
        <w:t>едено их</w:t>
      </w:r>
      <w:r w:rsidRPr="00685DEF">
        <w:t xml:space="preserve"> </w:t>
      </w:r>
      <w:r w:rsidR="00337FFD" w:rsidRPr="00685DEF">
        <w:t>размещ</w:t>
      </w:r>
      <w:r w:rsidR="006A5122" w:rsidRPr="00685DEF">
        <w:t>ение</w:t>
      </w:r>
      <w:r w:rsidR="00337FFD" w:rsidRPr="00685DEF">
        <w:t xml:space="preserve"> на печатной плате и определ</w:t>
      </w:r>
      <w:r w:rsidR="00E304CE">
        <w:t>ены</w:t>
      </w:r>
      <w:r w:rsidR="00337FFD" w:rsidRPr="00685DEF">
        <w:t xml:space="preserve"> ее </w:t>
      </w:r>
      <w:r w:rsidR="006A5122" w:rsidRPr="00685DEF">
        <w:t xml:space="preserve">габаритные </w:t>
      </w:r>
      <w:r w:rsidR="00337FFD" w:rsidRPr="00685DEF">
        <w:t>размер</w:t>
      </w:r>
      <w:r w:rsidR="006A5122" w:rsidRPr="00685DEF">
        <w:t>ы</w:t>
      </w:r>
      <w:r w:rsidR="00337FFD" w:rsidRPr="00685DEF">
        <w:t xml:space="preserve">. Далее </w:t>
      </w:r>
      <w:r w:rsidRPr="00685DEF">
        <w:t>определ</w:t>
      </w:r>
      <w:r w:rsidR="00733DF7">
        <w:t>ены</w:t>
      </w:r>
      <w:r w:rsidRPr="00685DEF">
        <w:t xml:space="preserve"> размеры блока, в котором может быть закреплен</w:t>
      </w:r>
      <w:r w:rsidR="00337FFD" w:rsidRPr="00685DEF">
        <w:t xml:space="preserve"> полученн</w:t>
      </w:r>
      <w:r w:rsidR="009F6321" w:rsidRPr="00685DEF">
        <w:t xml:space="preserve">ый </w:t>
      </w:r>
      <w:r w:rsidR="00337FFD" w:rsidRPr="00685DEF">
        <w:t>печатн</w:t>
      </w:r>
      <w:r w:rsidR="009F6321" w:rsidRPr="00685DEF">
        <w:t>ый узел с элементами</w:t>
      </w:r>
      <w:r w:rsidR="00337FFD" w:rsidRPr="00685DEF">
        <w:t>.</w:t>
      </w:r>
    </w:p>
    <w:p w14:paraId="521BA6D2" w14:textId="67D15806" w:rsidR="00337FFD" w:rsidRPr="00685DEF" w:rsidRDefault="005F2908" w:rsidP="00685DEF">
      <w:pPr>
        <w:spacing w:after="120"/>
        <w:ind w:firstLine="709"/>
        <w:jc w:val="both"/>
      </w:pPr>
      <w:r w:rsidRPr="00685DEF">
        <w:t xml:space="preserve">Используя принципы электротепловой аналогии, </w:t>
      </w:r>
      <w:r w:rsidR="00337FFD" w:rsidRPr="00685DEF">
        <w:t>пров</w:t>
      </w:r>
      <w:r w:rsidR="00733DF7">
        <w:t>е</w:t>
      </w:r>
      <w:r w:rsidR="00337FFD" w:rsidRPr="00685DEF">
        <w:t>д</w:t>
      </w:r>
      <w:r w:rsidR="00733DF7">
        <w:t>ено</w:t>
      </w:r>
      <w:r w:rsidR="00337FFD" w:rsidRPr="00685DEF">
        <w:t xml:space="preserve"> построение модели тепловых процессов блока и получ</w:t>
      </w:r>
      <w:r w:rsidR="00D46D64">
        <w:t>ены</w:t>
      </w:r>
      <w:r w:rsidR="00337FFD" w:rsidRPr="00685DEF">
        <w:t xml:space="preserve"> температуры в узлах модели.</w:t>
      </w:r>
      <w:r w:rsidRPr="00685DEF">
        <w:t xml:space="preserve"> </w:t>
      </w:r>
    </w:p>
    <w:p w14:paraId="09DBA766" w14:textId="00D104CB" w:rsidR="00337FFD" w:rsidRPr="00685DEF" w:rsidRDefault="005F2908" w:rsidP="00685DEF">
      <w:pPr>
        <w:spacing w:after="120"/>
        <w:ind w:firstLine="709"/>
        <w:jc w:val="both"/>
      </w:pPr>
      <w:r w:rsidRPr="00685DEF">
        <w:t xml:space="preserve">Используя подсистему теплового моделирования АСОНИКА-Т, </w:t>
      </w:r>
      <w:r w:rsidR="00DB082C">
        <w:t>построена</w:t>
      </w:r>
      <w:r w:rsidRPr="00685DEF">
        <w:t xml:space="preserve"> модель </w:t>
      </w:r>
      <w:r w:rsidR="00337FFD" w:rsidRPr="00685DEF">
        <w:t>тепловых процессов блока и получ</w:t>
      </w:r>
      <w:r w:rsidR="00DB082C">
        <w:t>ены</w:t>
      </w:r>
      <w:r w:rsidRPr="00685DEF">
        <w:t xml:space="preserve"> значения</w:t>
      </w:r>
      <w:r w:rsidR="00337FFD" w:rsidRPr="00685DEF">
        <w:t xml:space="preserve"> температур в узлах модели.</w:t>
      </w:r>
    </w:p>
    <w:p w14:paraId="4AB1B71D" w14:textId="4EF853EE" w:rsidR="00337FFD" w:rsidRPr="00685DEF" w:rsidRDefault="00337FFD" w:rsidP="00685DEF">
      <w:pPr>
        <w:spacing w:after="120"/>
        <w:ind w:firstLine="709"/>
        <w:jc w:val="both"/>
      </w:pPr>
      <w:r w:rsidRPr="00685DEF">
        <w:t xml:space="preserve">По результатам </w:t>
      </w:r>
      <w:r w:rsidR="005F2908" w:rsidRPr="00685DEF">
        <w:t xml:space="preserve">сравнения двух вариантов </w:t>
      </w:r>
      <w:r w:rsidRPr="00685DEF">
        <w:t>проведенного</w:t>
      </w:r>
      <w:r w:rsidR="005F2908" w:rsidRPr="00685DEF">
        <w:t xml:space="preserve"> теплового </w:t>
      </w:r>
      <w:r w:rsidRPr="00685DEF">
        <w:t xml:space="preserve">моделирования </w:t>
      </w:r>
      <w:r w:rsidR="00945513">
        <w:t>сделаны</w:t>
      </w:r>
      <w:r w:rsidRPr="00685DEF">
        <w:t xml:space="preserve"> выводы.</w:t>
      </w:r>
    </w:p>
    <w:p w14:paraId="1ECAC32E" w14:textId="0341E1B6" w:rsidR="005F2908" w:rsidRPr="00685DEF" w:rsidRDefault="005F2908" w:rsidP="00685DEF">
      <w:pPr>
        <w:spacing w:after="120"/>
        <w:ind w:firstLine="709"/>
        <w:jc w:val="both"/>
      </w:pPr>
      <w:r w:rsidRPr="00685DEF">
        <w:t xml:space="preserve">С помощью подсистемы теплового </w:t>
      </w:r>
      <w:r w:rsidR="00477593" w:rsidRPr="00685DEF">
        <w:t xml:space="preserve">и механического </w:t>
      </w:r>
      <w:r w:rsidRPr="00685DEF">
        <w:t xml:space="preserve">моделирования печатных узлов АСОНИКА-ТМ </w:t>
      </w:r>
      <w:r w:rsidR="00C6260A">
        <w:t xml:space="preserve">сформирована </w:t>
      </w:r>
      <w:r w:rsidRPr="00685DEF">
        <w:t>модель печатного узла и пров</w:t>
      </w:r>
      <w:r w:rsidR="002F6CCC">
        <w:t>еден</w:t>
      </w:r>
      <w:r w:rsidRPr="00685DEF">
        <w:t xml:space="preserve"> расчет температурного поля </w:t>
      </w:r>
      <w:r w:rsidR="00477593" w:rsidRPr="00685DEF">
        <w:t>и полей ускорений</w:t>
      </w:r>
      <w:r w:rsidR="006264BF">
        <w:t>,</w:t>
      </w:r>
      <w:r w:rsidR="00477593" w:rsidRPr="00685DEF">
        <w:t xml:space="preserve"> </w:t>
      </w:r>
      <w:r w:rsidR="006264BF">
        <w:t xml:space="preserve">прогибов, </w:t>
      </w:r>
      <w:r w:rsidR="00477593" w:rsidRPr="00685DEF">
        <w:t>перемещений</w:t>
      </w:r>
      <w:r w:rsidR="002F52F6" w:rsidRPr="00685DEF">
        <w:t>. Пров</w:t>
      </w:r>
      <w:r w:rsidR="00DD426D">
        <w:t>еден</w:t>
      </w:r>
      <w:r w:rsidR="002F52F6" w:rsidRPr="00685DEF">
        <w:t xml:space="preserve"> анализ</w:t>
      </w:r>
      <w:r w:rsidR="00912299" w:rsidRPr="00685DEF">
        <w:t xml:space="preserve"> коэффициентов тепловой и механической нагрузки</w:t>
      </w:r>
      <w:r w:rsidRPr="00685DEF">
        <w:t xml:space="preserve"> на каждом электронном компоненте.</w:t>
      </w:r>
    </w:p>
    <w:p w14:paraId="63AE87E9" w14:textId="76376CD6" w:rsidR="005F2908" w:rsidRPr="00685DEF" w:rsidRDefault="00DD426D" w:rsidP="00685DEF">
      <w:pPr>
        <w:spacing w:after="120"/>
        <w:ind w:firstLine="709"/>
        <w:jc w:val="both"/>
      </w:pPr>
      <w:r>
        <w:t xml:space="preserve">Сделаны </w:t>
      </w:r>
      <w:r w:rsidR="005F2908" w:rsidRPr="00685DEF">
        <w:t>выводы</w:t>
      </w:r>
      <w:r w:rsidR="00DA1134" w:rsidRPr="00685DEF">
        <w:t>,</w:t>
      </w:r>
      <w:r w:rsidR="005F2908" w:rsidRPr="00685DEF">
        <w:t xml:space="preserve"> и </w:t>
      </w:r>
      <w:r>
        <w:t xml:space="preserve">оформлен </w:t>
      </w:r>
      <w:r w:rsidR="005F2908" w:rsidRPr="00685DEF">
        <w:t>отчет.</w:t>
      </w:r>
    </w:p>
    <w:p w14:paraId="55F8234F" w14:textId="1DA54CAD" w:rsidR="00DA1134" w:rsidRPr="00C97B69" w:rsidRDefault="00AA6BD1" w:rsidP="006825E8">
      <w:pPr>
        <w:pStyle w:val="1"/>
        <w:tabs>
          <w:tab w:val="left" w:pos="284"/>
        </w:tabs>
        <w:jc w:val="center"/>
        <w:rPr>
          <w:rFonts w:ascii="Times New Roman" w:hAnsi="Times New Roman" w:cs="Times New Roman"/>
          <w:sz w:val="36"/>
        </w:rPr>
      </w:pPr>
      <w:r w:rsidRPr="00685DEF">
        <w:rPr>
          <w:rFonts w:ascii="Times New Roman" w:hAnsi="Times New Roman" w:cs="Times New Roman"/>
          <w:sz w:val="24"/>
          <w:szCs w:val="24"/>
        </w:rPr>
        <w:br w:type="column"/>
      </w:r>
      <w:bookmarkStart w:id="4" w:name="_Toc527142930"/>
      <w:bookmarkStart w:id="5" w:name="_Toc63087485"/>
      <w:r w:rsidR="0092208D" w:rsidRPr="00C97B69">
        <w:rPr>
          <w:rFonts w:ascii="Times New Roman" w:hAnsi="Times New Roman" w:cs="Times New Roman"/>
        </w:rPr>
        <w:lastRenderedPageBreak/>
        <w:t>Краткие теоретические сведения</w:t>
      </w:r>
      <w:bookmarkEnd w:id="4"/>
      <w:bookmarkEnd w:id="5"/>
    </w:p>
    <w:p w14:paraId="2B6F6AB0" w14:textId="77777777" w:rsidR="00DA1134" w:rsidRPr="00685DEF" w:rsidRDefault="00DA1134" w:rsidP="00DA1134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5CA55F" w14:textId="77777777" w:rsidR="00DA1134" w:rsidRPr="00685DEF" w:rsidRDefault="00DA1134" w:rsidP="00685DEF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Проектирование электронных средств (ЭС) невозможно без широкого применения </w:t>
      </w:r>
      <w:r w:rsidR="00BC038D" w:rsidRPr="00685DEF">
        <w:rPr>
          <w:rFonts w:ascii="Times New Roman" w:hAnsi="Times New Roman" w:cs="Times New Roman"/>
          <w:sz w:val="24"/>
          <w:szCs w:val="24"/>
          <w:lang w:val="ru-RU"/>
        </w:rPr>
        <w:t>современных информационных технологий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. Сокращение сроков разработки и закладка при этом высокой надёжности ЭС на ранних этапах проектирования могут быть достигнуты только за счёт применения </w:t>
      </w:r>
      <w:r w:rsidR="00B63DD2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различных </w:t>
      </w:r>
      <w:r w:rsidR="002C544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систем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автоматизированного </w:t>
      </w:r>
      <w:r w:rsidR="002C5445" w:rsidRPr="00685DEF">
        <w:rPr>
          <w:rFonts w:ascii="Times New Roman" w:hAnsi="Times New Roman" w:cs="Times New Roman"/>
          <w:sz w:val="24"/>
          <w:szCs w:val="24"/>
          <w:lang w:val="ru-RU"/>
        </w:rPr>
        <w:t>проектирования, включающ</w:t>
      </w:r>
      <w:r w:rsidR="00B63DD2" w:rsidRPr="00685DEF">
        <w:rPr>
          <w:rFonts w:ascii="Times New Roman" w:hAnsi="Times New Roman" w:cs="Times New Roman"/>
          <w:sz w:val="24"/>
          <w:szCs w:val="24"/>
          <w:lang w:val="ru-RU"/>
        </w:rPr>
        <w:t>их в том числе</w:t>
      </w:r>
      <w:r w:rsidR="002C544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3DD2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системы схемотехнического и конструкторского проектирования и систем инженерного анализа. 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Они позволяют проводить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моделировани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электрических процессов в схемах и связанных с ними тепловых и механических процессов в конструкциях ЭС.</w:t>
      </w:r>
    </w:p>
    <w:p w14:paraId="6F5C7356" w14:textId="540D2646" w:rsidR="008350A5" w:rsidRPr="008350A5" w:rsidRDefault="008350A5" w:rsidP="00685DEF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350A5">
        <w:rPr>
          <w:rFonts w:ascii="Times New Roman" w:hAnsi="Times New Roman" w:cs="Times New Roman"/>
          <w:sz w:val="24"/>
          <w:szCs w:val="24"/>
          <w:lang w:val="ru-RU"/>
        </w:rPr>
        <w:t>Схемотехническое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50A5">
        <w:rPr>
          <w:rFonts w:ascii="Times New Roman" w:hAnsi="Times New Roman" w:cs="Times New Roman"/>
          <w:sz w:val="24"/>
          <w:szCs w:val="24"/>
          <w:lang w:val="ru-RU"/>
        </w:rPr>
        <w:t>моделирование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50A5">
        <w:rPr>
          <w:rFonts w:ascii="Times New Roman" w:hAnsi="Times New Roman" w:cs="Times New Roman"/>
          <w:sz w:val="24"/>
          <w:szCs w:val="24"/>
          <w:lang w:val="ru-RU"/>
        </w:rPr>
        <w:t xml:space="preserve">является наиболее эффективным способом исследования проектируемого </w:t>
      </w:r>
      <w:r>
        <w:rPr>
          <w:rFonts w:ascii="Times New Roman" w:hAnsi="Times New Roman" w:cs="Times New Roman"/>
          <w:sz w:val="24"/>
          <w:szCs w:val="24"/>
          <w:lang w:val="ru-RU"/>
        </w:rPr>
        <w:t>ЭС</w:t>
      </w:r>
      <w:r w:rsidRPr="008350A5">
        <w:rPr>
          <w:rFonts w:ascii="Times New Roman" w:hAnsi="Times New Roman" w:cs="Times New Roman"/>
          <w:sz w:val="24"/>
          <w:szCs w:val="24"/>
          <w:lang w:val="ru-RU"/>
        </w:rPr>
        <w:t xml:space="preserve"> на стадии формирования его принципиальной электрической схемы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4119A2" w14:textId="5F342AD7" w:rsidR="00DA1134" w:rsidRPr="00685DEF" w:rsidRDefault="00DA1134" w:rsidP="008350A5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Одн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из важнейших 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задач при разработке ЭС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является обеспечение запасов по электрическим, тепловым и механическим характеристикам электронных компонентов принципиальных схем (токам, напряжениям, мощностям, температурам, </w:t>
      </w:r>
      <w:proofErr w:type="spellStart"/>
      <w:r w:rsidRPr="00685DEF">
        <w:rPr>
          <w:rFonts w:ascii="Times New Roman" w:hAnsi="Times New Roman" w:cs="Times New Roman"/>
          <w:sz w:val="24"/>
          <w:szCs w:val="24"/>
          <w:lang w:val="ru-RU"/>
        </w:rPr>
        <w:t>виброускорениям</w:t>
      </w:r>
      <w:proofErr w:type="spellEnd"/>
      <w:r w:rsidRPr="00685DEF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21192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Запас оценивается путем расчета коэффициента запаса, который связан с коэффициентом нагрузки электронных компонентов следующим выражением:</w:t>
      </w:r>
    </w:p>
    <w:p w14:paraId="118139E4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9691BB" w14:textId="77777777" w:rsidR="00DA1134" w:rsidRPr="00685DEF" w:rsidRDefault="00D472CE" w:rsidP="009C47E6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зап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=1-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нагр</m:t>
            </m:r>
          </m:sub>
        </m:sSub>
      </m:oMath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618BBA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3A1B69" w14:textId="77777777" w:rsidR="00A3771C" w:rsidRPr="00685DEF" w:rsidRDefault="00DA1134" w:rsidP="008350A5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</w:t>
      </w:r>
      <w:r w:rsidR="00C24128" w:rsidRPr="00685DEF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агрузки рассчитываются для электрических, тепловых и механических характеристик для каждого электронного компонента</w:t>
      </w:r>
      <w:r w:rsidR="00A3771C" w:rsidRPr="00685DE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13A77DF" w14:textId="77777777" w:rsidR="00A3771C" w:rsidRPr="00685DEF" w:rsidRDefault="00A3771C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1548A1" w14:textId="52855BC8" w:rsidR="00A3771C" w:rsidRPr="00685DEF" w:rsidRDefault="00D472CE" w:rsidP="00F910D4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нагр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расч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ном</m:t>
            </m:r>
          </m:sub>
        </m:sSub>
      </m:oMath>
      <w:r w:rsidR="00A3771C" w:rsidRPr="00685DEF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A901F2F" w14:textId="77777777" w:rsidR="00C24128" w:rsidRPr="00685DEF" w:rsidRDefault="00C24128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091315" w14:textId="77777777" w:rsidR="00DA1134" w:rsidRPr="00685DEF" w:rsidRDefault="008B148A" w:rsidP="00685DEF">
      <w:pPr>
        <w:pStyle w:val="210"/>
        <w:shd w:val="clear" w:color="auto" w:fill="auto"/>
        <w:spacing w:after="120"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де </w:t>
      </w:r>
      <w:r w:rsidR="00C24128" w:rsidRPr="00685DEF">
        <w:rPr>
          <w:rFonts w:ascii="Times New Roman" w:hAnsi="Times New Roman" w:cs="Times New Roman"/>
          <w:i/>
          <w:sz w:val="24"/>
          <w:szCs w:val="24"/>
        </w:rPr>
        <w:t>F</w:t>
      </w:r>
      <w:r w:rsidR="00C24128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– характеристика 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>электронного компонента</w:t>
      </w:r>
      <w:r w:rsidR="00C24128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индекс 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ра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сч</w:t>
      </w:r>
      <w:proofErr w:type="spellEnd"/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» обозначает значение 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характеристики 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в рабочем режиме (фактическая нагрузка</w:t>
      </w:r>
      <w:r w:rsidR="009A77E4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измеренная или полученная в результате моделирования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), индекс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>ном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» – номинальная или предельн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>о допустимая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по техническим условиям (ТУ) нагрузка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2DF1A1" w14:textId="77777777" w:rsidR="00DA1134" w:rsidRPr="00685DEF" w:rsidRDefault="009A77E4" w:rsidP="008350A5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Например, к</w:t>
      </w:r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оэффициент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электрической </w:t>
      </w:r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>нагрузки для резисторов и других элементов, характеризующихся выделяемой мощностью, рассчитывается по формуле:</w:t>
      </w:r>
    </w:p>
    <w:p w14:paraId="2E9BA7FF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88BACE" w14:textId="77777777" w:rsidR="00DA1134" w:rsidRPr="00685DEF" w:rsidRDefault="00D472CE" w:rsidP="009C47E6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эл.нагр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расч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ном</m:t>
            </m:r>
          </m:sub>
        </m:sSub>
      </m:oMath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C732A28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2518A5" w14:textId="3791CB42" w:rsidR="00DA1134" w:rsidRDefault="00DA1134" w:rsidP="00685DEF">
      <w:pPr>
        <w:pStyle w:val="210"/>
        <w:shd w:val="clear" w:color="auto" w:fill="auto"/>
        <w:spacing w:after="120"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proofErr w:type="spellStart"/>
      <w:r w:rsidRPr="00685DEF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Pr="00685DE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расч</w:t>
      </w:r>
      <w:proofErr w:type="spellEnd"/>
      <w:r w:rsidRPr="00685DE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– мощность резистора, полученная в результате моделирования, </w:t>
      </w:r>
      <w:r w:rsidRPr="00685DEF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Pr="00685DE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ТУ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– мощность резистора из ТУ на него.</w:t>
      </w:r>
    </w:p>
    <w:p w14:paraId="0B727400" w14:textId="4F8A83DE" w:rsidR="00437340" w:rsidRDefault="00437340" w:rsidP="00437340">
      <w:pPr>
        <w:pStyle w:val="210"/>
        <w:shd w:val="clear" w:color="auto" w:fill="auto"/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Рекомендуемые к</w:t>
      </w:r>
      <w:r w:rsidRPr="00207B52">
        <w:rPr>
          <w:rFonts w:ascii="Times New Roman" w:hAnsi="Times New Roman" w:cs="Times New Roman"/>
          <w:sz w:val="24"/>
          <w:szCs w:val="24"/>
          <w:lang w:val="ru-RU"/>
        </w:rPr>
        <w:t xml:space="preserve">оэффициенты электрической нагрузки для различных 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электрорадиоизделий (ЭРИ) приведены в табл</w:t>
      </w:r>
      <w:r w:rsidR="00F8407E">
        <w:rPr>
          <w:rFonts w:ascii="Times New Roman" w:hAnsi="Times New Roman" w:cs="Times New Roman"/>
          <w:sz w:val="24"/>
          <w:szCs w:val="24"/>
          <w:lang w:val="ru-RU"/>
        </w:rPr>
        <w:t>ице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1.</w:t>
      </w:r>
    </w:p>
    <w:p w14:paraId="7F2F6328" w14:textId="7D7E42AA" w:rsidR="00907F85" w:rsidRDefault="00DA1134" w:rsidP="00685DEF">
      <w:pPr>
        <w:pStyle w:val="210"/>
        <w:shd w:val="clear" w:color="auto" w:fill="auto"/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Коэффициенты запаса должны быть не менее </w:t>
      </w:r>
      <w:r w:rsidR="0021192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0,3 или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30% от номинальных значений, приведенных в ТУ на электронные компоненты. </w:t>
      </w:r>
      <w:r w:rsidR="00EF5849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Соответственно, коэффициенты нагрузки не должны превышать значения 0,7 от номинальных значений.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Это условие в значительной степени определяет надёжность функционирования</w:t>
      </w:r>
      <w:r w:rsidR="00EF5849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10D4">
        <w:rPr>
          <w:rFonts w:ascii="Times New Roman" w:hAnsi="Times New Roman" w:cs="Times New Roman"/>
          <w:sz w:val="24"/>
          <w:szCs w:val="24"/>
          <w:lang w:val="ru-RU"/>
        </w:rPr>
        <w:t>ЭРИ</w:t>
      </w:r>
      <w:r w:rsidR="00F910D4" w:rsidRPr="00F910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10D4">
        <w:rPr>
          <w:rFonts w:ascii="Times New Roman" w:hAnsi="Times New Roman" w:cs="Times New Roman"/>
          <w:sz w:val="24"/>
          <w:szCs w:val="24"/>
          <w:lang w:val="ru-RU"/>
        </w:rPr>
        <w:t>а, следовательно, и всего электронного устройства</w:t>
      </w:r>
      <w:r w:rsidR="00F910D4" w:rsidRPr="00207B5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87E06CE" w14:textId="3EA9A5C5" w:rsidR="00437340" w:rsidRPr="00207B52" w:rsidRDefault="00437340" w:rsidP="005D299F">
      <w:pPr>
        <w:pStyle w:val="210"/>
        <w:shd w:val="clear" w:color="auto" w:fill="auto"/>
        <w:spacing w:after="120"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7B52">
        <w:rPr>
          <w:rFonts w:ascii="Times New Roman" w:hAnsi="Times New Roman" w:cs="Times New Roman"/>
          <w:sz w:val="24"/>
          <w:szCs w:val="24"/>
          <w:lang w:val="ru-RU"/>
        </w:rPr>
        <w:t xml:space="preserve">Таблица 1 – Коэффициенты электрической нагрузки для различных </w:t>
      </w:r>
      <w:r>
        <w:rPr>
          <w:rFonts w:ascii="Times New Roman" w:hAnsi="Times New Roman" w:cs="Times New Roman"/>
          <w:sz w:val="24"/>
          <w:szCs w:val="24"/>
          <w:lang w:val="ru-RU"/>
        </w:rPr>
        <w:t>ЭРИ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92"/>
        <w:gridCol w:w="5128"/>
        <w:gridCol w:w="2165"/>
      </w:tblGrid>
      <w:tr w:rsidR="00437340" w:rsidRPr="00207B52" w14:paraId="51B14003" w14:textId="77777777" w:rsidTr="008350A5">
        <w:trPr>
          <w:trHeight w:val="810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9D34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 xml:space="preserve">Наименование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ЭРИ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C0C7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Анализируемая характеристика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6DC78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Коэффициент нагрузки </w:t>
            </w:r>
          </w:p>
          <w:p w14:paraId="125493A8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K</w:t>
            </w:r>
            <w:proofErr w:type="gramStart"/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>н</w:t>
            </w:r>
            <w:proofErr w:type="spellEnd"/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 xml:space="preserve">  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=</w:t>
            </w:r>
            <w:proofErr w:type="gramEnd"/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07B5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F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/ </w:t>
            </w:r>
            <w:proofErr w:type="spellStart"/>
            <w:r w:rsidRPr="00207B5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F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7040DCEE" w14:textId="77777777" w:rsidTr="008350A5">
        <w:trPr>
          <w:trHeight w:val="553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1A4D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Резистор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D4EE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7DCDD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55537D2E" w14:textId="77777777" w:rsidTr="008350A5">
        <w:trPr>
          <w:trHeight w:val="567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87DB7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Конденсатор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B94A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Напряжение на обкладках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25C8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00278632" w14:textId="77777777" w:rsidTr="008350A5">
        <w:trPr>
          <w:trHeight w:val="739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63003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Транзисторы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CEF48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3094714D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49CB7023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Напряжение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КЭ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9CE67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ном</w:t>
            </w:r>
          </w:p>
          <w:p w14:paraId="538FF72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ном</w:t>
            </w:r>
          </w:p>
          <w:p w14:paraId="550A1DD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КЭ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КЭ ном</w:t>
            </w:r>
          </w:p>
        </w:tc>
      </w:tr>
      <w:tr w:rsidR="00437340" w:rsidRPr="00207B52" w14:paraId="076C6952" w14:textId="77777777" w:rsidTr="008350A5">
        <w:trPr>
          <w:trHeight w:val="809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3CB6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Диод, тиристор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F4B2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 прямой ток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43E3988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Обратное напряжение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0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0D5FAE4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CB3C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ном</w:t>
            </w:r>
          </w:p>
          <w:p w14:paraId="3E78B92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0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0 ном</w:t>
            </w:r>
          </w:p>
          <w:p w14:paraId="3864A07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51F8A641" w14:textId="77777777" w:rsidTr="00941B20">
        <w:trPr>
          <w:trHeight w:val="538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126D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Стабилитрон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BB47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стабилизации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ст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0217E399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3234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ст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ст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ном</w:t>
            </w:r>
          </w:p>
          <w:p w14:paraId="66EDF5B9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7451A2F3" w14:textId="77777777" w:rsidTr="008350A5">
        <w:trPr>
          <w:trHeight w:val="670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EE29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Трансформатор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829B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нагрузки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5B05A11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26F2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ном</w:t>
            </w:r>
          </w:p>
          <w:p w14:paraId="326F566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088E9DC3" w14:textId="77777777" w:rsidTr="008350A5">
        <w:trPr>
          <w:trHeight w:val="739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541B4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Дроссели.</w:t>
            </w:r>
          </w:p>
          <w:p w14:paraId="4816994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Катушки индуктивности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39250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подмагничивания или протекающий ток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0C62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54E88F2E" w14:textId="77777777" w:rsidTr="008350A5">
        <w:trPr>
          <w:trHeight w:val="52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7025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Микросхема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E00E6" w14:textId="77777777" w:rsidR="00CF220A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Макс. выходной ток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</w:p>
          <w:p w14:paraId="59321F98" w14:textId="5C14CF9F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2EF72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ном</w:t>
            </w:r>
          </w:p>
          <w:p w14:paraId="6CD8D17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538853F2" w14:textId="77777777" w:rsidTr="008350A5">
        <w:trPr>
          <w:trHeight w:val="548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9C687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Разъем, реле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21BAE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коммутации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CDF1D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</w:tbl>
    <w:p w14:paraId="300940C8" w14:textId="77777777" w:rsidR="00437340" w:rsidRPr="00207B52" w:rsidRDefault="00437340" w:rsidP="00437340">
      <w:pPr>
        <w:spacing w:after="120"/>
        <w:jc w:val="center"/>
        <w:rPr>
          <w:b/>
        </w:rPr>
      </w:pPr>
    </w:p>
    <w:p w14:paraId="57FBE0FA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Лишь небольшая часть подводимой к электронным средствам (ЭС) энергии преобразуется в энергию полезного сигнала, остальная часть энергии рассеивается в окружающую среду и идёт на нагревание узлов ЭС и электронных компонентов.</w:t>
      </w:r>
    </w:p>
    <w:p w14:paraId="74F2C2F0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Нагревание узлов ЭС и электронных компонентов приводит к изменению их параметров: изменение линейных размеров деталей, изменение сопротивлений резисторов и т.д. Данное обстоятельство может привести к отклонению параметров ЭС от нормы, поэтому при разработке ЭС одной из наиболее важных задач является обеспечение такого теплового режима, при котором гарантируется безотказная работа ЭС в течение длительного срока существования объекта.</w:t>
      </w:r>
    </w:p>
    <w:p w14:paraId="202D7583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В результате моделирования механических процессов определяются поля ускорений на печатном узле и на каждом электронном компоненте. Актуальность моделирования на механические воздействия возрастает с каждым днем, так как, с одной стороны, повышаются требования к надежности разрабатываемых ЭС, а с другой стороны, повышается интенсивность механических воздействий, сокращается время, отводимое разработчику на проектирование.</w:t>
      </w:r>
    </w:p>
    <w:p w14:paraId="0B01F40A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 xml:space="preserve">В результате моделирования печатного узла определяют перемещения и напряжения в конструкции печатного узла, ускорения на электронных компонентах. </w:t>
      </w:r>
    </w:p>
    <w:p w14:paraId="64FBE81E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По результатам теплового и механического моделирований температура и ускорения на каждом из электронных компонентов ЭС должна находиться с необходимыми запасами в диапазоне значений, допустимых по ТУ на эти компоненты.</w:t>
      </w:r>
    </w:p>
    <w:p w14:paraId="2F04A17D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lastRenderedPageBreak/>
        <w:t>Исследования на тепловые и механические воздействия проводятся с помощью подсистем АСОНИКА-Т и АСОНИКА-ТМ [1].</w:t>
      </w:r>
    </w:p>
    <w:p w14:paraId="5FB4030A" w14:textId="7DB0FE32" w:rsidR="00DC3E7B" w:rsidRDefault="00DC3E7B" w:rsidP="00763276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Правильная организация электрического, теплового и механических режимов работы электронных компонентов при выборе схемного и конструктивного исполнения ЭС в процессе проектировании позволяют сократить сроки, трудоёмкость и стоимость разработки ЭС за счет исключения крупных (принципиальных) изменений и доработок, которые без предварительного математического моделирования приходится выполнять по результатам испытаний лабораторного или опытного образца ЭС.</w:t>
      </w:r>
    </w:p>
    <w:p w14:paraId="0A14CE7C" w14:textId="77777777" w:rsidR="00941B20" w:rsidRPr="00685DEF" w:rsidRDefault="00941B20" w:rsidP="00763276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9A2951" w14:textId="15C9D487" w:rsidR="00DA1134" w:rsidRDefault="008A29B1" w:rsidP="008A29B1">
      <w:pPr>
        <w:pStyle w:val="1"/>
        <w:tabs>
          <w:tab w:val="left" w:pos="284"/>
        </w:tabs>
        <w:jc w:val="center"/>
        <w:rPr>
          <w:rFonts w:ascii="Times New Roman" w:hAnsi="Times New Roman" w:cs="Times New Roman"/>
        </w:rPr>
      </w:pPr>
      <w:bookmarkStart w:id="6" w:name="_Toc63087486"/>
      <w:r>
        <w:rPr>
          <w:rFonts w:ascii="Times New Roman" w:hAnsi="Times New Roman" w:cs="Times New Roman"/>
        </w:rPr>
        <w:t xml:space="preserve">Глава 1. </w:t>
      </w:r>
      <w:r w:rsidR="00A80938">
        <w:rPr>
          <w:rFonts w:ascii="Times New Roman" w:hAnsi="Times New Roman" w:cs="Times New Roman"/>
        </w:rPr>
        <w:t>Схемотехническое моделирование электронного устройства</w:t>
      </w:r>
      <w:bookmarkEnd w:id="6"/>
    </w:p>
    <w:p w14:paraId="1465B7AA" w14:textId="77777777" w:rsidR="00941B20" w:rsidRDefault="00941B20" w:rsidP="00C323C4"/>
    <w:p w14:paraId="4A55948C" w14:textId="6D4B548B" w:rsidR="00C323C4" w:rsidRPr="00C323C4" w:rsidRDefault="00C323C4" w:rsidP="00020E26">
      <w:pPr>
        <w:spacing w:after="120"/>
        <w:ind w:firstLine="720"/>
        <w:jc w:val="both"/>
      </w:pPr>
      <w:r w:rsidRPr="00E074E1">
        <w:rPr>
          <w:b/>
          <w:bCs/>
        </w:rPr>
        <w:t>Цел</w:t>
      </w:r>
      <w:r w:rsidR="00A70ED0" w:rsidRPr="00E074E1">
        <w:rPr>
          <w:b/>
          <w:bCs/>
        </w:rPr>
        <w:t>ь</w:t>
      </w:r>
      <w:r w:rsidRPr="00E074E1">
        <w:rPr>
          <w:b/>
          <w:bCs/>
        </w:rPr>
        <w:t xml:space="preserve"> </w:t>
      </w:r>
      <w:r w:rsidR="00A70ED0" w:rsidRPr="00E074E1">
        <w:rPr>
          <w:b/>
          <w:bCs/>
        </w:rPr>
        <w:t>р</w:t>
      </w:r>
      <w:r w:rsidRPr="00E074E1">
        <w:rPr>
          <w:b/>
          <w:bCs/>
        </w:rPr>
        <w:t>аботы</w:t>
      </w:r>
      <w:r w:rsidR="00A70ED0">
        <w:t>:</w:t>
      </w:r>
      <w:r w:rsidR="00F77E01">
        <w:t xml:space="preserve"> закрепление теоретических </w:t>
      </w:r>
      <w:r w:rsidR="00941B20">
        <w:t xml:space="preserve">знаний в области схемотехнического моделирования </w:t>
      </w:r>
      <w:r w:rsidR="00020E26">
        <w:t xml:space="preserve">электронных функциональных узлов </w:t>
      </w:r>
      <w:r w:rsidR="00941B20">
        <w:t xml:space="preserve">и анализа полученных результатов. </w:t>
      </w:r>
    </w:p>
    <w:p w14:paraId="502FFDB0" w14:textId="107B7E47" w:rsidR="00DA1134" w:rsidRPr="00C97B69" w:rsidRDefault="006B0161" w:rsidP="00661823">
      <w:pPr>
        <w:pStyle w:val="3"/>
        <w:numPr>
          <w:ilvl w:val="1"/>
          <w:numId w:val="5"/>
        </w:numPr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7" w:name="_Toc467520987"/>
      <w:bookmarkStart w:id="8" w:name="_Toc524891957"/>
      <w:bookmarkStart w:id="9" w:name="_Toc527142932"/>
      <w:bookmarkStart w:id="10" w:name="_Toc63087487"/>
      <w:r>
        <w:rPr>
          <w:rFonts w:ascii="Times New Roman" w:hAnsi="Times New Roman" w:cs="Times New Roman"/>
          <w:b w:val="0"/>
          <w:sz w:val="28"/>
        </w:rPr>
        <w:t>В</w:t>
      </w:r>
      <w:r w:rsidRPr="00C97B69">
        <w:rPr>
          <w:rFonts w:ascii="Times New Roman" w:hAnsi="Times New Roman" w:cs="Times New Roman"/>
          <w:b w:val="0"/>
          <w:sz w:val="28"/>
        </w:rPr>
        <w:t>ыбор</w:t>
      </w:r>
      <w:r w:rsidR="00DA1134" w:rsidRPr="00C97B69">
        <w:rPr>
          <w:rFonts w:ascii="Times New Roman" w:hAnsi="Times New Roman" w:cs="Times New Roman"/>
          <w:b w:val="0"/>
          <w:sz w:val="28"/>
        </w:rPr>
        <w:t xml:space="preserve"> схемы</w:t>
      </w:r>
      <w:bookmarkEnd w:id="7"/>
      <w:bookmarkEnd w:id="8"/>
      <w:r w:rsidR="00DA1134" w:rsidRPr="00C97B69">
        <w:rPr>
          <w:rFonts w:ascii="Times New Roman" w:hAnsi="Times New Roman" w:cs="Times New Roman"/>
          <w:b w:val="0"/>
          <w:sz w:val="28"/>
        </w:rPr>
        <w:t xml:space="preserve">. Описание </w:t>
      </w:r>
      <w:bookmarkEnd w:id="9"/>
      <w:r w:rsidR="00020E26" w:rsidRPr="00020E26">
        <w:rPr>
          <w:rFonts w:ascii="Times New Roman" w:hAnsi="Times New Roman" w:cs="Times New Roman"/>
          <w:b w:val="0"/>
          <w:sz w:val="28"/>
        </w:rPr>
        <w:t>функцио</w:t>
      </w:r>
      <w:r>
        <w:rPr>
          <w:rFonts w:ascii="Times New Roman" w:hAnsi="Times New Roman" w:cs="Times New Roman"/>
          <w:b w:val="0"/>
          <w:sz w:val="28"/>
        </w:rPr>
        <w:t>нирования</w:t>
      </w:r>
      <w:bookmarkEnd w:id="10"/>
    </w:p>
    <w:p w14:paraId="5C242D0A" w14:textId="77777777" w:rsidR="00DA1134" w:rsidRPr="00020E26" w:rsidRDefault="00DA1134" w:rsidP="00DA1134">
      <w:pPr>
        <w:pStyle w:val="a5"/>
        <w:rPr>
          <w:b/>
        </w:rPr>
      </w:pPr>
    </w:p>
    <w:p w14:paraId="0C31C0CD" w14:textId="533A3BA0" w:rsidR="00AE1570" w:rsidRDefault="00DA1134" w:rsidP="00685DEF">
      <w:pPr>
        <w:spacing w:after="120"/>
        <w:ind w:firstLine="709"/>
        <w:jc w:val="both"/>
      </w:pPr>
      <w:r w:rsidRPr="00685DEF">
        <w:t xml:space="preserve">1. Найти в литературе или, используя электронные ресурсы, принципиальную схему электронного </w:t>
      </w:r>
      <w:bookmarkStart w:id="11" w:name="_Hlk62831608"/>
      <w:r w:rsidRPr="00685DEF">
        <w:t>функционального узла</w:t>
      </w:r>
      <w:bookmarkEnd w:id="11"/>
      <w:r w:rsidRPr="00685DEF">
        <w:t xml:space="preserve">, содержащую порядка </w:t>
      </w:r>
      <w:r w:rsidR="00020E26">
        <w:t>8-</w:t>
      </w:r>
      <w:r w:rsidRPr="00685DEF">
        <w:t>10 элементов, в числе которых должны быть такие активные элементы, как транзисторы</w:t>
      </w:r>
      <w:r w:rsidR="00C323C4">
        <w:t>, диоды</w:t>
      </w:r>
      <w:r w:rsidR="009A1EFC" w:rsidRPr="00685DEF">
        <w:t xml:space="preserve"> </w:t>
      </w:r>
      <w:r w:rsidR="00DD19DA" w:rsidRPr="00685DEF">
        <w:t>и т.д</w:t>
      </w:r>
      <w:r w:rsidRPr="00685DEF">
        <w:t xml:space="preserve">. </w:t>
      </w:r>
      <w:r w:rsidR="009A1EFC" w:rsidRPr="00685DEF">
        <w:t xml:space="preserve">Желательно, чтобы был </w:t>
      </w:r>
      <w:r w:rsidR="009F64E8" w:rsidRPr="00685DEF">
        <w:t>извест</w:t>
      </w:r>
      <w:r w:rsidR="00E5486A">
        <w:t>е</w:t>
      </w:r>
      <w:r w:rsidR="009F64E8" w:rsidRPr="00685DEF">
        <w:t>н</w:t>
      </w:r>
      <w:r w:rsidR="00E5486A">
        <w:t xml:space="preserve"> тип</w:t>
      </w:r>
      <w:r w:rsidR="009A1EFC" w:rsidRPr="00685DEF">
        <w:t xml:space="preserve"> транзистора</w:t>
      </w:r>
      <w:r w:rsidR="00C323C4">
        <w:t xml:space="preserve"> для облегчения процесса моделирования</w:t>
      </w:r>
      <w:r w:rsidR="00E24792">
        <w:t xml:space="preserve"> и выбора его модели</w:t>
      </w:r>
      <w:r w:rsidR="009A1EFC" w:rsidRPr="00685DEF">
        <w:t xml:space="preserve">. </w:t>
      </w:r>
      <w:r w:rsidR="00AE1570" w:rsidRPr="00685DEF">
        <w:t>Поместить схему в отчет.</w:t>
      </w:r>
    </w:p>
    <w:p w14:paraId="72E0CC3F" w14:textId="39141A1A" w:rsidR="00DA1134" w:rsidRPr="00685DEF" w:rsidRDefault="00AE1570" w:rsidP="00685DEF">
      <w:pPr>
        <w:spacing w:after="120"/>
        <w:ind w:firstLine="709"/>
        <w:jc w:val="both"/>
      </w:pPr>
      <w:r>
        <w:t>2. </w:t>
      </w:r>
      <w:r w:rsidR="009A1EFC" w:rsidRPr="00685DEF">
        <w:t xml:space="preserve">Привести краткое описание функционирования выбранной </w:t>
      </w:r>
      <w:r>
        <w:t xml:space="preserve">электрической принципиальной </w:t>
      </w:r>
      <w:r w:rsidR="009A1EFC" w:rsidRPr="00685DEF">
        <w:t xml:space="preserve">схемы. </w:t>
      </w:r>
    </w:p>
    <w:p w14:paraId="09D29612" w14:textId="77777777" w:rsidR="00DA1134" w:rsidRPr="00B213FB" w:rsidRDefault="00DA1134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12" w:name="_Toc467520988"/>
      <w:bookmarkStart w:id="13" w:name="_Toc524891958"/>
      <w:bookmarkStart w:id="14" w:name="_Toc527142933"/>
      <w:bookmarkStart w:id="15" w:name="_Toc63087488"/>
      <w:r w:rsidRPr="00B213FB">
        <w:rPr>
          <w:rFonts w:ascii="Times New Roman" w:hAnsi="Times New Roman" w:cs="Times New Roman"/>
          <w:b w:val="0"/>
          <w:sz w:val="28"/>
        </w:rPr>
        <w:t>Выбор программы для электрического моделирования</w:t>
      </w:r>
      <w:bookmarkEnd w:id="12"/>
      <w:bookmarkEnd w:id="13"/>
      <w:bookmarkEnd w:id="14"/>
      <w:bookmarkEnd w:id="15"/>
    </w:p>
    <w:p w14:paraId="6ED3DB9F" w14:textId="77777777" w:rsidR="00DA1134" w:rsidRPr="00020E26" w:rsidRDefault="00DA1134" w:rsidP="005D299F">
      <w:pPr>
        <w:pStyle w:val="a5"/>
        <w:rPr>
          <w:b/>
        </w:rPr>
      </w:pPr>
    </w:p>
    <w:p w14:paraId="509D4D9C" w14:textId="11A13E3A" w:rsidR="00DA1134" w:rsidRPr="00685DEF" w:rsidRDefault="00DA1134" w:rsidP="00685DEF">
      <w:pPr>
        <w:spacing w:after="120"/>
        <w:ind w:firstLine="720"/>
        <w:jc w:val="both"/>
      </w:pPr>
      <w:r w:rsidRPr="00685DEF">
        <w:t>1. </w:t>
      </w:r>
      <w:r w:rsidR="009F64E8" w:rsidRPr="00685DEF">
        <w:t xml:space="preserve">Выбрать </w:t>
      </w:r>
      <w:r w:rsidRPr="00685DEF">
        <w:t>доступное для проведения электрического моделирования программное средство</w:t>
      </w:r>
      <w:r w:rsidR="00763276">
        <w:t>.</w:t>
      </w:r>
      <w:r w:rsidR="00CA0080">
        <w:t xml:space="preserve"> </w:t>
      </w:r>
      <w:r w:rsidR="00CA0080" w:rsidRPr="00207B52">
        <w:t xml:space="preserve">Таким программным средством может быть </w:t>
      </w:r>
      <w:proofErr w:type="spellStart"/>
      <w:r w:rsidR="00CA0080" w:rsidRPr="00207B52">
        <w:rPr>
          <w:lang w:val="en-US"/>
        </w:rPr>
        <w:t>LTspice</w:t>
      </w:r>
      <w:proofErr w:type="spellEnd"/>
      <w:r w:rsidR="00CA0080" w:rsidRPr="00207B52">
        <w:t xml:space="preserve"> [</w:t>
      </w:r>
      <w:r w:rsidR="00DE1FC4">
        <w:t>2</w:t>
      </w:r>
      <w:r w:rsidR="00CA0080" w:rsidRPr="00207B52">
        <w:t>].</w:t>
      </w:r>
      <w:r w:rsidRPr="00685DEF">
        <w:t xml:space="preserve"> </w:t>
      </w:r>
    </w:p>
    <w:p w14:paraId="3DB73469" w14:textId="4B80659D" w:rsidR="00DA1134" w:rsidRPr="00685DEF" w:rsidRDefault="00DA1134" w:rsidP="00685DEF">
      <w:pPr>
        <w:spacing w:after="120"/>
        <w:ind w:firstLine="720"/>
        <w:jc w:val="both"/>
      </w:pPr>
      <w:r w:rsidRPr="00685DEF">
        <w:t>2. Сделать краткое описание выбранной программы</w:t>
      </w:r>
      <w:r w:rsidR="00CA0080">
        <w:t>:</w:t>
      </w:r>
      <w:r w:rsidR="00CA0080" w:rsidRPr="00207B52">
        <w:t xml:space="preserve"> </w:t>
      </w:r>
      <w:r w:rsidR="00CA0080" w:rsidRPr="00703094">
        <w:t xml:space="preserve">какая требуется входная информация для моделирования и какие </w:t>
      </w:r>
      <w:r w:rsidR="00CA0080">
        <w:t>виды анализа можно с помощью нее проводить</w:t>
      </w:r>
      <w:r w:rsidR="00CA0080" w:rsidRPr="00703094">
        <w:t>.</w:t>
      </w:r>
      <w:r w:rsidRPr="00685DEF">
        <w:t xml:space="preserve"> </w:t>
      </w:r>
    </w:p>
    <w:p w14:paraId="34BDAC6B" w14:textId="08252DE2" w:rsidR="00DA1134" w:rsidRPr="00B213FB" w:rsidRDefault="00DA1134" w:rsidP="00661823">
      <w:pPr>
        <w:pStyle w:val="3"/>
        <w:numPr>
          <w:ilvl w:val="1"/>
          <w:numId w:val="5"/>
        </w:numPr>
        <w:tabs>
          <w:tab w:val="left" w:pos="567"/>
        </w:tabs>
        <w:spacing w:before="240"/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16" w:name="_Toc63087489"/>
      <w:bookmarkStart w:id="17" w:name="_Toc467520989"/>
      <w:bookmarkStart w:id="18" w:name="_Toc524891959"/>
      <w:bookmarkStart w:id="19" w:name="_Toc527142934"/>
      <w:r w:rsidRPr="00B213FB">
        <w:rPr>
          <w:rFonts w:ascii="Times New Roman" w:hAnsi="Times New Roman" w:cs="Times New Roman"/>
          <w:b w:val="0"/>
          <w:sz w:val="28"/>
        </w:rPr>
        <w:t>Расчеты выходных характеристик</w:t>
      </w:r>
      <w:bookmarkEnd w:id="16"/>
      <w:r w:rsidRPr="00B213FB">
        <w:rPr>
          <w:rFonts w:ascii="Times New Roman" w:hAnsi="Times New Roman" w:cs="Times New Roman"/>
          <w:b w:val="0"/>
          <w:sz w:val="28"/>
        </w:rPr>
        <w:t xml:space="preserve"> </w:t>
      </w:r>
      <w:bookmarkEnd w:id="17"/>
      <w:bookmarkEnd w:id="18"/>
      <w:bookmarkEnd w:id="19"/>
    </w:p>
    <w:p w14:paraId="6B8C5797" w14:textId="77777777" w:rsidR="00DA1134" w:rsidRPr="00020E26" w:rsidRDefault="00DA1134" w:rsidP="00DA1134">
      <w:pPr>
        <w:pStyle w:val="a5"/>
        <w:rPr>
          <w:b/>
        </w:rPr>
      </w:pPr>
    </w:p>
    <w:p w14:paraId="02092A14" w14:textId="06BF45A8" w:rsidR="00DA1134" w:rsidRPr="00685DEF" w:rsidRDefault="00DA1134" w:rsidP="00685DEF">
      <w:pPr>
        <w:spacing w:after="120"/>
        <w:ind w:firstLine="709"/>
        <w:jc w:val="both"/>
      </w:pPr>
      <w:r w:rsidRPr="00685DEF">
        <w:t>1. </w:t>
      </w:r>
      <w:r w:rsidR="00CA0080" w:rsidRPr="00207B52">
        <w:t>С помощью выбранного программного средства ввести электрическую принципиальную схему.</w:t>
      </w:r>
      <w:r w:rsidRPr="00685DEF">
        <w:t xml:space="preserve"> Поместить в отчет скриншот.</w:t>
      </w:r>
    </w:p>
    <w:p w14:paraId="349FFC3C" w14:textId="69FB05C1" w:rsidR="00DA1134" w:rsidRDefault="00DA1134" w:rsidP="00685DEF">
      <w:pPr>
        <w:spacing w:after="120"/>
        <w:ind w:firstLine="709"/>
        <w:jc w:val="both"/>
      </w:pPr>
      <w:r w:rsidRPr="00685DEF">
        <w:t>2. Провести электрическое моделирование. Удостовериться, что схема работа</w:t>
      </w:r>
      <w:r w:rsidR="0034046C" w:rsidRPr="00685DEF">
        <w:t>е</w:t>
      </w:r>
      <w:r w:rsidRPr="00685DEF">
        <w:t>т правильно</w:t>
      </w:r>
      <w:r w:rsidR="00CA0080" w:rsidRPr="00CA0080">
        <w:t xml:space="preserve"> </w:t>
      </w:r>
      <w:r w:rsidR="00CA0080" w:rsidRPr="00315CCE">
        <w:t>в соответствии с функциональным назначением и в различных режимах работы (получить переходные процессы и реакции на входные импульсы во временной области, амплитудно-частотные характеристики</w:t>
      </w:r>
      <w:r w:rsidR="005F3D3C">
        <w:t>)</w:t>
      </w:r>
      <w:r w:rsidR="00CA0080" w:rsidRPr="00207B52">
        <w:t>. В отчет поместить скриншот полученных выходных и иных (по усмотрению) характеристик с объяснением результатов.</w:t>
      </w:r>
    </w:p>
    <w:p w14:paraId="7354FE6D" w14:textId="62C21A86" w:rsidR="005F3D3C" w:rsidRPr="00B213FB" w:rsidRDefault="005F3D3C" w:rsidP="00661823">
      <w:pPr>
        <w:pStyle w:val="3"/>
        <w:numPr>
          <w:ilvl w:val="1"/>
          <w:numId w:val="5"/>
        </w:numPr>
        <w:tabs>
          <w:tab w:val="left" w:pos="567"/>
        </w:tabs>
        <w:spacing w:before="240"/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20" w:name="_Toc63087490"/>
      <w:r>
        <w:rPr>
          <w:rFonts w:ascii="Times New Roman" w:hAnsi="Times New Roman" w:cs="Times New Roman"/>
          <w:b w:val="0"/>
          <w:sz w:val="28"/>
        </w:rPr>
        <w:t>Выбор элементной базы и заполнение карты рабочих режимов</w:t>
      </w:r>
      <w:bookmarkEnd w:id="20"/>
    </w:p>
    <w:p w14:paraId="5E18AA95" w14:textId="77777777" w:rsidR="005F3D3C" w:rsidRPr="005D299F" w:rsidRDefault="005F3D3C" w:rsidP="005D299F">
      <w:pPr>
        <w:pStyle w:val="a5"/>
        <w:rPr>
          <w:b/>
        </w:rPr>
      </w:pPr>
    </w:p>
    <w:p w14:paraId="10DA9D12" w14:textId="426679EF" w:rsidR="00A67480" w:rsidRDefault="005F3D3C" w:rsidP="00A67480">
      <w:pPr>
        <w:spacing w:after="120"/>
        <w:ind w:firstLine="709"/>
        <w:jc w:val="both"/>
      </w:pPr>
      <w:r>
        <w:lastRenderedPageBreak/>
        <w:t>1</w:t>
      </w:r>
      <w:r w:rsidR="00A67480" w:rsidRPr="00685DEF">
        <w:t xml:space="preserve">. Заполнить таблицу </w:t>
      </w:r>
      <w:r w:rsidR="007A107B">
        <w:t>2</w:t>
      </w:r>
      <w:r w:rsidR="009443A6">
        <w:t xml:space="preserve"> </w:t>
      </w:r>
      <w:r w:rsidR="00A67480" w:rsidRPr="00685DEF">
        <w:t xml:space="preserve">с описанием электронных компонентов, выбрав </w:t>
      </w:r>
      <w:r w:rsidR="00341239">
        <w:t>типы</w:t>
      </w:r>
      <w:r w:rsidR="00A67480" w:rsidRPr="00685DEF">
        <w:t xml:space="preserve"> из свободных электронных источников</w:t>
      </w:r>
      <w:r w:rsidR="00341239" w:rsidRPr="00207B52">
        <w:t>, например</w:t>
      </w:r>
      <w:r w:rsidR="00341239">
        <w:t>, из</w:t>
      </w:r>
      <w:r w:rsidR="00341239" w:rsidRPr="00207B52">
        <w:t xml:space="preserve"> [</w:t>
      </w:r>
      <w:r w:rsidR="00DE1FC4">
        <w:t>3</w:t>
      </w:r>
      <w:r w:rsidR="00341239" w:rsidRPr="00207B52">
        <w:t>]</w:t>
      </w:r>
      <w:r w:rsidR="00A67480" w:rsidRPr="00685DEF">
        <w:t xml:space="preserve">. </w:t>
      </w:r>
      <w:bookmarkStart w:id="21" w:name="_Hlk62832578"/>
      <w:r w:rsidR="00341239" w:rsidRPr="00685DEF">
        <w:t xml:space="preserve">Стараться </w:t>
      </w:r>
      <w:r w:rsidR="00A67480" w:rsidRPr="00685DEF">
        <w:t xml:space="preserve">выбирать элементы с минимально </w:t>
      </w:r>
      <w:r w:rsidR="000705E6">
        <w:t xml:space="preserve">возможной </w:t>
      </w:r>
      <w:r w:rsidR="00A67480" w:rsidRPr="00685DEF">
        <w:t>предельно допустимой мощностью</w:t>
      </w:r>
      <w:r w:rsidR="00341239" w:rsidRPr="00341239">
        <w:t xml:space="preserve"> </w:t>
      </w:r>
      <w:r w:rsidR="00341239">
        <w:t>(д</w:t>
      </w:r>
      <w:r w:rsidR="00341239" w:rsidRPr="00685DEF">
        <w:t>ля резисторов</w:t>
      </w:r>
      <w:r w:rsidR="00341239">
        <w:t>)</w:t>
      </w:r>
      <w:r w:rsidR="00341239" w:rsidRPr="00EB483D">
        <w:t>, напряжени</w:t>
      </w:r>
      <w:r w:rsidR="00341239">
        <w:t>ем</w:t>
      </w:r>
      <w:r w:rsidR="00341239" w:rsidRPr="00EB483D">
        <w:t xml:space="preserve"> (для конденсаторов), ток</w:t>
      </w:r>
      <w:r w:rsidR="00341239">
        <w:t>ом</w:t>
      </w:r>
      <w:r w:rsidR="00341239" w:rsidRPr="00EB483D">
        <w:t xml:space="preserve"> (для переключателей)</w:t>
      </w:r>
      <w:r w:rsidR="00A67480">
        <w:t xml:space="preserve"> в соответствии с полученными </w:t>
      </w:r>
      <w:r w:rsidR="00D872DD">
        <w:t xml:space="preserve">при моделировании </w:t>
      </w:r>
      <w:r w:rsidR="00A67480">
        <w:t>р</w:t>
      </w:r>
      <w:r w:rsidR="000705E6">
        <w:t>асчетными значениями мощностей</w:t>
      </w:r>
      <w:r w:rsidR="00D872DD">
        <w:t>, напряжений и токов</w:t>
      </w:r>
      <w:r w:rsidR="003E0090">
        <w:t xml:space="preserve">, которые записать в соответствующий столбец таблицы </w:t>
      </w:r>
      <w:r w:rsidR="007A107B">
        <w:t>3</w:t>
      </w:r>
      <w:r w:rsidR="003E0090">
        <w:t>.</w:t>
      </w:r>
      <w:bookmarkEnd w:id="21"/>
    </w:p>
    <w:p w14:paraId="49F8901C" w14:textId="77777777" w:rsidR="00DD757B" w:rsidRPr="00685DEF" w:rsidRDefault="00DD757B" w:rsidP="00A67480">
      <w:pPr>
        <w:spacing w:after="120"/>
        <w:ind w:firstLine="709"/>
        <w:jc w:val="both"/>
      </w:pPr>
    </w:p>
    <w:p w14:paraId="2DC87203" w14:textId="57FA5147" w:rsidR="00A67480" w:rsidRPr="00685DEF" w:rsidRDefault="00A67480" w:rsidP="00D872DD">
      <w:pPr>
        <w:pStyle w:val="a7"/>
        <w:spacing w:after="120"/>
        <w:rPr>
          <w:i w:val="0"/>
          <w:color w:val="auto"/>
          <w:sz w:val="24"/>
          <w:szCs w:val="24"/>
        </w:rPr>
      </w:pPr>
      <w:r w:rsidRPr="00685DEF">
        <w:rPr>
          <w:i w:val="0"/>
          <w:color w:val="auto"/>
          <w:sz w:val="24"/>
          <w:szCs w:val="24"/>
        </w:rPr>
        <w:t xml:space="preserve">Таблица </w:t>
      </w:r>
      <w:r w:rsidR="007A107B">
        <w:rPr>
          <w:i w:val="0"/>
          <w:color w:val="auto"/>
          <w:sz w:val="24"/>
          <w:szCs w:val="24"/>
        </w:rPr>
        <w:t>2</w:t>
      </w:r>
      <w:r w:rsidRPr="00685DEF">
        <w:rPr>
          <w:i w:val="0"/>
          <w:color w:val="auto"/>
          <w:sz w:val="24"/>
          <w:szCs w:val="24"/>
        </w:rPr>
        <w:t>. Выбранные электронные компоненты схемы</w:t>
      </w:r>
    </w:p>
    <w:tbl>
      <w:tblPr>
        <w:tblW w:w="9705" w:type="dxa"/>
        <w:jc w:val="center"/>
        <w:tblLook w:val="04A0" w:firstRow="1" w:lastRow="0" w:firstColumn="1" w:lastColumn="0" w:noHBand="0" w:noVBand="1"/>
      </w:tblPr>
      <w:tblGrid>
        <w:gridCol w:w="438"/>
        <w:gridCol w:w="1506"/>
        <w:gridCol w:w="1573"/>
        <w:gridCol w:w="1701"/>
        <w:gridCol w:w="2950"/>
        <w:gridCol w:w="1537"/>
      </w:tblGrid>
      <w:tr w:rsidR="00A67480" w:rsidRPr="00685DEF" w14:paraId="70588AA6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B8F3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36A4" w14:textId="2F49CB29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Обозначение элемента</w:t>
            </w:r>
            <w:r w:rsidR="00D872DD">
              <w:rPr>
                <w:b/>
                <w:sz w:val="22"/>
                <w:szCs w:val="22"/>
              </w:rPr>
              <w:t xml:space="preserve"> с схеме</w:t>
            </w:r>
            <w:r w:rsidRPr="00685DEF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B0EDE" w14:textId="7489DB8C" w:rsidR="00A67480" w:rsidRPr="00685DEF" w:rsidRDefault="00D872DD" w:rsidP="001E719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Название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1397" w14:textId="3DE08CB9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Номинал, марка</w:t>
            </w:r>
            <w:r w:rsidR="00D872DD">
              <w:rPr>
                <w:b/>
                <w:sz w:val="22"/>
                <w:szCs w:val="22"/>
              </w:rPr>
              <w:t xml:space="preserve"> (тип)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89DC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Размеры, мм </w:t>
            </w:r>
          </w:p>
          <w:p w14:paraId="1A377618" w14:textId="56196EB3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(</w:t>
            </w:r>
            <w:r w:rsidRPr="00685DEF">
              <w:rPr>
                <w:b/>
                <w:i/>
                <w:sz w:val="22"/>
                <w:szCs w:val="22"/>
              </w:rPr>
              <w:t xml:space="preserve">длина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ширина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высота</w:t>
            </w:r>
            <w:r w:rsidRPr="00685DEF">
              <w:rPr>
                <w:b/>
                <w:sz w:val="22"/>
                <w:szCs w:val="22"/>
              </w:rPr>
              <w:t xml:space="preserve"> или </w:t>
            </w:r>
            <w:r w:rsidRPr="00685DEF">
              <w:rPr>
                <w:b/>
                <w:i/>
                <w:sz w:val="22"/>
                <w:szCs w:val="22"/>
              </w:rPr>
              <w:t xml:space="preserve">диаметр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</w:t>
            </w:r>
            <w:r w:rsidR="00D872DD">
              <w:rPr>
                <w:b/>
                <w:i/>
                <w:sz w:val="22"/>
                <w:szCs w:val="22"/>
              </w:rPr>
              <w:t>длина корпуса</w:t>
            </w:r>
            <w:r w:rsidRPr="00685DEF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A40E5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Изображение</w:t>
            </w:r>
          </w:p>
        </w:tc>
      </w:tr>
      <w:tr w:rsidR="00A67480" w:rsidRPr="00685DEF" w14:paraId="620F7AAF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ED01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0C04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  <w:lang w:val="en-US"/>
              </w:rPr>
              <w:t>R1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9C853" w14:textId="51FED3BC" w:rsidR="00A67480" w:rsidRPr="00685DEF" w:rsidRDefault="00A67480" w:rsidP="00D872DD">
            <w:pPr>
              <w:jc w:val="center"/>
              <w:rPr>
                <w:sz w:val="22"/>
                <w:szCs w:val="22"/>
              </w:rPr>
            </w:pPr>
            <w:r w:rsidRPr="00D872DD">
              <w:rPr>
                <w:sz w:val="22"/>
                <w:szCs w:val="22"/>
              </w:rPr>
              <w:t>резистор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EDF1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100 Ом (С2-23)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35ED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  <w:r w:rsidRPr="00685DEF">
              <w:rPr>
                <w:b/>
                <w:sz w:val="22"/>
                <w:szCs w:val="22"/>
              </w:rPr>
              <w:t xml:space="preserve"> × </w:t>
            </w:r>
            <w:r w:rsidRPr="00685DEF">
              <w:rPr>
                <w:sz w:val="22"/>
                <w:szCs w:val="22"/>
              </w:rPr>
              <w:t>12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BD35" w14:textId="4A1D6455" w:rsidR="00A67480" w:rsidRPr="00685DEF" w:rsidRDefault="00D872DD" w:rsidP="001E7192">
            <w:pPr>
              <w:jc w:val="center"/>
              <w:rPr>
                <w:sz w:val="22"/>
                <w:szCs w:val="22"/>
              </w:rPr>
            </w:pPr>
            <w:r w:rsidRPr="00207B52">
              <w:rPr>
                <w:noProof/>
              </w:rPr>
              <w:drawing>
                <wp:inline distT="0" distB="0" distL="0" distR="0" wp14:anchorId="649EE084" wp14:editId="3E181C18">
                  <wp:extent cx="691117" cy="646322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30" cy="64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480" w:rsidRPr="00685DEF" w14:paraId="5B714C59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8304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…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D219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530D1EA" w14:textId="77777777" w:rsidR="00A67480" w:rsidRPr="00685DEF" w:rsidRDefault="00A67480" w:rsidP="001E719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C6C3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0EFD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2EC56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6C271EE" w14:textId="77777777" w:rsidR="00A67480" w:rsidRPr="00685DEF" w:rsidRDefault="00A67480" w:rsidP="00685DEF">
      <w:pPr>
        <w:spacing w:after="120"/>
        <w:ind w:firstLine="709"/>
        <w:jc w:val="both"/>
      </w:pPr>
    </w:p>
    <w:p w14:paraId="49DBDD0B" w14:textId="456153DD" w:rsidR="00D379AF" w:rsidRPr="00685DEF" w:rsidRDefault="00E07171" w:rsidP="00D379AF">
      <w:pPr>
        <w:spacing w:after="120"/>
        <w:ind w:firstLine="709"/>
        <w:jc w:val="both"/>
      </w:pPr>
      <w:r>
        <w:t>2</w:t>
      </w:r>
      <w:r w:rsidR="00DA1134" w:rsidRPr="00685DEF">
        <w:t xml:space="preserve">. Заполнить </w:t>
      </w:r>
      <w:r w:rsidR="00934C8B" w:rsidRPr="00685DEF">
        <w:t xml:space="preserve">карту рабочих режимов </w:t>
      </w:r>
      <w:r w:rsidR="00DA1134" w:rsidRPr="00685DEF">
        <w:t xml:space="preserve">(табл. </w:t>
      </w:r>
      <w:r w:rsidR="007A107B">
        <w:t>3</w:t>
      </w:r>
      <w:r w:rsidR="00DA1134" w:rsidRPr="00685DEF">
        <w:t xml:space="preserve">). Занести в нее расчетные мощности тепловыделений </w:t>
      </w:r>
      <w:r w:rsidR="00D65FDF" w:rsidRPr="00685DEF">
        <w:t xml:space="preserve">в Вт </w:t>
      </w:r>
      <w:r w:rsidR="00150067" w:rsidRPr="00685DEF">
        <w:t>(для резисторов, транзисторов)</w:t>
      </w:r>
      <w:r w:rsidR="00D65FDF" w:rsidRPr="00685DEF">
        <w:t xml:space="preserve"> </w:t>
      </w:r>
      <w:r w:rsidR="00DA1134" w:rsidRPr="00685DEF">
        <w:t>или напряжений</w:t>
      </w:r>
      <w:r w:rsidR="00D65FDF" w:rsidRPr="00685DEF">
        <w:t xml:space="preserve"> в </w:t>
      </w:r>
      <w:proofErr w:type="spellStart"/>
      <w:r w:rsidR="00D65FDF" w:rsidRPr="00685DEF">
        <w:t>В</w:t>
      </w:r>
      <w:proofErr w:type="spellEnd"/>
      <w:r w:rsidR="00DA1134" w:rsidRPr="00685DEF">
        <w:t xml:space="preserve"> (для конденсаторов и индуктивностей)</w:t>
      </w:r>
      <w:r w:rsidR="00D379AF">
        <w:t xml:space="preserve"> и т.д.</w:t>
      </w:r>
      <w:r w:rsidR="00DA1134" w:rsidRPr="00685DEF">
        <w:t xml:space="preserve"> Для контактных реле требуется занести ток</w:t>
      </w:r>
      <w:r w:rsidR="00D65FDF" w:rsidRPr="00685DEF">
        <w:t xml:space="preserve"> в А</w:t>
      </w:r>
      <w:r w:rsidR="00DA1134" w:rsidRPr="00685DEF">
        <w:t xml:space="preserve">, протекающий через контакты. </w:t>
      </w:r>
      <w:r w:rsidR="00D379AF">
        <w:t>Величины, которые должны быть занесены в таблицу, должны соответствовать анализируемым величинам из таблицы 1.</w:t>
      </w:r>
    </w:p>
    <w:p w14:paraId="27F3FD44" w14:textId="0B660168" w:rsidR="00D379AF" w:rsidRDefault="00E07171" w:rsidP="00685DEF">
      <w:pPr>
        <w:spacing w:after="120"/>
        <w:ind w:firstLine="709"/>
        <w:jc w:val="both"/>
      </w:pPr>
      <w:r>
        <w:t>3.</w:t>
      </w:r>
      <w:r w:rsidR="00903A29">
        <w:rPr>
          <w:lang w:val="en-US"/>
        </w:rPr>
        <w:t> </w:t>
      </w:r>
      <w:r w:rsidR="006D4762">
        <w:t>Р</w:t>
      </w:r>
      <w:r w:rsidR="006D4762" w:rsidRPr="00685DEF">
        <w:t>ас</w:t>
      </w:r>
      <w:r w:rsidR="006D4762">
        <w:t>считать</w:t>
      </w:r>
      <w:r w:rsidR="006D4762" w:rsidRPr="00685DEF">
        <w:t xml:space="preserve"> коэффициент</w:t>
      </w:r>
      <w:r w:rsidR="006D4762">
        <w:t>ы</w:t>
      </w:r>
      <w:r w:rsidR="006D4762" w:rsidRPr="00685DEF">
        <w:t xml:space="preserve"> нагрузки для каждого электронного компонента.</w:t>
      </w:r>
      <w:r w:rsidR="00F8407E">
        <w:t xml:space="preserve"> </w:t>
      </w:r>
      <w:r>
        <w:t xml:space="preserve">Округлить значение до двух значимых единиц и занести в таблицу </w:t>
      </w:r>
      <w:r w:rsidR="007A107B">
        <w:t>3</w:t>
      </w:r>
      <w:r>
        <w:t>.</w:t>
      </w:r>
    </w:p>
    <w:p w14:paraId="60C761CB" w14:textId="77777777" w:rsidR="00DA1134" w:rsidRPr="00685DEF" w:rsidRDefault="00DA1134" w:rsidP="00DA1134">
      <w:pPr>
        <w:pStyle w:val="210"/>
        <w:shd w:val="clear" w:color="auto" w:fill="auto"/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BFFA487" w14:textId="2AD5A352" w:rsidR="00DA1134" w:rsidRPr="00685DEF" w:rsidRDefault="00DA1134" w:rsidP="00FB32BB">
      <w:pPr>
        <w:pStyle w:val="210"/>
        <w:shd w:val="clear" w:color="auto" w:fill="auto"/>
        <w:spacing w:after="120" w:line="240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="007A107B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C21A0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Карта рабочих режимов по результатам электрического расчета</w:t>
      </w:r>
    </w:p>
    <w:tbl>
      <w:tblPr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1676"/>
        <w:gridCol w:w="1647"/>
        <w:gridCol w:w="1560"/>
        <w:gridCol w:w="2126"/>
        <w:gridCol w:w="1754"/>
      </w:tblGrid>
      <w:tr w:rsidR="00DA1134" w:rsidRPr="00685DEF" w14:paraId="7033BA8F" w14:textId="77777777" w:rsidTr="00D65FDF">
        <w:trPr>
          <w:trHeight w:val="362"/>
          <w:jc w:val="center"/>
        </w:trPr>
        <w:tc>
          <w:tcPr>
            <w:tcW w:w="641" w:type="dxa"/>
            <w:vMerge w:val="restart"/>
            <w:shd w:val="clear" w:color="auto" w:fill="auto"/>
            <w:vAlign w:val="center"/>
          </w:tcPr>
          <w:p w14:paraId="7957AB94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№ п/п</w:t>
            </w:r>
          </w:p>
        </w:tc>
        <w:tc>
          <w:tcPr>
            <w:tcW w:w="1676" w:type="dxa"/>
            <w:vMerge w:val="restart"/>
            <w:shd w:val="clear" w:color="auto" w:fill="auto"/>
            <w:noWrap/>
            <w:vAlign w:val="center"/>
          </w:tcPr>
          <w:p w14:paraId="335E331E" w14:textId="77777777" w:rsidR="00DA1134" w:rsidRPr="00685DEF" w:rsidRDefault="00DA1134" w:rsidP="00166A15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Обозначение электронного компонента в схеме</w:t>
            </w:r>
          </w:p>
        </w:tc>
        <w:tc>
          <w:tcPr>
            <w:tcW w:w="1647" w:type="dxa"/>
            <w:vMerge w:val="restart"/>
            <w:shd w:val="clear" w:color="auto" w:fill="auto"/>
            <w:vAlign w:val="center"/>
          </w:tcPr>
          <w:p w14:paraId="3FDBE489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Тип электронного компонента</w:t>
            </w:r>
          </w:p>
        </w:tc>
        <w:tc>
          <w:tcPr>
            <w:tcW w:w="3686" w:type="dxa"/>
            <w:gridSpan w:val="2"/>
            <w:shd w:val="clear" w:color="auto" w:fill="auto"/>
            <w:noWrap/>
            <w:vAlign w:val="center"/>
          </w:tcPr>
          <w:p w14:paraId="71DB1F0D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Характеристики электронных компонентов</w:t>
            </w:r>
          </w:p>
        </w:tc>
        <w:tc>
          <w:tcPr>
            <w:tcW w:w="1754" w:type="dxa"/>
            <w:vMerge w:val="restart"/>
            <w:shd w:val="clear" w:color="auto" w:fill="auto"/>
            <w:vAlign w:val="center"/>
          </w:tcPr>
          <w:p w14:paraId="7E433A44" w14:textId="77777777" w:rsidR="00D65FDF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 xml:space="preserve">Коэффициент электрической нагрузки, </w:t>
            </w:r>
          </w:p>
          <w:p w14:paraId="741F4F57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685DEF">
              <w:rPr>
                <w:b/>
                <w:bCs/>
                <w:sz w:val="22"/>
              </w:rPr>
              <w:t>отн</w:t>
            </w:r>
            <w:proofErr w:type="spellEnd"/>
            <w:r w:rsidRPr="00685DEF">
              <w:rPr>
                <w:b/>
                <w:bCs/>
                <w:sz w:val="22"/>
              </w:rPr>
              <w:t>. ед.</w:t>
            </w:r>
          </w:p>
        </w:tc>
      </w:tr>
      <w:tr w:rsidR="00DA1134" w:rsidRPr="00685DEF" w14:paraId="0B974AC2" w14:textId="77777777" w:rsidTr="00120B73">
        <w:trPr>
          <w:trHeight w:val="535"/>
          <w:jc w:val="center"/>
        </w:trPr>
        <w:tc>
          <w:tcPr>
            <w:tcW w:w="641" w:type="dxa"/>
            <w:vMerge/>
            <w:shd w:val="clear" w:color="auto" w:fill="auto"/>
            <w:vAlign w:val="center"/>
          </w:tcPr>
          <w:p w14:paraId="0B88E6D4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676" w:type="dxa"/>
            <w:vMerge/>
            <w:shd w:val="clear" w:color="auto" w:fill="auto"/>
            <w:noWrap/>
            <w:vAlign w:val="center"/>
          </w:tcPr>
          <w:p w14:paraId="1E0C15A1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647" w:type="dxa"/>
            <w:vMerge/>
            <w:shd w:val="clear" w:color="auto" w:fill="auto"/>
            <w:vAlign w:val="center"/>
          </w:tcPr>
          <w:p w14:paraId="50A68752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1FA239B8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Расчетные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8D1505" w14:textId="77777777" w:rsidR="00DA1134" w:rsidRPr="00685DEF" w:rsidRDefault="00DA1134" w:rsidP="00D65FDF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Максимально допустимые по ТУ</w:t>
            </w: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186C3E1B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</w:tr>
      <w:tr w:rsidR="00DA1134" w:rsidRPr="00685DEF" w14:paraId="38B592BA" w14:textId="77777777" w:rsidTr="00120B73">
        <w:trPr>
          <w:trHeight w:val="298"/>
          <w:jc w:val="center"/>
        </w:trPr>
        <w:tc>
          <w:tcPr>
            <w:tcW w:w="641" w:type="dxa"/>
            <w:shd w:val="clear" w:color="auto" w:fill="auto"/>
            <w:vAlign w:val="center"/>
          </w:tcPr>
          <w:p w14:paraId="461BA9C0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14:paraId="2E4C0A36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  <w:lang w:val="en-US"/>
              </w:rPr>
              <w:t>R1</w:t>
            </w:r>
          </w:p>
        </w:tc>
        <w:tc>
          <w:tcPr>
            <w:tcW w:w="1647" w:type="dxa"/>
            <w:shd w:val="clear" w:color="auto" w:fill="auto"/>
            <w:vAlign w:val="center"/>
          </w:tcPr>
          <w:p w14:paraId="36307CD4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резистор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7D31A83B" w14:textId="77777777" w:rsidR="00DA1134" w:rsidRPr="00685DEF" w:rsidRDefault="00CD20EA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</w:t>
            </w:r>
            <w:r w:rsidR="00934C8B" w:rsidRPr="00685DEF">
              <w:rPr>
                <w:bCs/>
                <w:sz w:val="22"/>
                <w:szCs w:val="22"/>
              </w:rPr>
              <w:t>07</w:t>
            </w:r>
            <w:r w:rsidRPr="00685DEF">
              <w:rPr>
                <w:bCs/>
                <w:sz w:val="22"/>
                <w:szCs w:val="22"/>
              </w:rPr>
              <w:t xml:space="preserve"> Вт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0FC9C1" w14:textId="77777777" w:rsidR="00DA1134" w:rsidRPr="00685DEF" w:rsidRDefault="00934C8B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0,125 Вт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79BBE7B9" w14:textId="77777777" w:rsidR="00DA1134" w:rsidRPr="00685DEF" w:rsidRDefault="00934C8B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0,56</w:t>
            </w:r>
          </w:p>
        </w:tc>
      </w:tr>
      <w:tr w:rsidR="00CD20EA" w:rsidRPr="00685DEF" w14:paraId="5CB47E66" w14:textId="77777777" w:rsidTr="00120B73">
        <w:trPr>
          <w:trHeight w:val="298"/>
          <w:jc w:val="center"/>
        </w:trPr>
        <w:tc>
          <w:tcPr>
            <w:tcW w:w="641" w:type="dxa"/>
            <w:shd w:val="clear" w:color="auto" w:fill="auto"/>
            <w:vAlign w:val="center"/>
          </w:tcPr>
          <w:p w14:paraId="28CAC06A" w14:textId="77777777" w:rsidR="00CD20EA" w:rsidRPr="00685DEF" w:rsidRDefault="00934C8B" w:rsidP="00FD6F1E">
            <w:pPr>
              <w:jc w:val="center"/>
              <w:rPr>
                <w:b/>
                <w:bCs/>
              </w:rPr>
            </w:pPr>
            <w:r w:rsidRPr="00685DEF">
              <w:rPr>
                <w:b/>
                <w:bCs/>
              </w:rPr>
              <w:t>…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14:paraId="054469FE" w14:textId="77777777" w:rsidR="00CD20EA" w:rsidRPr="00685DEF" w:rsidRDefault="00CD20EA" w:rsidP="00FD6F1E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CA2F3B1" w14:textId="77777777" w:rsidR="00CD20EA" w:rsidRPr="00685DEF" w:rsidRDefault="00CD20EA" w:rsidP="00FD6F1E">
            <w:pPr>
              <w:jc w:val="center"/>
              <w:rPr>
                <w:bCs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026B8C8B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2FB6FA8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14:paraId="32F784F5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</w:tr>
    </w:tbl>
    <w:p w14:paraId="5D3A37C7" w14:textId="5F250912" w:rsidR="000705E6" w:rsidRPr="00685DEF" w:rsidRDefault="000705E6" w:rsidP="000705E6">
      <w:pPr>
        <w:spacing w:after="120"/>
        <w:ind w:firstLine="709"/>
        <w:jc w:val="both"/>
      </w:pPr>
    </w:p>
    <w:p w14:paraId="1D7ABBE4" w14:textId="21905D95" w:rsidR="000705E6" w:rsidRPr="00685DEF" w:rsidRDefault="00072F0B" w:rsidP="000705E6">
      <w:pPr>
        <w:spacing w:after="120"/>
        <w:ind w:firstLine="709"/>
        <w:jc w:val="both"/>
      </w:pPr>
      <w:r>
        <w:t>4</w:t>
      </w:r>
      <w:r w:rsidR="000705E6" w:rsidRPr="00685DEF">
        <w:t xml:space="preserve">. Провести анализ полученных результатов, используя </w:t>
      </w:r>
      <w:r w:rsidR="00E07171">
        <w:t xml:space="preserve">данные из </w:t>
      </w:r>
      <w:r w:rsidR="000705E6" w:rsidRPr="00685DEF">
        <w:t>табл</w:t>
      </w:r>
      <w:r w:rsidR="00E07171">
        <w:t xml:space="preserve">ицы </w:t>
      </w:r>
      <w:r w:rsidR="007A107B">
        <w:t>3</w:t>
      </w:r>
      <w:r w:rsidR="000705E6" w:rsidRPr="00685DEF">
        <w:t xml:space="preserve">. </w:t>
      </w:r>
      <w:bookmarkStart w:id="22" w:name="_Hlk62833338"/>
      <w:r w:rsidR="000705E6" w:rsidRPr="00685DEF">
        <w:t xml:space="preserve">Убедиться, что запас не меньше </w:t>
      </w:r>
      <w:r w:rsidR="00DD757B">
        <w:t>0,3 (</w:t>
      </w:r>
      <w:r w:rsidR="000705E6" w:rsidRPr="00685DEF">
        <w:t>30 %</w:t>
      </w:r>
      <w:r w:rsidR="00DD757B">
        <w:t>)</w:t>
      </w:r>
      <w:r w:rsidR="000705E6" w:rsidRPr="00685DEF">
        <w:t xml:space="preserve"> от </w:t>
      </w:r>
      <w:r w:rsidR="00DD757B">
        <w:t>максимально допустимого</w:t>
      </w:r>
      <w:r w:rsidR="000705E6" w:rsidRPr="00685DEF">
        <w:t xml:space="preserve"> значения, т.е. коэффициент нагрузки не должен превышать 0,7</w:t>
      </w:r>
      <w:bookmarkEnd w:id="22"/>
      <w:r w:rsidR="000705E6" w:rsidRPr="00685DEF">
        <w:t>. Указать, если у каких-то электронных компонентов имеется превышение нагрузки.</w:t>
      </w:r>
    </w:p>
    <w:p w14:paraId="0886D134" w14:textId="56D3380D" w:rsidR="000705E6" w:rsidRPr="00685DEF" w:rsidRDefault="00072F0B" w:rsidP="000705E6">
      <w:pPr>
        <w:spacing w:after="120"/>
        <w:ind w:firstLine="709"/>
        <w:jc w:val="both"/>
      </w:pPr>
      <w:r>
        <w:t>5</w:t>
      </w:r>
      <w:r w:rsidR="000705E6" w:rsidRPr="00685DEF">
        <w:t xml:space="preserve">. В случае, если коэффициент нагрузки более 0,7, то необходимо заменить перегруженные элементы на </w:t>
      </w:r>
      <w:r>
        <w:t>подобные</w:t>
      </w:r>
      <w:r w:rsidR="000705E6" w:rsidRPr="00685DEF">
        <w:t>, но рассчитанные</w:t>
      </w:r>
      <w:r>
        <w:t>, например,</w:t>
      </w:r>
      <w:r w:rsidR="000705E6" w:rsidRPr="00685DEF">
        <w:t xml:space="preserve"> на б</w:t>
      </w:r>
      <w:r w:rsidR="000C1D99">
        <w:t>о</w:t>
      </w:r>
      <w:r w:rsidR="000705E6" w:rsidRPr="00685DEF">
        <w:t>льшую допустимую мощность. Заменить соответств</w:t>
      </w:r>
      <w:r w:rsidR="006D4762">
        <w:t>ующую</w:t>
      </w:r>
      <w:r w:rsidR="000705E6" w:rsidRPr="00685DEF">
        <w:t xml:space="preserve"> информацию в табл</w:t>
      </w:r>
      <w:r w:rsidR="00F67572">
        <w:t>ице</w:t>
      </w:r>
      <w:r w:rsidR="000705E6" w:rsidRPr="00685DEF">
        <w:t xml:space="preserve"> </w:t>
      </w:r>
      <w:r w:rsidR="00C0690B">
        <w:t>3</w:t>
      </w:r>
      <w:r w:rsidR="00F304F4">
        <w:t>, отразив это в отчете</w:t>
      </w:r>
      <w:r w:rsidR="000705E6" w:rsidRPr="00685DEF">
        <w:t>.</w:t>
      </w:r>
    </w:p>
    <w:p w14:paraId="2F24BFDF" w14:textId="0E66312D" w:rsidR="00B34641" w:rsidRPr="00685DEF" w:rsidRDefault="000C1D99" w:rsidP="00D26A52">
      <w:pPr>
        <w:spacing w:after="120"/>
        <w:ind w:firstLine="709"/>
        <w:jc w:val="both"/>
      </w:pPr>
      <w:r>
        <w:t>6</w:t>
      </w:r>
      <w:r w:rsidR="00B34641" w:rsidRPr="00685DEF">
        <w:t>.</w:t>
      </w:r>
      <w:r w:rsidR="00903A29">
        <w:rPr>
          <w:lang w:val="en-US"/>
        </w:rPr>
        <w:t> </w:t>
      </w:r>
      <w:r w:rsidR="00F304F4">
        <w:t xml:space="preserve">Рассчитать </w:t>
      </w:r>
      <w:r w:rsidR="00F304F4" w:rsidRPr="00685DEF">
        <w:t>суммарную мощность тепловыделений схемы.</w:t>
      </w:r>
      <w:r w:rsidR="00F304F4">
        <w:t>, для этого с</w:t>
      </w:r>
      <w:r w:rsidR="00B34641" w:rsidRPr="00685DEF">
        <w:t xml:space="preserve">оставить таблицу </w:t>
      </w:r>
      <w:r w:rsidR="00C0690B">
        <w:t>4</w:t>
      </w:r>
      <w:r>
        <w:t xml:space="preserve"> </w:t>
      </w:r>
      <w:r w:rsidR="00B34641" w:rsidRPr="00685DEF">
        <w:t xml:space="preserve">только из полученных значений </w:t>
      </w:r>
      <w:r w:rsidR="00B34641" w:rsidRPr="000C1D99">
        <w:rPr>
          <w:u w:val="single"/>
        </w:rPr>
        <w:t>мощностей</w:t>
      </w:r>
      <w:r w:rsidR="00B34641" w:rsidRPr="00685DEF">
        <w:t xml:space="preserve"> тепловыделений элементов схемы. </w:t>
      </w:r>
    </w:p>
    <w:p w14:paraId="2FE1A262" w14:textId="77777777" w:rsidR="00B34641" w:rsidRPr="00685DEF" w:rsidRDefault="00B34641" w:rsidP="00B34641">
      <w:pPr>
        <w:ind w:firstLine="709"/>
        <w:jc w:val="both"/>
      </w:pPr>
    </w:p>
    <w:p w14:paraId="7E1F514E" w14:textId="270F4C6D" w:rsidR="00B34641" w:rsidRPr="00685DEF" w:rsidRDefault="00B34641" w:rsidP="000C1D99">
      <w:pPr>
        <w:pStyle w:val="a7"/>
        <w:spacing w:after="120"/>
        <w:rPr>
          <w:i w:val="0"/>
          <w:color w:val="auto"/>
          <w:sz w:val="24"/>
          <w:szCs w:val="24"/>
        </w:rPr>
      </w:pPr>
      <w:r w:rsidRPr="00685DEF">
        <w:rPr>
          <w:i w:val="0"/>
          <w:color w:val="auto"/>
          <w:sz w:val="24"/>
          <w:szCs w:val="24"/>
        </w:rPr>
        <w:t xml:space="preserve">Таблица </w:t>
      </w:r>
      <w:r w:rsidR="00C0690B">
        <w:rPr>
          <w:i w:val="0"/>
          <w:color w:val="auto"/>
          <w:sz w:val="24"/>
          <w:szCs w:val="24"/>
        </w:rPr>
        <w:t>4</w:t>
      </w:r>
      <w:r w:rsidRPr="00685DEF">
        <w:rPr>
          <w:i w:val="0"/>
          <w:color w:val="auto"/>
          <w:sz w:val="24"/>
          <w:szCs w:val="24"/>
        </w:rPr>
        <w:t>. Полученные значения мощностей тепловыделений элементов схемы</w:t>
      </w:r>
    </w:p>
    <w:tbl>
      <w:tblPr>
        <w:tblW w:w="5436" w:type="dxa"/>
        <w:jc w:val="center"/>
        <w:tblLook w:val="04A0" w:firstRow="1" w:lastRow="0" w:firstColumn="1" w:lastColumn="0" w:noHBand="0" w:noVBand="1"/>
      </w:tblPr>
      <w:tblGrid>
        <w:gridCol w:w="567"/>
        <w:gridCol w:w="2501"/>
        <w:gridCol w:w="2368"/>
      </w:tblGrid>
      <w:tr w:rsidR="00B34641" w:rsidRPr="00685DEF" w14:paraId="338B5DA8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1706" w14:textId="77777777" w:rsidR="00B34641" w:rsidRPr="00685DEF" w:rsidRDefault="00B34641" w:rsidP="00261A2C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2F40F" w14:textId="40779728" w:rsidR="00B34641" w:rsidRPr="00685DEF" w:rsidRDefault="00B34641" w:rsidP="00261A2C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Обозначение элемента</w:t>
            </w:r>
            <w:r w:rsidR="000C1D99">
              <w:rPr>
                <w:b/>
                <w:sz w:val="22"/>
                <w:szCs w:val="22"/>
              </w:rPr>
              <w:t xml:space="preserve"> в схеме</w:t>
            </w:r>
            <w:r w:rsidRPr="00685DEF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A3BC" w14:textId="35C12D8B" w:rsidR="00B34641" w:rsidRPr="00685DEF" w:rsidRDefault="000C1D99" w:rsidP="00261A2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Расчетное</w:t>
            </w:r>
            <w:r w:rsidR="00B34641" w:rsidRPr="00685DEF">
              <w:rPr>
                <w:b/>
                <w:sz w:val="22"/>
                <w:szCs w:val="22"/>
              </w:rPr>
              <w:t xml:space="preserve"> значение</w:t>
            </w:r>
            <w:r w:rsidR="001B2686">
              <w:rPr>
                <w:b/>
                <w:sz w:val="22"/>
                <w:szCs w:val="22"/>
              </w:rPr>
              <w:t xml:space="preserve"> мощности</w:t>
            </w:r>
            <w:r w:rsidR="00B34641" w:rsidRPr="00685DEF">
              <w:rPr>
                <w:b/>
                <w:sz w:val="22"/>
                <w:szCs w:val="22"/>
              </w:rPr>
              <w:t>, Вт</w:t>
            </w:r>
          </w:p>
        </w:tc>
      </w:tr>
      <w:tr w:rsidR="000C1D99" w:rsidRPr="00685DEF" w14:paraId="7873BB9E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C157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  <w:r w:rsidRPr="00685DEF">
              <w:rPr>
                <w:szCs w:val="28"/>
              </w:rPr>
              <w:t>1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C8C6" w14:textId="406ECF71" w:rsidR="000C1D99" w:rsidRPr="00685DEF" w:rsidRDefault="000C1D99" w:rsidP="000C1D99">
            <w:pPr>
              <w:jc w:val="center"/>
              <w:rPr>
                <w:szCs w:val="28"/>
              </w:rPr>
            </w:pPr>
            <w:r w:rsidRPr="00207B52">
              <w:rPr>
                <w:lang w:val="en-US"/>
              </w:rPr>
              <w:t>R1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272D" w14:textId="76190793" w:rsidR="000C1D99" w:rsidRPr="00685DEF" w:rsidRDefault="000C1D99" w:rsidP="000C1D99">
            <w:pPr>
              <w:jc w:val="center"/>
              <w:rPr>
                <w:szCs w:val="28"/>
              </w:rPr>
            </w:pPr>
            <w:r w:rsidRPr="00207B52">
              <w:t>0,08</w:t>
            </w:r>
          </w:p>
        </w:tc>
      </w:tr>
      <w:tr w:rsidR="000C1D99" w:rsidRPr="00685DEF" w14:paraId="59306A82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872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  <w:r w:rsidRPr="00685DEF">
              <w:rPr>
                <w:szCs w:val="28"/>
              </w:rPr>
              <w:t>…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76A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C6E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</w:tr>
      <w:tr w:rsidR="000C1D99" w:rsidRPr="00685DEF" w14:paraId="68F36C63" w14:textId="77777777" w:rsidTr="00B213FB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2D32C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FF93" w14:textId="77777777" w:rsidR="000C1D99" w:rsidRPr="00685DEF" w:rsidRDefault="000C1D99" w:rsidP="000C1D99">
            <w:pPr>
              <w:jc w:val="center"/>
              <w:rPr>
                <w:b/>
                <w:szCs w:val="28"/>
              </w:rPr>
            </w:pPr>
            <w:r w:rsidRPr="00685DEF">
              <w:rPr>
                <w:b/>
                <w:szCs w:val="28"/>
              </w:rPr>
              <w:t>Σ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73E8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</w:tr>
    </w:tbl>
    <w:p w14:paraId="561DCF11" w14:textId="77777777" w:rsidR="00D26A52" w:rsidRDefault="00D26A52" w:rsidP="00D26A52">
      <w:pPr>
        <w:spacing w:after="120"/>
        <w:ind w:firstLine="709"/>
        <w:jc w:val="both"/>
      </w:pPr>
    </w:p>
    <w:p w14:paraId="5D91FB63" w14:textId="754DFBA7" w:rsidR="00B213FB" w:rsidRDefault="001B2686" w:rsidP="00D26A52">
      <w:pPr>
        <w:spacing w:after="120"/>
        <w:ind w:firstLine="709"/>
        <w:jc w:val="both"/>
      </w:pPr>
      <w:r>
        <w:t>7</w:t>
      </w:r>
      <w:r w:rsidR="00F304F4">
        <w:t>.</w:t>
      </w:r>
      <w:r w:rsidR="00903A29">
        <w:rPr>
          <w:lang w:val="en-US"/>
        </w:rPr>
        <w:t> </w:t>
      </w:r>
      <w:r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 w:rsidR="00D26A52">
        <w:t>.</w:t>
      </w:r>
    </w:p>
    <w:p w14:paraId="6FB3AA64" w14:textId="77777777" w:rsidR="001B2686" w:rsidRDefault="001B2686" w:rsidP="00D26A52">
      <w:pPr>
        <w:spacing w:after="120"/>
        <w:ind w:firstLine="709"/>
        <w:jc w:val="both"/>
      </w:pPr>
    </w:p>
    <w:p w14:paraId="1665D0E0" w14:textId="4052D0A8" w:rsidR="000830F8" w:rsidRPr="004417F1" w:rsidRDefault="004417F1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23" w:name="_Toc63087491"/>
      <w:bookmarkEnd w:id="1"/>
      <w:r w:rsidRPr="004417F1">
        <w:rPr>
          <w:rFonts w:ascii="Times New Roman" w:hAnsi="Times New Roman" w:cs="Times New Roman"/>
        </w:rPr>
        <w:t xml:space="preserve">Топологическое </w:t>
      </w:r>
      <w:r w:rsidR="00E074E1">
        <w:rPr>
          <w:rFonts w:ascii="Times New Roman" w:hAnsi="Times New Roman" w:cs="Times New Roman"/>
        </w:rPr>
        <w:t xml:space="preserve">проектирование </w:t>
      </w:r>
      <w:r w:rsidRPr="004417F1">
        <w:rPr>
          <w:rFonts w:ascii="Times New Roman" w:hAnsi="Times New Roman" w:cs="Times New Roman"/>
        </w:rPr>
        <w:t>печатного узла</w:t>
      </w:r>
      <w:r w:rsidR="00331974">
        <w:rPr>
          <w:rFonts w:ascii="Times New Roman" w:hAnsi="Times New Roman" w:cs="Times New Roman"/>
        </w:rPr>
        <w:t xml:space="preserve"> и создание эскиза конструкции блока</w:t>
      </w:r>
      <w:bookmarkEnd w:id="23"/>
    </w:p>
    <w:p w14:paraId="5B0AF0CC" w14:textId="77777777" w:rsidR="000830F8" w:rsidRPr="005D299F" w:rsidRDefault="000830F8" w:rsidP="005D299F">
      <w:pPr>
        <w:pStyle w:val="a5"/>
        <w:rPr>
          <w:b/>
        </w:rPr>
      </w:pPr>
    </w:p>
    <w:p w14:paraId="27E30D06" w14:textId="06FABBAD" w:rsidR="00E074E1" w:rsidRDefault="00E074E1" w:rsidP="00E074E1">
      <w:pPr>
        <w:spacing w:after="120"/>
        <w:ind w:firstLine="720"/>
        <w:jc w:val="both"/>
      </w:pPr>
      <w:r w:rsidRPr="00E074E1">
        <w:rPr>
          <w:b/>
          <w:bCs/>
        </w:rPr>
        <w:t>Цель работы</w:t>
      </w:r>
      <w:r>
        <w:t xml:space="preserve">: приобретение навыков топологического </w:t>
      </w:r>
      <w:r w:rsidR="000E134F">
        <w:t xml:space="preserve">проектирования печатных плат с помощью программы </w:t>
      </w:r>
      <w:proofErr w:type="spellStart"/>
      <w:r w:rsidR="000E134F">
        <w:rPr>
          <w:lang w:val="en-US"/>
        </w:rPr>
        <w:t>DipTrace</w:t>
      </w:r>
      <w:proofErr w:type="spellEnd"/>
      <w:r>
        <w:t xml:space="preserve">. </w:t>
      </w:r>
    </w:p>
    <w:p w14:paraId="5BFE7F5D" w14:textId="77777777" w:rsidR="002F16A6" w:rsidRPr="00C323C4" w:rsidRDefault="002F16A6" w:rsidP="002F16A6">
      <w:pPr>
        <w:pStyle w:val="a5"/>
      </w:pPr>
    </w:p>
    <w:p w14:paraId="46D2D709" w14:textId="0B312697" w:rsidR="00331974" w:rsidRPr="00B213FB" w:rsidRDefault="006A2FEA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rPr>
          <w:rFonts w:ascii="Times New Roman" w:hAnsi="Times New Roman" w:cs="Times New Roman"/>
          <w:b w:val="0"/>
          <w:sz w:val="28"/>
        </w:rPr>
      </w:pPr>
      <w:bookmarkStart w:id="24" w:name="_Toc63087492"/>
      <w:r>
        <w:rPr>
          <w:rFonts w:ascii="Times New Roman" w:hAnsi="Times New Roman" w:cs="Times New Roman"/>
          <w:b w:val="0"/>
          <w:sz w:val="28"/>
        </w:rPr>
        <w:t>Разработка топологии платы</w:t>
      </w:r>
      <w:bookmarkEnd w:id="24"/>
    </w:p>
    <w:p w14:paraId="1C7DF9C0" w14:textId="77777777" w:rsidR="00E074E1" w:rsidRPr="000E134F" w:rsidRDefault="00E074E1" w:rsidP="000E134F">
      <w:pPr>
        <w:pStyle w:val="a5"/>
        <w:rPr>
          <w:b/>
        </w:rPr>
      </w:pPr>
    </w:p>
    <w:p w14:paraId="7AE13DC3" w14:textId="77777777" w:rsidR="00FE27D6" w:rsidRPr="00024DF8" w:rsidRDefault="009F4679" w:rsidP="00024DF8">
      <w:pPr>
        <w:spacing w:after="120"/>
        <w:ind w:firstLine="709"/>
        <w:jc w:val="both"/>
      </w:pPr>
      <w:r w:rsidRPr="00024DF8">
        <w:t>1.</w:t>
      </w:r>
      <w:r w:rsidR="00903A29" w:rsidRPr="00024DF8">
        <w:rPr>
          <w:lang w:val="en-US"/>
        </w:rPr>
        <w:t> </w:t>
      </w:r>
      <w:r w:rsidR="00DE1FC4" w:rsidRPr="00024DF8">
        <w:t xml:space="preserve">Ввести в программе </w:t>
      </w:r>
      <w:proofErr w:type="spellStart"/>
      <w:r w:rsidR="00DE1FC4" w:rsidRPr="00024DF8">
        <w:t>DipTrace</w:t>
      </w:r>
      <w:proofErr w:type="spellEnd"/>
      <w:r w:rsidR="00FE27D6" w:rsidRPr="00024DF8">
        <w:t xml:space="preserve"> [4]</w:t>
      </w:r>
      <w:r w:rsidR="00DE1FC4" w:rsidRPr="00024DF8">
        <w:t xml:space="preserve"> принципиальную электрическую схему. Сделать скрин экрана.</w:t>
      </w:r>
    </w:p>
    <w:p w14:paraId="5C0394B8" w14:textId="77777777" w:rsidR="00BA76DA" w:rsidRPr="00024DF8" w:rsidRDefault="00F0214B" w:rsidP="00024DF8">
      <w:pPr>
        <w:tabs>
          <w:tab w:val="left" w:pos="993"/>
        </w:tabs>
        <w:spacing w:after="120"/>
        <w:ind w:firstLine="709"/>
        <w:jc w:val="both"/>
      </w:pPr>
      <w:r w:rsidRPr="00024DF8">
        <w:t>2. </w:t>
      </w:r>
      <w:r w:rsidR="00FE27D6" w:rsidRPr="00024DF8">
        <w:t xml:space="preserve">Разместить электронные компоненты на печатной плате. </w:t>
      </w:r>
      <w:r w:rsidR="00BA76DA" w:rsidRPr="00024DF8">
        <w:t xml:space="preserve">Размещать компактно, учитывая наличие мест креплений компонентов и проводников. </w:t>
      </w:r>
      <w:r w:rsidR="00FE27D6" w:rsidRPr="00024DF8">
        <w:t xml:space="preserve">По краям печатной платы предусмотреть места для крепления платы в корпусе. </w:t>
      </w:r>
    </w:p>
    <w:p w14:paraId="34BBABF0" w14:textId="60BD5F72" w:rsidR="00FE27D6" w:rsidRPr="00024DF8" w:rsidRDefault="00FE27D6" w:rsidP="00024DF8">
      <w:pPr>
        <w:tabs>
          <w:tab w:val="left" w:pos="993"/>
        </w:tabs>
        <w:spacing w:after="120"/>
        <w:ind w:firstLine="709"/>
        <w:jc w:val="both"/>
      </w:pPr>
      <w:r w:rsidRPr="00024DF8">
        <w:t xml:space="preserve">Размер отверстий для крепления сделать диаметром 3 мм, размер запретной зоны 11 мм. </w:t>
      </w:r>
    </w:p>
    <w:p w14:paraId="1EBFDBE0" w14:textId="51FB92F8" w:rsidR="00FE27D6" w:rsidRPr="00024DF8" w:rsidRDefault="00FE27D6" w:rsidP="00024DF8">
      <w:pPr>
        <w:tabs>
          <w:tab w:val="left" w:pos="993"/>
        </w:tabs>
        <w:spacing w:after="120"/>
        <w:ind w:firstLine="709"/>
        <w:jc w:val="both"/>
      </w:pPr>
      <w:r w:rsidRPr="00024DF8">
        <w:t xml:space="preserve">Разъемы для подачи питания и снятия выходного сигнала расположить по краям платы. Соотношения размеров сторон печатной платы для упрощения компоновки блока и унификации размеров печатных плат рекомендуются следующие: 1:1, 2:1, 3:1, 4:1, 3:2, 5:2 и т.д. </w:t>
      </w:r>
    </w:p>
    <w:p w14:paraId="4162D101" w14:textId="263DBEB1" w:rsidR="00FE27D6" w:rsidRPr="00024DF8" w:rsidRDefault="00FE27D6" w:rsidP="00024DF8">
      <w:pPr>
        <w:tabs>
          <w:tab w:val="left" w:pos="993"/>
        </w:tabs>
        <w:spacing w:after="120"/>
        <w:ind w:firstLine="709"/>
        <w:jc w:val="both"/>
      </w:pPr>
      <w:r w:rsidRPr="00024DF8">
        <w:t>По краям платы следует предусм</w:t>
      </w:r>
      <w:r w:rsidR="00DF515F">
        <w:t>отреть</w:t>
      </w:r>
      <w:r w:rsidRPr="00024DF8">
        <w:t xml:space="preserve"> технологическую зону шириной 1,5 - 2,0 мм. Размещение установочных и других отверстий, а также печатных проводников в этой зоне не допускается. </w:t>
      </w:r>
    </w:p>
    <w:p w14:paraId="06F8E8C9" w14:textId="4E7C5A1B" w:rsidR="00FE27D6" w:rsidRPr="00024DF8" w:rsidRDefault="00FE27D6" w:rsidP="00024DF8">
      <w:pPr>
        <w:spacing w:after="120"/>
        <w:ind w:firstLine="709"/>
        <w:jc w:val="both"/>
      </w:pPr>
      <w:r w:rsidRPr="00024DF8">
        <w:t>Добавить размерные линии длины и ширины платы.</w:t>
      </w:r>
      <w:r w:rsidR="00BA76DA" w:rsidRPr="00024DF8">
        <w:t xml:space="preserve"> Размеры платы в мм сделать </w:t>
      </w:r>
      <w:r w:rsidR="00BA76DA" w:rsidRPr="00024DF8">
        <w:rPr>
          <w:u w:val="single"/>
        </w:rPr>
        <w:t>целыми числами</w:t>
      </w:r>
      <w:r w:rsidR="00BA76DA" w:rsidRPr="00024DF8">
        <w:t>.</w:t>
      </w:r>
    </w:p>
    <w:p w14:paraId="16071D32" w14:textId="08827611" w:rsidR="00FE27D6" w:rsidRPr="00024DF8" w:rsidRDefault="00BA76DA" w:rsidP="00024DF8">
      <w:pPr>
        <w:tabs>
          <w:tab w:val="left" w:pos="993"/>
        </w:tabs>
        <w:spacing w:after="120"/>
        <w:ind w:firstLine="709"/>
        <w:jc w:val="both"/>
      </w:pPr>
      <w:r w:rsidRPr="00024DF8">
        <w:t>3.</w:t>
      </w:r>
      <w:r w:rsidR="00024DF8">
        <w:t> </w:t>
      </w:r>
      <w:r w:rsidR="00FE27D6" w:rsidRPr="00024DF8">
        <w:t>Провести трассировку в нижнем слое (по возможности), верхний для этого отключить в настройках. Сделать скрин экрана.</w:t>
      </w:r>
    </w:p>
    <w:p w14:paraId="29F7C728" w14:textId="3B0F72EE" w:rsidR="00FE27D6" w:rsidRPr="00024DF8" w:rsidRDefault="00BA76DA" w:rsidP="00024DF8">
      <w:pPr>
        <w:spacing w:after="120"/>
        <w:ind w:firstLine="709"/>
        <w:jc w:val="both"/>
      </w:pPr>
      <w:r w:rsidRPr="00024DF8">
        <w:t>4.</w:t>
      </w:r>
      <w:r w:rsidR="00024DF8">
        <w:t> </w:t>
      </w:r>
      <w:r w:rsidR="00FE27D6" w:rsidRPr="00024DF8">
        <w:t>Задать толщину печатной платы на 3</w:t>
      </w:r>
      <w:r w:rsidR="00FE27D6" w:rsidRPr="00024DF8">
        <w:rPr>
          <w:lang w:val="en-US"/>
        </w:rPr>
        <w:t>D</w:t>
      </w:r>
      <w:r w:rsidR="00FE27D6" w:rsidRPr="00024DF8">
        <w:t>-виде (например, 0,8 мм; 1,0 мм; 1,5 мм; 2 мм). Сделать скрин экрана.</w:t>
      </w:r>
    </w:p>
    <w:p w14:paraId="15A17D2E" w14:textId="6F4C0BE6" w:rsidR="00056E7B" w:rsidRPr="00024DF8" w:rsidRDefault="00024DF8" w:rsidP="00056E7B">
      <w:pPr>
        <w:spacing w:after="120"/>
        <w:ind w:firstLine="709"/>
        <w:jc w:val="both"/>
      </w:pPr>
      <w:r w:rsidRPr="00024DF8">
        <w:t>5.</w:t>
      </w:r>
      <w:r>
        <w:t> </w:t>
      </w:r>
      <w:r w:rsidR="00FE27D6" w:rsidRPr="00024DF8">
        <w:t xml:space="preserve">В отчете привести рисунки-скрины экранов из пунктов 1, </w:t>
      </w:r>
      <w:r w:rsidRPr="00024DF8">
        <w:t>3</w:t>
      </w:r>
      <w:r w:rsidR="00FE27D6" w:rsidRPr="00024DF8">
        <w:t xml:space="preserve">, 4. Описать кратко процесс выполнения работы. Примеры скринов для </w:t>
      </w:r>
      <w:proofErr w:type="spellStart"/>
      <w:r w:rsidR="00FE27D6" w:rsidRPr="00024DF8">
        <w:t>пп</w:t>
      </w:r>
      <w:proofErr w:type="spellEnd"/>
      <w:r w:rsidR="00FE27D6" w:rsidRPr="00024DF8">
        <w:t xml:space="preserve">. 4 и 5 приведены на рис. 1. Записать размеры платы и ее толщину в мм. Выбрать материал печатной платы (в качестве материала рекомендуется выбрать фольгированный стеклотекстолит (СФ-1-35)). </w:t>
      </w:r>
    </w:p>
    <w:p w14:paraId="5E5CBD7A" w14:textId="77777777" w:rsidR="008377A1" w:rsidRPr="00685DEF" w:rsidRDefault="008377A1" w:rsidP="009C75A0">
      <w:pPr>
        <w:ind w:firstLine="709"/>
        <w:jc w:val="both"/>
      </w:pPr>
    </w:p>
    <w:p w14:paraId="262A8384" w14:textId="77777777" w:rsidR="00DF515F" w:rsidRDefault="00DF515F" w:rsidP="00DF515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DF5969" wp14:editId="3A75EDE8">
            <wp:extent cx="2592000" cy="22528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22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E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34B22C" wp14:editId="55A43A78">
            <wp:extent cx="2880000" cy="2250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2C5B" w14:textId="77777777" w:rsidR="00DF515F" w:rsidRDefault="00DF515F" w:rsidP="00DF515F">
      <w:pPr>
        <w:jc w:val="center"/>
      </w:pPr>
    </w:p>
    <w:p w14:paraId="63266AE2" w14:textId="77777777" w:rsidR="00DF515F" w:rsidRPr="00F2001E" w:rsidRDefault="00DF515F" w:rsidP="00DF515F">
      <w:pPr>
        <w:jc w:val="center"/>
      </w:pPr>
      <w:r w:rsidRPr="00F2001E">
        <w:t>Рис. 1. Пример</w:t>
      </w:r>
      <w:r>
        <w:t xml:space="preserve"> </w:t>
      </w:r>
      <w:r w:rsidRPr="00F2001E">
        <w:t>размещения электронных компонентов на печатной плате</w:t>
      </w:r>
      <w:r>
        <w:t xml:space="preserve"> в </w:t>
      </w:r>
      <w:proofErr w:type="spellStart"/>
      <w:r>
        <w:rPr>
          <w:lang w:val="en-US"/>
        </w:rPr>
        <w:t>DipTrace</w:t>
      </w:r>
      <w:proofErr w:type="spellEnd"/>
    </w:p>
    <w:p w14:paraId="41F1C383" w14:textId="77777777" w:rsidR="009C75A0" w:rsidRPr="00685DEF" w:rsidRDefault="009C75A0" w:rsidP="00F2001E">
      <w:pPr>
        <w:jc w:val="center"/>
        <w:rPr>
          <w:sz w:val="28"/>
          <w:szCs w:val="28"/>
        </w:rPr>
      </w:pPr>
    </w:p>
    <w:p w14:paraId="72E650ED" w14:textId="7A65D299" w:rsidR="009C75A0" w:rsidRPr="00B213FB" w:rsidRDefault="00B44717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rPr>
          <w:rFonts w:ascii="Times New Roman" w:hAnsi="Times New Roman" w:cs="Times New Roman"/>
          <w:b w:val="0"/>
          <w:sz w:val="28"/>
        </w:rPr>
      </w:pPr>
      <w:bookmarkStart w:id="25" w:name="_Toc63087493"/>
      <w:r w:rsidRPr="00B213FB">
        <w:rPr>
          <w:rFonts w:ascii="Times New Roman" w:hAnsi="Times New Roman" w:cs="Times New Roman"/>
          <w:b w:val="0"/>
          <w:sz w:val="28"/>
        </w:rPr>
        <w:t xml:space="preserve">Создание </w:t>
      </w:r>
      <w:r w:rsidR="006A2FEA">
        <w:rPr>
          <w:rFonts w:ascii="Times New Roman" w:hAnsi="Times New Roman" w:cs="Times New Roman"/>
          <w:b w:val="0"/>
          <w:sz w:val="28"/>
        </w:rPr>
        <w:t xml:space="preserve">эскиза </w:t>
      </w:r>
      <w:r w:rsidRPr="00B213FB">
        <w:rPr>
          <w:rFonts w:ascii="Times New Roman" w:hAnsi="Times New Roman" w:cs="Times New Roman"/>
          <w:b w:val="0"/>
          <w:sz w:val="28"/>
        </w:rPr>
        <w:t>конструкции блока</w:t>
      </w:r>
      <w:bookmarkEnd w:id="25"/>
    </w:p>
    <w:p w14:paraId="08BB9A39" w14:textId="77777777" w:rsidR="00B44717" w:rsidRPr="005D299F" w:rsidRDefault="00B44717" w:rsidP="005D299F">
      <w:pPr>
        <w:pStyle w:val="a5"/>
        <w:rPr>
          <w:b/>
        </w:rPr>
      </w:pPr>
    </w:p>
    <w:p w14:paraId="41871200" w14:textId="39F9C6AB" w:rsidR="00056E7B" w:rsidRPr="00056E7B" w:rsidRDefault="00457E87" w:rsidP="00BF0A37">
      <w:pPr>
        <w:spacing w:after="120"/>
        <w:ind w:firstLine="709"/>
        <w:jc w:val="both"/>
      </w:pPr>
      <w:r w:rsidRPr="00685DEF">
        <w:t>1.</w:t>
      </w:r>
      <w:r w:rsidR="00331974">
        <w:t> </w:t>
      </w:r>
      <w:r w:rsidR="00056E7B">
        <w:t xml:space="preserve">Провести конвертацию файла проекта из </w:t>
      </w:r>
      <w:proofErr w:type="spellStart"/>
      <w:r w:rsidR="00056E7B" w:rsidRPr="00024DF8">
        <w:t>DipTrace</w:t>
      </w:r>
      <w:proofErr w:type="spellEnd"/>
      <w:r w:rsidR="00056E7B">
        <w:t xml:space="preserve"> в </w:t>
      </w:r>
      <w:r w:rsidR="00056E7B">
        <w:rPr>
          <w:lang w:val="en-US"/>
        </w:rPr>
        <w:t>SolidWorks</w:t>
      </w:r>
      <w:r w:rsidR="00056E7B">
        <w:t>.</w:t>
      </w:r>
    </w:p>
    <w:p w14:paraId="20183594" w14:textId="3267EA4C" w:rsidR="00F2001E" w:rsidRPr="00685DEF" w:rsidRDefault="00056E7B" w:rsidP="00BF0A37">
      <w:pPr>
        <w:spacing w:after="120"/>
        <w:ind w:firstLine="709"/>
        <w:jc w:val="both"/>
      </w:pPr>
      <w:r>
        <w:t>2. Самостоятельно в</w:t>
      </w:r>
      <w:r w:rsidR="00F2001E" w:rsidRPr="00685DEF">
        <w:t xml:space="preserve">ыбрать </w:t>
      </w:r>
      <w:r w:rsidR="00457E87" w:rsidRPr="00685DEF">
        <w:t xml:space="preserve">и записать толщину </w:t>
      </w:r>
      <w:r w:rsidR="00F2001E" w:rsidRPr="00685DEF">
        <w:t xml:space="preserve">стенок блока (например, 1 мм; 1,5 мм; 2 мм), материал корпуса (например, </w:t>
      </w:r>
      <w:r w:rsidR="00457E87" w:rsidRPr="00685DEF">
        <w:t xml:space="preserve">алюминиевый сплав </w:t>
      </w:r>
      <w:r w:rsidR="00457E87" w:rsidRPr="00685DEF">
        <w:rPr>
          <w:lang w:val="en-US"/>
        </w:rPr>
        <w:t>D</w:t>
      </w:r>
      <w:r w:rsidR="00457E87" w:rsidRPr="00685DEF">
        <w:t>16</w:t>
      </w:r>
      <w:r w:rsidR="00F2001E" w:rsidRPr="00685DEF">
        <w:t>).</w:t>
      </w:r>
    </w:p>
    <w:p w14:paraId="5BCC436F" w14:textId="5BFB3B03" w:rsidR="00457E87" w:rsidRPr="00685DEF" w:rsidRDefault="00056E7B" w:rsidP="00BF0A37">
      <w:pPr>
        <w:spacing w:after="120"/>
        <w:ind w:firstLine="709"/>
        <w:jc w:val="both"/>
      </w:pPr>
      <w:r>
        <w:t>3</w:t>
      </w:r>
      <w:r w:rsidR="00477A9E" w:rsidRPr="00685DEF">
        <w:t>.</w:t>
      </w:r>
      <w:r w:rsidR="00331974">
        <w:t> </w:t>
      </w:r>
      <w:r w:rsidR="00B44717" w:rsidRPr="00685DEF">
        <w:t>Определить габариты блока для размещения в нем платы выбранного размера. Расстояния от самого высокого электронного компонента до крышки сделать не более 5 мм</w:t>
      </w:r>
      <w:r w:rsidR="00F2001E" w:rsidRPr="00685DEF">
        <w:t>, от платы до основания блока можно сделать как меньше 5 мм, так и чуть больше (от этого будет зависеть потом построение тепловой модели!)</w:t>
      </w:r>
      <w:r w:rsidR="00B44717" w:rsidRPr="00685DEF">
        <w:t>. По всем четырем сторонам платы прибавить по 1-2 мм для свободного крепления платы на стойках. Не забыть в общий размер блока добавить толщину стенок</w:t>
      </w:r>
      <w:r w:rsidR="00F2001E" w:rsidRPr="00685DEF">
        <w:t xml:space="preserve"> </w:t>
      </w:r>
      <w:r w:rsidR="00B44717" w:rsidRPr="00685DEF">
        <w:t xml:space="preserve">со всех сторон! </w:t>
      </w:r>
      <w:r w:rsidRPr="00685DEF">
        <w:t xml:space="preserve">Привести </w:t>
      </w:r>
      <w:r>
        <w:t xml:space="preserve">в отчете </w:t>
      </w:r>
      <w:r w:rsidRPr="00685DEF">
        <w:t>расчет габаритных размеров блока. Записать размеры блока в мм (с учетом толщины стенок блока и расстоянием между платой и блоком).</w:t>
      </w:r>
    </w:p>
    <w:p w14:paraId="69662F11" w14:textId="24C93556" w:rsidR="00056E7B" w:rsidRDefault="00056E7B" w:rsidP="00BF0A37">
      <w:pPr>
        <w:spacing w:after="120"/>
        <w:ind w:firstLine="709"/>
        <w:jc w:val="both"/>
      </w:pPr>
      <w:r>
        <w:t>4</w:t>
      </w:r>
      <w:r w:rsidR="00477A9E" w:rsidRPr="00685DEF">
        <w:t>.</w:t>
      </w:r>
      <w:r w:rsidR="00A21586">
        <w:t> </w:t>
      </w:r>
      <w:r>
        <w:t xml:space="preserve">Разработать в ПО </w:t>
      </w:r>
      <w:r>
        <w:rPr>
          <w:lang w:val="en-US"/>
        </w:rPr>
        <w:t>SolidWorks</w:t>
      </w:r>
      <w:r w:rsidRPr="00056E7B">
        <w:t xml:space="preserve"> 3-</w:t>
      </w:r>
      <w:r>
        <w:rPr>
          <w:lang w:val="en-US"/>
        </w:rPr>
        <w:t>D</w:t>
      </w:r>
      <w:r w:rsidRPr="00056E7B">
        <w:t xml:space="preserve"> </w:t>
      </w:r>
      <w:r>
        <w:t xml:space="preserve">конструкцию корпуса блока. </w:t>
      </w:r>
    </w:p>
    <w:p w14:paraId="347E731E" w14:textId="3A8E2B9A" w:rsidR="00B44717" w:rsidRPr="00685DEF" w:rsidRDefault="00056E7B" w:rsidP="00056E7B">
      <w:pPr>
        <w:spacing w:after="120"/>
        <w:ind w:firstLine="709"/>
        <w:jc w:val="both"/>
      </w:pPr>
      <w:r>
        <w:t>5. Поместить в отчет</w:t>
      </w:r>
      <w:r w:rsidR="00B44717" w:rsidRPr="00685DEF">
        <w:t xml:space="preserve"> рисун</w:t>
      </w:r>
      <w:r>
        <w:t>ки-скрины</w:t>
      </w:r>
      <w:r w:rsidR="00B44717" w:rsidRPr="00685DEF">
        <w:t xml:space="preserve"> </w:t>
      </w:r>
      <w:r>
        <w:t xml:space="preserve">общего вида корпуса, </w:t>
      </w:r>
      <w:r w:rsidR="00B44717" w:rsidRPr="00685DEF">
        <w:t xml:space="preserve">бокового </w:t>
      </w:r>
      <w:r>
        <w:t>вида</w:t>
      </w:r>
      <w:r w:rsidR="00B44717" w:rsidRPr="00685DEF">
        <w:t xml:space="preserve"> корпуса</w:t>
      </w:r>
      <w:r>
        <w:t xml:space="preserve"> с платой</w:t>
      </w:r>
      <w:r w:rsidR="00B44717" w:rsidRPr="00685DEF">
        <w:t>.</w:t>
      </w:r>
      <w:r w:rsidR="00F2001E" w:rsidRPr="00685DEF">
        <w:t xml:space="preserve"> Пример см. на рис. 2.</w:t>
      </w:r>
    </w:p>
    <w:p w14:paraId="62D7E5C7" w14:textId="5E8C3071" w:rsidR="00F2001E" w:rsidRPr="00685DEF" w:rsidRDefault="005D6037" w:rsidP="008377A1">
      <w:pPr>
        <w:jc w:val="center"/>
      </w:pPr>
      <w:r>
        <w:rPr>
          <w:noProof/>
        </w:rPr>
        <w:drawing>
          <wp:inline distT="0" distB="0" distL="0" distR="0" wp14:anchorId="329F5BDF" wp14:editId="59B447C6">
            <wp:extent cx="3105150" cy="152328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48" cy="153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A9E" w:rsidRPr="00685DEF">
        <w:rPr>
          <w:noProof/>
        </w:rPr>
        <w:drawing>
          <wp:inline distT="0" distB="0" distL="0" distR="0" wp14:anchorId="6763219D" wp14:editId="432B4853">
            <wp:extent cx="2484434" cy="1654116"/>
            <wp:effectExtent l="0" t="0" r="0" b="381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537" cy="16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F81C" w14:textId="77777777" w:rsidR="00A21503" w:rsidRPr="00685DEF" w:rsidRDefault="00A21503" w:rsidP="00A21503">
      <w:pPr>
        <w:jc w:val="right"/>
      </w:pPr>
    </w:p>
    <w:p w14:paraId="2DB90478" w14:textId="55FCE0FF" w:rsidR="00F2001E" w:rsidRPr="00685DEF" w:rsidRDefault="00F2001E" w:rsidP="00F2001E">
      <w:pPr>
        <w:jc w:val="center"/>
      </w:pPr>
      <w:r w:rsidRPr="00685DEF">
        <w:t xml:space="preserve">Рис. 2. </w:t>
      </w:r>
      <w:r w:rsidR="00477A9E" w:rsidRPr="00685DEF">
        <w:t>Примеры эскизов бокового сечения корпуса с платой внутри</w:t>
      </w:r>
    </w:p>
    <w:p w14:paraId="2DED2F36" w14:textId="77777777" w:rsidR="00F2001E" w:rsidRPr="00685DEF" w:rsidRDefault="00F2001E" w:rsidP="00F2001E">
      <w:pPr>
        <w:jc w:val="center"/>
      </w:pPr>
    </w:p>
    <w:p w14:paraId="7E5FE54D" w14:textId="04BBD774" w:rsidR="00383F01" w:rsidRDefault="00A24FE9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26" w:name="_Toc63087494"/>
      <w:r>
        <w:rPr>
          <w:rFonts w:ascii="Times New Roman" w:hAnsi="Times New Roman" w:cs="Times New Roman"/>
        </w:rPr>
        <w:t>Моделирование</w:t>
      </w:r>
      <w:r w:rsidR="00383F01" w:rsidRPr="00383F01">
        <w:rPr>
          <w:rFonts w:ascii="Times New Roman" w:hAnsi="Times New Roman" w:cs="Times New Roman"/>
        </w:rPr>
        <w:t xml:space="preserve"> тепловых режимов работы блока</w:t>
      </w:r>
      <w:bookmarkEnd w:id="26"/>
      <w:r w:rsidR="00383F01" w:rsidRPr="004E36C1">
        <w:rPr>
          <w:rFonts w:ascii="Times New Roman" w:hAnsi="Times New Roman" w:cs="Times New Roman"/>
        </w:rPr>
        <w:t xml:space="preserve"> </w:t>
      </w:r>
    </w:p>
    <w:p w14:paraId="2DF4C360" w14:textId="77777777" w:rsidR="0056603A" w:rsidRPr="0056603A" w:rsidRDefault="0056603A" w:rsidP="0056603A"/>
    <w:p w14:paraId="21071D7D" w14:textId="55414C84" w:rsidR="00DD4D5F" w:rsidRDefault="00DD4D5F" w:rsidP="00383F01">
      <w:pPr>
        <w:pStyle w:val="a5"/>
        <w:tabs>
          <w:tab w:val="left" w:pos="993"/>
        </w:tabs>
        <w:spacing w:after="120"/>
        <w:ind w:left="0" w:firstLine="709"/>
        <w:jc w:val="both"/>
      </w:pPr>
      <w:r w:rsidRPr="00DD4D5F">
        <w:rPr>
          <w:b/>
          <w:bCs/>
        </w:rPr>
        <w:t>Цель работы</w:t>
      </w:r>
      <w:r>
        <w:t>: приобретение навыков моделирования тепловых процессов в блоках электронных средств с помощью электротепловой аналогии и с помощью специализированной программы.</w:t>
      </w:r>
    </w:p>
    <w:p w14:paraId="1E362943" w14:textId="77777777" w:rsidR="00DD4D5F" w:rsidRDefault="00DD4D5F" w:rsidP="00383F01">
      <w:pPr>
        <w:pStyle w:val="a5"/>
        <w:tabs>
          <w:tab w:val="left" w:pos="993"/>
        </w:tabs>
        <w:spacing w:after="120"/>
        <w:ind w:left="0" w:firstLine="709"/>
        <w:jc w:val="both"/>
      </w:pPr>
    </w:p>
    <w:p w14:paraId="3FECC930" w14:textId="020BFD75" w:rsidR="00383F01" w:rsidRPr="00DA6542" w:rsidRDefault="00383F01" w:rsidP="002F16A6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 w:rsidRPr="00DA6542">
        <w:t xml:space="preserve">Исходные данные для моделирования </w:t>
      </w:r>
      <w:r>
        <w:t xml:space="preserve">теплового режима </w:t>
      </w:r>
      <w:r w:rsidRPr="00DA6542">
        <w:t>ЭС</w:t>
      </w:r>
      <w:r>
        <w:t>:</w:t>
      </w:r>
    </w:p>
    <w:p w14:paraId="79EF06FB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сборочный чертеж или деталировка конструкции ЭС (либо</w:t>
      </w:r>
      <w:r>
        <w:t xml:space="preserve"> </w:t>
      </w:r>
      <w:r w:rsidRPr="00DA6542">
        <w:t>соответствующие эскизы);</w:t>
      </w:r>
    </w:p>
    <w:p w14:paraId="61EBD580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 xml:space="preserve">теплофизические параметры материалов, элементов конструкции </w:t>
      </w:r>
      <w:r>
        <w:t>ЭС</w:t>
      </w:r>
      <w:r w:rsidRPr="00DA6542">
        <w:t>;</w:t>
      </w:r>
    </w:p>
    <w:p w14:paraId="2F6A7554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значения тепловых мощностей, рассеиваемых элементами схемы ЭС</w:t>
      </w:r>
      <w:r>
        <w:t xml:space="preserve"> </w:t>
      </w:r>
      <w:r w:rsidRPr="00DA6542">
        <w:t>(приводятся в карте электрических режимов работы электрорадиоэлементов</w:t>
      </w:r>
      <w:r>
        <w:t xml:space="preserve"> </w:t>
      </w:r>
      <w:r w:rsidRPr="00DA6542">
        <w:t>принципиальной схемы анализируемо</w:t>
      </w:r>
      <w:r>
        <w:t xml:space="preserve">го </w:t>
      </w:r>
      <w:r w:rsidRPr="00DA6542">
        <w:t>ЭС);</w:t>
      </w:r>
    </w:p>
    <w:p w14:paraId="2223EB96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параметры охлаждения конструкции (температура окружающей</w:t>
      </w:r>
      <w:r>
        <w:t xml:space="preserve"> </w:t>
      </w:r>
      <w:r w:rsidRPr="00DA6542">
        <w:t>среды);</w:t>
      </w:r>
    </w:p>
    <w:p w14:paraId="5711ABB0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 xml:space="preserve">построенная </w:t>
      </w:r>
      <w:r>
        <w:t>разработчиком ЭС</w:t>
      </w:r>
      <w:r w:rsidRPr="00DA6542">
        <w:t xml:space="preserve"> модель</w:t>
      </w:r>
      <w:r>
        <w:t xml:space="preserve"> </w:t>
      </w:r>
      <w:r w:rsidRPr="00DA6542">
        <w:t>тепловых процессов анализируемого объекта.</w:t>
      </w:r>
    </w:p>
    <w:p w14:paraId="5BF462BE" w14:textId="77777777" w:rsidR="00383F01" w:rsidRPr="00DA6542" w:rsidRDefault="00383F01" w:rsidP="002F16A6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 w:rsidRPr="00DA6542">
        <w:t>На основе вышеперечисленно</w:t>
      </w:r>
      <w:r>
        <w:t>й информации необходимо описать в</w:t>
      </w:r>
      <w:r w:rsidRPr="00DA6542">
        <w:t xml:space="preserve">етви (тепловые проводимости) </w:t>
      </w:r>
      <w:r>
        <w:t>модели тепловых процессов (</w:t>
      </w:r>
      <w:r w:rsidRPr="00DA6542">
        <w:t>МТП</w:t>
      </w:r>
      <w:r>
        <w:t>)</w:t>
      </w:r>
      <w:r w:rsidRPr="00DA6542">
        <w:t>, которые характеризуются</w:t>
      </w:r>
      <w:r>
        <w:t xml:space="preserve"> </w:t>
      </w:r>
      <w:r w:rsidRPr="00DA6542">
        <w:t>следующим набором информации:</w:t>
      </w:r>
    </w:p>
    <w:p w14:paraId="497CEAC4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номера узлов подключения ветви в МТП;</w:t>
      </w:r>
    </w:p>
    <w:p w14:paraId="58472F94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тип ветви</w:t>
      </w:r>
      <w:r w:rsidRPr="00DA6542">
        <w:t>;</w:t>
      </w:r>
    </w:p>
    <w:p w14:paraId="3DF91A75" w14:textId="77777777" w:rsidR="00383F01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д</w:t>
      </w:r>
      <w:r w:rsidRPr="00DA6542">
        <w:t xml:space="preserve">ля ветвей, описывающих </w:t>
      </w:r>
      <w:r>
        <w:t xml:space="preserve">теплопроводность, необходимо знать </w:t>
      </w:r>
      <w:r w:rsidRPr="00DA6542">
        <w:t>значения геометрических параметров</w:t>
      </w:r>
      <w:r>
        <w:t xml:space="preserve"> конструкции </w:t>
      </w:r>
      <w:r w:rsidRPr="00DA6542">
        <w:t>и теплофизических</w:t>
      </w:r>
      <w:r>
        <w:t xml:space="preserve"> </w:t>
      </w:r>
      <w:r w:rsidRPr="00DA6542">
        <w:t>параметров</w:t>
      </w:r>
      <w:r>
        <w:t xml:space="preserve"> материала конструкции</w:t>
      </w:r>
      <w:r w:rsidRPr="00DA6542">
        <w:t>, определяющих тепловую проводимость ветви</w:t>
      </w:r>
      <w:r>
        <w:t>;</w:t>
      </w:r>
    </w:p>
    <w:p w14:paraId="1878BE3E" w14:textId="77777777" w:rsidR="00383F01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д</w:t>
      </w:r>
      <w:r w:rsidRPr="00DA6542">
        <w:t>ля ветвей, описывающих естественную конвекцию, необходимо знать</w:t>
      </w:r>
      <w:r>
        <w:t xml:space="preserve"> </w:t>
      </w:r>
      <w:r w:rsidRPr="00DA6542">
        <w:t>определяющий (характерный) размер и коэффициент ориентации</w:t>
      </w:r>
      <w:r>
        <w:t>;</w:t>
      </w:r>
    </w:p>
    <w:p w14:paraId="6B270BCA" w14:textId="77777777" w:rsidR="00383F01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д</w:t>
      </w:r>
      <w:r w:rsidRPr="00DA6542">
        <w:t xml:space="preserve">ля ветвей, описывающих </w:t>
      </w:r>
      <w:r>
        <w:t>излучение,</w:t>
      </w:r>
      <w:r w:rsidRPr="00DA6542">
        <w:t xml:space="preserve"> необходимо знать</w:t>
      </w:r>
      <w:r>
        <w:t xml:space="preserve"> к</w:t>
      </w:r>
      <w:r w:rsidRPr="00DA6542">
        <w:t>оэффициенты черноты поверхностей материалов</w:t>
      </w:r>
      <w:r>
        <w:t>.</w:t>
      </w:r>
    </w:p>
    <w:p w14:paraId="389005E4" w14:textId="34CA9B38" w:rsidR="00383F01" w:rsidRDefault="00383F01" w:rsidP="00383F01"/>
    <w:p w14:paraId="44E6624B" w14:textId="77777777" w:rsidR="00411443" w:rsidRPr="00B213FB" w:rsidRDefault="00261A2C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27" w:name="_Toc63087495"/>
      <w:r w:rsidRPr="00B213FB">
        <w:rPr>
          <w:rFonts w:ascii="Times New Roman" w:hAnsi="Times New Roman" w:cs="Times New Roman"/>
          <w:b w:val="0"/>
          <w:sz w:val="28"/>
        </w:rPr>
        <w:t>Постановка задачи теплового моделирования</w:t>
      </w:r>
      <w:bookmarkEnd w:id="27"/>
    </w:p>
    <w:p w14:paraId="5555BBE0" w14:textId="77777777" w:rsidR="00411443" w:rsidRPr="005D299F" w:rsidRDefault="00411443" w:rsidP="005D299F">
      <w:pPr>
        <w:pStyle w:val="a5"/>
        <w:rPr>
          <w:b/>
        </w:rPr>
      </w:pPr>
    </w:p>
    <w:p w14:paraId="5515580A" w14:textId="6213CEF0" w:rsidR="000E0FF0" w:rsidRPr="00685DEF" w:rsidRDefault="00893559" w:rsidP="00B40BE5">
      <w:pPr>
        <w:spacing w:after="120"/>
        <w:ind w:firstLine="709"/>
        <w:jc w:val="both"/>
      </w:pPr>
      <w:r w:rsidRPr="00685DEF">
        <w:t>1.</w:t>
      </w:r>
      <w:r w:rsidR="007E0E88">
        <w:t> </w:t>
      </w:r>
      <w:r w:rsidR="007960CF" w:rsidRPr="00685DEF">
        <w:t>Сформулировать</w:t>
      </w:r>
      <w:r w:rsidR="00B62EEE" w:rsidRPr="00685DEF">
        <w:t>, для чего нам нужно получить основные температуры блока (</w:t>
      </w:r>
      <w:r w:rsidR="007960CF" w:rsidRPr="00685DEF">
        <w:t xml:space="preserve">например, </w:t>
      </w:r>
      <w:r w:rsidR="00B62EEE" w:rsidRPr="00685DEF">
        <w:rPr>
          <w:i/>
        </w:rPr>
        <w:t>они являются граничными условия для проведения теплового моделирования печатного узла, размещенного в блоке и т.д.</w:t>
      </w:r>
      <w:r w:rsidR="00B62EEE" w:rsidRPr="00685DEF">
        <w:t>)</w:t>
      </w:r>
      <w:r w:rsidR="000E0FF0" w:rsidRPr="00685DEF">
        <w:t>.</w:t>
      </w:r>
    </w:p>
    <w:p w14:paraId="2EDF6567" w14:textId="7F97E0B0" w:rsidR="0099790C" w:rsidRDefault="007E0E88" w:rsidP="00B40BE5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>
        <w:t>2. </w:t>
      </w:r>
      <w:r w:rsidR="000E0FF0" w:rsidRPr="00685DEF">
        <w:t>Придумать</w:t>
      </w:r>
      <w:r w:rsidR="00893559" w:rsidRPr="00685DEF">
        <w:t xml:space="preserve"> и записать</w:t>
      </w:r>
      <w:r w:rsidR="000E0FF0" w:rsidRPr="00685DEF">
        <w:t>, где может использоваться ваш блок, чтобы выбрать</w:t>
      </w:r>
      <w:r w:rsidR="00400EFA" w:rsidRPr="00685DEF">
        <w:t xml:space="preserve"> из нормативной литературы</w:t>
      </w:r>
      <w:r w:rsidR="000E0FF0" w:rsidRPr="00685DEF">
        <w:t xml:space="preserve"> диапазон температур окружающей среды, при котором будет </w:t>
      </w:r>
      <w:r w:rsidR="00337FFD" w:rsidRPr="00685DEF">
        <w:t xml:space="preserve">он </w:t>
      </w:r>
      <w:r w:rsidR="000E0FF0" w:rsidRPr="00685DEF">
        <w:t>работать (минимальную и максимальную</w:t>
      </w:r>
      <w:r w:rsidR="00337FFD" w:rsidRPr="00685DEF">
        <w:t xml:space="preserve"> температуры</w:t>
      </w:r>
      <w:r w:rsidR="000E0FF0" w:rsidRPr="00685DEF">
        <w:t>).</w:t>
      </w:r>
      <w:r w:rsidR="00B62EEE" w:rsidRPr="00685DEF">
        <w:t xml:space="preserve"> </w:t>
      </w:r>
      <w:r w:rsidR="00FD4D36">
        <w:t>О</w:t>
      </w:r>
      <w:r w:rsidR="00893559" w:rsidRPr="00685DEF">
        <w:t xml:space="preserve">ни </w:t>
      </w:r>
      <w:r w:rsidR="00FD4D36">
        <w:t xml:space="preserve">должны </w:t>
      </w:r>
      <w:r w:rsidR="00893559" w:rsidRPr="00685DEF">
        <w:t>различа</w:t>
      </w:r>
      <w:r w:rsidR="00FD4D36">
        <w:t>ться</w:t>
      </w:r>
      <w:r w:rsidR="00893559" w:rsidRPr="00685DEF">
        <w:t xml:space="preserve"> на несколько десятков градусов.</w:t>
      </w:r>
    </w:p>
    <w:p w14:paraId="4B41FE3A" w14:textId="4BCD3E5C" w:rsidR="00B62EEE" w:rsidRPr="00685DEF" w:rsidRDefault="00B40BE5" w:rsidP="00B40BE5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>
        <w:t>3</w:t>
      </w:r>
      <w:r w:rsidR="00893559" w:rsidRPr="00685DEF">
        <w:t>.</w:t>
      </w:r>
      <w:r>
        <w:t> </w:t>
      </w:r>
      <w:r w:rsidR="0099790C" w:rsidRPr="00685DEF">
        <w:t>Заполнить</w:t>
      </w:r>
      <w:r w:rsidR="00B62EEE" w:rsidRPr="00685DEF">
        <w:t xml:space="preserve"> </w:t>
      </w:r>
      <w:r w:rsidR="00893559" w:rsidRPr="00685DEF">
        <w:t xml:space="preserve">исходные данные для теплового моделирования </w:t>
      </w:r>
      <w:r w:rsidR="00AA6BD1" w:rsidRPr="00685DEF">
        <w:t xml:space="preserve">(табл. </w:t>
      </w:r>
      <w:r w:rsidR="00C0690B">
        <w:t>5</w:t>
      </w:r>
      <w:r w:rsidR="00AA6BD1" w:rsidRPr="00685DEF">
        <w:t>)</w:t>
      </w:r>
      <w:r w:rsidR="003F752C" w:rsidRPr="00685DEF">
        <w:t xml:space="preserve">, используя размеры </w:t>
      </w:r>
      <w:r w:rsidR="003F752C" w:rsidRPr="00685DEF">
        <w:rPr>
          <w:u w:val="single"/>
        </w:rPr>
        <w:t>своего</w:t>
      </w:r>
      <w:r w:rsidR="003F752C" w:rsidRPr="00685DEF">
        <w:t xml:space="preserve"> блока</w:t>
      </w:r>
      <w:r w:rsidR="00B62EEE" w:rsidRPr="00685DEF">
        <w:t xml:space="preserve">. Обратите внимание, что </w:t>
      </w:r>
      <w:r w:rsidR="0099790C" w:rsidRPr="00685DEF">
        <w:t>размеры</w:t>
      </w:r>
      <w:r w:rsidR="00B62EEE" w:rsidRPr="00685DEF">
        <w:t xml:space="preserve"> </w:t>
      </w:r>
      <w:r w:rsidR="0099790C" w:rsidRPr="00685DEF">
        <w:t xml:space="preserve">нужно </w:t>
      </w:r>
      <w:r w:rsidR="00B62EEE" w:rsidRPr="00685DEF">
        <w:t>записывать в единицах СИ</w:t>
      </w:r>
      <w:r w:rsidR="00F2001E" w:rsidRPr="00685DEF">
        <w:t>, т.е. в метрах</w:t>
      </w:r>
      <w:r w:rsidR="0099790C" w:rsidRPr="00685DEF">
        <w:t>!</w:t>
      </w:r>
    </w:p>
    <w:p w14:paraId="3DC2E0CB" w14:textId="77777777" w:rsidR="000A59EB" w:rsidRPr="00685DEF" w:rsidRDefault="000A59EB" w:rsidP="0099790C">
      <w:pPr>
        <w:pStyle w:val="a7"/>
        <w:spacing w:after="0"/>
        <w:jc w:val="center"/>
        <w:rPr>
          <w:i w:val="0"/>
          <w:color w:val="auto"/>
          <w:sz w:val="24"/>
          <w:szCs w:val="24"/>
        </w:rPr>
      </w:pPr>
    </w:p>
    <w:p w14:paraId="7836B0E5" w14:textId="6F1EDAEB" w:rsidR="00B62EEE" w:rsidRPr="00A94E9A" w:rsidRDefault="00B62EEE" w:rsidP="00A94E9A">
      <w:pPr>
        <w:spacing w:after="120"/>
      </w:pPr>
      <w:r w:rsidRPr="00A94E9A">
        <w:t xml:space="preserve">Таблица </w:t>
      </w:r>
      <w:r w:rsidR="00C0690B" w:rsidRPr="00A94E9A">
        <w:t>5</w:t>
      </w:r>
      <w:r w:rsidRPr="00A94E9A">
        <w:t>. Исходные данные</w:t>
      </w:r>
      <w:r w:rsidR="00F2001E" w:rsidRPr="00A94E9A">
        <w:t xml:space="preserve"> для моделирования</w:t>
      </w:r>
    </w:p>
    <w:tbl>
      <w:tblPr>
        <w:tblStyle w:val="-3"/>
        <w:tblW w:w="9632" w:type="dxa"/>
        <w:tblLook w:val="04A0" w:firstRow="1" w:lastRow="0" w:firstColumn="1" w:lastColumn="0" w:noHBand="0" w:noVBand="1"/>
      </w:tblPr>
      <w:tblGrid>
        <w:gridCol w:w="1328"/>
        <w:gridCol w:w="6718"/>
        <w:gridCol w:w="1586"/>
      </w:tblGrid>
      <w:tr w:rsidR="00B62EEE" w:rsidRPr="00685DEF" w14:paraId="26764AC5" w14:textId="77777777" w:rsidTr="00C43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652D49A2" w14:textId="77777777" w:rsidR="00B62EEE" w:rsidRPr="00685DEF" w:rsidRDefault="00B62EEE" w:rsidP="0099790C">
            <w:pPr>
              <w:jc w:val="center"/>
              <w:rPr>
                <w:color w:val="000000"/>
              </w:rPr>
            </w:pPr>
            <w:r w:rsidRPr="00685DEF">
              <w:rPr>
                <w:color w:val="000000"/>
              </w:rPr>
              <w:t>Параметр</w:t>
            </w:r>
          </w:p>
        </w:tc>
        <w:tc>
          <w:tcPr>
            <w:tcW w:w="6718" w:type="dxa"/>
            <w:noWrap/>
            <w:vAlign w:val="center"/>
            <w:hideMark/>
          </w:tcPr>
          <w:p w14:paraId="156EC337" w14:textId="77777777" w:rsidR="00B62EEE" w:rsidRPr="00685DEF" w:rsidRDefault="00B62EEE" w:rsidP="009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85DEF">
              <w:rPr>
                <w:color w:val="000000"/>
              </w:rPr>
              <w:t>Расшифровка</w:t>
            </w:r>
          </w:p>
        </w:tc>
        <w:tc>
          <w:tcPr>
            <w:tcW w:w="1586" w:type="dxa"/>
            <w:noWrap/>
            <w:vAlign w:val="center"/>
            <w:hideMark/>
          </w:tcPr>
          <w:p w14:paraId="5543D604" w14:textId="77777777" w:rsidR="00B62EEE" w:rsidRPr="00685DEF" w:rsidRDefault="00B62EEE" w:rsidP="009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85DEF">
              <w:rPr>
                <w:color w:val="000000"/>
              </w:rPr>
              <w:t>Значение</w:t>
            </w:r>
          </w:p>
        </w:tc>
      </w:tr>
      <w:tr w:rsidR="00B62EEE" w:rsidRPr="00685DEF" w14:paraId="3925C363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231F2FF3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6718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7E7F4295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732A4F01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EBD4FCC" w14:textId="77777777" w:rsidTr="00997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78C587B3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6718" w:type="dxa"/>
            <w:noWrap/>
            <w:vAlign w:val="center"/>
            <w:hideMark/>
          </w:tcPr>
          <w:p w14:paraId="4CF3DCF5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Ширина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noWrap/>
            <w:vAlign w:val="center"/>
            <w:hideMark/>
          </w:tcPr>
          <w:p w14:paraId="42707174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1F8FB8F5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FAB2B16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4A0CD14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Высота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7E822E6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796D24F1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7B75BF4" w14:textId="77777777" w:rsidR="00B62EEE" w:rsidRPr="00685DEF" w:rsidRDefault="00F2001E" w:rsidP="00F2001E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 xml:space="preserve">a/2 + b/2 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04F8E64" w14:textId="77777777" w:rsidR="00B62EEE" w:rsidRPr="00685DEF" w:rsidRDefault="00F2001E" w:rsidP="00F200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1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7163147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788FBF4E" w14:textId="77777777" w:rsidTr="009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6B2F29F3" w14:textId="77777777" w:rsidR="00B62EEE" w:rsidRPr="00685DEF" w:rsidRDefault="00F2001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a/2 + c/2</w:t>
            </w:r>
          </w:p>
        </w:tc>
        <w:tc>
          <w:tcPr>
            <w:tcW w:w="6718" w:type="dxa"/>
            <w:noWrap/>
            <w:vAlign w:val="center"/>
            <w:hideMark/>
          </w:tcPr>
          <w:p w14:paraId="0B693C4D" w14:textId="77777777" w:rsidR="00B62EEE" w:rsidRPr="00685DEF" w:rsidRDefault="00F2001E" w:rsidP="00F20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2, м</w:t>
            </w:r>
          </w:p>
        </w:tc>
        <w:tc>
          <w:tcPr>
            <w:tcW w:w="1586" w:type="dxa"/>
            <w:noWrap/>
            <w:vAlign w:val="center"/>
            <w:hideMark/>
          </w:tcPr>
          <w:p w14:paraId="5F3B1489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4A834083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AB16FC" w14:textId="77777777" w:rsidR="00B62EEE" w:rsidRPr="00685DEF" w:rsidRDefault="00F2001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 xml:space="preserve">b/2 + </w:t>
            </w:r>
            <w:r w:rsidR="00B62EEE" w:rsidRPr="00685DEF">
              <w:rPr>
                <w:color w:val="000000"/>
                <w:sz w:val="22"/>
                <w:szCs w:val="22"/>
              </w:rPr>
              <w:t>c/2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79DA0EE" w14:textId="77777777" w:rsidR="00B62EEE" w:rsidRPr="00685DEF" w:rsidRDefault="00F2001E" w:rsidP="00F200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3,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533AD12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0AE63059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4ECB8A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h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1E340D3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Толщина стенок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63ADABC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5366B9E5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BD975D6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08A72BA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Расстояние от платы до основания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A601731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6EB8FAA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F67337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L1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7AEC378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платы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8DBF2A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F7B321E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5F34BB0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L2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1ABA476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Ширина платы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0D110B9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2CC6C098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43E897B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λ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E2D1E4E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Теплопроводность материала корпуса</w:t>
            </w:r>
            <w:r w:rsidR="003F752C" w:rsidRPr="00685DEF">
              <w:rPr>
                <w:color w:val="000000"/>
                <w:sz w:val="22"/>
                <w:szCs w:val="22"/>
              </w:rPr>
              <w:t xml:space="preserve"> блока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="00C43188" w:rsidRPr="00685DEF">
              <w:rPr>
                <w:color w:val="000000"/>
                <w:sz w:val="22"/>
                <w:szCs w:val="22"/>
              </w:rPr>
              <w:t>(</w:t>
            </w:r>
            <w:proofErr w:type="spellStart"/>
            <w:r w:rsidR="002D503C" w:rsidRPr="00685DEF">
              <w:rPr>
                <w:color w:val="000000"/>
                <w:sz w:val="22"/>
                <w:szCs w:val="22"/>
              </w:rPr>
              <w:t>м·К</w:t>
            </w:r>
            <w:proofErr w:type="spellEnd"/>
            <w:r w:rsidR="00C43188"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3F08262" w14:textId="12E1F5C4" w:rsidR="00B62EEE" w:rsidRPr="00685DEF" w:rsidRDefault="00E0020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</w:t>
            </w:r>
          </w:p>
        </w:tc>
      </w:tr>
      <w:tr w:rsidR="002D503C" w:rsidRPr="00685DEF" w14:paraId="69FC5CED" w14:textId="77777777" w:rsidTr="00997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5FD75CA3" w14:textId="77777777" w:rsidR="002D503C" w:rsidRPr="00685DEF" w:rsidRDefault="002D503C" w:rsidP="0099790C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85DEF">
              <w:rPr>
                <w:color w:val="000000"/>
                <w:sz w:val="22"/>
                <w:szCs w:val="22"/>
              </w:rPr>
              <w:t>λвозд</w:t>
            </w:r>
            <w:proofErr w:type="spellEnd"/>
          </w:p>
        </w:tc>
        <w:tc>
          <w:tcPr>
            <w:tcW w:w="6718" w:type="dxa"/>
            <w:noWrap/>
            <w:vAlign w:val="center"/>
            <w:hideMark/>
          </w:tcPr>
          <w:p w14:paraId="6409B5C0" w14:textId="77777777" w:rsidR="002D503C" w:rsidRPr="00685DEF" w:rsidRDefault="00C43188" w:rsidP="00C431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Теплопроводность воздуха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Pr="00685DEF">
              <w:rPr>
                <w:color w:val="000000"/>
                <w:sz w:val="22"/>
                <w:szCs w:val="22"/>
              </w:rPr>
              <w:t>(</w:t>
            </w:r>
            <w:proofErr w:type="spellStart"/>
            <w:r w:rsidR="002D503C" w:rsidRPr="00685DEF">
              <w:rPr>
                <w:color w:val="000000"/>
                <w:sz w:val="22"/>
                <w:szCs w:val="22"/>
              </w:rPr>
              <w:t>м·К</w:t>
            </w:r>
            <w:proofErr w:type="spellEnd"/>
            <w:r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noWrap/>
            <w:vAlign w:val="center"/>
            <w:hideMark/>
          </w:tcPr>
          <w:p w14:paraId="638E6D1A" w14:textId="77777777" w:rsidR="002D503C" w:rsidRPr="00685DEF" w:rsidRDefault="00C43188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0,025</w:t>
            </w:r>
          </w:p>
        </w:tc>
      </w:tr>
      <w:tr w:rsidR="00B62EEE" w:rsidRPr="00685DEF" w14:paraId="4F71EA2C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185F22D" w14:textId="19D34289" w:rsidR="00B62EEE" w:rsidRPr="00E0020E" w:rsidRDefault="00B62EEE" w:rsidP="0099790C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r w:rsidRPr="00685DEF">
              <w:rPr>
                <w:color w:val="000000"/>
                <w:sz w:val="22"/>
                <w:szCs w:val="22"/>
              </w:rPr>
              <w:t>α</w:t>
            </w:r>
            <w:r w:rsidR="00E0020E">
              <w:rPr>
                <w:color w:val="000000"/>
                <w:sz w:val="22"/>
                <w:szCs w:val="22"/>
                <w:vertAlign w:val="subscript"/>
              </w:rPr>
              <w:t>сумм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vAlign w:val="center"/>
            <w:hideMark/>
          </w:tcPr>
          <w:p w14:paraId="5AA86869" w14:textId="243CF57D" w:rsidR="00B62EEE" w:rsidRPr="00685DEF" w:rsidRDefault="00354A42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Суммарный к</w:t>
            </w:r>
            <w:r w:rsidR="002D503C" w:rsidRPr="00685DEF">
              <w:rPr>
                <w:color w:val="000000"/>
                <w:sz w:val="22"/>
                <w:szCs w:val="22"/>
              </w:rPr>
              <w:t xml:space="preserve">оэффициент конвективной </w:t>
            </w:r>
            <w:r>
              <w:rPr>
                <w:color w:val="000000"/>
                <w:sz w:val="22"/>
                <w:szCs w:val="22"/>
              </w:rPr>
              <w:t xml:space="preserve">и лучистой </w:t>
            </w:r>
            <w:r w:rsidR="00B62EEE" w:rsidRPr="00685DEF">
              <w:rPr>
                <w:color w:val="000000"/>
                <w:sz w:val="22"/>
                <w:szCs w:val="22"/>
              </w:rPr>
              <w:t>тепло</w:t>
            </w:r>
            <w:r w:rsidR="002D503C" w:rsidRPr="00685DEF">
              <w:rPr>
                <w:color w:val="000000"/>
                <w:sz w:val="22"/>
                <w:szCs w:val="22"/>
              </w:rPr>
              <w:t xml:space="preserve">отдачи </w:t>
            </w:r>
            <w:r w:rsidR="00B62EEE" w:rsidRPr="00685DEF">
              <w:rPr>
                <w:color w:val="000000"/>
                <w:sz w:val="22"/>
                <w:szCs w:val="22"/>
              </w:rPr>
              <w:t>воздуха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="00C43188" w:rsidRPr="00685DEF">
              <w:rPr>
                <w:color w:val="000000"/>
                <w:sz w:val="22"/>
                <w:szCs w:val="22"/>
              </w:rPr>
              <w:t>(</w:t>
            </w:r>
            <w:r w:rsidR="002D503C" w:rsidRPr="00685DEF">
              <w:rPr>
                <w:color w:val="000000"/>
                <w:sz w:val="22"/>
                <w:szCs w:val="22"/>
              </w:rPr>
              <w:t>м</w:t>
            </w:r>
            <w:r w:rsidR="002D503C" w:rsidRPr="00685DEF">
              <w:rPr>
                <w:color w:val="000000"/>
                <w:sz w:val="22"/>
                <w:szCs w:val="22"/>
                <w:vertAlign w:val="superscript"/>
              </w:rPr>
              <w:t>2</w:t>
            </w:r>
            <w:r w:rsidR="002D503C" w:rsidRPr="00685DEF">
              <w:rPr>
                <w:color w:val="000000"/>
                <w:sz w:val="22"/>
                <w:szCs w:val="22"/>
              </w:rPr>
              <w:t>·К</w:t>
            </w:r>
            <w:r w:rsidR="00C43188"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9BA699A" w14:textId="57F8E8A0" w:rsidR="00B62EEE" w:rsidRPr="00685DEF" w:rsidRDefault="00AD6B1F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</w:tr>
      <w:tr w:rsidR="00B62EEE" w:rsidRPr="00685DEF" w14:paraId="75BB3A1A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03180C9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85DEF">
              <w:rPr>
                <w:color w:val="000000"/>
                <w:sz w:val="22"/>
                <w:szCs w:val="22"/>
              </w:rPr>
              <w:t>Т</w:t>
            </w:r>
            <w:r w:rsidR="00B62EEE" w:rsidRPr="00685DEF">
              <w:rPr>
                <w:color w:val="000000"/>
                <w:sz w:val="22"/>
                <w:szCs w:val="22"/>
              </w:rPr>
              <w:t>окр</w:t>
            </w:r>
            <w:proofErr w:type="spellEnd"/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2680F3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Температура окружающей среды</w:t>
            </w:r>
            <w:r w:rsidR="002D503C" w:rsidRPr="00685DEF">
              <w:rPr>
                <w:color w:val="000000"/>
                <w:sz w:val="22"/>
                <w:szCs w:val="22"/>
              </w:rPr>
              <w:t>, ºС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E2DD3A0" w14:textId="77777777" w:rsidR="00B62EEE" w:rsidRPr="00685DEF" w:rsidRDefault="002D503C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Мин.</w:t>
            </w:r>
          </w:p>
          <w:p w14:paraId="6F1C89CC" w14:textId="177F2D21" w:rsidR="00F2001E" w:rsidRPr="00685DEF" w:rsidRDefault="00F2001E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Норм.</w:t>
            </w:r>
            <w:r w:rsidR="00354A42">
              <w:rPr>
                <w:color w:val="000000"/>
                <w:sz w:val="22"/>
                <w:szCs w:val="22"/>
              </w:rPr>
              <w:t xml:space="preserve"> </w:t>
            </w:r>
            <w:r w:rsidR="00354A42">
              <w:rPr>
                <w:color w:val="000000"/>
              </w:rPr>
              <w:t>+25</w:t>
            </w:r>
          </w:p>
          <w:p w14:paraId="34DF4DDF" w14:textId="77777777" w:rsidR="002D503C" w:rsidRPr="00685DEF" w:rsidRDefault="002D503C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</w:rPr>
              <w:t>Макс.</w:t>
            </w:r>
          </w:p>
        </w:tc>
      </w:tr>
      <w:tr w:rsidR="0099790C" w:rsidRPr="00685DEF" w14:paraId="60EA7339" w14:textId="77777777" w:rsidTr="009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2AB0EC56" w14:textId="77777777" w:rsidR="0099790C" w:rsidRPr="00685DEF" w:rsidRDefault="0099790C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Р</w:t>
            </w:r>
          </w:p>
        </w:tc>
        <w:tc>
          <w:tcPr>
            <w:tcW w:w="6718" w:type="dxa"/>
            <w:noWrap/>
            <w:vAlign w:val="center"/>
            <w:hideMark/>
          </w:tcPr>
          <w:p w14:paraId="60676081" w14:textId="77777777" w:rsidR="0099790C" w:rsidRPr="00685DEF" w:rsidRDefault="0099790C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Суммарная мощность, выделяемая электронными компонентами, Вт</w:t>
            </w:r>
          </w:p>
        </w:tc>
        <w:tc>
          <w:tcPr>
            <w:tcW w:w="1586" w:type="dxa"/>
            <w:noWrap/>
            <w:vAlign w:val="center"/>
            <w:hideMark/>
          </w:tcPr>
          <w:p w14:paraId="78EE16B7" w14:textId="77777777" w:rsidR="0099790C" w:rsidRPr="00685DEF" w:rsidRDefault="0099790C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1D533E95" w14:textId="77777777" w:rsidR="00D40FE3" w:rsidRPr="00685DEF" w:rsidRDefault="00D40FE3" w:rsidP="00F2001E"/>
    <w:p w14:paraId="1D948AAF" w14:textId="4333A2CD" w:rsidR="00F2001E" w:rsidRPr="00B213FB" w:rsidRDefault="00A24FE9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28" w:name="_Toc63087496"/>
      <w:r>
        <w:rPr>
          <w:rFonts w:ascii="Times New Roman" w:hAnsi="Times New Roman" w:cs="Times New Roman"/>
          <w:b w:val="0"/>
          <w:sz w:val="28"/>
        </w:rPr>
        <w:t>Моделирование</w:t>
      </w:r>
      <w:r w:rsidR="00400EFA" w:rsidRPr="00B213FB">
        <w:rPr>
          <w:rFonts w:ascii="Times New Roman" w:hAnsi="Times New Roman" w:cs="Times New Roman"/>
          <w:b w:val="0"/>
          <w:sz w:val="28"/>
        </w:rPr>
        <w:t xml:space="preserve"> тепловых </w:t>
      </w:r>
      <w:r w:rsidR="000D0674">
        <w:rPr>
          <w:rFonts w:ascii="Times New Roman" w:hAnsi="Times New Roman" w:cs="Times New Roman"/>
          <w:b w:val="0"/>
          <w:sz w:val="28"/>
        </w:rPr>
        <w:t>режимов</w:t>
      </w:r>
      <w:r w:rsidR="00400EFA" w:rsidRPr="00B213FB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 xml:space="preserve">блока </w:t>
      </w:r>
      <w:r w:rsidR="00D40FE3" w:rsidRPr="00B213FB">
        <w:rPr>
          <w:rFonts w:ascii="Times New Roman" w:hAnsi="Times New Roman" w:cs="Times New Roman"/>
          <w:b w:val="0"/>
          <w:sz w:val="28"/>
        </w:rPr>
        <w:t>с помощью электротепловой аналогии</w:t>
      </w:r>
      <w:bookmarkEnd w:id="28"/>
      <w:r w:rsidR="00D40FE3" w:rsidRPr="00B213FB">
        <w:rPr>
          <w:rFonts w:ascii="Times New Roman" w:hAnsi="Times New Roman" w:cs="Times New Roman"/>
          <w:b w:val="0"/>
          <w:sz w:val="28"/>
        </w:rPr>
        <w:t xml:space="preserve"> </w:t>
      </w:r>
    </w:p>
    <w:p w14:paraId="66992A06" w14:textId="77777777" w:rsidR="00F2001E" w:rsidRPr="005D299F" w:rsidRDefault="00F2001E" w:rsidP="005D299F">
      <w:pPr>
        <w:pStyle w:val="a5"/>
        <w:rPr>
          <w:b/>
        </w:rPr>
      </w:pPr>
    </w:p>
    <w:p w14:paraId="1CEE08D7" w14:textId="5510347D" w:rsidR="00F2001E" w:rsidRPr="00685DEF" w:rsidRDefault="00D40FE3" w:rsidP="002F16A6">
      <w:pPr>
        <w:tabs>
          <w:tab w:val="left" w:pos="993"/>
        </w:tabs>
        <w:spacing w:after="120"/>
        <w:ind w:firstLine="709"/>
        <w:jc w:val="both"/>
      </w:pPr>
      <w:r w:rsidRPr="00685DEF">
        <w:t xml:space="preserve">1. </w:t>
      </w:r>
      <w:r w:rsidR="00F2001E" w:rsidRPr="00685DEF">
        <w:t>Сформулировать</w:t>
      </w:r>
      <w:r w:rsidR="00993844">
        <w:t>,</w:t>
      </w:r>
      <w:r w:rsidR="00F2001E" w:rsidRPr="00685DEF">
        <w:t xml:space="preserve"> </w:t>
      </w:r>
      <w:r w:rsidR="00523A05" w:rsidRPr="006B6126">
        <w:rPr>
          <w:color w:val="000000" w:themeColor="text1"/>
        </w:rPr>
        <w:t xml:space="preserve">какую </w:t>
      </w:r>
      <w:r w:rsidR="00523A05" w:rsidRPr="00685DEF">
        <w:t>идеализаци</w:t>
      </w:r>
      <w:r w:rsidR="00523A05">
        <w:t>ю</w:t>
      </w:r>
      <w:r w:rsidR="00523A05" w:rsidRPr="00685DEF">
        <w:t xml:space="preserve"> конструкции блока</w:t>
      </w:r>
      <w:r w:rsidR="00523A05">
        <w:t xml:space="preserve"> для построения тепловой модели вы делаете</w:t>
      </w:r>
      <w:r w:rsidR="00F2001E" w:rsidRPr="00685DEF">
        <w:t>. Например:</w:t>
      </w:r>
    </w:p>
    <w:p w14:paraId="72D5DFB8" w14:textId="2F6FF3EC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каждая </w:t>
      </w:r>
      <w:r w:rsidR="00F2001E" w:rsidRPr="00685DEF">
        <w:t xml:space="preserve">из граней корпуса </w:t>
      </w:r>
      <w:proofErr w:type="spellStart"/>
      <w:r w:rsidR="00F2001E" w:rsidRPr="00685DEF">
        <w:t>изотермична</w:t>
      </w:r>
      <w:proofErr w:type="spellEnd"/>
      <w:r>
        <w:t>;</w:t>
      </w:r>
    </w:p>
    <w:p w14:paraId="11F477DA" w14:textId="0D1384DB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передача </w:t>
      </w:r>
      <w:r w:rsidR="00F2001E" w:rsidRPr="00685DEF">
        <w:t>тепла от печатного узла к корпусу блока через крепления не учитывается</w:t>
      </w:r>
      <w:r>
        <w:t>;</w:t>
      </w:r>
    </w:p>
    <w:p w14:paraId="6AA6B026" w14:textId="0EAE7918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для </w:t>
      </w:r>
      <w:r w:rsidR="00F2001E" w:rsidRPr="00685DEF">
        <w:t>упрощения моделирования теплового расчета печатный узел представлен в виде сплошного источника тепла</w:t>
      </w:r>
      <w:r>
        <w:t>;</w:t>
      </w:r>
    </w:p>
    <w:p w14:paraId="17C0865C" w14:textId="30629424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над </w:t>
      </w:r>
      <w:r w:rsidR="00F2001E" w:rsidRPr="00685DEF">
        <w:t xml:space="preserve">печатным узлом воздух считается </w:t>
      </w:r>
      <w:proofErr w:type="spellStart"/>
      <w:r w:rsidR="00F2001E" w:rsidRPr="00685DEF">
        <w:t>изотермичным</w:t>
      </w:r>
      <w:proofErr w:type="spellEnd"/>
      <w:r>
        <w:t>;</w:t>
      </w:r>
    </w:p>
    <w:p w14:paraId="4FEF481E" w14:textId="111A8149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если </w:t>
      </w:r>
      <w:r w:rsidR="00F2001E" w:rsidRPr="00685DEF">
        <w:t xml:space="preserve">расстояние от печатного узла до нижней стенки корпуса составляет менее 5 мм, </w:t>
      </w:r>
      <w:r w:rsidR="001652D4">
        <w:t>то</w:t>
      </w:r>
      <w:r w:rsidR="00F2001E" w:rsidRPr="00685DEF">
        <w:t xml:space="preserve"> можно пренебречь конвекцией воздуха в нижней воздушной прослойке. </w:t>
      </w:r>
    </w:p>
    <w:p w14:paraId="29AE98CB" w14:textId="3D92D221" w:rsidR="00F2001E" w:rsidRPr="00685DEF" w:rsidRDefault="008B0AD8" w:rsidP="002F16A6">
      <w:pPr>
        <w:tabs>
          <w:tab w:val="left" w:pos="993"/>
        </w:tabs>
        <w:spacing w:after="120"/>
        <w:ind w:firstLine="709"/>
        <w:jc w:val="both"/>
      </w:pPr>
      <w:r w:rsidRPr="00685DEF">
        <w:rPr>
          <w:color w:val="000000" w:themeColor="text1"/>
        </w:rPr>
        <w:t>2.</w:t>
      </w:r>
      <w:r w:rsidR="00523A05">
        <w:rPr>
          <w:color w:val="000000" w:themeColor="text1"/>
        </w:rPr>
        <w:t> </w:t>
      </w:r>
      <w:r w:rsidR="00F2001E" w:rsidRPr="00685DEF">
        <w:rPr>
          <w:color w:val="000000" w:themeColor="text1"/>
        </w:rPr>
        <w:t>Выдели</w:t>
      </w:r>
      <w:r w:rsidR="00D40FE3" w:rsidRPr="00685DEF">
        <w:rPr>
          <w:color w:val="000000" w:themeColor="text1"/>
        </w:rPr>
        <w:t>ть</w:t>
      </w:r>
      <w:r w:rsidR="00F2001E" w:rsidRPr="00685DEF">
        <w:rPr>
          <w:color w:val="000000" w:themeColor="text1"/>
        </w:rPr>
        <w:t xml:space="preserve"> условно </w:t>
      </w:r>
      <w:proofErr w:type="spellStart"/>
      <w:r w:rsidR="00F2001E" w:rsidRPr="00685DEF">
        <w:t>изотермичные</w:t>
      </w:r>
      <w:proofErr w:type="spellEnd"/>
      <w:r w:rsidR="00F2001E" w:rsidRPr="00685DEF">
        <w:t xml:space="preserve"> объемы конструкции и постави</w:t>
      </w:r>
      <w:r w:rsidR="00D40FE3" w:rsidRPr="00685DEF">
        <w:t>ть</w:t>
      </w:r>
      <w:r w:rsidR="00F2001E" w:rsidRPr="00685DEF">
        <w:t xml:space="preserve"> им в соответствие </w:t>
      </w:r>
      <w:r w:rsidR="00F2001E" w:rsidRPr="00685DEF">
        <w:rPr>
          <w:b/>
        </w:rPr>
        <w:t>узлы графа</w:t>
      </w:r>
      <w:r w:rsidR="00F2001E" w:rsidRPr="00685DEF">
        <w:t>, используя принципы сквозной нумерации</w:t>
      </w:r>
      <w:r w:rsidR="008377A1" w:rsidRPr="00685DEF">
        <w:t xml:space="preserve">. </w:t>
      </w:r>
      <w:r w:rsidR="00AF4831" w:rsidRPr="00685DEF">
        <w:t>Например, н</w:t>
      </w:r>
      <w:r w:rsidR="008377A1" w:rsidRPr="00685DEF">
        <w:t xml:space="preserve">а рис. </w:t>
      </w:r>
      <w:r w:rsidR="00523A05">
        <w:t>3</w:t>
      </w:r>
      <w:r w:rsidR="00F2001E" w:rsidRPr="00685DEF">
        <w:t xml:space="preserve"> узлы обозначены цифрами от 1 до 11, где</w:t>
      </w:r>
    </w:p>
    <w:p w14:paraId="2A285AD2" w14:textId="77777777" w:rsidR="00F2001E" w:rsidRPr="00685DEF" w:rsidRDefault="00F2001E" w:rsidP="00F2001E">
      <w:pPr>
        <w:tabs>
          <w:tab w:val="center" w:pos="5198"/>
        </w:tabs>
        <w:ind w:firstLine="709"/>
        <w:jc w:val="both"/>
      </w:pPr>
      <w:r w:rsidRPr="00685DEF">
        <w:t xml:space="preserve">1 – левая стенка; </w:t>
      </w:r>
      <w:r w:rsidRPr="00685DEF">
        <w:tab/>
      </w:r>
    </w:p>
    <w:p w14:paraId="6930F12B" w14:textId="279A5C6E" w:rsidR="00F2001E" w:rsidRPr="00685DEF" w:rsidRDefault="00D121C7" w:rsidP="00F2001E">
      <w:pPr>
        <w:ind w:firstLine="709"/>
        <w:jc w:val="both"/>
      </w:pPr>
      <w:r>
        <w:t>2</w:t>
      </w:r>
      <w:r w:rsidRPr="00685DEF">
        <w:t xml:space="preserve"> – </w:t>
      </w:r>
      <w:r>
        <w:t>верхняя стенка</w:t>
      </w:r>
      <w:r w:rsidRPr="00685DEF">
        <w:t xml:space="preserve">; </w:t>
      </w:r>
    </w:p>
    <w:p w14:paraId="15A0F862" w14:textId="77777777" w:rsidR="00F2001E" w:rsidRPr="00685DEF" w:rsidRDefault="00F2001E" w:rsidP="00F2001E">
      <w:pPr>
        <w:ind w:firstLine="709"/>
        <w:jc w:val="both"/>
      </w:pPr>
      <w:r w:rsidRPr="00685DEF">
        <w:t xml:space="preserve">3 – передняя стенка; </w:t>
      </w:r>
    </w:p>
    <w:p w14:paraId="38F6B7C5" w14:textId="6648C00F" w:rsidR="00D121C7" w:rsidRPr="00685DEF" w:rsidRDefault="00D121C7" w:rsidP="00D121C7">
      <w:pPr>
        <w:ind w:firstLine="709"/>
        <w:jc w:val="both"/>
      </w:pPr>
      <w:r>
        <w:t>4</w:t>
      </w:r>
      <w:r w:rsidRPr="00685DEF">
        <w:t xml:space="preserve"> – </w:t>
      </w:r>
      <w:r>
        <w:t>нижняя стенка</w:t>
      </w:r>
      <w:r w:rsidRPr="00685DEF">
        <w:t xml:space="preserve">; </w:t>
      </w:r>
    </w:p>
    <w:p w14:paraId="5B658172" w14:textId="487C41A8" w:rsidR="00F2001E" w:rsidRPr="00685DEF" w:rsidRDefault="00D121C7" w:rsidP="00F2001E">
      <w:pPr>
        <w:ind w:firstLine="709"/>
        <w:jc w:val="both"/>
      </w:pPr>
      <w:r>
        <w:t>5</w:t>
      </w:r>
      <w:r w:rsidR="00F2001E" w:rsidRPr="00685DEF">
        <w:t xml:space="preserve"> – задняя стенка; </w:t>
      </w:r>
    </w:p>
    <w:p w14:paraId="6023D4F1" w14:textId="4029A24C" w:rsidR="00F2001E" w:rsidRPr="00685DEF" w:rsidRDefault="00D121C7" w:rsidP="00F2001E">
      <w:pPr>
        <w:ind w:firstLine="709"/>
        <w:jc w:val="both"/>
      </w:pPr>
      <w:r>
        <w:t>6</w:t>
      </w:r>
      <w:r w:rsidRPr="00685DEF">
        <w:t xml:space="preserve"> – правая стенка;</w:t>
      </w:r>
    </w:p>
    <w:p w14:paraId="6122E439" w14:textId="6B52568D" w:rsidR="00F2001E" w:rsidRPr="00685DEF" w:rsidRDefault="00F2001E" w:rsidP="00F2001E">
      <w:pPr>
        <w:ind w:firstLine="709"/>
        <w:jc w:val="both"/>
      </w:pPr>
      <w:r w:rsidRPr="00685DEF">
        <w:t xml:space="preserve">7 – </w:t>
      </w:r>
      <w:r w:rsidR="00D121C7" w:rsidRPr="00685DEF">
        <w:t>окружающая среда</w:t>
      </w:r>
      <w:r w:rsidRPr="00685DEF">
        <w:t xml:space="preserve">; </w:t>
      </w:r>
    </w:p>
    <w:p w14:paraId="129A5865" w14:textId="77777777" w:rsidR="00F2001E" w:rsidRPr="00685DEF" w:rsidRDefault="00F2001E" w:rsidP="00F2001E">
      <w:pPr>
        <w:ind w:firstLine="709"/>
        <w:jc w:val="both"/>
      </w:pPr>
      <w:r w:rsidRPr="00685DEF">
        <w:t xml:space="preserve">8 – воздух над платой; </w:t>
      </w:r>
    </w:p>
    <w:p w14:paraId="463DCD91" w14:textId="247CE096" w:rsidR="00F2001E" w:rsidRPr="00685DEF" w:rsidRDefault="00F2001E" w:rsidP="00F2001E">
      <w:pPr>
        <w:ind w:firstLine="709"/>
        <w:jc w:val="both"/>
      </w:pPr>
      <w:r w:rsidRPr="00685DEF">
        <w:t xml:space="preserve">9 – </w:t>
      </w:r>
      <w:r w:rsidR="00D121C7" w:rsidRPr="00685DEF">
        <w:t>печатный узел</w:t>
      </w:r>
      <w:r w:rsidRPr="00685DEF">
        <w:t xml:space="preserve">; </w:t>
      </w:r>
    </w:p>
    <w:p w14:paraId="4C041A54" w14:textId="292F9C74" w:rsidR="00F2001E" w:rsidRPr="00685DEF" w:rsidRDefault="00F2001E" w:rsidP="00F2001E">
      <w:pPr>
        <w:ind w:firstLine="709"/>
        <w:jc w:val="both"/>
      </w:pPr>
      <w:r w:rsidRPr="00685DEF">
        <w:t>10 –</w:t>
      </w:r>
      <w:r w:rsidR="00D121C7">
        <w:t xml:space="preserve"> </w:t>
      </w:r>
      <w:r w:rsidR="00D121C7" w:rsidRPr="00685DEF">
        <w:t>воздух под платой</w:t>
      </w:r>
      <w:r w:rsidRPr="00685DEF">
        <w:t>;</w:t>
      </w:r>
    </w:p>
    <w:p w14:paraId="5472DC82" w14:textId="3C72B327" w:rsidR="00F2001E" w:rsidRPr="00685DEF" w:rsidRDefault="00F2001E" w:rsidP="00F2001E">
      <w:pPr>
        <w:ind w:firstLine="709"/>
        <w:jc w:val="both"/>
      </w:pPr>
      <w:r w:rsidRPr="00685DEF">
        <w:t>11 – полка</w:t>
      </w:r>
      <w:r w:rsidR="00AF4831" w:rsidRPr="00685DEF">
        <w:t xml:space="preserve"> </w:t>
      </w:r>
      <w:r w:rsidR="00523A05">
        <w:t>(в случае, если вы ее будете рассматривать при построении модели)</w:t>
      </w:r>
      <w:r w:rsidRPr="00685DEF">
        <w:t>.</w:t>
      </w:r>
    </w:p>
    <w:p w14:paraId="558258D1" w14:textId="2F40F5DD" w:rsidR="00F2001E" w:rsidRPr="00685DEF" w:rsidRDefault="00513353" w:rsidP="00F2001E">
      <w:pPr>
        <w:jc w:val="center"/>
      </w:pPr>
      <w:r>
        <w:rPr>
          <w:noProof/>
        </w:rPr>
        <w:drawing>
          <wp:inline distT="0" distB="0" distL="0" distR="0" wp14:anchorId="2CF18CDA" wp14:editId="1FF28DF5">
            <wp:extent cx="2796540" cy="22752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31DB" w14:textId="04AF984F" w:rsidR="00F2001E" w:rsidRPr="00685DEF" w:rsidRDefault="00F2001E" w:rsidP="00F2001E">
      <w:pPr>
        <w:tabs>
          <w:tab w:val="left" w:pos="993"/>
        </w:tabs>
        <w:jc w:val="center"/>
      </w:pPr>
      <w:r w:rsidRPr="00685DEF">
        <w:t xml:space="preserve">Рис. </w:t>
      </w:r>
      <w:r w:rsidR="00523A05">
        <w:t>3</w:t>
      </w:r>
      <w:r w:rsidRPr="00685DEF">
        <w:t>. Нумерация узлов графа</w:t>
      </w:r>
    </w:p>
    <w:p w14:paraId="11034F91" w14:textId="77777777" w:rsidR="008377A1" w:rsidRPr="00685DEF" w:rsidRDefault="008377A1" w:rsidP="00F2001E">
      <w:pPr>
        <w:tabs>
          <w:tab w:val="left" w:pos="993"/>
        </w:tabs>
        <w:jc w:val="center"/>
      </w:pPr>
    </w:p>
    <w:p w14:paraId="47101936" w14:textId="4BA0C92E" w:rsidR="00F2001E" w:rsidRPr="00685DEF" w:rsidRDefault="005660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29" w:name="_Toc63087497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.2.1. </w:t>
      </w:r>
      <w:r w:rsidR="00F2001E" w:rsidRPr="00685DEF">
        <w:rPr>
          <w:rFonts w:ascii="Times New Roman" w:hAnsi="Times New Roman" w:cs="Times New Roman"/>
          <w:b w:val="0"/>
        </w:rPr>
        <w:t xml:space="preserve">Расчет сопротивлений ветвей </w:t>
      </w:r>
      <w:proofErr w:type="spellStart"/>
      <w:r w:rsidR="00F2001E" w:rsidRPr="00685DEF">
        <w:rPr>
          <w:rFonts w:ascii="Times New Roman" w:hAnsi="Times New Roman" w:cs="Times New Roman"/>
          <w:b w:val="0"/>
        </w:rPr>
        <w:t>кондуктивного</w:t>
      </w:r>
      <w:proofErr w:type="spellEnd"/>
      <w:r w:rsidR="00F2001E" w:rsidRPr="00685DEF">
        <w:rPr>
          <w:rFonts w:ascii="Times New Roman" w:hAnsi="Times New Roman" w:cs="Times New Roman"/>
          <w:b w:val="0"/>
        </w:rPr>
        <w:t xml:space="preserve"> теплообмена</w:t>
      </w:r>
      <w:bookmarkEnd w:id="29"/>
    </w:p>
    <w:p w14:paraId="4FA3F48C" w14:textId="77777777" w:rsidR="00F2001E" w:rsidRPr="005D299F" w:rsidRDefault="00F2001E" w:rsidP="005D299F">
      <w:pPr>
        <w:pStyle w:val="a5"/>
        <w:rPr>
          <w:b/>
        </w:rPr>
      </w:pPr>
    </w:p>
    <w:p w14:paraId="5FE98715" w14:textId="59C5F5E3" w:rsidR="00F2001E" w:rsidRPr="00685DEF" w:rsidRDefault="00F2001E" w:rsidP="00917DEE">
      <w:pPr>
        <w:spacing w:after="120"/>
        <w:ind w:firstLine="567"/>
        <w:jc w:val="both"/>
      </w:pPr>
      <w:r w:rsidRPr="00685DEF">
        <w:t xml:space="preserve">Типом теплопередачи между стенками корпуса является </w:t>
      </w:r>
      <w:proofErr w:type="spellStart"/>
      <w:r w:rsidRPr="00685DEF">
        <w:t>кондукция</w:t>
      </w:r>
      <w:proofErr w:type="spellEnd"/>
      <w:r w:rsidRPr="00685DEF">
        <w:t xml:space="preserve">. На рис. </w:t>
      </w:r>
      <w:r w:rsidR="0056603A">
        <w:t>3</w:t>
      </w:r>
      <w:r w:rsidRPr="00685DEF">
        <w:t xml:space="preserve"> </w:t>
      </w:r>
      <w:r w:rsidRPr="00685DEF">
        <w:rPr>
          <w:i/>
        </w:rPr>
        <w:t>сплошными</w:t>
      </w:r>
      <w:r w:rsidRPr="00685DEF">
        <w:t xml:space="preserve"> </w:t>
      </w:r>
      <w:r w:rsidRPr="00685DEF">
        <w:rPr>
          <w:i/>
        </w:rPr>
        <w:t>оранжевыми линиями</w:t>
      </w:r>
      <w:r w:rsidRPr="00685DEF">
        <w:t xml:space="preserve"> показаны ветви </w:t>
      </w:r>
      <w:proofErr w:type="spellStart"/>
      <w:r w:rsidRPr="00685DEF">
        <w:rPr>
          <w:b/>
        </w:rPr>
        <w:t>кондуктивного</w:t>
      </w:r>
      <w:proofErr w:type="spellEnd"/>
      <w:r w:rsidRPr="00685DEF">
        <w:rPr>
          <w:b/>
        </w:rPr>
        <w:t xml:space="preserve"> </w:t>
      </w:r>
      <w:r w:rsidRPr="00685DEF">
        <w:t xml:space="preserve">теплообмена между узлами 1 – 6. </w:t>
      </w:r>
    </w:p>
    <w:p w14:paraId="1CF023DF" w14:textId="77777777" w:rsidR="008D1726" w:rsidRPr="00685DEF" w:rsidRDefault="008D1726" w:rsidP="00BF0A37">
      <w:pPr>
        <w:spacing w:after="120"/>
        <w:ind w:firstLine="567"/>
        <w:jc w:val="both"/>
      </w:pPr>
      <w:r w:rsidRPr="00685DEF">
        <w:t xml:space="preserve">Тепловое сопротивление </w:t>
      </w:r>
      <w:proofErr w:type="spellStart"/>
      <w:r w:rsidRPr="00685DEF">
        <w:t>кондукции</w:t>
      </w:r>
      <w:proofErr w:type="spellEnd"/>
      <w:r w:rsidRPr="00685DEF">
        <w:t xml:space="preserve"> рассчитывают по формуле:</w:t>
      </w:r>
    </w:p>
    <w:p w14:paraId="439CE36D" w14:textId="77777777" w:rsidR="00F2001E" w:rsidRPr="00685DEF" w:rsidRDefault="00F2001E" w:rsidP="00F2001E">
      <w:pPr>
        <w:ind w:firstLine="567"/>
        <w:jc w:val="both"/>
      </w:pPr>
    </w:p>
    <w:p w14:paraId="74CD9606" w14:textId="77777777" w:rsidR="00F2001E" w:rsidRPr="00685DEF" w:rsidRDefault="00D472CE" w:rsidP="00F2001E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конд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0E0164AF" w14:textId="77777777" w:rsidR="00F2001E" w:rsidRPr="00685DEF" w:rsidRDefault="00F2001E" w:rsidP="00F2001E">
      <w:pPr>
        <w:ind w:firstLine="567"/>
        <w:jc w:val="both"/>
      </w:pPr>
    </w:p>
    <w:p w14:paraId="668054D4" w14:textId="77777777" w:rsidR="00F2001E" w:rsidRPr="00685DEF" w:rsidRDefault="00F2001E" w:rsidP="00BF0A37">
      <w:pPr>
        <w:spacing w:after="120"/>
        <w:jc w:val="both"/>
      </w:pPr>
      <w:r w:rsidRPr="00685DEF">
        <w:t xml:space="preserve">где </w:t>
      </w:r>
      <w:r w:rsidRPr="00685DEF">
        <w:rPr>
          <w:i/>
          <w:lang w:val="en-US"/>
        </w:rPr>
        <w:t>L</w:t>
      </w:r>
      <w:r w:rsidRPr="00685DEF">
        <w:rPr>
          <w:i/>
        </w:rPr>
        <w:t xml:space="preserve"> </w:t>
      </w:r>
      <w:r w:rsidRPr="00685DEF">
        <w:t xml:space="preserve">– длина пути теплового потока, м; </w:t>
      </w:r>
      <w:r w:rsidRPr="00685DEF">
        <w:rPr>
          <w:lang w:val="en-US"/>
        </w:rPr>
        <w:t>λ</w:t>
      </w:r>
      <w:r w:rsidRPr="00685DEF">
        <w:t xml:space="preserve"> - </w:t>
      </w:r>
      <w:r w:rsidRPr="00685DEF">
        <w:rPr>
          <w:color w:val="000000"/>
        </w:rPr>
        <w:t>теплопроводность материала корпуса блока, Вт/(</w:t>
      </w:r>
      <w:proofErr w:type="spellStart"/>
      <w:r w:rsidRPr="00685DEF">
        <w:rPr>
          <w:color w:val="000000"/>
        </w:rPr>
        <w:t>м·К</w:t>
      </w:r>
      <w:proofErr w:type="spellEnd"/>
      <w:r w:rsidRPr="00685DEF">
        <w:rPr>
          <w:color w:val="000000"/>
        </w:rPr>
        <w:t>)</w:t>
      </w:r>
      <w:r w:rsidRPr="00685DEF">
        <w:t xml:space="preserve">; </w:t>
      </w:r>
      <w:r w:rsidRPr="00685DEF">
        <w:rPr>
          <w:i/>
          <w:lang w:val="en-US"/>
        </w:rPr>
        <w:t>S</w:t>
      </w:r>
      <w:r w:rsidRPr="00685DEF">
        <w:t xml:space="preserve"> – площадь сечения теплового потока, м</w:t>
      </w:r>
      <w:r w:rsidRPr="00685DEF">
        <w:rPr>
          <w:vertAlign w:val="superscript"/>
        </w:rPr>
        <w:t>2</w:t>
      </w:r>
      <w:r w:rsidRPr="00685DEF">
        <w:t>.</w:t>
      </w:r>
    </w:p>
    <w:p w14:paraId="3D7AA0D1" w14:textId="77777777" w:rsidR="00AB46E5" w:rsidRDefault="00AB46E5" w:rsidP="00AB46E5">
      <w:pPr>
        <w:ind w:firstLine="709"/>
        <w:jc w:val="both"/>
        <w:rPr>
          <w:szCs w:val="28"/>
        </w:rPr>
      </w:pPr>
      <w:r w:rsidRPr="00FD4D36">
        <w:rPr>
          <w:color w:val="000000" w:themeColor="text1"/>
          <w:szCs w:val="28"/>
        </w:rPr>
        <w:t xml:space="preserve">Подставить свои значения и рассчитать значения </w:t>
      </w:r>
      <w:proofErr w:type="spellStart"/>
      <w:r w:rsidRPr="00FD4D36">
        <w:rPr>
          <w:color w:val="000000" w:themeColor="text1"/>
          <w:szCs w:val="28"/>
        </w:rPr>
        <w:t>кондуктивных</w:t>
      </w:r>
      <w:proofErr w:type="spellEnd"/>
      <w:r w:rsidRPr="00FD4D36">
        <w:rPr>
          <w:color w:val="000000" w:themeColor="text1"/>
          <w:szCs w:val="28"/>
        </w:rPr>
        <w:t xml:space="preserve"> сопротивлений. Перед каждой формулой дать название рассчитываемым сопротивлениям, описав </w:t>
      </w:r>
      <w:r>
        <w:rPr>
          <w:szCs w:val="28"/>
        </w:rPr>
        <w:t xml:space="preserve">между чем происходим </w:t>
      </w:r>
      <w:proofErr w:type="spellStart"/>
      <w:r>
        <w:rPr>
          <w:szCs w:val="28"/>
        </w:rPr>
        <w:t>кондуктивный</w:t>
      </w:r>
      <w:proofErr w:type="spellEnd"/>
      <w:r>
        <w:rPr>
          <w:szCs w:val="28"/>
        </w:rPr>
        <w:t xml:space="preserve"> теплообмен (например, </w:t>
      </w:r>
      <w:proofErr w:type="spellStart"/>
      <w:r>
        <w:rPr>
          <w:szCs w:val="28"/>
        </w:rPr>
        <w:t>кондуктивное</w:t>
      </w:r>
      <w:proofErr w:type="spellEnd"/>
      <w:r>
        <w:rPr>
          <w:szCs w:val="28"/>
        </w:rPr>
        <w:t xml:space="preserve"> сопротивление между левой (правой) стенкой и верхней (нижней) стенками)</w:t>
      </w:r>
      <w:r w:rsidRPr="00494590">
        <w:rPr>
          <w:szCs w:val="28"/>
        </w:rPr>
        <w:t>:</w:t>
      </w:r>
    </w:p>
    <w:p w14:paraId="02DE6C38" w14:textId="77777777" w:rsidR="008D1726" w:rsidRPr="00685DEF" w:rsidRDefault="008D1726" w:rsidP="008D1726">
      <w:pPr>
        <w:ind w:firstLine="709"/>
        <w:jc w:val="both"/>
        <w:rPr>
          <w:szCs w:val="28"/>
        </w:rPr>
      </w:pPr>
    </w:p>
    <w:p w14:paraId="1F28D058" w14:textId="22553457" w:rsidR="008D1726" w:rsidRPr="00D121C7" w:rsidRDefault="00D472CE" w:rsidP="00D121C7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∙h</m:t>
              </m:r>
            </m:den>
          </m:f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893DF00" w14:textId="77777777" w:rsidR="00D121C7" w:rsidRPr="00685DEF" w:rsidRDefault="00D121C7" w:rsidP="00D121C7">
      <w:pPr>
        <w:ind w:firstLine="709"/>
        <w:rPr>
          <w:rFonts w:eastAsiaTheme="minorEastAsia"/>
          <w:i/>
        </w:rPr>
      </w:pPr>
    </w:p>
    <w:p w14:paraId="55492A62" w14:textId="7BF36363" w:rsidR="002B37E2" w:rsidRPr="00D121C7" w:rsidRDefault="00D472CE" w:rsidP="00D121C7">
      <w:pPr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∙h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46F9AD5" w14:textId="77777777" w:rsidR="00D121C7" w:rsidRPr="00685DEF" w:rsidRDefault="00D121C7" w:rsidP="00D121C7">
      <w:pPr>
        <w:ind w:firstLine="709"/>
        <w:rPr>
          <w:i/>
        </w:rPr>
      </w:pPr>
    </w:p>
    <w:p w14:paraId="245AA90B" w14:textId="77777777" w:rsidR="002B37E2" w:rsidRPr="00685DEF" w:rsidRDefault="00D472CE" w:rsidP="00D121C7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06CCE8D" w14:textId="77777777" w:rsidR="0039666D" w:rsidRPr="00685DEF" w:rsidRDefault="0039666D" w:rsidP="0039666D"/>
    <w:p w14:paraId="493CD3AF" w14:textId="00393BBA" w:rsidR="002B51D3" w:rsidRPr="00685DEF" w:rsidRDefault="005660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0" w:name="_Toc63087498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.2.2. </w:t>
      </w:r>
      <w:r w:rsidR="002B51D3" w:rsidRPr="00685DEF">
        <w:rPr>
          <w:rFonts w:ascii="Times New Roman" w:hAnsi="Times New Roman" w:cs="Times New Roman"/>
          <w:b w:val="0"/>
        </w:rPr>
        <w:t>Расчет сопротивлений ветвей конвективно</w:t>
      </w:r>
      <w:r w:rsidR="007779CB">
        <w:rPr>
          <w:rFonts w:ascii="Times New Roman" w:hAnsi="Times New Roman" w:cs="Times New Roman"/>
          <w:b w:val="0"/>
        </w:rPr>
        <w:t xml:space="preserve">-лучистого </w:t>
      </w:r>
      <w:r w:rsidR="002B51D3" w:rsidRPr="00685DEF">
        <w:rPr>
          <w:rFonts w:ascii="Times New Roman" w:hAnsi="Times New Roman" w:cs="Times New Roman"/>
          <w:b w:val="0"/>
        </w:rPr>
        <w:t>теплообмена</w:t>
      </w:r>
      <w:bookmarkEnd w:id="30"/>
    </w:p>
    <w:p w14:paraId="3D91BFF5" w14:textId="77777777" w:rsidR="00E521EC" w:rsidRPr="005D299F" w:rsidRDefault="00E521EC" w:rsidP="005D299F">
      <w:pPr>
        <w:pStyle w:val="a5"/>
        <w:rPr>
          <w:b/>
        </w:rPr>
      </w:pPr>
    </w:p>
    <w:p w14:paraId="1B7DFC9D" w14:textId="60313825" w:rsidR="008D1726" w:rsidRPr="00685DEF" w:rsidRDefault="008D1726" w:rsidP="00BF0A37">
      <w:pPr>
        <w:spacing w:after="120"/>
        <w:ind w:firstLine="709"/>
        <w:jc w:val="both"/>
      </w:pPr>
      <w:r w:rsidRPr="00685DEF">
        <w:t xml:space="preserve">Типом теплопередачи между стенками корпуса и воздухом, а также платой и воздухом является </w:t>
      </w:r>
      <w:r w:rsidRPr="00685DEF">
        <w:rPr>
          <w:b/>
        </w:rPr>
        <w:t>конвекция</w:t>
      </w:r>
      <w:r w:rsidRPr="00685DEF">
        <w:t xml:space="preserve">. Ветви конвекции обозначают </w:t>
      </w:r>
      <w:r w:rsidRPr="00685DEF">
        <w:rPr>
          <w:i/>
        </w:rPr>
        <w:t>пунктирной линией</w:t>
      </w:r>
      <w:r w:rsidRPr="00685DEF">
        <w:t xml:space="preserve"> (рис. 3). Для задания этого типа теплопередачи нужно ввести в нашу модель узлы, обозначающие </w:t>
      </w:r>
      <w:r w:rsidRPr="00685DEF">
        <w:rPr>
          <w:b/>
        </w:rPr>
        <w:t>плату</w:t>
      </w:r>
      <w:r w:rsidRPr="00685DEF">
        <w:t xml:space="preserve"> (узел </w:t>
      </w:r>
      <w:r w:rsidR="00D121C7">
        <w:t>9</w:t>
      </w:r>
      <w:r w:rsidRPr="00685DEF">
        <w:t xml:space="preserve">), </w:t>
      </w:r>
      <w:r w:rsidRPr="00685DEF">
        <w:rPr>
          <w:b/>
        </w:rPr>
        <w:t>воздух над платой</w:t>
      </w:r>
      <w:r w:rsidRPr="00685DEF">
        <w:t xml:space="preserve"> (узел 8), </w:t>
      </w:r>
      <w:r w:rsidRPr="00685DEF">
        <w:rPr>
          <w:b/>
        </w:rPr>
        <w:t>воздух под платой</w:t>
      </w:r>
      <w:r w:rsidR="00D121C7">
        <w:t xml:space="preserve"> (узел 10</w:t>
      </w:r>
      <w:r w:rsidRPr="00685DEF">
        <w:t xml:space="preserve">), </w:t>
      </w:r>
      <w:r w:rsidRPr="00685DEF">
        <w:rPr>
          <w:b/>
        </w:rPr>
        <w:t>воздух снаружи</w:t>
      </w:r>
      <w:r w:rsidR="00D121C7">
        <w:t xml:space="preserve"> (узел 7</w:t>
      </w:r>
      <w:r w:rsidRPr="00685DEF">
        <w:t>).</w:t>
      </w:r>
    </w:p>
    <w:p w14:paraId="4B50C802" w14:textId="3F085533" w:rsidR="008D1726" w:rsidRPr="00685DEF" w:rsidRDefault="008D1726" w:rsidP="00BF0A37">
      <w:pPr>
        <w:spacing w:after="120"/>
        <w:ind w:firstLine="709"/>
        <w:jc w:val="both"/>
      </w:pPr>
      <w:r w:rsidRPr="00685DEF">
        <w:t xml:space="preserve">Естественная конвекция происходит с плоской неразвитой поверхности (неразвитая – это поверхность, </w:t>
      </w:r>
      <w:r w:rsidR="00513353">
        <w:t>на которой нет сформированных ребер,</w:t>
      </w:r>
      <w:r w:rsidRPr="00685DEF">
        <w:t xml:space="preserve"> как у радиатора):</w:t>
      </w:r>
    </w:p>
    <w:p w14:paraId="7515DEAC" w14:textId="235B28C9" w:rsidR="008D1726" w:rsidRPr="00685DEF" w:rsidRDefault="008D1726" w:rsidP="00661823">
      <w:pPr>
        <w:pStyle w:val="a5"/>
        <w:numPr>
          <w:ilvl w:val="0"/>
          <w:numId w:val="2"/>
        </w:numPr>
        <w:spacing w:after="120"/>
        <w:ind w:left="993" w:hanging="284"/>
        <w:jc w:val="both"/>
      </w:pPr>
      <w:r w:rsidRPr="00685DEF">
        <w:t xml:space="preserve">с поверхности печатной платы (узел </w:t>
      </w:r>
      <w:r w:rsidR="00D121C7">
        <w:t>9</w:t>
      </w:r>
      <w:r w:rsidRPr="00685DEF">
        <w:t>) в воздух над платой (узел 8),</w:t>
      </w:r>
    </w:p>
    <w:p w14:paraId="630C668A" w14:textId="28193564" w:rsidR="008D1726" w:rsidRPr="00685DEF" w:rsidRDefault="008D1726" w:rsidP="00661823">
      <w:pPr>
        <w:pStyle w:val="a5"/>
        <w:numPr>
          <w:ilvl w:val="0"/>
          <w:numId w:val="2"/>
        </w:numPr>
        <w:spacing w:after="120"/>
        <w:ind w:left="993" w:hanging="284"/>
        <w:jc w:val="both"/>
      </w:pPr>
      <w:r w:rsidRPr="00685DEF">
        <w:t>с внутренней по</w:t>
      </w:r>
      <w:r w:rsidR="00D121C7">
        <w:t>верхности блока (узлы 1, 2, 3, 5, 6</w:t>
      </w:r>
      <w:r w:rsidRPr="00685DEF">
        <w:t xml:space="preserve">) в воздух над платой (узел 8), </w:t>
      </w:r>
    </w:p>
    <w:p w14:paraId="6DC6B849" w14:textId="361C7E1C" w:rsidR="008D1726" w:rsidRPr="00685DEF" w:rsidRDefault="008D1726" w:rsidP="00661823">
      <w:pPr>
        <w:pStyle w:val="a5"/>
        <w:numPr>
          <w:ilvl w:val="0"/>
          <w:numId w:val="2"/>
        </w:numPr>
        <w:spacing w:after="120"/>
        <w:ind w:left="993" w:hanging="284"/>
        <w:contextualSpacing w:val="0"/>
        <w:jc w:val="both"/>
      </w:pPr>
      <w:r w:rsidRPr="00685DEF">
        <w:t>с внешней поверхности блока (узлы 1, 2, 3, 4, 5</w:t>
      </w:r>
      <w:r w:rsidR="00A23D22" w:rsidRPr="00685DEF">
        <w:t>, 6</w:t>
      </w:r>
      <w:r w:rsidR="00D121C7">
        <w:t>) в воздух снаружи (узел 7</w:t>
      </w:r>
      <w:r w:rsidRPr="00685DEF">
        <w:t xml:space="preserve">). </w:t>
      </w:r>
    </w:p>
    <w:p w14:paraId="7B98C7E5" w14:textId="08194792" w:rsidR="008D1726" w:rsidRPr="00685DEF" w:rsidRDefault="008D1726" w:rsidP="00BF0A37">
      <w:pPr>
        <w:pStyle w:val="a5"/>
        <w:spacing w:after="120"/>
        <w:ind w:left="993"/>
        <w:jc w:val="both"/>
      </w:pPr>
      <w:r w:rsidRPr="00685DEF">
        <w:t>Тепловое сопротивление конвекции рассчитывают по формуле:</w:t>
      </w:r>
    </w:p>
    <w:p w14:paraId="2F39944E" w14:textId="77777777" w:rsidR="008D1726" w:rsidRPr="00685DEF" w:rsidRDefault="008D1726" w:rsidP="00043EF8">
      <w:pPr>
        <w:ind w:firstLine="709"/>
        <w:jc w:val="both"/>
      </w:pPr>
    </w:p>
    <w:p w14:paraId="4EFB2E68" w14:textId="77777777" w:rsidR="008D1726" w:rsidRPr="00685DEF" w:rsidRDefault="00D472CE" w:rsidP="008B0AD8">
      <w:pPr>
        <w:jc w:val="center"/>
        <w:rPr>
          <w:rFonts w:eastAsia="Calibri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Cs w:val="28"/>
                  <w:lang w:val="en-US"/>
                </w:rPr>
                <m:t>конв</m:t>
              </m:r>
            </m:sub>
          </m:sSub>
          <m:r>
            <w:rPr>
              <w:rFonts w:ascii="Cambria Math" w:eastAsia="Calibri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="Calibri" w:hAnsi="Cambria Math"/>
                  <w:szCs w:val="28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="Calibri" w:hAnsi="Cambria Math"/>
              <w:szCs w:val="28"/>
              <w:lang w:val="en-US"/>
            </w:rPr>
            <m:t xml:space="preserve"> 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15301CDB" w14:textId="77777777" w:rsidR="008D1726" w:rsidRPr="00685DEF" w:rsidRDefault="008D1726" w:rsidP="008B0AD8">
      <w:pPr>
        <w:jc w:val="both"/>
      </w:pPr>
    </w:p>
    <w:p w14:paraId="71CFC590" w14:textId="16F6BD8A" w:rsidR="008D1726" w:rsidRDefault="008D1726" w:rsidP="00BF0A37">
      <w:pPr>
        <w:spacing w:after="120"/>
        <w:jc w:val="both"/>
      </w:pPr>
      <w:r w:rsidRPr="00685DEF">
        <w:t xml:space="preserve">где </w:t>
      </w:r>
      <w:r w:rsidRPr="00685DEF">
        <w:rPr>
          <w:rFonts w:eastAsia="Calibri"/>
        </w:rPr>
        <w:t>α</w:t>
      </w:r>
      <w:r w:rsidRPr="00685DEF">
        <w:rPr>
          <w:rFonts w:eastAsia="Calibri"/>
          <w:vertAlign w:val="subscript"/>
        </w:rPr>
        <w:t>к</w:t>
      </w:r>
      <w:r w:rsidRPr="00685DEF">
        <w:rPr>
          <w:rFonts w:eastAsia="Calibri"/>
        </w:rPr>
        <w:t xml:space="preserve"> – коэффициент конвективной теплоотдачи атмосферного воздуха, </w:t>
      </w:r>
      <w:r w:rsidR="002B37E2" w:rsidRPr="00685DEF">
        <w:rPr>
          <w:rFonts w:eastAsia="Calibri"/>
        </w:rPr>
        <w:t>Вт/(м</w:t>
      </w:r>
      <w:r w:rsidR="002B37E2" w:rsidRPr="00685DEF">
        <w:rPr>
          <w:rFonts w:eastAsia="Calibri"/>
          <w:vertAlign w:val="superscript"/>
        </w:rPr>
        <w:t>2</w:t>
      </w:r>
      <w:r w:rsidR="002B37E2" w:rsidRPr="00685DEF">
        <w:rPr>
          <w:rFonts w:eastAsia="Calibri"/>
        </w:rPr>
        <w:t>·К)</w:t>
      </w:r>
      <w:r w:rsidRPr="00685DEF">
        <w:t xml:space="preserve">, </w:t>
      </w:r>
      <w:r w:rsidRPr="00685DEF">
        <w:rPr>
          <w:i/>
          <w:lang w:val="en-US"/>
        </w:rPr>
        <w:t>S</w:t>
      </w:r>
      <w:r w:rsidRPr="00685DEF">
        <w:t xml:space="preserve"> – площадь поверхности, от которой происходит конвективный теплообмен, м</w:t>
      </w:r>
      <w:r w:rsidRPr="00685DEF">
        <w:rPr>
          <w:vertAlign w:val="superscript"/>
        </w:rPr>
        <w:t>2</w:t>
      </w:r>
      <w:r w:rsidRPr="00685DEF">
        <w:t>.</w:t>
      </w:r>
    </w:p>
    <w:p w14:paraId="111B2288" w14:textId="28A32EFD" w:rsidR="00A02D6B" w:rsidRDefault="00FE46D5" w:rsidP="00A02D6B">
      <w:pPr>
        <w:spacing w:after="120"/>
        <w:ind w:firstLine="709"/>
        <w:jc w:val="both"/>
        <w:rPr>
          <w:szCs w:val="28"/>
        </w:rPr>
      </w:pPr>
      <w:r>
        <w:t xml:space="preserve">Теплообмен </w:t>
      </w:r>
      <w:r w:rsidR="007D1C07">
        <w:t xml:space="preserve">излучением </w:t>
      </w:r>
      <w:r>
        <w:t xml:space="preserve">можно учесть, введя вместо </w:t>
      </w:r>
      <w:r w:rsidRPr="00685DEF">
        <w:rPr>
          <w:rFonts w:eastAsia="Calibri"/>
        </w:rPr>
        <w:t>α</w:t>
      </w:r>
      <w:r w:rsidRPr="00685DEF">
        <w:rPr>
          <w:rFonts w:eastAsia="Calibri"/>
          <w:vertAlign w:val="subscript"/>
        </w:rPr>
        <w:t>к</w:t>
      </w:r>
      <w:r>
        <w:rPr>
          <w:rFonts w:eastAsia="Calibri"/>
          <w:vertAlign w:val="subscript"/>
        </w:rPr>
        <w:t xml:space="preserve"> </w:t>
      </w:r>
      <w:r w:rsidR="00A02D6B">
        <w:t>с</w:t>
      </w:r>
      <w:r w:rsidRPr="00FE46D5">
        <w:t>уммарный</w:t>
      </w:r>
      <w:r>
        <w:t xml:space="preserve"> </w:t>
      </w:r>
      <w:r w:rsidRPr="00FE46D5">
        <w:t>коэффициент</w:t>
      </w:r>
      <w:r>
        <w:t xml:space="preserve"> </w:t>
      </w:r>
      <w:r w:rsidRPr="00FE46D5">
        <w:t>теплообмена</w:t>
      </w:r>
      <w:r>
        <w:t xml:space="preserve">, который </w:t>
      </w:r>
      <w:r w:rsidRPr="00FE46D5">
        <w:t>определяется суммой</w:t>
      </w:r>
      <w:r w:rsidR="00A02D6B">
        <w:t xml:space="preserve"> </w:t>
      </w:r>
      <w:r w:rsidRPr="00FE46D5">
        <w:t>конвективного</w:t>
      </w:r>
      <w:r w:rsidR="00A02D6B">
        <w:t xml:space="preserve"> </w:t>
      </w:r>
      <w:r w:rsidRPr="00FE46D5">
        <w:t>и</w:t>
      </w:r>
      <w:r w:rsidR="00A02D6B">
        <w:t xml:space="preserve"> </w:t>
      </w:r>
      <w:r w:rsidR="007779CB">
        <w:t>лучистого (</w:t>
      </w:r>
      <w:r w:rsidRPr="00FE46D5">
        <w:t>радиационного</w:t>
      </w:r>
      <w:r w:rsidR="007779CB">
        <w:t>)</w:t>
      </w:r>
      <w:r w:rsidR="00A02D6B">
        <w:t xml:space="preserve"> </w:t>
      </w:r>
      <w:r w:rsidRPr="00FE46D5">
        <w:t>коэффициентов</w:t>
      </w:r>
      <w:r w:rsidR="00A02D6B">
        <w:t xml:space="preserve">, т.е.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szCs w:val="28"/>
                  </w:rPr>
                  <m:t>сумм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к</m:t>
            </m:r>
          </m:sub>
        </m:sSub>
        <m:r>
          <w:rPr>
            <w:rFonts w:ascii="Cambria Math" w:eastAsia="Calibri" w:hAnsi="Cambria Math"/>
            <w:szCs w:val="28"/>
          </w:rPr>
          <m:t xml:space="preserve">+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л</m:t>
            </m:r>
          </m:sub>
        </m:sSub>
      </m:oMath>
      <w:r w:rsidR="00A02D6B">
        <w:rPr>
          <w:szCs w:val="28"/>
        </w:rPr>
        <w:t xml:space="preserve">. </w:t>
      </w:r>
      <w:r w:rsidR="00513353">
        <w:rPr>
          <w:szCs w:val="28"/>
        </w:rPr>
        <w:t>Данный коэффициент – величина непостоянная, зависит от многих факторов, в т. ч. от температуры теплоносителя</w:t>
      </w:r>
      <w:r w:rsidR="003A3309">
        <w:rPr>
          <w:szCs w:val="28"/>
        </w:rPr>
        <w:t xml:space="preserve"> (в нашем случае воздуха).</w:t>
      </w:r>
    </w:p>
    <w:p w14:paraId="6487BA6F" w14:textId="5429EF8C" w:rsidR="007D1C07" w:rsidRPr="00685DEF" w:rsidRDefault="003A3309" w:rsidP="00A02D6B">
      <w:pPr>
        <w:spacing w:after="120"/>
        <w:ind w:firstLine="709"/>
        <w:jc w:val="both"/>
      </w:pPr>
      <w:r>
        <w:rPr>
          <w:szCs w:val="28"/>
        </w:rPr>
        <w:t xml:space="preserve">Для целей расчета </w:t>
      </w:r>
      <w:r w:rsidR="00A02D6B">
        <w:rPr>
          <w:rFonts w:eastAsia="Calibri"/>
        </w:rPr>
        <w:t xml:space="preserve">примем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сумм</m:t>
            </m:r>
          </m:sub>
        </m:sSub>
        <m:r>
          <w:rPr>
            <w:rFonts w:ascii="Cambria Math" w:eastAsia="Calibri" w:hAnsi="Cambria Math"/>
            <w:szCs w:val="28"/>
          </w:rPr>
          <m:t xml:space="preserve">= </m:t>
        </m:r>
      </m:oMath>
      <w:r w:rsidR="004D0FDC">
        <w:rPr>
          <w:rFonts w:eastAsia="Calibri"/>
        </w:rPr>
        <w:t>1</w:t>
      </w:r>
      <w:r w:rsidR="002B37E2">
        <w:rPr>
          <w:rFonts w:eastAsia="Calibri"/>
        </w:rPr>
        <w:t>0</w:t>
      </w:r>
      <w:r w:rsidR="007D1C07" w:rsidRPr="00685DEF">
        <w:rPr>
          <w:rFonts w:eastAsia="Calibri"/>
        </w:rPr>
        <w:t xml:space="preserve"> Вт/(м</w:t>
      </w:r>
      <w:r w:rsidR="007D1C07" w:rsidRPr="00685DEF">
        <w:rPr>
          <w:rFonts w:eastAsia="Calibri"/>
          <w:vertAlign w:val="superscript"/>
        </w:rPr>
        <w:t>2</w:t>
      </w:r>
      <w:r w:rsidR="007D1C07" w:rsidRPr="00685DEF">
        <w:rPr>
          <w:rFonts w:eastAsia="Calibri"/>
        </w:rPr>
        <w:t>·К)</w:t>
      </w:r>
      <w:r w:rsidR="00A02D6B">
        <w:rPr>
          <w:rFonts w:eastAsia="Calibri"/>
        </w:rPr>
        <w:t>.</w:t>
      </w:r>
      <w:r>
        <w:rPr>
          <w:rFonts w:eastAsia="Calibri"/>
        </w:rPr>
        <w:t xml:space="preserve"> Это примерное значение для температуры 25 °С. </w:t>
      </w:r>
    </w:p>
    <w:p w14:paraId="4ADB1481" w14:textId="77777777" w:rsidR="008D1726" w:rsidRPr="00685DEF" w:rsidRDefault="008D1726" w:rsidP="00BF0A37">
      <w:pPr>
        <w:spacing w:after="120"/>
        <w:ind w:firstLine="709"/>
        <w:jc w:val="both"/>
        <w:rPr>
          <w:rFonts w:eastAsia="Calibri"/>
        </w:rPr>
      </w:pPr>
      <w:r w:rsidRPr="00685DEF">
        <w:rPr>
          <w:rFonts w:eastAsia="Calibri"/>
        </w:rPr>
        <w:t xml:space="preserve">Для </w:t>
      </w:r>
      <w:r w:rsidRPr="00685DEF">
        <w:rPr>
          <w:rFonts w:eastAsia="Calibri"/>
          <w:b/>
        </w:rPr>
        <w:t>горизонтальной</w:t>
      </w:r>
      <w:r w:rsidRPr="00685DEF">
        <w:rPr>
          <w:rFonts w:eastAsia="Calibri"/>
        </w:rPr>
        <w:t xml:space="preserve"> поверхности необходимо учесть </w:t>
      </w:r>
      <w:r w:rsidRPr="00685DEF">
        <w:rPr>
          <w:rFonts w:eastAsia="Calibri"/>
          <w:b/>
        </w:rPr>
        <w:t xml:space="preserve">коэффициент ориентации </w:t>
      </w:r>
      <w:r w:rsidRPr="00685DEF">
        <w:rPr>
          <w:rFonts w:eastAsia="Calibri"/>
        </w:rPr>
        <w:t>(поправочный множитель для коэффициента конвективной теплоотдачи). Конвекция происходит от двух поверхностей платы – верхней и нижней. Сверху воздуху легче отводить тепло от платы, снизу – труднее. Коэффициент равен 1.3 для ситуации, когда конвективная теплоотдача идет в воздух над поверхностью платы и 0.7, когда конвективная теплоотдача идет в воздух под поверхностью платы.</w:t>
      </w:r>
    </w:p>
    <w:p w14:paraId="6E04B21A" w14:textId="0DBBDC70" w:rsidR="007779CB" w:rsidRDefault="008D1726" w:rsidP="00BF0A37">
      <w:pPr>
        <w:spacing w:after="120"/>
        <w:ind w:firstLine="709"/>
        <w:jc w:val="both"/>
      </w:pPr>
      <w:r w:rsidRPr="00685DEF">
        <w:rPr>
          <w:rFonts w:eastAsia="Calibri"/>
        </w:rPr>
        <w:t>Согласно расположению узлов в нашей модели тепловых процессов (рис. 3) рассчита</w:t>
      </w:r>
      <w:r w:rsidR="007779CB">
        <w:rPr>
          <w:rFonts w:eastAsia="Calibri"/>
        </w:rPr>
        <w:t>йте</w:t>
      </w:r>
      <w:r w:rsidRPr="00685DEF">
        <w:rPr>
          <w:rFonts w:eastAsia="Calibri"/>
        </w:rPr>
        <w:t xml:space="preserve"> значения </w:t>
      </w:r>
      <w:r w:rsidRPr="00685DEF">
        <w:rPr>
          <w:rFonts w:eastAsia="Calibri"/>
          <w:b/>
        </w:rPr>
        <w:t>конвективн</w:t>
      </w:r>
      <w:r w:rsidR="007779CB">
        <w:rPr>
          <w:rFonts w:eastAsia="Calibri"/>
          <w:b/>
        </w:rPr>
        <w:t xml:space="preserve">о-лучистых </w:t>
      </w:r>
      <w:r w:rsidRPr="00685DEF">
        <w:rPr>
          <w:rFonts w:eastAsia="Calibri"/>
          <w:b/>
        </w:rPr>
        <w:t>тепловых сопротивлений</w:t>
      </w:r>
      <w:r w:rsidRPr="00685DEF">
        <w:rPr>
          <w:rFonts w:eastAsia="Calibri"/>
        </w:rPr>
        <w:t xml:space="preserve"> ветвей.</w:t>
      </w:r>
      <w:r w:rsidRPr="00685DEF">
        <w:t xml:space="preserve"> </w:t>
      </w:r>
    </w:p>
    <w:p w14:paraId="51AE87FB" w14:textId="60C861CD" w:rsidR="008D1726" w:rsidRPr="00685DEF" w:rsidRDefault="008D1726" w:rsidP="00BF0A37">
      <w:pPr>
        <w:spacing w:after="120"/>
        <w:ind w:firstLine="709"/>
        <w:jc w:val="both"/>
      </w:pPr>
      <w:r w:rsidRPr="00685DEF">
        <w:t xml:space="preserve">Перед каждой формулой дайте названия рассчитанным сопротивлениям, как описано выше в начале п. </w:t>
      </w:r>
      <w:r w:rsidR="00BC0F2A">
        <w:t>3</w:t>
      </w:r>
      <w:r w:rsidR="005D178B">
        <w:t>.</w:t>
      </w:r>
      <w:r w:rsidRPr="00685DEF">
        <w:t>2.</w:t>
      </w:r>
      <w:r w:rsidR="005D178B">
        <w:t>1</w:t>
      </w:r>
      <w:r w:rsidRPr="00685DEF">
        <w:t>, т.е. определив и записав направление, от какого узла к какому идет конвекци</w:t>
      </w:r>
      <w:r w:rsidR="00BC0F2A">
        <w:t>я</w:t>
      </w:r>
      <w:r w:rsidRPr="00685DEF">
        <w:t>.</w:t>
      </w:r>
    </w:p>
    <w:p w14:paraId="2FA39056" w14:textId="77777777" w:rsidR="008D1726" w:rsidRPr="00685DEF" w:rsidRDefault="008D1726" w:rsidP="008B0AD8">
      <w:pPr>
        <w:ind w:firstLine="709"/>
        <w:jc w:val="both"/>
        <w:rPr>
          <w:rFonts w:eastAsia="Calibri"/>
        </w:rPr>
      </w:pPr>
    </w:p>
    <w:p w14:paraId="30E4F927" w14:textId="20DCE427" w:rsidR="008D1726" w:rsidRPr="00685DEF" w:rsidRDefault="00D472CE" w:rsidP="008B0AD8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9-8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1.3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B3712B3" w14:textId="488AC860" w:rsidR="008D1726" w:rsidRPr="00685DEF" w:rsidRDefault="00D472CE" w:rsidP="008B0AD8">
      <w:pPr>
        <w:ind w:firstLine="709"/>
        <w:jc w:val="center"/>
        <w:rPr>
          <w:rFonts w:eastAsia="Calibri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1-8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6-8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=</m:t>
              </m:r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1-7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6-7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  <m:r>
                <w:rPr>
                  <w:rFonts w:ascii="Cambria Math" w:eastAsia="Calibri" w:hAnsi="Cambria Math"/>
                </w:rPr>
                <m:t>·</m:t>
              </m:r>
              <m:r>
                <w:rPr>
                  <w:rFonts w:ascii="Cambria Math" w:eastAsia="Calibri" w:hAnsi="Cambria Math"/>
                </w:rPr>
                <m:t>c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AD54C72" w14:textId="257AB2A6" w:rsidR="008D1726" w:rsidRPr="00685DEF" w:rsidRDefault="00D472CE" w:rsidP="008B0AD8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3-8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5-8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3-7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5-7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c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3E28F14" w14:textId="5ECCF785" w:rsidR="008D1726" w:rsidRPr="00685DEF" w:rsidRDefault="00D472CE" w:rsidP="008B0AD8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2-8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0.7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597A7D6" w14:textId="7666883F" w:rsidR="008D1726" w:rsidRPr="00685DEF" w:rsidRDefault="00D472CE" w:rsidP="008B0AD8">
      <w:pPr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2-7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1.3·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0DB88A25" w14:textId="77777777" w:rsidR="006719A4" w:rsidRPr="00685DEF" w:rsidRDefault="006719A4" w:rsidP="006719A4">
      <w:pPr>
        <w:pStyle w:val="a3"/>
        <w:rPr>
          <w:color w:val="5B9BD5" w:themeColor="accent1"/>
        </w:rPr>
      </w:pPr>
      <w:bookmarkStart w:id="31" w:name="_Toc22935500"/>
    </w:p>
    <w:p w14:paraId="7B986DBA" w14:textId="4DA49558" w:rsidR="008B0AD8" w:rsidRPr="00685DEF" w:rsidRDefault="009D2A4C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2" w:name="_Toc63087499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.2.3. </w:t>
      </w:r>
      <w:r w:rsidR="008B0AD8" w:rsidRPr="00685DEF">
        <w:rPr>
          <w:rFonts w:ascii="Times New Roman" w:hAnsi="Times New Roman" w:cs="Times New Roman"/>
          <w:b w:val="0"/>
        </w:rPr>
        <w:t>Расчет тепловых сопротивлений под платой</w:t>
      </w:r>
      <w:bookmarkEnd w:id="31"/>
      <w:bookmarkEnd w:id="32"/>
      <w:r w:rsidR="008B0AD8" w:rsidRPr="00685DEF">
        <w:rPr>
          <w:rFonts w:ascii="Times New Roman" w:hAnsi="Times New Roman" w:cs="Times New Roman"/>
          <w:b w:val="0"/>
        </w:rPr>
        <w:t xml:space="preserve"> </w:t>
      </w:r>
    </w:p>
    <w:p w14:paraId="21B672EE" w14:textId="77777777" w:rsidR="008B0AD8" w:rsidRPr="004417F1" w:rsidRDefault="008B0AD8" w:rsidP="004417F1">
      <w:pPr>
        <w:pStyle w:val="a5"/>
        <w:rPr>
          <w:b/>
        </w:rPr>
      </w:pPr>
    </w:p>
    <w:p w14:paraId="6F63DFC3" w14:textId="77777777" w:rsidR="008B0AD8" w:rsidRPr="00685DEF" w:rsidRDefault="008B0AD8" w:rsidP="00BF0A37">
      <w:pPr>
        <w:spacing w:after="120"/>
        <w:ind w:firstLine="720"/>
        <w:jc w:val="both"/>
        <w:rPr>
          <w:szCs w:val="26"/>
        </w:rPr>
      </w:pPr>
      <w:r w:rsidRPr="00685DEF">
        <w:rPr>
          <w:szCs w:val="26"/>
        </w:rPr>
        <w:t>Возможны два варианта расположения платы внутри блока. Выберите один и рассчитайте сопротивления.</w:t>
      </w:r>
    </w:p>
    <w:p w14:paraId="658C2ABB" w14:textId="098595B5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  <w:r w:rsidRPr="00685DEF">
        <w:rPr>
          <w:bCs/>
          <w:szCs w:val="28"/>
          <w:u w:val="single"/>
        </w:rPr>
        <w:t>Вариант 1.</w:t>
      </w:r>
      <w:r w:rsidRPr="00685DEF">
        <w:rPr>
          <w:bCs/>
          <w:szCs w:val="28"/>
        </w:rPr>
        <w:t xml:space="preserve"> Если расстояние </w:t>
      </w:r>
      <w:r w:rsidRPr="00685DEF">
        <w:rPr>
          <w:bCs/>
          <w:i/>
          <w:szCs w:val="28"/>
          <w:lang w:val="en-US"/>
        </w:rPr>
        <w:t>d</w:t>
      </w:r>
      <w:r w:rsidRPr="00685DEF">
        <w:rPr>
          <w:bCs/>
          <w:szCs w:val="28"/>
        </w:rPr>
        <w:t xml:space="preserve"> от печатной платы (узел </w:t>
      </w:r>
      <w:r w:rsidR="00D121C7">
        <w:rPr>
          <w:bCs/>
          <w:szCs w:val="28"/>
        </w:rPr>
        <w:t>9) до основания корпуса (узел 4</w:t>
      </w:r>
      <w:r w:rsidRPr="00685DEF">
        <w:rPr>
          <w:bCs/>
          <w:szCs w:val="28"/>
        </w:rPr>
        <w:t xml:space="preserve">) </w:t>
      </w:r>
      <w:r w:rsidRPr="00685DEF">
        <w:rPr>
          <w:b/>
          <w:bCs/>
          <w:szCs w:val="28"/>
          <w:u w:val="single"/>
        </w:rPr>
        <w:t>меньше</w:t>
      </w:r>
      <w:r w:rsidRPr="00685DEF">
        <w:rPr>
          <w:bCs/>
          <w:szCs w:val="28"/>
        </w:rPr>
        <w:t xml:space="preserve"> 5 мм, то в этом случае между платой и основанием будет существовать тонкая воздушная прослойка. Коэффициент конвективной теплоотдачи в горизонтальных воздушных прослойках зависит от направления теплового потока. Если верхняя поверхность нагрета больше, чем нижняя, движения воздуха почти не будет, так как теплый воздух сосредоточен вверху, а холодный – внизу. Поэтому достаточно точно будет выполняться равенство для коэффициента конвективной теплоотдачи:</w:t>
      </w:r>
    </w:p>
    <w:p w14:paraId="1AEF43C5" w14:textId="77777777" w:rsidR="008B0AD8" w:rsidRPr="00685DEF" w:rsidRDefault="008B0AD8" w:rsidP="00BF0A37">
      <w:pPr>
        <w:spacing w:after="120"/>
        <w:jc w:val="both"/>
        <w:rPr>
          <w:i/>
        </w:rPr>
      </w:pPr>
      <m:oMathPara>
        <m:oMath>
          <m:r>
            <w:rPr>
              <w:rFonts w:ascii="Cambria Math" w:eastAsia="Calibri" w:hAnsi="Cambria Math"/>
            </w:rPr>
            <m:t xml:space="preserve"> </m:t>
          </m:r>
          <m:sSubSup>
            <m:sSubSupPr>
              <m:ctrlPr>
                <w:rPr>
                  <w:rFonts w:ascii="Cambria Math" w:eastAsia="Calibri" w:hAnsi="Cambria Math"/>
                  <w:i/>
                </w:rPr>
              </m:ctrlPr>
            </m:sSubSup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="Calibri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λ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d</m:t>
              </m:r>
            </m:den>
          </m:f>
          <m:r>
            <w:rPr>
              <w:rFonts w:ascii="Cambria Math" w:eastAsia="Calibri" w:hAnsi="Cambria Math"/>
            </w:rPr>
            <m:t xml:space="preserve"> </m:t>
          </m:r>
          <m:r>
            <w:rPr>
              <w:rFonts w:ascii="Cambria Math" w:hAnsi="Cambria Math"/>
            </w:rPr>
            <m:t>.</m:t>
          </m:r>
        </m:oMath>
      </m:oMathPara>
    </w:p>
    <w:p w14:paraId="6807A0F9" w14:textId="0988B587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  <w:r w:rsidRPr="00685DEF">
        <w:rPr>
          <w:bCs/>
          <w:szCs w:val="28"/>
        </w:rPr>
        <w:t xml:space="preserve">Поэтому конвективное сопротивление в тонких воздушных прослойках от платы (узел </w:t>
      </w:r>
      <w:r w:rsidR="00D121C7">
        <w:rPr>
          <w:bCs/>
          <w:szCs w:val="28"/>
        </w:rPr>
        <w:t>9</w:t>
      </w:r>
      <w:r w:rsidRPr="00685DEF">
        <w:rPr>
          <w:bCs/>
          <w:szCs w:val="28"/>
        </w:rPr>
        <w:t xml:space="preserve">) к основанию блока (узел </w:t>
      </w:r>
      <w:r w:rsidR="00D121C7">
        <w:rPr>
          <w:bCs/>
          <w:szCs w:val="28"/>
        </w:rPr>
        <w:t>4</w:t>
      </w:r>
      <w:r w:rsidRPr="00685DEF">
        <w:rPr>
          <w:bCs/>
          <w:szCs w:val="28"/>
        </w:rPr>
        <w:t xml:space="preserve">) будет рассчитываться как тепловое сопротивление </w:t>
      </w:r>
      <w:proofErr w:type="spellStart"/>
      <w:r w:rsidRPr="00685DEF">
        <w:rPr>
          <w:bCs/>
          <w:szCs w:val="28"/>
        </w:rPr>
        <w:t>кондукции</w:t>
      </w:r>
      <w:proofErr w:type="spellEnd"/>
      <w:r w:rsidRPr="00685DEF">
        <w:rPr>
          <w:bCs/>
          <w:szCs w:val="28"/>
        </w:rPr>
        <w:t>, причем в формуле нужно взять коэффициент теплопроводности λ для воздуха:</w:t>
      </w:r>
    </w:p>
    <w:p w14:paraId="07B76A72" w14:textId="77777777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</w:p>
    <w:p w14:paraId="227B3FCD" w14:textId="455A3818" w:rsidR="008B0AD8" w:rsidRPr="00685DEF" w:rsidRDefault="00D472CE" w:rsidP="00BF0A37">
      <w:pPr>
        <w:spacing w:after="120"/>
        <w:jc w:val="center"/>
        <w:rPr>
          <w:sz w:val="20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9-4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возд</m:t>
                  </m:r>
                </m:sub>
              </m:sSub>
              <m:r>
                <w:rPr>
                  <w:rFonts w:ascii="Cambria Math" w:eastAsia="Calibri" w:hAnsi="Cambria Math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2537613" w14:textId="5BA9379B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  <w:r w:rsidRPr="00685DEF">
        <w:rPr>
          <w:bCs/>
          <w:szCs w:val="28"/>
          <w:u w:val="single"/>
        </w:rPr>
        <w:t>Вариант 2.</w:t>
      </w:r>
      <w:r w:rsidRPr="00685DEF">
        <w:rPr>
          <w:bCs/>
          <w:szCs w:val="28"/>
        </w:rPr>
        <w:t xml:space="preserve"> Если расстояние </w:t>
      </w:r>
      <w:r w:rsidRPr="00685DEF">
        <w:rPr>
          <w:bCs/>
          <w:i/>
          <w:szCs w:val="28"/>
          <w:lang w:val="en-US"/>
        </w:rPr>
        <w:t>d</w:t>
      </w:r>
      <w:r w:rsidR="00D121C7">
        <w:rPr>
          <w:bCs/>
          <w:szCs w:val="28"/>
        </w:rPr>
        <w:t xml:space="preserve"> от печатной платы (узел 9</w:t>
      </w:r>
      <w:r w:rsidRPr="00685DEF">
        <w:rPr>
          <w:bCs/>
          <w:szCs w:val="28"/>
        </w:rPr>
        <w:t>) до основания корпуса (узел</w:t>
      </w:r>
      <w:r w:rsidR="003E547B">
        <w:rPr>
          <w:bCs/>
          <w:szCs w:val="28"/>
        </w:rPr>
        <w:t> </w:t>
      </w:r>
      <w:r w:rsidR="00D121C7">
        <w:rPr>
          <w:bCs/>
          <w:szCs w:val="28"/>
        </w:rPr>
        <w:t>4</w:t>
      </w:r>
      <w:r w:rsidRPr="00685DEF">
        <w:rPr>
          <w:bCs/>
          <w:szCs w:val="28"/>
        </w:rPr>
        <w:t xml:space="preserve">) </w:t>
      </w:r>
      <w:r w:rsidRPr="00685DEF">
        <w:rPr>
          <w:b/>
          <w:bCs/>
          <w:szCs w:val="28"/>
          <w:u w:val="single"/>
        </w:rPr>
        <w:t>больше</w:t>
      </w:r>
      <w:r w:rsidRPr="00685DEF">
        <w:rPr>
          <w:bCs/>
          <w:szCs w:val="28"/>
        </w:rPr>
        <w:t xml:space="preserve"> 5 мм, то в этом случае между платой и основанием будет развиваться конвекция, поэтому необходимо рассчитать тепловые сопротив</w:t>
      </w:r>
      <w:r w:rsidR="00D121C7">
        <w:rPr>
          <w:bCs/>
          <w:szCs w:val="28"/>
        </w:rPr>
        <w:t>ления конвекции от платы (узел 9</w:t>
      </w:r>
      <w:r w:rsidRPr="00685DEF">
        <w:rPr>
          <w:bCs/>
          <w:szCs w:val="28"/>
        </w:rPr>
        <w:t xml:space="preserve">) в воздух под платой (узел </w:t>
      </w:r>
      <w:r w:rsidR="009D2A4C">
        <w:rPr>
          <w:bCs/>
          <w:szCs w:val="28"/>
        </w:rPr>
        <w:t>10</w:t>
      </w:r>
      <w:r w:rsidR="00D121C7">
        <w:rPr>
          <w:bCs/>
          <w:szCs w:val="28"/>
        </w:rPr>
        <w:t>) и от основания блока (узел 4</w:t>
      </w:r>
      <w:r w:rsidRPr="00685DEF">
        <w:rPr>
          <w:bCs/>
          <w:szCs w:val="28"/>
        </w:rPr>
        <w:t xml:space="preserve">) тоже в воздух под платой (узел </w:t>
      </w:r>
      <w:r w:rsidR="009D2A4C">
        <w:rPr>
          <w:bCs/>
          <w:szCs w:val="28"/>
        </w:rPr>
        <w:t>10</w:t>
      </w:r>
      <w:r w:rsidRPr="00685DEF">
        <w:rPr>
          <w:bCs/>
          <w:szCs w:val="28"/>
        </w:rPr>
        <w:t>):</w:t>
      </w:r>
    </w:p>
    <w:p w14:paraId="3BA48C1A" w14:textId="40E7B31D" w:rsidR="008B0AD8" w:rsidRPr="00685DEF" w:rsidRDefault="00D472CE" w:rsidP="006719A4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9-10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0.7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29F8CD3" w14:textId="10F85C9E" w:rsidR="008B0AD8" w:rsidRPr="009D2A4C" w:rsidRDefault="00D472CE" w:rsidP="006719A4">
      <w:pPr>
        <w:jc w:val="center"/>
        <w:rPr>
          <w:rFonts w:eastAsia="Calibri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4-10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1.3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2FD55FF" w14:textId="77777777" w:rsidR="009D2A4C" w:rsidRPr="00685DEF" w:rsidRDefault="009D2A4C" w:rsidP="006719A4">
      <w:pPr>
        <w:jc w:val="center"/>
        <w:rPr>
          <w:rFonts w:eastAsia="Calibri"/>
          <w:i/>
        </w:rPr>
      </w:pPr>
    </w:p>
    <w:p w14:paraId="47A4A10D" w14:textId="3EB8E5D7" w:rsidR="009D2A4C" w:rsidRDefault="009D2A4C" w:rsidP="009D2A4C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3" w:name="_Toc56538130"/>
      <w:bookmarkStart w:id="34" w:name="_Toc63087500"/>
      <w:r>
        <w:rPr>
          <w:rFonts w:ascii="Times New Roman" w:hAnsi="Times New Roman" w:cs="Times New Roman"/>
          <w:b w:val="0"/>
        </w:rPr>
        <w:t xml:space="preserve">3.2.4. </w:t>
      </w:r>
      <w:r w:rsidRPr="009D2A4C">
        <w:rPr>
          <w:rFonts w:ascii="Times New Roman" w:hAnsi="Times New Roman" w:cs="Times New Roman"/>
          <w:b w:val="0"/>
        </w:rPr>
        <w:t>Расчет теплового сопротивления в зависимости от способа крепления блока</w:t>
      </w:r>
      <w:bookmarkEnd w:id="33"/>
      <w:bookmarkEnd w:id="34"/>
    </w:p>
    <w:p w14:paraId="11C338DB" w14:textId="77777777" w:rsidR="009D2A4C" w:rsidRDefault="009D2A4C" w:rsidP="009D2A4C">
      <w:pPr>
        <w:ind w:firstLine="720"/>
        <w:rPr>
          <w:rFonts w:eastAsia="Calibri"/>
        </w:rPr>
      </w:pPr>
    </w:p>
    <w:p w14:paraId="0968E7D4" w14:textId="77777777" w:rsidR="009D2A4C" w:rsidRPr="00FA393A" w:rsidRDefault="009D2A4C" w:rsidP="009D2A4C">
      <w:pPr>
        <w:spacing w:after="120"/>
        <w:ind w:firstLine="720"/>
        <w:jc w:val="both"/>
        <w:rPr>
          <w:rFonts w:eastAsia="Calibri"/>
          <w:color w:val="000000" w:themeColor="text1"/>
        </w:rPr>
      </w:pPr>
      <w:r w:rsidRPr="008C5CF9">
        <w:rPr>
          <w:rFonts w:eastAsia="Calibri"/>
        </w:rPr>
        <w:t xml:space="preserve">Рассмотрим </w:t>
      </w:r>
      <w:r w:rsidRPr="00FA393A">
        <w:rPr>
          <w:rFonts w:eastAsia="Calibri"/>
          <w:b/>
          <w:color w:val="000000" w:themeColor="text1"/>
        </w:rPr>
        <w:t>крепление блока</w:t>
      </w:r>
      <w:r w:rsidRPr="00FA393A">
        <w:rPr>
          <w:rFonts w:eastAsia="Calibri"/>
          <w:color w:val="000000" w:themeColor="text1"/>
        </w:rPr>
        <w:t>. Выберите один из вариантов и рассчитайте соответствующие сопротивления.</w:t>
      </w:r>
    </w:p>
    <w:p w14:paraId="18926152" w14:textId="0C587ED2" w:rsidR="009D2A4C" w:rsidRPr="00FA393A" w:rsidRDefault="009D2A4C" w:rsidP="009D2A4C">
      <w:pPr>
        <w:ind w:firstLine="720"/>
        <w:jc w:val="both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1.</w:t>
      </w:r>
      <w:r w:rsidRPr="00FA393A">
        <w:rPr>
          <w:bCs/>
          <w:color w:val="000000" w:themeColor="text1"/>
          <w:szCs w:val="28"/>
        </w:rPr>
        <w:t xml:space="preserve"> Если блок не имеет ножек и крепится, например, винтами к полке, то необходимо рассчитать </w:t>
      </w:r>
      <w:r w:rsidRPr="00FA393A">
        <w:rPr>
          <w:b/>
          <w:bCs/>
          <w:color w:val="000000" w:themeColor="text1"/>
          <w:szCs w:val="28"/>
        </w:rPr>
        <w:t>контактное тепловое сопротивление</w:t>
      </w:r>
      <w:r w:rsidRPr="00FA393A">
        <w:rPr>
          <w:bCs/>
          <w:color w:val="000000" w:themeColor="text1"/>
          <w:szCs w:val="28"/>
        </w:rPr>
        <w:t xml:space="preserve"> между основанием корпуса (узел </w:t>
      </w:r>
      <w:r w:rsidR="00D121C7">
        <w:rPr>
          <w:bCs/>
          <w:color w:val="000000" w:themeColor="text1"/>
          <w:szCs w:val="28"/>
        </w:rPr>
        <w:t>4</w:t>
      </w:r>
      <w:r w:rsidRPr="00FA393A">
        <w:rPr>
          <w:bCs/>
          <w:color w:val="000000" w:themeColor="text1"/>
          <w:szCs w:val="28"/>
        </w:rPr>
        <w:t>) и полкой (для этого введем узел 11):</w:t>
      </w:r>
    </w:p>
    <w:p w14:paraId="42AC4E32" w14:textId="77777777" w:rsidR="009D2A4C" w:rsidRPr="00FA393A" w:rsidRDefault="009D2A4C" w:rsidP="009D2A4C">
      <w:pPr>
        <w:ind w:firstLine="720"/>
        <w:jc w:val="both"/>
        <w:rPr>
          <w:bCs/>
          <w:color w:val="000000" w:themeColor="text1"/>
          <w:szCs w:val="28"/>
        </w:rPr>
      </w:pPr>
    </w:p>
    <w:p w14:paraId="6740B1F9" w14:textId="2827E911" w:rsidR="009D2A4C" w:rsidRPr="00FA393A" w:rsidRDefault="00D472CE" w:rsidP="009D2A4C">
      <w:pPr>
        <w:jc w:val="center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4-11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0.00022 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смазки</m:t>
                  </m:r>
                </m:sub>
              </m:sSub>
            </m:num>
            <m:den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,</m:t>
          </m:r>
          <m:r>
            <w:rPr>
              <w:rFonts w:ascii="Cambria Math" w:eastAsia="Calibri" w:hAnsi="Cambria Math"/>
              <w:color w:val="000000" w:themeColor="text1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color w:val="000000" w:themeColor="text1"/>
              <w:szCs w:val="28"/>
              <w:lang w:val="en-US"/>
            </w:rPr>
            <m:t>,</m:t>
          </m:r>
        </m:oMath>
      </m:oMathPara>
    </w:p>
    <w:p w14:paraId="37F8872F" w14:textId="77777777" w:rsidR="009D2A4C" w:rsidRPr="00FA393A" w:rsidRDefault="009D2A4C" w:rsidP="009D2A4C">
      <w:pPr>
        <w:jc w:val="center"/>
        <w:rPr>
          <w:color w:val="000000" w:themeColor="text1"/>
        </w:rPr>
      </w:pPr>
    </w:p>
    <w:p w14:paraId="5466D4DD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  <w:r w:rsidRPr="00FA393A">
        <w:rPr>
          <w:bCs/>
          <w:color w:val="000000" w:themeColor="text1"/>
          <w:szCs w:val="28"/>
        </w:rPr>
        <w:t xml:space="preserve">где </w:t>
      </w:r>
      <w:r w:rsidRPr="00FA393A">
        <w:rPr>
          <w:bCs/>
          <w:i/>
          <w:color w:val="000000" w:themeColor="text1"/>
          <w:szCs w:val="28"/>
          <w:lang w:val="en-US"/>
        </w:rPr>
        <w:t>k</w:t>
      </w:r>
      <w:r w:rsidRPr="00FA393A">
        <w:rPr>
          <w:bCs/>
          <w:color w:val="000000" w:themeColor="text1"/>
          <w:szCs w:val="28"/>
          <w:vertAlign w:val="subscript"/>
        </w:rPr>
        <w:t>смазки</w:t>
      </w:r>
      <w:r w:rsidRPr="00FA393A">
        <w:rPr>
          <w:bCs/>
          <w:color w:val="000000" w:themeColor="text1"/>
          <w:szCs w:val="28"/>
        </w:rPr>
        <w:t xml:space="preserve"> – коэффициент смазки между двумя поверхностями. Если смазки нет, то это называется сухой контакт, и </w:t>
      </w:r>
      <w:r w:rsidRPr="00FA393A">
        <w:rPr>
          <w:bCs/>
          <w:i/>
          <w:color w:val="000000" w:themeColor="text1"/>
          <w:szCs w:val="28"/>
          <w:lang w:val="en-US"/>
        </w:rPr>
        <w:t>k</w:t>
      </w:r>
      <w:r w:rsidRPr="00FA393A">
        <w:rPr>
          <w:bCs/>
          <w:color w:val="000000" w:themeColor="text1"/>
          <w:szCs w:val="28"/>
          <w:vertAlign w:val="subscript"/>
        </w:rPr>
        <w:t>смазки</w:t>
      </w:r>
      <w:r w:rsidRPr="00FA393A">
        <w:rPr>
          <w:bCs/>
          <w:color w:val="000000" w:themeColor="text1"/>
          <w:szCs w:val="28"/>
        </w:rPr>
        <w:t xml:space="preserve"> = 1.</w:t>
      </w:r>
    </w:p>
    <w:p w14:paraId="0801045F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</w:p>
    <w:p w14:paraId="2A115B13" w14:textId="77777777" w:rsidR="009D2A4C" w:rsidRPr="00FA393A" w:rsidRDefault="009D2A4C" w:rsidP="009D2A4C">
      <w:pPr>
        <w:ind w:firstLine="720"/>
        <w:jc w:val="both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2.</w:t>
      </w:r>
      <w:r w:rsidRPr="00FA393A">
        <w:rPr>
          <w:bCs/>
          <w:color w:val="000000" w:themeColor="text1"/>
          <w:szCs w:val="28"/>
        </w:rPr>
        <w:t xml:space="preserve"> Если блок стоит на ножках, то в зависимости от высоты ножек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1</m:t>
            </m:r>
          </m:sub>
        </m:sSub>
      </m:oMath>
      <w:r w:rsidRPr="00FA393A">
        <w:rPr>
          <w:bCs/>
          <w:color w:val="000000" w:themeColor="text1"/>
          <w:szCs w:val="28"/>
        </w:rPr>
        <w:t>, рассчитайте соответствующее сопротивление:</w:t>
      </w:r>
    </w:p>
    <w:p w14:paraId="76DFA1F8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</w:p>
    <w:p w14:paraId="7C559E87" w14:textId="3C6BFBDA" w:rsidR="009D2A4C" w:rsidRPr="00FA393A" w:rsidRDefault="00D472CE" w:rsidP="009D2A4C">
      <w:pPr>
        <w:jc w:val="center"/>
        <w:rPr>
          <w:color w:val="000000" w:themeColor="text1"/>
          <w:sz w:val="20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4-11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 w:themeColor="text1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возд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color w:val="000000" w:themeColor="text1"/>
                  <w:sz w:val="22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7BAF8F8F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</w:p>
    <w:p w14:paraId="19235E28" w14:textId="328042ED" w:rsidR="009D2A4C" w:rsidRPr="00FA393A" w:rsidRDefault="009D2A4C" w:rsidP="009D2A4C">
      <w:pPr>
        <w:ind w:firstLine="709"/>
        <w:jc w:val="both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3</w:t>
      </w:r>
      <w:r w:rsidRPr="00FA393A">
        <w:rPr>
          <w:bCs/>
          <w:color w:val="000000" w:themeColor="text1"/>
          <w:szCs w:val="28"/>
          <w:u w:val="single"/>
        </w:rPr>
        <w:t>.</w:t>
      </w:r>
      <w:r w:rsidRPr="00FA393A">
        <w:rPr>
          <w:bCs/>
          <w:color w:val="000000" w:themeColor="text1"/>
          <w:szCs w:val="28"/>
        </w:rPr>
        <w:t xml:space="preserve"> Можно вообще не рассматривать крепление блока, тогда потребуется рассчитать сопротивление конвекци</w:t>
      </w:r>
      <w:r w:rsidR="00D121C7">
        <w:rPr>
          <w:bCs/>
          <w:color w:val="000000" w:themeColor="text1"/>
          <w:szCs w:val="28"/>
        </w:rPr>
        <w:t>и между основанием блока (узел 4</w:t>
      </w:r>
      <w:r w:rsidRPr="00FA393A">
        <w:rPr>
          <w:bCs/>
          <w:color w:val="000000" w:themeColor="text1"/>
          <w:szCs w:val="28"/>
        </w:rPr>
        <w:t>) и воздухом (узел</w:t>
      </w:r>
      <w:r w:rsidR="00D121C7">
        <w:rPr>
          <w:bCs/>
          <w:color w:val="000000" w:themeColor="text1"/>
          <w:szCs w:val="28"/>
        </w:rPr>
        <w:t xml:space="preserve"> 7</w:t>
      </w:r>
      <w:r w:rsidRPr="00FA393A">
        <w:rPr>
          <w:bCs/>
          <w:color w:val="000000" w:themeColor="text1"/>
          <w:szCs w:val="28"/>
        </w:rPr>
        <w:t>):</w:t>
      </w:r>
    </w:p>
    <w:p w14:paraId="7CDFEC16" w14:textId="77777777" w:rsidR="009D2A4C" w:rsidRPr="00FA393A" w:rsidRDefault="009D2A4C" w:rsidP="003E547B">
      <w:pPr>
        <w:ind w:firstLine="709"/>
        <w:jc w:val="both"/>
        <w:rPr>
          <w:bCs/>
          <w:color w:val="000000" w:themeColor="text1"/>
          <w:szCs w:val="28"/>
        </w:rPr>
      </w:pPr>
    </w:p>
    <w:p w14:paraId="3570F3BD" w14:textId="38FEF375" w:rsidR="009D2A4C" w:rsidRPr="00FA393A" w:rsidRDefault="00D472CE" w:rsidP="009D2A4C">
      <w:pPr>
        <w:spacing w:after="120" w:line="360" w:lineRule="auto"/>
        <w:jc w:val="both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4-7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color w:val="000000" w:themeColor="text1"/>
                </w:rPr>
                <m:t>0.7·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a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102B894C" w14:textId="6C8A2E28" w:rsidR="00A23D22" w:rsidRPr="00685DEF" w:rsidRDefault="00FA39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5" w:name="_Toc22935502"/>
      <w:bookmarkStart w:id="36" w:name="_Toc63087501"/>
      <w:r>
        <w:rPr>
          <w:rFonts w:ascii="Times New Roman" w:hAnsi="Times New Roman" w:cs="Times New Roman"/>
          <w:b w:val="0"/>
        </w:rPr>
        <w:t>3</w:t>
      </w:r>
      <w:r w:rsidR="00A23D22" w:rsidRPr="00685DEF">
        <w:rPr>
          <w:rFonts w:ascii="Times New Roman" w:hAnsi="Times New Roman" w:cs="Times New Roman"/>
          <w:b w:val="0"/>
        </w:rPr>
        <w:t>.</w:t>
      </w:r>
      <w:r w:rsidR="0009288F" w:rsidRPr="00685DEF">
        <w:rPr>
          <w:rFonts w:ascii="Times New Roman" w:hAnsi="Times New Roman" w:cs="Times New Roman"/>
          <w:b w:val="0"/>
        </w:rPr>
        <w:t>2.</w:t>
      </w:r>
      <w:r>
        <w:rPr>
          <w:rFonts w:ascii="Times New Roman" w:hAnsi="Times New Roman" w:cs="Times New Roman"/>
          <w:b w:val="0"/>
        </w:rPr>
        <w:t>5</w:t>
      </w:r>
      <w:r w:rsidR="0009288F" w:rsidRPr="00685DEF">
        <w:rPr>
          <w:rFonts w:ascii="Times New Roman" w:hAnsi="Times New Roman" w:cs="Times New Roman"/>
          <w:b w:val="0"/>
        </w:rPr>
        <w:t>.</w:t>
      </w:r>
      <w:r w:rsidR="00A23D22" w:rsidRPr="00685DEF">
        <w:rPr>
          <w:rFonts w:ascii="Times New Roman" w:hAnsi="Times New Roman" w:cs="Times New Roman"/>
          <w:b w:val="0"/>
        </w:rPr>
        <w:t xml:space="preserve"> Построение модели тепловых процессов с помощью электротепловой аналогии</w:t>
      </w:r>
      <w:bookmarkEnd w:id="35"/>
      <w:bookmarkEnd w:id="36"/>
      <w:r w:rsidR="00A23D22" w:rsidRPr="00685DEF">
        <w:rPr>
          <w:rFonts w:ascii="Times New Roman" w:hAnsi="Times New Roman" w:cs="Times New Roman"/>
          <w:b w:val="0"/>
        </w:rPr>
        <w:t xml:space="preserve"> </w:t>
      </w:r>
    </w:p>
    <w:p w14:paraId="713ED4E4" w14:textId="77777777" w:rsidR="00A23D22" w:rsidRPr="004417F1" w:rsidRDefault="00A23D22" w:rsidP="004417F1">
      <w:pPr>
        <w:pStyle w:val="a5"/>
        <w:rPr>
          <w:b/>
        </w:rPr>
      </w:pPr>
    </w:p>
    <w:p w14:paraId="127A1615" w14:textId="77777777" w:rsidR="00A23D22" w:rsidRPr="00685DEF" w:rsidRDefault="00A23D22" w:rsidP="00BF0A37">
      <w:pPr>
        <w:spacing w:after="120"/>
        <w:ind w:firstLine="709"/>
        <w:jc w:val="both"/>
      </w:pPr>
      <w:r w:rsidRPr="00685DEF">
        <w:t>Тепловую модель можно представить в виде эквивалентной электрической цепи, используя метод электротепловой аналогии. При этом имеют место следующие аналогии:</w:t>
      </w:r>
    </w:p>
    <w:p w14:paraId="70ADE2CA" w14:textId="77777777" w:rsidR="00A23D22" w:rsidRPr="00685DEF" w:rsidRDefault="00A23D22" w:rsidP="00BF0A37">
      <w:pPr>
        <w:spacing w:after="120"/>
        <w:ind w:firstLine="709"/>
        <w:jc w:val="both"/>
      </w:pPr>
      <w:r w:rsidRPr="00685DEF">
        <w:t>R</w:t>
      </w:r>
      <w:r w:rsidRPr="00685DEF">
        <w:rPr>
          <w:vertAlign w:val="subscript"/>
        </w:rPr>
        <w:t>Э</w:t>
      </w:r>
      <w:r w:rsidRPr="00685DEF">
        <w:t xml:space="preserve"> (сопротивление ЭК) </w:t>
      </w:r>
      <w:r w:rsidRPr="00685DEF">
        <w:tab/>
        <w:t>→</w:t>
      </w:r>
      <w:r w:rsidRPr="00685DEF">
        <w:tab/>
        <w:t>R</w:t>
      </w:r>
      <w:r w:rsidRPr="00685DEF">
        <w:rPr>
          <w:vertAlign w:val="subscript"/>
        </w:rPr>
        <w:t>T</w:t>
      </w:r>
      <w:r w:rsidRPr="00685DEF">
        <w:t xml:space="preserve"> (тепловое сопротивление),</w:t>
      </w:r>
    </w:p>
    <w:p w14:paraId="59E2644E" w14:textId="77777777" w:rsidR="00A23D22" w:rsidRPr="00685DEF" w:rsidRDefault="00A23D22" w:rsidP="00BF0A37">
      <w:pPr>
        <w:spacing w:after="120"/>
        <w:ind w:firstLine="709"/>
        <w:jc w:val="both"/>
      </w:pPr>
      <w:proofErr w:type="spellStart"/>
      <w:r w:rsidRPr="00685DEF">
        <w:t>Δφ</w:t>
      </w:r>
      <w:proofErr w:type="spellEnd"/>
      <w:r w:rsidRPr="00685DEF">
        <w:t xml:space="preserve"> (разность потенциалов) </w:t>
      </w:r>
      <w:r w:rsidRPr="00685DEF">
        <w:tab/>
        <w:t>→</w:t>
      </w:r>
      <w:r w:rsidRPr="00685DEF">
        <w:tab/>
        <w:t>ΔT (разность температур),</w:t>
      </w:r>
    </w:p>
    <w:p w14:paraId="6284974E" w14:textId="77777777" w:rsidR="003A3309" w:rsidRDefault="00A23D22" w:rsidP="00BF0A37">
      <w:pPr>
        <w:spacing w:after="120"/>
        <w:ind w:firstLine="709"/>
        <w:jc w:val="both"/>
      </w:pPr>
      <w:r w:rsidRPr="00685DEF">
        <w:t xml:space="preserve">I (сила тока) </w:t>
      </w:r>
      <w:r w:rsidRPr="00685DEF">
        <w:tab/>
      </w:r>
      <w:r w:rsidRPr="00685DEF">
        <w:tab/>
      </w:r>
      <w:r w:rsidRPr="00685DEF">
        <w:tab/>
        <w:t xml:space="preserve">→ </w:t>
      </w:r>
      <w:r w:rsidRPr="00685DEF">
        <w:tab/>
        <w:t>P</w:t>
      </w:r>
      <w:r w:rsidRPr="00685DEF">
        <w:rPr>
          <w:vertAlign w:val="subscript"/>
        </w:rPr>
        <w:t>T</w:t>
      </w:r>
      <w:r w:rsidRPr="00685DEF">
        <w:t xml:space="preserve"> (тепловой поток)</w:t>
      </w:r>
      <w:r w:rsidR="003A3309">
        <w:t>;</w:t>
      </w:r>
    </w:p>
    <w:p w14:paraId="5D2EE72A" w14:textId="0E451B17" w:rsidR="00A23D22" w:rsidRDefault="003A3309" w:rsidP="00BF0A37">
      <w:pPr>
        <w:spacing w:after="120"/>
        <w:ind w:firstLine="709"/>
        <w:jc w:val="both"/>
      </w:pPr>
      <w:r>
        <w:t>Источник тока</w:t>
      </w:r>
      <w:r>
        <w:tab/>
      </w:r>
      <w:r>
        <w:tab/>
      </w:r>
      <w:r w:rsidRPr="00685DEF">
        <w:t>→</w:t>
      </w:r>
      <w:r>
        <w:tab/>
        <w:t>Источник мощности;</w:t>
      </w:r>
    </w:p>
    <w:p w14:paraId="2B704CF5" w14:textId="2D512D79" w:rsidR="003A3309" w:rsidRPr="00685DEF" w:rsidRDefault="003A3309" w:rsidP="00BF0A37">
      <w:pPr>
        <w:spacing w:after="120"/>
        <w:ind w:firstLine="709"/>
        <w:jc w:val="both"/>
      </w:pPr>
      <w:r>
        <w:t>Источник напряжения</w:t>
      </w:r>
      <w:r>
        <w:tab/>
      </w:r>
      <w:r w:rsidRPr="00685DEF">
        <w:t>→</w:t>
      </w:r>
      <w:r>
        <w:tab/>
        <w:t>Источник температуры.</w:t>
      </w:r>
    </w:p>
    <w:p w14:paraId="391DEC4A" w14:textId="77777777" w:rsidR="00E8326B" w:rsidRPr="00C26843" w:rsidRDefault="00E8326B" w:rsidP="00E8326B">
      <w:pPr>
        <w:spacing w:after="120"/>
        <w:ind w:firstLine="709"/>
        <w:jc w:val="both"/>
      </w:pPr>
      <w:r w:rsidRPr="00C26843">
        <w:t xml:space="preserve">При построении модели </w:t>
      </w:r>
      <w:r>
        <w:t>удобно</w:t>
      </w:r>
      <w:r w:rsidRPr="00C26843">
        <w:t xml:space="preserve"> использова</w:t>
      </w:r>
      <w:r>
        <w:t>ть</w:t>
      </w:r>
      <w:r w:rsidRPr="00C26843">
        <w:t xml:space="preserve"> метод расщепления узлов, когда рисуются участки цепи, а узлам присваиваются метки узлов, которые могут повторяться на схеме несколько раз, и программа моделирования воспринимает метки с одинаковыми номерами как один узел. </w:t>
      </w:r>
    </w:p>
    <w:p w14:paraId="4BFEB51D" w14:textId="7A301DF1" w:rsidR="00E8326B" w:rsidRPr="007941E5" w:rsidRDefault="00917DEE" w:rsidP="00E8326B">
      <w:pPr>
        <w:spacing w:after="120"/>
        <w:ind w:firstLine="709"/>
        <w:jc w:val="both"/>
        <w:rPr>
          <w:i/>
        </w:rPr>
      </w:pPr>
      <w:r>
        <w:t xml:space="preserve">1. Построить модель в </w:t>
      </w:r>
      <w:proofErr w:type="spellStart"/>
      <w:r>
        <w:rPr>
          <w:lang w:val="en-US"/>
        </w:rPr>
        <w:t>LTspice</w:t>
      </w:r>
      <w:proofErr w:type="spellEnd"/>
      <w:r>
        <w:t xml:space="preserve">. </w:t>
      </w:r>
      <w:r w:rsidR="00E8326B" w:rsidRPr="000B0C75">
        <w:t xml:space="preserve">При построении модели </w:t>
      </w:r>
      <w:r w:rsidR="00E8326B" w:rsidRPr="003E547B">
        <w:rPr>
          <w:color w:val="000000" w:themeColor="text1"/>
        </w:rPr>
        <w:t xml:space="preserve">сопротивления нумеровать в </w:t>
      </w:r>
      <w:r w:rsidR="00E8326B" w:rsidRPr="000B0C75">
        <w:t xml:space="preserve">соответствии с расчетом, как в п. </w:t>
      </w:r>
      <w:r w:rsidR="004B46A6">
        <w:t>3.</w:t>
      </w:r>
      <w:r w:rsidR="00E8326B" w:rsidRPr="000B0C75">
        <w:t>2.</w:t>
      </w:r>
      <w:r w:rsidR="004B46A6">
        <w:t>1</w:t>
      </w:r>
      <w:r w:rsidR="00E8326B" w:rsidRPr="000B0C75">
        <w:t xml:space="preserve"> – </w:t>
      </w:r>
      <w:r w:rsidR="004B46A6">
        <w:t>3.</w:t>
      </w:r>
      <w:r w:rsidR="00E8326B" w:rsidRPr="000B0C75">
        <w:t>2.</w:t>
      </w:r>
      <w:r w:rsidR="004B46A6">
        <w:t>4</w:t>
      </w:r>
      <w:r w:rsidR="00E8326B" w:rsidRPr="000B0C75">
        <w:t>!</w:t>
      </w:r>
    </w:p>
    <w:p w14:paraId="0576F866" w14:textId="77777777" w:rsidR="00E8326B" w:rsidRDefault="00E8326B" w:rsidP="00E8326B">
      <w:pPr>
        <w:spacing w:after="120"/>
        <w:ind w:firstLine="709"/>
        <w:jc w:val="both"/>
      </w:pPr>
      <w:r>
        <w:t>Пример построенной модели приведен на рис. 4. Здесь реализован вариант, когда расстояние от платы до основания блока меньше 5 мм и для крепления – вариант 3, т.е. отсутствие крепления блока к полке.</w:t>
      </w:r>
    </w:p>
    <w:p w14:paraId="402412E2" w14:textId="1841EFD4" w:rsidR="00E8326B" w:rsidRPr="005E521D" w:rsidRDefault="005E521D" w:rsidP="00E8326B">
      <w:pPr>
        <w:ind w:firstLine="709"/>
        <w:jc w:val="both"/>
        <w:rPr>
          <w:color w:val="000000" w:themeColor="text1"/>
        </w:rPr>
      </w:pPr>
      <w:r w:rsidRPr="005E521D">
        <w:rPr>
          <w:color w:val="000000" w:themeColor="text1"/>
        </w:rPr>
        <w:t xml:space="preserve">2. </w:t>
      </w:r>
      <w:r w:rsidR="00E8326B" w:rsidRPr="005E521D">
        <w:rPr>
          <w:color w:val="000000" w:themeColor="text1"/>
        </w:rPr>
        <w:t>Подключить источники:</w:t>
      </w:r>
    </w:p>
    <w:p w14:paraId="42F539EC" w14:textId="0FA6C179" w:rsidR="00E8326B" w:rsidRPr="00BD26B4" w:rsidRDefault="00E8326B" w:rsidP="00661823">
      <w:pPr>
        <w:pStyle w:val="a5"/>
        <w:numPr>
          <w:ilvl w:val="0"/>
          <w:numId w:val="3"/>
        </w:numPr>
        <w:ind w:left="993" w:hanging="284"/>
        <w:jc w:val="both"/>
        <w:rPr>
          <w:color w:val="000000" w:themeColor="text1"/>
        </w:rPr>
      </w:pPr>
      <w:r w:rsidRPr="00BD26B4">
        <w:rPr>
          <w:color w:val="000000" w:themeColor="text1"/>
        </w:rPr>
        <w:t xml:space="preserve">в узел </w:t>
      </w:r>
      <w:r w:rsidR="003A3309">
        <w:rPr>
          <w:color w:val="000000" w:themeColor="text1"/>
        </w:rPr>
        <w:t>9</w:t>
      </w:r>
      <w:r w:rsidRPr="00BD26B4">
        <w:rPr>
          <w:color w:val="000000" w:themeColor="text1"/>
        </w:rPr>
        <w:t xml:space="preserve"> </w:t>
      </w:r>
      <w:r w:rsidRPr="00BD26B4">
        <w:rPr>
          <w:b/>
          <w:color w:val="000000" w:themeColor="text1"/>
        </w:rPr>
        <w:t>источник тока</w:t>
      </w:r>
      <w:r w:rsidRPr="00BD26B4">
        <w:rPr>
          <w:color w:val="000000" w:themeColor="text1"/>
        </w:rPr>
        <w:t xml:space="preserve">, моделирующий тепловыделения в печатном узле от установленных электронных компонентов. Например, ток </w:t>
      </w:r>
      <w:r w:rsidR="003A3309">
        <w:rPr>
          <w:color w:val="000000" w:themeColor="text1"/>
        </w:rPr>
        <w:t>0.5</w:t>
      </w:r>
      <w:r w:rsidRPr="00BD26B4">
        <w:rPr>
          <w:color w:val="000000" w:themeColor="text1"/>
        </w:rPr>
        <w:t xml:space="preserve"> А будет означать суммарную мощность </w:t>
      </w:r>
      <w:r w:rsidR="003A3309">
        <w:rPr>
          <w:color w:val="000000" w:themeColor="text1"/>
        </w:rPr>
        <w:t>0.5</w:t>
      </w:r>
      <w:r w:rsidRPr="00BD26B4">
        <w:rPr>
          <w:color w:val="000000" w:themeColor="text1"/>
        </w:rPr>
        <w:t xml:space="preserve"> Вт, выделяемую всеми электронными компонентами</w:t>
      </w:r>
      <w:r>
        <w:rPr>
          <w:color w:val="000000" w:themeColor="text1"/>
        </w:rPr>
        <w:t>,</w:t>
      </w:r>
      <w:r w:rsidRPr="00BD26B4">
        <w:rPr>
          <w:color w:val="000000" w:themeColor="text1"/>
        </w:rPr>
        <w:t xml:space="preserve"> полученную при моделировании электрической схемы (из табл. 1);</w:t>
      </w:r>
    </w:p>
    <w:p w14:paraId="54BBFA0F" w14:textId="6E875BED" w:rsidR="00E8326B" w:rsidRPr="00BD26B4" w:rsidRDefault="00E8326B" w:rsidP="00661823">
      <w:pPr>
        <w:pStyle w:val="a5"/>
        <w:numPr>
          <w:ilvl w:val="0"/>
          <w:numId w:val="3"/>
        </w:numPr>
        <w:ind w:left="993" w:hanging="284"/>
        <w:jc w:val="both"/>
        <w:rPr>
          <w:color w:val="000000" w:themeColor="text1"/>
        </w:rPr>
      </w:pPr>
      <w:r w:rsidRPr="00BD26B4">
        <w:rPr>
          <w:color w:val="000000" w:themeColor="text1"/>
        </w:rPr>
        <w:t xml:space="preserve">в узел </w:t>
      </w:r>
      <w:r w:rsidR="003A3309">
        <w:rPr>
          <w:color w:val="000000" w:themeColor="text1"/>
        </w:rPr>
        <w:t>7</w:t>
      </w:r>
      <w:r w:rsidRPr="00BD26B4">
        <w:rPr>
          <w:color w:val="000000" w:themeColor="text1"/>
        </w:rPr>
        <w:t xml:space="preserve"> </w:t>
      </w:r>
      <w:r w:rsidRPr="00BD26B4">
        <w:rPr>
          <w:b/>
          <w:color w:val="000000" w:themeColor="text1"/>
        </w:rPr>
        <w:t xml:space="preserve">источник </w:t>
      </w:r>
      <w:r w:rsidR="003A3309">
        <w:rPr>
          <w:b/>
          <w:color w:val="000000" w:themeColor="text1"/>
        </w:rPr>
        <w:t>напряжения (</w:t>
      </w:r>
      <w:r w:rsidRPr="00BD26B4">
        <w:rPr>
          <w:b/>
          <w:color w:val="000000" w:themeColor="text1"/>
        </w:rPr>
        <w:t>ЭДС</w:t>
      </w:r>
      <w:r w:rsidR="003A3309">
        <w:rPr>
          <w:b/>
          <w:color w:val="000000" w:themeColor="text1"/>
        </w:rPr>
        <w:t>)</w:t>
      </w:r>
      <w:r w:rsidRPr="00BD26B4">
        <w:rPr>
          <w:color w:val="000000" w:themeColor="text1"/>
        </w:rPr>
        <w:t xml:space="preserve">, моделирующий температуру окружающей среды (например, </w:t>
      </w:r>
      <w:r w:rsidR="003A3309">
        <w:rPr>
          <w:color w:val="000000" w:themeColor="text1"/>
        </w:rPr>
        <w:t>25</w:t>
      </w:r>
      <w:r w:rsidRPr="00BD26B4">
        <w:rPr>
          <w:color w:val="000000" w:themeColor="text1"/>
        </w:rPr>
        <w:t xml:space="preserve"> В означает </w:t>
      </w:r>
      <w:r w:rsidR="003A3309">
        <w:rPr>
          <w:color w:val="000000" w:themeColor="text1"/>
        </w:rPr>
        <w:t>25</w:t>
      </w:r>
      <w:r w:rsidRPr="00BD26B4">
        <w:rPr>
          <w:color w:val="000000" w:themeColor="text1"/>
        </w:rPr>
        <w:t xml:space="preserve"> ºС);</w:t>
      </w:r>
    </w:p>
    <w:p w14:paraId="6B672680" w14:textId="5E8BED5D" w:rsidR="00A23D22" w:rsidRPr="003E547B" w:rsidRDefault="00A23D22" w:rsidP="00BF0A37">
      <w:pPr>
        <w:spacing w:after="120"/>
        <w:ind w:firstLine="709"/>
        <w:jc w:val="both"/>
        <w:rPr>
          <w:sz w:val="12"/>
          <w:szCs w:val="12"/>
        </w:rPr>
      </w:pPr>
    </w:p>
    <w:p w14:paraId="6F3CDA15" w14:textId="1B0E766E" w:rsidR="00D17BAC" w:rsidRPr="00685DEF" w:rsidRDefault="002B37E2" w:rsidP="00D17BAC">
      <w:pPr>
        <w:spacing w:after="120"/>
        <w:jc w:val="center"/>
      </w:pPr>
      <w:r>
        <w:rPr>
          <w:noProof/>
        </w:rPr>
        <w:drawing>
          <wp:inline distT="0" distB="0" distL="0" distR="0" wp14:anchorId="32D7DC52" wp14:editId="28A34803">
            <wp:extent cx="5972175" cy="35864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52E4" w14:textId="51C36A66" w:rsidR="00D17BAC" w:rsidRPr="00685DEF" w:rsidRDefault="00D17BAC" w:rsidP="00D17BAC">
      <w:pPr>
        <w:tabs>
          <w:tab w:val="left" w:pos="993"/>
        </w:tabs>
        <w:jc w:val="center"/>
      </w:pPr>
      <w:r w:rsidRPr="00685DEF">
        <w:t xml:space="preserve">Рис. 4. </w:t>
      </w:r>
      <w:r w:rsidR="003D7DF7">
        <w:t>Пример модели тепловых процессов в виде электрической цепи</w:t>
      </w:r>
    </w:p>
    <w:p w14:paraId="3E83A0A9" w14:textId="77777777" w:rsidR="00D17BAC" w:rsidRPr="004417F1" w:rsidRDefault="00D17BAC" w:rsidP="004417F1">
      <w:pPr>
        <w:pStyle w:val="a5"/>
        <w:rPr>
          <w:b/>
        </w:rPr>
      </w:pPr>
    </w:p>
    <w:p w14:paraId="46B77169" w14:textId="5B0F04A2" w:rsidR="00E46768" w:rsidRPr="00685DEF" w:rsidRDefault="005E521D" w:rsidP="003B70D3">
      <w:pPr>
        <w:spacing w:after="120"/>
        <w:ind w:firstLine="720"/>
        <w:jc w:val="both"/>
      </w:pPr>
      <w:r>
        <w:t xml:space="preserve">3. </w:t>
      </w:r>
      <w:r w:rsidR="00E46768" w:rsidRPr="00685DEF">
        <w:t>Провести моделирование ТРИ раза для трех различных значений температуры</w:t>
      </w:r>
      <w:r w:rsidR="0018541D">
        <w:t>,</w:t>
      </w:r>
      <w:r w:rsidR="00E46768" w:rsidRPr="00685DEF">
        <w:t xml:space="preserve"> записанн</w:t>
      </w:r>
      <w:r w:rsidR="0018541D">
        <w:t>ых</w:t>
      </w:r>
      <w:r w:rsidR="00E46768" w:rsidRPr="00685DEF">
        <w:t xml:space="preserve"> в табл</w:t>
      </w:r>
      <w:r w:rsidR="00F67572">
        <w:t>ице</w:t>
      </w:r>
      <w:r w:rsidR="00E46768" w:rsidRPr="00685DEF">
        <w:t xml:space="preserve"> </w:t>
      </w:r>
      <w:r w:rsidR="00C0690B">
        <w:t>5</w:t>
      </w:r>
      <w:r w:rsidR="00E46768" w:rsidRPr="00685DEF">
        <w:t xml:space="preserve">. Полученные потенциалы в узлах схемы, всего 10 или 11 значений, будут означать согласно электротепловой аналогии </w:t>
      </w:r>
      <w:r w:rsidR="00E46768" w:rsidRPr="00685DEF">
        <w:rPr>
          <w:u w:val="single"/>
        </w:rPr>
        <w:t>температуры соответствующих изотермических объемов</w:t>
      </w:r>
      <w:r w:rsidR="00E46768" w:rsidRPr="00685DEF">
        <w:t xml:space="preserve">. </w:t>
      </w:r>
    </w:p>
    <w:p w14:paraId="06869833" w14:textId="59EE0D4C" w:rsidR="00E46768" w:rsidRPr="00685DEF" w:rsidRDefault="00E46768" w:rsidP="003B70D3">
      <w:pPr>
        <w:spacing w:after="120"/>
        <w:ind w:firstLine="720"/>
        <w:jc w:val="both"/>
        <w:rPr>
          <w:i/>
        </w:rPr>
      </w:pPr>
      <w:r w:rsidRPr="00685DEF">
        <w:rPr>
          <w:i/>
        </w:rPr>
        <w:t xml:space="preserve">Примечание. Если в вашем случае в печатном узле выделяется </w:t>
      </w:r>
      <w:r w:rsidRPr="00685DEF">
        <w:rPr>
          <w:b/>
          <w:i/>
        </w:rPr>
        <w:t>очень</w:t>
      </w:r>
      <w:r w:rsidRPr="00685DEF">
        <w:rPr>
          <w:i/>
        </w:rPr>
        <w:t xml:space="preserve"> маленькая мощность и температуры везде получаются одинаковыми, то </w:t>
      </w:r>
      <w:r w:rsidRPr="00685DEF">
        <w:rPr>
          <w:b/>
          <w:i/>
        </w:rPr>
        <w:t>увеличьте</w:t>
      </w:r>
      <w:r w:rsidRPr="00685DEF">
        <w:rPr>
          <w:i/>
        </w:rPr>
        <w:t xml:space="preserve"> суммарную мощность для узла 7! Для этого увеличьте нагрузку на каждом из ваших элементов, чтобы она была примерно 0</w:t>
      </w:r>
      <w:r w:rsidR="003A3309">
        <w:rPr>
          <w:i/>
        </w:rPr>
        <w:t>.</w:t>
      </w:r>
      <w:r w:rsidRPr="00685DEF">
        <w:rPr>
          <w:i/>
        </w:rPr>
        <w:t xml:space="preserve">5 – 0.7 от максимально допустимой. Просуммируйте полученные мощности. Т.е. вам нужно увеличить значение источника тока в узле 7! </w:t>
      </w:r>
    </w:p>
    <w:p w14:paraId="748981D7" w14:textId="77777777" w:rsidR="00E46768" w:rsidRPr="00685DEF" w:rsidRDefault="00E46768" w:rsidP="003B70D3">
      <w:pPr>
        <w:spacing w:after="120"/>
        <w:ind w:firstLine="720"/>
        <w:jc w:val="both"/>
        <w:rPr>
          <w:i/>
        </w:rPr>
      </w:pPr>
      <w:r w:rsidRPr="00685DEF">
        <w:rPr>
          <w:i/>
        </w:rPr>
        <w:t>Сделайте еще один вариант расчета!</w:t>
      </w:r>
    </w:p>
    <w:p w14:paraId="5A47007A" w14:textId="4CA917B4" w:rsidR="00E46768" w:rsidRPr="00685DEF" w:rsidRDefault="005E521D" w:rsidP="003B70D3">
      <w:pPr>
        <w:spacing w:after="120"/>
        <w:ind w:firstLine="720"/>
        <w:jc w:val="both"/>
      </w:pPr>
      <w:r>
        <w:t xml:space="preserve">4. </w:t>
      </w:r>
      <w:r w:rsidR="00E46768" w:rsidRPr="00685DEF">
        <w:t>Поместить в отчет построенную модель тепловых процессов в виде электрической цепи и скрины экрана с рассчитанными потенциалами узлов.</w:t>
      </w:r>
    </w:p>
    <w:p w14:paraId="70EA2D65" w14:textId="20F4A66F" w:rsidR="00E46768" w:rsidRPr="00685DEF" w:rsidRDefault="005E521D" w:rsidP="003B70D3">
      <w:pPr>
        <w:spacing w:after="120"/>
        <w:ind w:firstLine="720"/>
        <w:jc w:val="both"/>
      </w:pPr>
      <w:r>
        <w:t xml:space="preserve">5. </w:t>
      </w:r>
      <w:r w:rsidR="00E46768" w:rsidRPr="00685DEF">
        <w:t>Полученные данные занести в табл</w:t>
      </w:r>
      <w:r>
        <w:t>ицу</w:t>
      </w:r>
      <w:r w:rsidR="00E46768" w:rsidRPr="00685DEF">
        <w:t xml:space="preserve"> </w:t>
      </w:r>
      <w:r w:rsidR="00C0690B">
        <w:t>6</w:t>
      </w:r>
      <w:r w:rsidR="00152949" w:rsidRPr="00685DEF">
        <w:t>.</w:t>
      </w:r>
      <w:r w:rsidR="00E46768" w:rsidRPr="00685DEF">
        <w:t xml:space="preserve"> В шапке таблицы в трех последних колонках впишите значения температур, для которых проводился расчет.</w:t>
      </w:r>
    </w:p>
    <w:p w14:paraId="62DC7D2A" w14:textId="66C679D2" w:rsidR="00E46768" w:rsidRPr="00685DEF" w:rsidRDefault="00E46768" w:rsidP="003B70D3">
      <w:pPr>
        <w:spacing w:after="120"/>
        <w:ind w:firstLine="720"/>
        <w:jc w:val="both"/>
      </w:pPr>
      <w:r w:rsidRPr="00685DEF">
        <w:t xml:space="preserve">Если вы не использовали в модели узел </w:t>
      </w:r>
      <w:r w:rsidR="0018541D">
        <w:t>10</w:t>
      </w:r>
      <w:r w:rsidRPr="00685DEF">
        <w:t xml:space="preserve"> (т.е. при построении модели был использован вариант 1, где расстояние от платы до основания было меньше 5 мм), то рассчитайте </w:t>
      </w:r>
      <w:r w:rsidR="0018541D">
        <w:t xml:space="preserve">самостоятельно </w:t>
      </w:r>
      <w:r w:rsidRPr="00685DEF">
        <w:t xml:space="preserve">температуру в узле </w:t>
      </w:r>
      <w:r w:rsidR="003A3309">
        <w:t>10</w:t>
      </w:r>
      <w:r w:rsidRPr="00685DEF">
        <w:t xml:space="preserve">. Для расчета температуры воздуха под платой в узле </w:t>
      </w:r>
      <w:r w:rsidR="0018541D">
        <w:t>10</w:t>
      </w:r>
      <w:r w:rsidRPr="00685DEF">
        <w:t xml:space="preserve"> взять среднее значение между температурой основания блока (узел </w:t>
      </w:r>
      <w:r w:rsidR="003A3309">
        <w:t>4</w:t>
      </w:r>
      <w:r w:rsidRPr="00685DEF">
        <w:t xml:space="preserve">) и платы (узел </w:t>
      </w:r>
      <w:r w:rsidR="003A3309">
        <w:t>9</w:t>
      </w:r>
      <w:r w:rsidRPr="00685DEF">
        <w:t xml:space="preserve">). </w:t>
      </w:r>
    </w:p>
    <w:p w14:paraId="3FBAAFAA" w14:textId="77777777" w:rsidR="00E46768" w:rsidRPr="00685DEF" w:rsidRDefault="00E46768" w:rsidP="00E46768">
      <w:pPr>
        <w:ind w:firstLine="720"/>
        <w:jc w:val="both"/>
      </w:pPr>
    </w:p>
    <w:p w14:paraId="77F1ECD0" w14:textId="3F3235D7" w:rsidR="00E46768" w:rsidRPr="00685DEF" w:rsidRDefault="00E46768" w:rsidP="00A94E9A">
      <w:pPr>
        <w:spacing w:after="120"/>
      </w:pPr>
      <w:r w:rsidRPr="00685DEF">
        <w:t xml:space="preserve">Таблица </w:t>
      </w:r>
      <w:r w:rsidR="00C0690B">
        <w:t>6</w:t>
      </w:r>
      <w:r w:rsidRPr="00685DEF">
        <w:t>. Результаты теплового моделирования с помощью электротепловой аналогии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182"/>
        <w:gridCol w:w="2064"/>
        <w:gridCol w:w="2341"/>
        <w:gridCol w:w="2141"/>
      </w:tblGrid>
      <w:tr w:rsidR="00E46768" w:rsidRPr="00685DEF" w14:paraId="15A9E153" w14:textId="77777777" w:rsidTr="00CC44B3">
        <w:trPr>
          <w:jc w:val="center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6E286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 узла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CE500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Название узла</w:t>
            </w: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A2549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мин.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3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55E1F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норм.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1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F18CE2A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макс.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</w:tr>
      <w:tr w:rsidR="00E46768" w:rsidRPr="00685DEF" w14:paraId="618BA88D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5EC3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4DE1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левая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B9E556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FF62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AB3DF55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16656CB5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E1FF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DDC91" w14:textId="1BDA822A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верхняя </w:t>
            </w:r>
            <w:r w:rsidR="00E46768"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F36E3C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8B92E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944FB31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75C5FB04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8106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B1A09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передняя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D2AF72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1A313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F9D0A3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2150617E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BC7A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4888" w14:textId="365524A3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нижняя </w:t>
            </w:r>
            <w:r w:rsidR="00E46768"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B37FF1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2806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F4C6877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A6F1C86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8E475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13380" w14:textId="2D6DF0B3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задняя </w:t>
            </w:r>
            <w:r w:rsidR="00E6719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C1648F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B781F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97C239D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705BA7B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5F607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C50F8" w14:textId="0FD0DC0D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правая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1B1F8C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61599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EC78352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CF18E19" w14:textId="77777777" w:rsidTr="00CC44B3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FC46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7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F1E81" w14:textId="2151D734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окружающая среда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32085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6DB6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FCBEA8A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3B561A0F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50005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E765D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воздух над платой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4FB09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7674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81EC61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561066FF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27C9A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300E7" w14:textId="4E8FD70E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печатный узел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A6798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21C0B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84ABBB9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D1283A9" w14:textId="77777777" w:rsidTr="00CC44B3">
        <w:trPr>
          <w:trHeight w:val="208"/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C26B8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631C4" w14:textId="1D5BE5BE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воздух под платой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600CA4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19A4A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218D0E5" w14:textId="77777777" w:rsidR="00E46768" w:rsidRPr="00685DEF" w:rsidRDefault="00E46768" w:rsidP="00574104">
            <w:pPr>
              <w:jc w:val="center"/>
            </w:pPr>
          </w:p>
        </w:tc>
      </w:tr>
    </w:tbl>
    <w:p w14:paraId="5BED9030" w14:textId="77777777" w:rsidR="005E521D" w:rsidRDefault="005E521D" w:rsidP="005E521D">
      <w:pPr>
        <w:spacing w:after="120"/>
        <w:ind w:firstLine="720"/>
        <w:jc w:val="both"/>
      </w:pPr>
    </w:p>
    <w:p w14:paraId="1A51B328" w14:textId="5EF7DB87" w:rsidR="00152949" w:rsidRDefault="005E521D" w:rsidP="005E521D">
      <w:pPr>
        <w:spacing w:after="120"/>
        <w:ind w:firstLine="720"/>
        <w:jc w:val="both"/>
      </w:pPr>
      <w:r>
        <w:t>6</w:t>
      </w:r>
      <w:r w:rsidR="0038190F">
        <w:t>.</w:t>
      </w:r>
      <w:r w:rsidR="0038190F" w:rsidRPr="005E521D">
        <w:t> </w:t>
      </w:r>
      <w:r w:rsidR="0038190F" w:rsidRPr="00207B52">
        <w:t>Написать выводы по работе, кратко описав проделанную</w:t>
      </w:r>
      <w:r w:rsidR="003A3309">
        <w:t xml:space="preserve"> работу и полученные результаты</w:t>
      </w:r>
      <w:r w:rsidR="0038190F">
        <w:t>.</w:t>
      </w:r>
    </w:p>
    <w:p w14:paraId="3D4DB3CB" w14:textId="77777777" w:rsidR="00AD3D1B" w:rsidRDefault="00AD3D1B" w:rsidP="00AD3D1B">
      <w:pPr>
        <w:pStyle w:val="a5"/>
        <w:rPr>
          <w:b/>
        </w:rPr>
      </w:pPr>
    </w:p>
    <w:p w14:paraId="65ADBCAE" w14:textId="77777777" w:rsidR="003A3309" w:rsidRDefault="003A3309" w:rsidP="00AD3D1B">
      <w:pPr>
        <w:pStyle w:val="a5"/>
        <w:rPr>
          <w:b/>
        </w:rPr>
      </w:pPr>
    </w:p>
    <w:p w14:paraId="552C5BF7" w14:textId="77777777" w:rsidR="003A3309" w:rsidRPr="00AD3D1B" w:rsidRDefault="003A3309" w:rsidP="00AD3D1B">
      <w:pPr>
        <w:pStyle w:val="a5"/>
        <w:rPr>
          <w:b/>
        </w:rPr>
      </w:pPr>
    </w:p>
    <w:p w14:paraId="4B52B7F3" w14:textId="1EF0641C" w:rsidR="00337FFD" w:rsidRPr="00B213FB" w:rsidRDefault="00A24FE9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37" w:name="_Toc63087502"/>
      <w:r>
        <w:rPr>
          <w:rFonts w:ascii="Times New Roman" w:hAnsi="Times New Roman" w:cs="Times New Roman"/>
          <w:b w:val="0"/>
          <w:sz w:val="28"/>
        </w:rPr>
        <w:t xml:space="preserve">Моделирование </w:t>
      </w:r>
      <w:r w:rsidR="00337FFD" w:rsidRPr="00B213FB">
        <w:rPr>
          <w:rFonts w:ascii="Times New Roman" w:hAnsi="Times New Roman" w:cs="Times New Roman"/>
          <w:b w:val="0"/>
          <w:sz w:val="28"/>
        </w:rPr>
        <w:t xml:space="preserve">тепловых </w:t>
      </w:r>
      <w:r w:rsidR="000D0674">
        <w:rPr>
          <w:rFonts w:ascii="Times New Roman" w:hAnsi="Times New Roman" w:cs="Times New Roman"/>
          <w:b w:val="0"/>
          <w:sz w:val="28"/>
        </w:rPr>
        <w:t>режимов блока</w:t>
      </w:r>
      <w:r w:rsidR="00337FFD" w:rsidRPr="00B213FB">
        <w:rPr>
          <w:rFonts w:ascii="Times New Roman" w:hAnsi="Times New Roman" w:cs="Times New Roman"/>
          <w:b w:val="0"/>
          <w:sz w:val="28"/>
        </w:rPr>
        <w:t xml:space="preserve"> с помощью подсистемы АСОНИКА-Т</w:t>
      </w:r>
      <w:bookmarkEnd w:id="37"/>
    </w:p>
    <w:p w14:paraId="1F644AA2" w14:textId="77777777" w:rsidR="00CA08BB" w:rsidRPr="00AD3D1B" w:rsidRDefault="00CA08BB" w:rsidP="00AD3D1B">
      <w:pPr>
        <w:pStyle w:val="a5"/>
        <w:rPr>
          <w:b/>
        </w:rPr>
      </w:pPr>
    </w:p>
    <w:p w14:paraId="2B929B55" w14:textId="4B9E16BB" w:rsidR="004B46A6" w:rsidRPr="00E603BD" w:rsidRDefault="004B46A6" w:rsidP="00E603BD">
      <w:pPr>
        <w:spacing w:after="120"/>
        <w:ind w:firstLine="709"/>
        <w:jc w:val="both"/>
        <w:rPr>
          <w:color w:val="000000" w:themeColor="text1"/>
        </w:rPr>
      </w:pPr>
      <w:r>
        <w:t xml:space="preserve">В результате моделирования с помощью подсистемы АСОНИКА-Т определяются </w:t>
      </w:r>
      <w:r w:rsidRPr="00E603BD">
        <w:rPr>
          <w:color w:val="000000" w:themeColor="text1"/>
        </w:rPr>
        <w:t xml:space="preserve">средние температуры выделенных изотермических воздушных объемов, а также средние температуры несущих конструкций более низких уровней для дальнейшего теплового моделирования этих несущих конструкций, при реализации </w:t>
      </w:r>
      <w:r w:rsidR="00866B80">
        <w:rPr>
          <w:color w:val="000000" w:themeColor="text1"/>
        </w:rPr>
        <w:t xml:space="preserve">иерархического </w:t>
      </w:r>
      <w:r w:rsidRPr="00E603BD">
        <w:rPr>
          <w:color w:val="000000" w:themeColor="text1"/>
        </w:rPr>
        <w:t xml:space="preserve">проектирования по методике «сверху – вниз». </w:t>
      </w:r>
    </w:p>
    <w:p w14:paraId="325DE86B" w14:textId="77777777" w:rsidR="004B46A6" w:rsidRPr="00E603BD" w:rsidRDefault="004B46A6" w:rsidP="00E603BD">
      <w:pPr>
        <w:spacing w:after="120"/>
        <w:ind w:firstLine="709"/>
        <w:jc w:val="both"/>
        <w:rPr>
          <w:color w:val="000000" w:themeColor="text1"/>
        </w:rPr>
      </w:pPr>
      <w:r w:rsidRPr="00E603BD">
        <w:rPr>
          <w:color w:val="000000" w:themeColor="text1"/>
        </w:rPr>
        <w:t>В подсистеме АСОНИКА-Т модель тепловых процессов (МТП) представляется в виде топологического ненаправленного графа, узлы которого соответствуют выделенным изотермическим объемам в конструкции ЭС, а ветви отражают тепловое взаимодействие между данными объемами. Каждая ветвь имеет свои параметры, характеризующие конкретный вид теплопередачи между узлами. При построении МТП ЭС его разбивают на условно изотермические объёмы: корпус, отдельные узлы ЭС, окружающая среда, воздушные прослойки и т.д., которым ставят в соответствие узлы электрической схемы.</w:t>
      </w:r>
    </w:p>
    <w:p w14:paraId="62F87342" w14:textId="797A0E59" w:rsidR="00CA08BB" w:rsidRPr="00685DEF" w:rsidRDefault="00F71639" w:rsidP="00CA08BB">
      <w:pPr>
        <w:spacing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CA08BB" w:rsidRPr="00685DEF">
        <w:rPr>
          <w:color w:val="000000" w:themeColor="text1"/>
        </w:rPr>
        <w:t>Построить модель тепловых процессов с помощью подсистемы АСОНИКА-Т</w:t>
      </w:r>
      <w:r w:rsidR="00CA08BB">
        <w:rPr>
          <w:color w:val="000000" w:themeColor="text1"/>
        </w:rPr>
        <w:t xml:space="preserve"> </w:t>
      </w:r>
      <w:r w:rsidR="00CA08BB" w:rsidRPr="00873D04">
        <w:t>[</w:t>
      </w:r>
      <w:r w:rsidR="00CA08BB">
        <w:t>1,</w:t>
      </w:r>
      <w:r>
        <w:t> </w:t>
      </w:r>
      <w:r w:rsidR="00CA08BB">
        <w:t>6</w:t>
      </w:r>
      <w:r w:rsidR="00CA08BB" w:rsidRPr="00873D04">
        <w:t>]</w:t>
      </w:r>
      <w:r w:rsidR="00CA08BB" w:rsidRPr="00685DEF">
        <w:rPr>
          <w:color w:val="000000" w:themeColor="text1"/>
        </w:rPr>
        <w:t xml:space="preserve">. </w:t>
      </w:r>
    </w:p>
    <w:p w14:paraId="706A8483" w14:textId="323F299D" w:rsidR="00CA08BB" w:rsidRDefault="00CA08BB" w:rsidP="00CA08BB">
      <w:pPr>
        <w:spacing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построения</w:t>
      </w:r>
      <w:r w:rsidRPr="00685DEF">
        <w:rPr>
          <w:color w:val="000000" w:themeColor="text1"/>
        </w:rPr>
        <w:t xml:space="preserve"> использовать встроенную</w:t>
      </w:r>
      <w:r>
        <w:rPr>
          <w:color w:val="000000" w:themeColor="text1"/>
        </w:rPr>
        <w:t xml:space="preserve"> в программе</w:t>
      </w:r>
      <w:r w:rsidRPr="00685DEF">
        <w:rPr>
          <w:color w:val="000000" w:themeColor="text1"/>
        </w:rPr>
        <w:t xml:space="preserve"> модель блока, но ее </w:t>
      </w:r>
      <w:r>
        <w:rPr>
          <w:color w:val="000000" w:themeColor="text1"/>
        </w:rPr>
        <w:t>необходимо</w:t>
      </w:r>
      <w:r w:rsidRPr="00685DEF">
        <w:rPr>
          <w:color w:val="000000" w:themeColor="text1"/>
        </w:rPr>
        <w:t xml:space="preserve"> доработать, т.е. добавить недостающие узлы, ветви, источники и удалить ненужные.</w:t>
      </w:r>
    </w:p>
    <w:p w14:paraId="1CC23E3B" w14:textId="427CE9E3" w:rsidR="00337FFD" w:rsidRPr="00685DEF" w:rsidRDefault="00CA08BB" w:rsidP="003B70D3">
      <w:pPr>
        <w:spacing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построении используются ветви </w:t>
      </w:r>
      <w:proofErr w:type="spellStart"/>
      <w:r w:rsidR="003E78E4">
        <w:rPr>
          <w:color w:val="000000" w:themeColor="text1"/>
        </w:rPr>
        <w:t>кондукции</w:t>
      </w:r>
      <w:proofErr w:type="spellEnd"/>
      <w:r w:rsidR="00866B80">
        <w:rPr>
          <w:color w:val="000000" w:themeColor="text1"/>
        </w:rPr>
        <w:t xml:space="preserve"> (на рис.</w:t>
      </w:r>
      <w:r w:rsidR="00754DB8">
        <w:rPr>
          <w:color w:val="000000" w:themeColor="text1"/>
        </w:rPr>
        <w:t xml:space="preserve"> 4</w:t>
      </w:r>
      <w:r w:rsidR="00866B80">
        <w:rPr>
          <w:color w:val="000000" w:themeColor="text1"/>
        </w:rPr>
        <w:t xml:space="preserve"> обозначены цифрой 2)</w:t>
      </w:r>
      <w:r>
        <w:rPr>
          <w:color w:val="000000" w:themeColor="text1"/>
        </w:rPr>
        <w:t>, конвекции</w:t>
      </w:r>
      <w:r w:rsidR="00866B80">
        <w:rPr>
          <w:color w:val="000000" w:themeColor="text1"/>
        </w:rPr>
        <w:t xml:space="preserve"> (26)</w:t>
      </w:r>
      <w:r>
        <w:rPr>
          <w:color w:val="000000" w:themeColor="text1"/>
        </w:rPr>
        <w:t>, излучения</w:t>
      </w:r>
      <w:r w:rsidR="00866B80">
        <w:rPr>
          <w:color w:val="000000" w:themeColor="text1"/>
        </w:rPr>
        <w:t xml:space="preserve"> (16)</w:t>
      </w:r>
      <w:r>
        <w:rPr>
          <w:color w:val="000000" w:themeColor="text1"/>
        </w:rPr>
        <w:t>,</w:t>
      </w:r>
      <w:r w:rsidR="003E78E4">
        <w:rPr>
          <w:color w:val="000000" w:themeColor="text1"/>
        </w:rPr>
        <w:t xml:space="preserve"> а также ветки</w:t>
      </w:r>
      <w:r>
        <w:rPr>
          <w:color w:val="000000" w:themeColor="text1"/>
        </w:rPr>
        <w:t xml:space="preserve"> комплексной теплоотдачи (</w:t>
      </w:r>
      <w:r w:rsidR="00866B80">
        <w:rPr>
          <w:color w:val="000000" w:themeColor="text1"/>
        </w:rPr>
        <w:t xml:space="preserve">41 – конвективно-кондуктивные </w:t>
      </w:r>
      <w:r>
        <w:rPr>
          <w:color w:val="000000" w:themeColor="text1"/>
        </w:rPr>
        <w:t>для тонких воздушных прослоек)</w:t>
      </w:r>
      <w:r w:rsidR="003E78E4">
        <w:rPr>
          <w:color w:val="000000" w:themeColor="text1"/>
        </w:rPr>
        <w:t xml:space="preserve"> и контактного теплообмена </w:t>
      </w:r>
      <w:r w:rsidR="00866B80">
        <w:rPr>
          <w:color w:val="000000" w:themeColor="text1"/>
        </w:rPr>
        <w:t xml:space="preserve">(11) </w:t>
      </w:r>
      <w:r w:rsidR="003E78E4">
        <w:rPr>
          <w:color w:val="000000" w:themeColor="text1"/>
        </w:rPr>
        <w:t>при необходимости.</w:t>
      </w:r>
    </w:p>
    <w:p w14:paraId="62DA1F98" w14:textId="276C3EA8" w:rsidR="00CF0930" w:rsidRDefault="00CF0930" w:rsidP="003B70D3">
      <w:pPr>
        <w:spacing w:after="120"/>
        <w:ind w:firstLine="709"/>
        <w:jc w:val="both"/>
        <w:rPr>
          <w:color w:val="000000" w:themeColor="text1"/>
        </w:rPr>
      </w:pPr>
      <w:r w:rsidRPr="00685DEF">
        <w:rPr>
          <w:color w:val="000000" w:themeColor="text1"/>
        </w:rPr>
        <w:t>Для ветвей излучения использовать коэффициент черноты</w:t>
      </w:r>
      <w:r w:rsidR="005810AB">
        <w:rPr>
          <w:color w:val="000000" w:themeColor="text1"/>
        </w:rPr>
        <w:t>:</w:t>
      </w:r>
      <w:r w:rsidRPr="00685DEF">
        <w:rPr>
          <w:color w:val="000000" w:themeColor="text1"/>
        </w:rPr>
        <w:t xml:space="preserve"> 0</w:t>
      </w:r>
      <w:r w:rsidR="003B70D3">
        <w:rPr>
          <w:color w:val="000000" w:themeColor="text1"/>
        </w:rPr>
        <w:t>,</w:t>
      </w:r>
      <w:r w:rsidRPr="00685DEF">
        <w:rPr>
          <w:color w:val="000000" w:themeColor="text1"/>
        </w:rPr>
        <w:t>8</w:t>
      </w:r>
      <w:r w:rsidR="00DA7A70">
        <w:rPr>
          <w:color w:val="000000" w:themeColor="text1"/>
        </w:rPr>
        <w:t>.</w:t>
      </w:r>
    </w:p>
    <w:p w14:paraId="49D08F2C" w14:textId="77777777" w:rsidR="00754DB8" w:rsidRDefault="00754DB8" w:rsidP="003B70D3">
      <w:pPr>
        <w:spacing w:after="120"/>
        <w:ind w:firstLine="709"/>
        <w:jc w:val="both"/>
        <w:rPr>
          <w:color w:val="000000" w:themeColor="text1"/>
        </w:rPr>
      </w:pPr>
    </w:p>
    <w:p w14:paraId="0B52016E" w14:textId="43401294" w:rsidR="00276E1F" w:rsidRDefault="00276E1F" w:rsidP="00754DB8">
      <w:pPr>
        <w:spacing w:after="120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B570B5A" wp14:editId="30E0C31B">
            <wp:extent cx="2952000" cy="2221609"/>
            <wp:effectExtent l="0" t="0" r="127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2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90712" wp14:editId="641A6CA8">
            <wp:extent cx="2952000" cy="2089016"/>
            <wp:effectExtent l="0" t="0" r="127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0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B429" w14:textId="1E174C7D" w:rsidR="00754DB8" w:rsidRPr="00685DEF" w:rsidRDefault="00754DB8" w:rsidP="00754DB8">
      <w:pPr>
        <w:spacing w:after="12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а)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б)</w:t>
      </w:r>
    </w:p>
    <w:p w14:paraId="0C158FE3" w14:textId="4D657F46" w:rsidR="00754DB8" w:rsidRDefault="00754DB8" w:rsidP="00754DB8">
      <w:pPr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Рис. 4. Пример построенной модели тепловых процессов в АСОНИКА-Т</w:t>
      </w:r>
    </w:p>
    <w:p w14:paraId="3BB95014" w14:textId="64735159" w:rsidR="00754DB8" w:rsidRDefault="00754DB8" w:rsidP="00754DB8">
      <w:pPr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(а –с обозначением номеров ветвей, б – без обозначения номеров ветвей)</w:t>
      </w:r>
    </w:p>
    <w:p w14:paraId="323D9BF5" w14:textId="77777777" w:rsidR="00754DB8" w:rsidRDefault="00754DB8" w:rsidP="003B70D3">
      <w:pPr>
        <w:spacing w:after="120"/>
        <w:ind w:firstLine="709"/>
        <w:rPr>
          <w:color w:val="000000" w:themeColor="text1"/>
        </w:rPr>
      </w:pPr>
    </w:p>
    <w:p w14:paraId="64FAF2F7" w14:textId="26B8A41E" w:rsidR="00337FFD" w:rsidRPr="00685DEF" w:rsidRDefault="00F71639" w:rsidP="003B70D3">
      <w:pPr>
        <w:spacing w:after="120"/>
        <w:ind w:firstLine="709"/>
      </w:pPr>
      <w:r>
        <w:rPr>
          <w:color w:val="000000" w:themeColor="text1"/>
        </w:rPr>
        <w:t xml:space="preserve">2. </w:t>
      </w:r>
      <w:r w:rsidR="00337FFD" w:rsidRPr="00685DEF">
        <w:rPr>
          <w:color w:val="000000" w:themeColor="text1"/>
        </w:rPr>
        <w:t xml:space="preserve">Поместить в отчет </w:t>
      </w:r>
      <w:r w:rsidR="00337FFD" w:rsidRPr="00685DEF">
        <w:t>скриншот модели.</w:t>
      </w:r>
    </w:p>
    <w:p w14:paraId="0A47EB64" w14:textId="6A9A9CBD" w:rsidR="00337FFD" w:rsidRPr="00685DEF" w:rsidRDefault="00F71639" w:rsidP="003B70D3">
      <w:pPr>
        <w:spacing w:after="120"/>
        <w:ind w:firstLine="709"/>
      </w:pPr>
      <w:r>
        <w:t>3. Провести расчет и з</w:t>
      </w:r>
      <w:r w:rsidR="00337FFD" w:rsidRPr="00685DEF">
        <w:t xml:space="preserve">аполнить таблицу </w:t>
      </w:r>
      <w:r w:rsidR="00C0690B">
        <w:t>7</w:t>
      </w:r>
      <w:r w:rsidR="00FD6F1E" w:rsidRPr="00685DEF">
        <w:t>.</w:t>
      </w:r>
    </w:p>
    <w:p w14:paraId="041DFFE6" w14:textId="77777777" w:rsidR="00831EA7" w:rsidRPr="00685DEF" w:rsidRDefault="00831EA7" w:rsidP="00831EA7">
      <w:pPr>
        <w:ind w:firstLine="709"/>
      </w:pPr>
    </w:p>
    <w:p w14:paraId="0DEEC03F" w14:textId="189531A1" w:rsidR="00337FFD" w:rsidRPr="00685DEF" w:rsidRDefault="00337FFD" w:rsidP="00A94E9A">
      <w:pPr>
        <w:spacing w:after="120"/>
        <w:jc w:val="center"/>
      </w:pPr>
      <w:r w:rsidRPr="00685DEF">
        <w:t xml:space="preserve">Таблица </w:t>
      </w:r>
      <w:r w:rsidR="00C0690B">
        <w:t>7</w:t>
      </w:r>
      <w:r w:rsidR="00FD6F1E" w:rsidRPr="00685DEF">
        <w:t>.</w:t>
      </w:r>
      <w:r w:rsidRPr="00685DEF">
        <w:t xml:space="preserve"> Результаты теплового моделирования с помощью подсистемы АСОНИКА-Т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182"/>
        <w:gridCol w:w="2064"/>
        <w:gridCol w:w="2341"/>
        <w:gridCol w:w="2141"/>
      </w:tblGrid>
      <w:tr w:rsidR="00831EA7" w:rsidRPr="00685DEF" w14:paraId="02CC6A7B" w14:textId="77777777" w:rsidTr="00CC44B3">
        <w:trPr>
          <w:jc w:val="center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1F260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 узла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C1D46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Название</w:t>
            </w: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BDC72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мин.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3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4EF55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норм.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1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AE7BB4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макс.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</w:tr>
      <w:tr w:rsidR="00866B80" w:rsidRPr="00685DEF" w14:paraId="0BB5C125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6520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4CCD3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левая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529A0A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C2DD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EA8C5B6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752381AE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F5CBE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5B6A0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верхняя </w:t>
            </w:r>
            <w:r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4BC42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2116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53279D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6DF5ACC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2F3A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97EC5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передняя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11B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DEA0A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C8728C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0CF611A7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B1A34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90B6B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нижняя </w:t>
            </w:r>
            <w:r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7C922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BFF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8A76A2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03F9E9C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FDD41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7D930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задняя </w:t>
            </w:r>
            <w:r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43C05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74C90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E80DA33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2A99F919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4AD79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FDCE4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правая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79D9D1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5E93D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F1997C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28951360" w14:textId="77777777" w:rsidTr="00395BA1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5FFC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7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1A0D9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окружающая среда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6489E8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B8AC2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D70985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A941DF8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51E77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EBE35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воздух над платой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13BE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4F7F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5A3444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453AC5BD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EAA4D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84BCE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печатный узел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B0CCD0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E437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602366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1AC77611" w14:textId="77777777" w:rsidTr="00395BA1">
        <w:trPr>
          <w:trHeight w:val="208"/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0BAA6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56E16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воздух под платой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1D1E88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9076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80D8C2D" w14:textId="77777777" w:rsidR="00866B80" w:rsidRPr="00685DEF" w:rsidRDefault="00866B80" w:rsidP="00395BA1">
            <w:pPr>
              <w:jc w:val="center"/>
            </w:pPr>
          </w:p>
        </w:tc>
      </w:tr>
    </w:tbl>
    <w:p w14:paraId="0D32ECA6" w14:textId="77777777" w:rsidR="00831EA7" w:rsidRPr="00685DEF" w:rsidRDefault="00831EA7" w:rsidP="00831EA7">
      <w:pPr>
        <w:jc w:val="center"/>
      </w:pPr>
    </w:p>
    <w:p w14:paraId="6B5BC2C1" w14:textId="1383E1A0" w:rsidR="00866B80" w:rsidRPr="00866B80" w:rsidRDefault="00FF3F6B" w:rsidP="00AD3D1B">
      <w:pPr>
        <w:ind w:firstLine="720"/>
        <w:jc w:val="both"/>
      </w:pPr>
      <w:r>
        <w:t>4</w:t>
      </w:r>
      <w:r w:rsidR="003E547B">
        <w:t>.</w:t>
      </w:r>
      <w:r w:rsidR="00AD3D1B">
        <w:t xml:space="preserve"> </w:t>
      </w:r>
      <w:r w:rsidR="003E547B" w:rsidRPr="00207B52">
        <w:t>Написать выводы по работе, кратко описав проделанную работу и полученные результаты</w:t>
      </w:r>
      <w:r w:rsidR="00F71639">
        <w:t xml:space="preserve"> </w:t>
      </w:r>
      <w:r w:rsidR="00831EA7" w:rsidRPr="00685DEF">
        <w:t>моделировани</w:t>
      </w:r>
      <w:r w:rsidR="00AD3D1B">
        <w:t>я</w:t>
      </w:r>
      <w:r w:rsidR="00831EA7" w:rsidRPr="00685DEF">
        <w:t xml:space="preserve">, проанализировав и сравнив результаты, </w:t>
      </w:r>
      <w:r w:rsidR="00A40A88">
        <w:t xml:space="preserve">записанные в таблицах </w:t>
      </w:r>
      <w:r w:rsidR="00AD7292">
        <w:t>6</w:t>
      </w:r>
      <w:r w:rsidR="00A40A88">
        <w:t xml:space="preserve"> и </w:t>
      </w:r>
      <w:r w:rsidR="00AD7292">
        <w:t>7</w:t>
      </w:r>
      <w:r w:rsidR="00866B80">
        <w:t>. В какую сторону необходимо изменить суммарный коэффициент теплообмена при расчете сопротивлений</w:t>
      </w:r>
      <w:r w:rsidR="00866B80" w:rsidRPr="00866B80">
        <w:t xml:space="preserve"> </w:t>
      </w:r>
      <w:r w:rsidR="00866B80">
        <w:t xml:space="preserve">для построения модели в </w:t>
      </w:r>
      <w:proofErr w:type="spellStart"/>
      <w:r w:rsidR="00866B80">
        <w:rPr>
          <w:lang w:val="en-US"/>
        </w:rPr>
        <w:t>LTspice</w:t>
      </w:r>
      <w:proofErr w:type="spellEnd"/>
      <w:r w:rsidR="00866B80">
        <w:t>, чтобы результаты были ближе?</w:t>
      </w:r>
    </w:p>
    <w:p w14:paraId="61A8F608" w14:textId="3A4B6305" w:rsidR="00831EA7" w:rsidRPr="00685DEF" w:rsidRDefault="00831EA7" w:rsidP="00AD3D1B">
      <w:pPr>
        <w:ind w:firstLine="720"/>
        <w:jc w:val="both"/>
      </w:pPr>
      <w:r w:rsidRPr="00685DEF">
        <w:t>Написать, где будут использоваться далее результаты моделирования, полученные с помощью подсистемы АСОНИКА-Т.</w:t>
      </w:r>
    </w:p>
    <w:p w14:paraId="29F379CF" w14:textId="77777777" w:rsidR="00831EA7" w:rsidRPr="00685DEF" w:rsidRDefault="00831EA7" w:rsidP="00AD3D1B">
      <w:pPr>
        <w:ind w:firstLine="720"/>
        <w:jc w:val="both"/>
        <w:rPr>
          <w:color w:val="000000" w:themeColor="text1"/>
        </w:rPr>
      </w:pPr>
    </w:p>
    <w:p w14:paraId="7C94B910" w14:textId="5B4D69FB" w:rsidR="00CF0930" w:rsidRPr="00037ACD" w:rsidRDefault="00DD4D5F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38" w:name="_Toc63087503"/>
      <w:r>
        <w:rPr>
          <w:rFonts w:ascii="Times New Roman" w:hAnsi="Times New Roman" w:cs="Times New Roman"/>
        </w:rPr>
        <w:t>Моделирование</w:t>
      </w:r>
      <w:r w:rsidR="00CF0930" w:rsidRPr="00037ACD">
        <w:rPr>
          <w:rFonts w:ascii="Times New Roman" w:hAnsi="Times New Roman" w:cs="Times New Roman"/>
        </w:rPr>
        <w:t xml:space="preserve"> тепловых процессов печатно</w:t>
      </w:r>
      <w:r w:rsidR="00DB155D">
        <w:rPr>
          <w:rFonts w:ascii="Times New Roman" w:hAnsi="Times New Roman" w:cs="Times New Roman"/>
        </w:rPr>
        <w:t>го</w:t>
      </w:r>
      <w:r w:rsidR="00CF0930" w:rsidRPr="00037ACD">
        <w:rPr>
          <w:rFonts w:ascii="Times New Roman" w:hAnsi="Times New Roman" w:cs="Times New Roman"/>
        </w:rPr>
        <w:t xml:space="preserve"> узл</w:t>
      </w:r>
      <w:r w:rsidR="00DB155D">
        <w:rPr>
          <w:rFonts w:ascii="Times New Roman" w:hAnsi="Times New Roman" w:cs="Times New Roman"/>
        </w:rPr>
        <w:t>а</w:t>
      </w:r>
      <w:r w:rsidR="00CF0930" w:rsidRPr="00037ACD">
        <w:rPr>
          <w:rFonts w:ascii="Times New Roman" w:hAnsi="Times New Roman" w:cs="Times New Roman"/>
        </w:rPr>
        <w:t xml:space="preserve"> с помощью подсистемы АСОНИКА-ТМ</w:t>
      </w:r>
      <w:bookmarkEnd w:id="38"/>
    </w:p>
    <w:p w14:paraId="708C83DC" w14:textId="77777777" w:rsidR="00CF0930" w:rsidRPr="00685DEF" w:rsidRDefault="00CF0930" w:rsidP="004417F1">
      <w:pPr>
        <w:pStyle w:val="a5"/>
      </w:pPr>
    </w:p>
    <w:p w14:paraId="3DCAF93E" w14:textId="3D99766D" w:rsidR="00DD4D5F" w:rsidRDefault="00DD4D5F" w:rsidP="00DD4D5F">
      <w:pPr>
        <w:pStyle w:val="a5"/>
        <w:tabs>
          <w:tab w:val="left" w:pos="993"/>
        </w:tabs>
        <w:spacing w:after="120"/>
        <w:ind w:left="0" w:firstLine="709"/>
        <w:jc w:val="both"/>
      </w:pPr>
      <w:r w:rsidRPr="00DD4D5F">
        <w:rPr>
          <w:b/>
          <w:bCs/>
        </w:rPr>
        <w:t>Цель работы</w:t>
      </w:r>
      <w:r>
        <w:t xml:space="preserve">: приобретение навыков моделирования тепловых процессов в </w:t>
      </w:r>
      <w:r w:rsidR="00A64A63">
        <w:t>печатных узлах</w:t>
      </w:r>
      <w:r>
        <w:t xml:space="preserve"> электронных средств с помощью специализированной программы.</w:t>
      </w:r>
    </w:p>
    <w:p w14:paraId="617F4D25" w14:textId="77777777" w:rsidR="00DD4D5F" w:rsidRPr="00866B80" w:rsidRDefault="00DD4D5F" w:rsidP="003B70D3">
      <w:pPr>
        <w:spacing w:after="120"/>
        <w:ind w:firstLine="709"/>
        <w:jc w:val="both"/>
        <w:rPr>
          <w:sz w:val="12"/>
        </w:rPr>
      </w:pPr>
    </w:p>
    <w:p w14:paraId="4EFA0B69" w14:textId="77777777" w:rsidR="003C23EF" w:rsidRDefault="003C23EF" w:rsidP="003C23EF">
      <w:pPr>
        <w:spacing w:after="120"/>
        <w:ind w:firstLine="720"/>
        <w:jc w:val="both"/>
      </w:pPr>
      <w:r>
        <w:t>АСОНИКА-ТМ – автоматизированная подсистема комплексного анализа конструкций печатных узлов радиоэлектронных средств на тепловые и механические воздействия.</w:t>
      </w:r>
    </w:p>
    <w:p w14:paraId="69949F2C" w14:textId="77777777" w:rsidR="003C23EF" w:rsidRDefault="003C23EF" w:rsidP="003C23EF">
      <w:pPr>
        <w:spacing w:after="120"/>
        <w:ind w:firstLine="720"/>
        <w:jc w:val="both"/>
      </w:pPr>
      <w:r>
        <w:t xml:space="preserve">Подсистема включает в себя базу данных со справочными геометрическими, теплофизическими, физико-механическими и усталостными параметрами электронных компонентов и конструкционных материалов. Анализируемые платы могут быть прямоугольными, круглыми, сложной формы, с вырезами. В программе реализовано множество гибких настроек, связанных с расчетом, препроцессором и постпроцессором. </w:t>
      </w:r>
    </w:p>
    <w:p w14:paraId="05AB47A2" w14:textId="77777777" w:rsidR="003C23EF" w:rsidRDefault="003C23EF" w:rsidP="003C23EF">
      <w:pPr>
        <w:spacing w:after="120"/>
        <w:ind w:firstLine="720"/>
        <w:jc w:val="both"/>
      </w:pPr>
      <w:r>
        <w:t>Результаты анализа конструкций печатных узлов могут быть представлены в виде:</w:t>
      </w:r>
    </w:p>
    <w:p w14:paraId="16E7D3DE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>полей тепловых (температур) характеристик при заданном значении времени;</w:t>
      </w:r>
    </w:p>
    <w:p w14:paraId="56B7A019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 xml:space="preserve">зависимостей температур от времени в контрольных точках конструкции, а также на отдельных </w:t>
      </w:r>
      <w:r>
        <w:t>электронных компонентах</w:t>
      </w:r>
      <w:r w:rsidRPr="00D1036A">
        <w:t xml:space="preserve"> при нестационарном тепловом режиме;</w:t>
      </w:r>
    </w:p>
    <w:p w14:paraId="5D85BE9D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>полей механических (прогибов, перемещений, ускорений, напряжений) характеристик при заданном значении времени или частоты;</w:t>
      </w:r>
    </w:p>
    <w:p w14:paraId="6EEE7D93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 xml:space="preserve">амплитудно-частотной характеристики (АЧХ) или амплитудно-временной характеристики (АВХ) в зависимости от типа механического воздействия на конкретные точки и узлы конструкции, а также отдельные </w:t>
      </w:r>
      <w:r>
        <w:t>электронные компоненты</w:t>
      </w:r>
      <w:r w:rsidRPr="00D1036A">
        <w:t>;</w:t>
      </w:r>
    </w:p>
    <w:p w14:paraId="4E5469DC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 xml:space="preserve">карт механических и тепловых режимов </w:t>
      </w:r>
      <w:r>
        <w:t>электронных компонентов</w:t>
      </w:r>
      <w:r w:rsidRPr="00D1036A">
        <w:t xml:space="preserve"> с указанием коэффициентов нагрузки и перегрузок по ускорениям и температурам </w:t>
      </w:r>
      <w:r>
        <w:t>электронных компонентов</w:t>
      </w:r>
      <w:r w:rsidRPr="00D1036A">
        <w:t>, если таковые имеются, на основе которых может быть принято проектное решение.</w:t>
      </w:r>
    </w:p>
    <w:p w14:paraId="59AB823C" w14:textId="076F1C7A" w:rsidR="008B1A99" w:rsidRPr="00685DEF" w:rsidRDefault="008B1A99" w:rsidP="003B70D3">
      <w:pPr>
        <w:spacing w:after="120"/>
        <w:ind w:firstLine="709"/>
        <w:jc w:val="both"/>
      </w:pPr>
      <w:r w:rsidRPr="00685DEF">
        <w:t>Для построения модели печатного узла в подсистеме АСОНИКА-ТМ используйте руководство пользователя к данной подсистеме</w:t>
      </w:r>
      <w:r w:rsidR="00471A30">
        <w:t xml:space="preserve"> </w:t>
      </w:r>
      <w:r w:rsidR="003B246A">
        <w:t xml:space="preserve">и </w:t>
      </w:r>
      <w:r w:rsidR="00471A30">
        <w:t xml:space="preserve">видеоматериал </w:t>
      </w:r>
      <w:r w:rsidR="00471A30" w:rsidRPr="00471A30">
        <w:t>[6]</w:t>
      </w:r>
      <w:r w:rsidRPr="00685DEF">
        <w:t>.</w:t>
      </w:r>
    </w:p>
    <w:p w14:paraId="23B0269E" w14:textId="08ECA20A" w:rsidR="008B1A99" w:rsidRDefault="003B246A" w:rsidP="003B70D3">
      <w:pPr>
        <w:spacing w:after="120"/>
        <w:ind w:firstLine="709"/>
        <w:jc w:val="both"/>
      </w:pPr>
      <w:r>
        <w:t xml:space="preserve">1. </w:t>
      </w:r>
      <w:r w:rsidR="008B1A99" w:rsidRPr="00685DEF">
        <w:t xml:space="preserve">Для проведения моделирования и получения температур на каждом электронном компоненте необходимо вначале </w:t>
      </w:r>
      <w:r w:rsidR="00EB5B6C">
        <w:t>разместить</w:t>
      </w:r>
      <w:r w:rsidR="008B1A99" w:rsidRPr="00685DEF">
        <w:t xml:space="preserve"> все необходимые электронные </w:t>
      </w:r>
      <w:r w:rsidR="00EB5B6C" w:rsidRPr="00685DEF">
        <w:t>компоненты</w:t>
      </w:r>
      <w:r w:rsidRPr="003B246A">
        <w:t xml:space="preserve"> </w:t>
      </w:r>
      <w:r w:rsidRPr="00685DEF">
        <w:t>на печатной плате</w:t>
      </w:r>
      <w:r w:rsidR="00EB5B6C">
        <w:t xml:space="preserve">, </w:t>
      </w:r>
      <w:r>
        <w:t xml:space="preserve">задать </w:t>
      </w:r>
      <w:r w:rsidR="00EB5B6C" w:rsidRPr="00685DEF">
        <w:t>места</w:t>
      </w:r>
      <w:r w:rsidR="008B1A99" w:rsidRPr="00685DEF">
        <w:t xml:space="preserve"> креплений</w:t>
      </w:r>
      <w:r>
        <w:t xml:space="preserve"> печатного узла</w:t>
      </w:r>
      <w:r w:rsidR="008B1A99" w:rsidRPr="00685DEF">
        <w:t xml:space="preserve">, расположив их соответственно </w:t>
      </w:r>
      <w:r w:rsidR="00EB5B6C">
        <w:t>размещению</w:t>
      </w:r>
      <w:r w:rsidR="008B1A99" w:rsidRPr="00685DEF">
        <w:t xml:space="preserve">, сделанному в п. </w:t>
      </w:r>
      <w:r w:rsidR="00EB5B6C">
        <w:t>2</w:t>
      </w:r>
      <w:r w:rsidR="008B1A99" w:rsidRPr="00685DEF">
        <w:t>.1.</w:t>
      </w:r>
    </w:p>
    <w:p w14:paraId="37C647AD" w14:textId="0E33693A" w:rsidR="007B17D7" w:rsidRPr="00685DEF" w:rsidRDefault="003B246A" w:rsidP="007B17D7">
      <w:pPr>
        <w:spacing w:after="120"/>
        <w:ind w:firstLine="709"/>
        <w:jc w:val="both"/>
      </w:pPr>
      <w:r>
        <w:t xml:space="preserve">2. </w:t>
      </w:r>
      <w:r w:rsidR="007B17D7" w:rsidRPr="00685DEF">
        <w:t>Поместить в отчет 2</w:t>
      </w:r>
      <w:r w:rsidR="007B17D7" w:rsidRPr="00685DEF">
        <w:rPr>
          <w:lang w:val="en-US"/>
        </w:rPr>
        <w:t>D</w:t>
      </w:r>
      <w:r w:rsidR="007B17D7" w:rsidRPr="00685DEF">
        <w:t xml:space="preserve"> и 3</w:t>
      </w:r>
      <w:r w:rsidR="007B17D7" w:rsidRPr="00685DEF">
        <w:rPr>
          <w:lang w:val="en-US"/>
        </w:rPr>
        <w:t>D</w:t>
      </w:r>
      <w:r w:rsidR="007B17D7" w:rsidRPr="00685DEF">
        <w:t xml:space="preserve"> виды печатного узла.</w:t>
      </w:r>
    </w:p>
    <w:p w14:paraId="7525F9AA" w14:textId="77777777" w:rsidR="00322143" w:rsidRDefault="003B246A" w:rsidP="003B70D3">
      <w:pPr>
        <w:spacing w:after="120"/>
        <w:ind w:firstLine="709"/>
        <w:jc w:val="both"/>
      </w:pPr>
      <w:r>
        <w:t xml:space="preserve">3. </w:t>
      </w:r>
      <w:r w:rsidR="008B1A99" w:rsidRPr="00685DEF">
        <w:t>Задать граничные условия для об</w:t>
      </w:r>
      <w:r w:rsidR="007B17D7">
        <w:t>е</w:t>
      </w:r>
      <w:r w:rsidR="008B1A99" w:rsidRPr="00685DEF">
        <w:t>их сторон печатного узла, воспользовавшись результатами таб</w:t>
      </w:r>
      <w:r w:rsidR="00EB5B6C">
        <w:t>лицы</w:t>
      </w:r>
      <w:r>
        <w:t xml:space="preserve"> </w:t>
      </w:r>
      <w:r w:rsidR="00AD7292">
        <w:t>7</w:t>
      </w:r>
      <w:r w:rsidR="008B1A99" w:rsidRPr="00685DEF">
        <w:t xml:space="preserve">. </w:t>
      </w:r>
      <w:r w:rsidR="00322143">
        <w:t xml:space="preserve">Граничные условия будут – естественная конвекция и излучение на соседний конструктивный элемент. </w:t>
      </w:r>
    </w:p>
    <w:p w14:paraId="5F35A48F" w14:textId="56A0E2B4" w:rsidR="008B1A99" w:rsidRPr="00685DEF" w:rsidRDefault="008B1A99" w:rsidP="003B70D3">
      <w:pPr>
        <w:spacing w:after="120"/>
        <w:ind w:firstLine="709"/>
        <w:jc w:val="both"/>
      </w:pPr>
      <w:r w:rsidRPr="00685DEF">
        <w:t>Привести скрин примера их задания.</w:t>
      </w:r>
    </w:p>
    <w:p w14:paraId="27F6D918" w14:textId="197BA5AD" w:rsidR="00954BCE" w:rsidRPr="00685DEF" w:rsidRDefault="003B246A" w:rsidP="003B70D3">
      <w:pPr>
        <w:spacing w:after="120"/>
        <w:ind w:firstLine="709"/>
        <w:jc w:val="both"/>
      </w:pPr>
      <w:r>
        <w:t xml:space="preserve">4. </w:t>
      </w:r>
      <w:r w:rsidR="008B1A99" w:rsidRPr="00685DEF">
        <w:t xml:space="preserve">Провести моделирование для </w:t>
      </w:r>
      <w:r w:rsidR="008B1A99" w:rsidRPr="00685DEF">
        <w:rPr>
          <w:b/>
        </w:rPr>
        <w:t>трех</w:t>
      </w:r>
      <w:r w:rsidR="008B1A99" w:rsidRPr="00685DEF">
        <w:t xml:space="preserve"> различных вариантов граничных условий, </w:t>
      </w:r>
      <w:r w:rsidR="00322143">
        <w:t xml:space="preserve">т.е. для трех вариантов температур, </w:t>
      </w:r>
      <w:r w:rsidRPr="00685DEF">
        <w:t>согласно табл</w:t>
      </w:r>
      <w:r>
        <w:t>ице</w:t>
      </w:r>
      <w:r w:rsidR="008B1A99" w:rsidRPr="00685DEF">
        <w:t xml:space="preserve"> </w:t>
      </w:r>
      <w:r w:rsidR="00A24FE9">
        <w:t>3</w:t>
      </w:r>
      <w:r w:rsidR="00306BF6" w:rsidRPr="00685DEF">
        <w:t>.4</w:t>
      </w:r>
      <w:r w:rsidR="008B1A99" w:rsidRPr="00685DEF">
        <w:t xml:space="preserve">. </w:t>
      </w:r>
    </w:p>
    <w:p w14:paraId="43F32AB6" w14:textId="23A60146" w:rsidR="008B1A99" w:rsidRDefault="008B1A99" w:rsidP="003B70D3">
      <w:pPr>
        <w:spacing w:after="120"/>
        <w:ind w:firstLine="709"/>
        <w:jc w:val="both"/>
      </w:pPr>
      <w:r w:rsidRPr="00685DEF">
        <w:t>Поместить в отчет полученные поля температур и</w:t>
      </w:r>
      <w:r w:rsidR="0071304C">
        <w:t>,</w:t>
      </w:r>
      <w:r w:rsidRPr="00685DEF">
        <w:t xml:space="preserve"> соответственно</w:t>
      </w:r>
      <w:r w:rsidR="0071304C">
        <w:t>,</w:t>
      </w:r>
      <w:r w:rsidRPr="00685DEF">
        <w:t xml:space="preserve"> </w:t>
      </w:r>
      <w:r w:rsidRPr="00685DEF">
        <w:rPr>
          <w:b/>
        </w:rPr>
        <w:t>три</w:t>
      </w:r>
      <w:r w:rsidRPr="00685DEF">
        <w:t xml:space="preserve"> таблицы </w:t>
      </w:r>
      <w:r w:rsidR="00A24FE9">
        <w:t xml:space="preserve">карт режимов </w:t>
      </w:r>
      <w:r w:rsidRPr="00685DEF">
        <w:t>с коэффициентами нагрузок.</w:t>
      </w:r>
    </w:p>
    <w:p w14:paraId="40B97A9B" w14:textId="54839DA6" w:rsidR="0071304C" w:rsidRDefault="00876620" w:rsidP="00876620">
      <w:pPr>
        <w:pStyle w:val="a5"/>
        <w:spacing w:after="120"/>
        <w:ind w:left="0"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="0071304C" w:rsidRPr="00876620">
        <w:rPr>
          <w:color w:val="000000" w:themeColor="text1"/>
        </w:rPr>
        <w:t>Провести моделирование нестационарного теплового режима</w:t>
      </w:r>
      <w:r>
        <w:rPr>
          <w:color w:val="000000" w:themeColor="text1"/>
        </w:rPr>
        <w:t xml:space="preserve"> (вначале</w:t>
      </w:r>
      <w:r w:rsidR="00F67572" w:rsidRPr="00876620">
        <w:rPr>
          <w:color w:val="000000" w:themeColor="text1"/>
        </w:rPr>
        <w:t xml:space="preserve"> </w:t>
      </w:r>
      <w:r>
        <w:rPr>
          <w:color w:val="000000" w:themeColor="text1"/>
        </w:rPr>
        <w:t>проверить, что у каждого электронного компонента задана его теплоемкость в</w:t>
      </w:r>
      <w:r w:rsidR="00754DB8">
        <w:rPr>
          <w:color w:val="000000" w:themeColor="text1"/>
        </w:rPr>
        <w:t xml:space="preserve"> описании </w:t>
      </w:r>
      <w:r>
        <w:rPr>
          <w:color w:val="000000" w:themeColor="text1"/>
        </w:rPr>
        <w:t>параметр</w:t>
      </w:r>
      <w:r w:rsidR="00754DB8">
        <w:rPr>
          <w:color w:val="000000" w:themeColor="text1"/>
        </w:rPr>
        <w:t>ов элемента</w:t>
      </w:r>
      <w:r>
        <w:rPr>
          <w:color w:val="000000" w:themeColor="text1"/>
        </w:rPr>
        <w:t>). О</w:t>
      </w:r>
      <w:r w:rsidR="0071304C" w:rsidRPr="00876620">
        <w:rPr>
          <w:color w:val="000000" w:themeColor="text1"/>
        </w:rPr>
        <w:t>пределить время максимального разогрева всех элементов печатного узла.</w:t>
      </w:r>
      <w:r w:rsidR="00F67572" w:rsidRPr="00876620">
        <w:rPr>
          <w:color w:val="000000" w:themeColor="text1"/>
        </w:rPr>
        <w:t xml:space="preserve"> </w:t>
      </w:r>
    </w:p>
    <w:p w14:paraId="2C296F9B" w14:textId="364DB6DA" w:rsidR="00876620" w:rsidRPr="00685DEF" w:rsidRDefault="00876620" w:rsidP="00876620">
      <w:pPr>
        <w:spacing w:after="120"/>
        <w:ind w:firstLine="709"/>
        <w:jc w:val="both"/>
      </w:pPr>
      <w:r w:rsidRPr="00685DEF">
        <w:t>Привести скрин</w:t>
      </w:r>
      <w:r>
        <w:t xml:space="preserve"> полученного графика зависимости температуры от времени.</w:t>
      </w:r>
    </w:p>
    <w:p w14:paraId="1C1CB557" w14:textId="2CA8A4BB" w:rsidR="00FF3F6B" w:rsidRPr="00685DEF" w:rsidRDefault="0071304C" w:rsidP="00FF3F6B">
      <w:pPr>
        <w:spacing w:after="120"/>
        <w:ind w:firstLine="720"/>
        <w:jc w:val="both"/>
      </w:pPr>
      <w:r>
        <w:t>6</w:t>
      </w:r>
      <w:r w:rsidR="00FF3F6B">
        <w:t xml:space="preserve">. </w:t>
      </w:r>
      <w:r w:rsidR="00FF3F6B"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 w:rsidR="00FF3F6B">
        <w:t>.</w:t>
      </w:r>
    </w:p>
    <w:p w14:paraId="22780F3F" w14:textId="77777777" w:rsidR="00BC40C6" w:rsidRPr="00685DEF" w:rsidRDefault="00BC40C6" w:rsidP="008B1A99">
      <w:pPr>
        <w:spacing w:after="120"/>
        <w:ind w:firstLine="709"/>
        <w:jc w:val="both"/>
      </w:pPr>
    </w:p>
    <w:p w14:paraId="72EDBB53" w14:textId="16812D25" w:rsidR="00055945" w:rsidRPr="00C97B69" w:rsidRDefault="00037AC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39" w:name="_Toc63087504"/>
      <w:r w:rsidRPr="00C97B69">
        <w:rPr>
          <w:rFonts w:ascii="Times New Roman" w:hAnsi="Times New Roman" w:cs="Times New Roman"/>
        </w:rPr>
        <w:t xml:space="preserve">Исследование механических режимов </w:t>
      </w:r>
      <w:r w:rsidR="00A24FE9">
        <w:rPr>
          <w:rFonts w:ascii="Times New Roman" w:hAnsi="Times New Roman" w:cs="Times New Roman"/>
        </w:rPr>
        <w:t>печатного узла</w:t>
      </w:r>
      <w:r w:rsidR="00DB155D">
        <w:rPr>
          <w:rFonts w:ascii="Times New Roman" w:hAnsi="Times New Roman" w:cs="Times New Roman"/>
        </w:rPr>
        <w:t xml:space="preserve"> </w:t>
      </w:r>
      <w:r w:rsidR="00DB155D" w:rsidRPr="00037ACD">
        <w:rPr>
          <w:rFonts w:ascii="Times New Roman" w:hAnsi="Times New Roman" w:cs="Times New Roman"/>
        </w:rPr>
        <w:t>с помощью подсистемы АСОНИКА-ТМ</w:t>
      </w:r>
      <w:bookmarkEnd w:id="39"/>
    </w:p>
    <w:p w14:paraId="25385E62" w14:textId="77777777" w:rsidR="008B1A99" w:rsidRPr="00685DEF" w:rsidRDefault="008B1A99" w:rsidP="008B1A99">
      <w:pPr>
        <w:spacing w:after="120"/>
        <w:ind w:firstLine="709"/>
        <w:jc w:val="both"/>
      </w:pPr>
    </w:p>
    <w:p w14:paraId="7D7B5149" w14:textId="03D7B2D5" w:rsidR="00A64A63" w:rsidRDefault="00A64A63" w:rsidP="00A64A63">
      <w:pPr>
        <w:pStyle w:val="a5"/>
        <w:tabs>
          <w:tab w:val="left" w:pos="993"/>
        </w:tabs>
        <w:spacing w:after="120"/>
        <w:ind w:left="0" w:firstLine="709"/>
        <w:jc w:val="both"/>
      </w:pPr>
      <w:r w:rsidRPr="00DD4D5F">
        <w:rPr>
          <w:b/>
          <w:bCs/>
        </w:rPr>
        <w:t>Цель работы</w:t>
      </w:r>
      <w:r>
        <w:t>: приобретение навыков моделирования механических процессов в печатных узлах электронных средств с помощью специализированной программы.</w:t>
      </w:r>
    </w:p>
    <w:p w14:paraId="01A7021C" w14:textId="77777777" w:rsidR="00A64A63" w:rsidRDefault="00A64A63" w:rsidP="003B70D3">
      <w:pPr>
        <w:spacing w:after="120"/>
        <w:ind w:firstLine="709"/>
        <w:jc w:val="both"/>
      </w:pPr>
    </w:p>
    <w:p w14:paraId="7E89998F" w14:textId="1A55B5F1" w:rsidR="008B1A99" w:rsidRPr="00685DEF" w:rsidRDefault="00A24FE9" w:rsidP="003B70D3">
      <w:pPr>
        <w:spacing w:after="120"/>
        <w:ind w:firstLine="709"/>
        <w:jc w:val="both"/>
      </w:pPr>
      <w:r>
        <w:t>Для провед</w:t>
      </w:r>
      <w:r w:rsidR="00A64A63">
        <w:t xml:space="preserve">ения моделирования используйте плату, созданную в предыдущем пункте. </w:t>
      </w:r>
      <w:r w:rsidR="008B1A99" w:rsidRPr="00685DEF">
        <w:t xml:space="preserve">Необходимо провести исследования на </w:t>
      </w:r>
      <w:r w:rsidR="00954BCE" w:rsidRPr="00685DEF">
        <w:t xml:space="preserve">2 </w:t>
      </w:r>
      <w:r w:rsidR="008B1A99" w:rsidRPr="00685DEF">
        <w:t>вид</w:t>
      </w:r>
      <w:r w:rsidR="00954BCE" w:rsidRPr="00685DEF">
        <w:t>а</w:t>
      </w:r>
      <w:r w:rsidR="008B1A99" w:rsidRPr="00685DEF">
        <w:t xml:space="preserve"> механических воздействий</w:t>
      </w:r>
      <w:r w:rsidR="001D3DC2">
        <w:t xml:space="preserve"> из 6 возможных</w:t>
      </w:r>
      <w:r w:rsidR="00471A30">
        <w:rPr>
          <w:lang w:val="en-US"/>
        </w:rPr>
        <w:t xml:space="preserve"> [6]</w:t>
      </w:r>
      <w:r w:rsidR="008B1A99" w:rsidRPr="00685DEF">
        <w:t>:</w:t>
      </w:r>
    </w:p>
    <w:p w14:paraId="7FD4F97B" w14:textId="77777777" w:rsidR="008B1A99" w:rsidRPr="00685DEF" w:rsidRDefault="008B1A99" w:rsidP="00661823">
      <w:pPr>
        <w:pStyle w:val="a5"/>
        <w:numPr>
          <w:ilvl w:val="0"/>
          <w:numId w:val="8"/>
        </w:numPr>
        <w:spacing w:after="120"/>
        <w:ind w:left="1134"/>
        <w:jc w:val="both"/>
      </w:pPr>
      <w:r w:rsidRPr="00685DEF">
        <w:t>гармоническая вибрация,</w:t>
      </w:r>
    </w:p>
    <w:p w14:paraId="2873F1AD" w14:textId="77777777" w:rsidR="008B1A99" w:rsidRPr="00685DEF" w:rsidRDefault="008B1A99" w:rsidP="00661823">
      <w:pPr>
        <w:pStyle w:val="a5"/>
        <w:numPr>
          <w:ilvl w:val="0"/>
          <w:numId w:val="8"/>
        </w:numPr>
        <w:spacing w:after="120"/>
        <w:ind w:left="1134"/>
        <w:jc w:val="both"/>
      </w:pPr>
      <w:r w:rsidRPr="00685DEF">
        <w:t>одиночный удар</w:t>
      </w:r>
      <w:r w:rsidR="00954BCE" w:rsidRPr="00685DEF">
        <w:t>.</w:t>
      </w:r>
    </w:p>
    <w:p w14:paraId="1AD0C5AD" w14:textId="77777777" w:rsidR="005D0051" w:rsidRDefault="005D0051" w:rsidP="005D0051">
      <w:pPr>
        <w:spacing w:after="120"/>
        <w:ind w:firstLine="709"/>
        <w:jc w:val="both"/>
      </w:pPr>
      <w:r>
        <w:t>Для моделирования механических воздействий необходимо задать:</w:t>
      </w:r>
    </w:p>
    <w:p w14:paraId="563C4208" w14:textId="119E1B3E" w:rsidR="005D0051" w:rsidRP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spacing w:after="120"/>
        <w:ind w:left="0" w:firstLine="709"/>
        <w:jc w:val="both"/>
      </w:pPr>
      <w:r>
        <w:t>п</w:t>
      </w:r>
      <w:r w:rsidR="005D0051">
        <w:t xml:space="preserve">араметры материала печатной платы, такие как: плотность материала платы, модуль упругости Юнга, коэффициент Пуассона, коэффициент механических потерь (КМП), коэффициент зависимости КМП от механического напряжения, коэффициент усталости (данным параметром можно пренебречь и принять равным нулю). Перечисленные </w:t>
      </w:r>
      <w:r w:rsidR="00A94E9A">
        <w:t>п</w:t>
      </w:r>
      <w:r w:rsidR="005D0051">
        <w:t xml:space="preserve">араметры </w:t>
      </w:r>
      <w:r w:rsidR="00A94E9A">
        <w:t>автоматически заполняются при первоначальном выборе материала платы</w:t>
      </w:r>
      <w:r>
        <w:t>;</w:t>
      </w:r>
    </w:p>
    <w:p w14:paraId="60BE11FC" w14:textId="6A6B83B0" w:rsid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spacing w:after="120"/>
        <w:ind w:left="0" w:firstLine="709"/>
        <w:jc w:val="both"/>
      </w:pPr>
      <w:r>
        <w:t>п</w:t>
      </w:r>
      <w:r w:rsidR="005D0051">
        <w:t xml:space="preserve">араметры </w:t>
      </w:r>
      <w:r w:rsidR="00A94E9A">
        <w:t xml:space="preserve">каждого </w:t>
      </w:r>
      <w:r w:rsidR="005D0051">
        <w:t>электро</w:t>
      </w:r>
      <w:r w:rsidR="00A94E9A">
        <w:t>нного компонента</w:t>
      </w:r>
      <w:r w:rsidR="005D0051">
        <w:t xml:space="preserve"> </w:t>
      </w:r>
      <w:r w:rsidR="00A94E9A">
        <w:t>печатного узла</w:t>
      </w:r>
      <w:r w:rsidR="005D0051">
        <w:t xml:space="preserve"> такие, как: </w:t>
      </w:r>
      <w:r w:rsidR="005D0051" w:rsidRPr="00923E50">
        <w:t>масса, цилиндрическая жесткость, м</w:t>
      </w:r>
      <w:r w:rsidR="005D0051">
        <w:t>есто установки и способ крепления</w:t>
      </w:r>
      <w:r>
        <w:t>;</w:t>
      </w:r>
    </w:p>
    <w:p w14:paraId="76C4CBA8" w14:textId="3B3A837C" w:rsid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spacing w:after="120"/>
        <w:ind w:left="0" w:firstLine="709"/>
        <w:jc w:val="both"/>
      </w:pPr>
      <w:r>
        <w:t>о</w:t>
      </w:r>
      <w:r w:rsidR="005D0051">
        <w:t>писание внешнего механического воздействия</w:t>
      </w:r>
      <w:r w:rsidR="006A4834">
        <w:t xml:space="preserve">. Пример задания дан в </w:t>
      </w:r>
      <w:r w:rsidR="00A94E9A">
        <w:t>таблице 8</w:t>
      </w:r>
      <w:r w:rsidR="005D0051">
        <w:t>.</w:t>
      </w:r>
    </w:p>
    <w:p w14:paraId="539D38F2" w14:textId="2E4840B7" w:rsidR="00097E22" w:rsidRDefault="00097E22" w:rsidP="005D0051">
      <w:pPr>
        <w:spacing w:after="120"/>
        <w:ind w:firstLine="709"/>
        <w:jc w:val="both"/>
      </w:pPr>
    </w:p>
    <w:p w14:paraId="2CC780B1" w14:textId="77777777" w:rsidR="00EC70F3" w:rsidRDefault="00A872A5" w:rsidP="00EC70F3">
      <w:pPr>
        <w:spacing w:after="120"/>
        <w:ind w:firstLine="709"/>
        <w:jc w:val="both"/>
      </w:pPr>
      <w:bookmarkStart w:id="40" w:name="_Hlk63024612"/>
      <w:r>
        <w:t xml:space="preserve">1. </w:t>
      </w:r>
      <w:r w:rsidR="00EC70F3" w:rsidRPr="00685DEF">
        <w:t xml:space="preserve">Задать </w:t>
      </w:r>
      <w:r w:rsidR="00EC70F3">
        <w:t>входные данные</w:t>
      </w:r>
      <w:r w:rsidR="00EC70F3" w:rsidRPr="00685DEF">
        <w:t xml:space="preserve"> последовательно для каждого воздействия через места креплений и провести </w:t>
      </w:r>
      <w:r w:rsidR="00EC70F3">
        <w:t xml:space="preserve">последовательно </w:t>
      </w:r>
      <w:r w:rsidR="00EC70F3" w:rsidRPr="00685DEF">
        <w:t>моделирование</w:t>
      </w:r>
      <w:r w:rsidR="00EC70F3">
        <w:t xml:space="preserve"> на два вида воздействий</w:t>
      </w:r>
      <w:r w:rsidR="00EC70F3" w:rsidRPr="00685DEF">
        <w:t xml:space="preserve">. </w:t>
      </w:r>
    </w:p>
    <w:p w14:paraId="5F4162CC" w14:textId="77777777" w:rsidR="00A872A5" w:rsidRDefault="00A872A5" w:rsidP="00A872A5">
      <w:pPr>
        <w:spacing w:after="120"/>
        <w:ind w:left="709"/>
        <w:jc w:val="both"/>
      </w:pPr>
      <w:r w:rsidRPr="00685DEF">
        <w:t xml:space="preserve">Поместить в отчет скрины </w:t>
      </w:r>
      <w:r>
        <w:t xml:space="preserve">задания </w:t>
      </w:r>
      <w:r w:rsidRPr="00685DEF">
        <w:t>исходных данных</w:t>
      </w:r>
      <w:r>
        <w:t>.</w:t>
      </w:r>
    </w:p>
    <w:p w14:paraId="6A781BE6" w14:textId="77777777" w:rsidR="00A872A5" w:rsidRDefault="00A872A5" w:rsidP="00A872A5">
      <w:pPr>
        <w:spacing w:after="120"/>
        <w:ind w:firstLine="709"/>
        <w:jc w:val="both"/>
      </w:pPr>
      <w:r>
        <w:t>2. З</w:t>
      </w:r>
      <w:r w:rsidRPr="00685DEF">
        <w:t>адать контрольную точку на плате</w:t>
      </w:r>
      <w:r>
        <w:t xml:space="preserve"> для снятия характеристик</w:t>
      </w:r>
      <w:r w:rsidRPr="00685DEF">
        <w:t>.</w:t>
      </w:r>
      <w:r>
        <w:t xml:space="preserve"> Контрольная точка на плате является аналогом датчика, установленного в конкретном месте платы или на элементе.</w:t>
      </w:r>
      <w:r w:rsidRPr="00685DEF">
        <w:t xml:space="preserve"> </w:t>
      </w:r>
      <w:r>
        <w:t>Передвигая ее можно получить графики зависимостей именно для этой точки конструкции.</w:t>
      </w:r>
    </w:p>
    <w:p w14:paraId="1CD3470F" w14:textId="77777777" w:rsidR="00A872A5" w:rsidRDefault="00A872A5" w:rsidP="00A872A5">
      <w:pPr>
        <w:spacing w:after="120"/>
        <w:ind w:firstLine="709"/>
        <w:jc w:val="both"/>
      </w:pPr>
      <w:r>
        <w:t xml:space="preserve">3. Провести расчет и получить результаты. </w:t>
      </w:r>
    </w:p>
    <w:p w14:paraId="7059D1A1" w14:textId="77777777" w:rsidR="00A872A5" w:rsidRDefault="00A872A5" w:rsidP="00A872A5">
      <w:pPr>
        <w:spacing w:after="120"/>
        <w:ind w:firstLine="709"/>
        <w:jc w:val="both"/>
      </w:pPr>
      <w:r>
        <w:t xml:space="preserve">Для гармонической вибрации в контрольной точке получают график зависимости </w:t>
      </w:r>
      <w:proofErr w:type="spellStart"/>
      <w:r>
        <w:t>виброускорения</w:t>
      </w:r>
      <w:proofErr w:type="spellEnd"/>
      <w:r>
        <w:t xml:space="preserve"> от приложенной частоты воздействия. На этом графике необходимо выбрать частоту с самой большой амплитудой </w:t>
      </w:r>
      <w:proofErr w:type="spellStart"/>
      <w:r>
        <w:t>виброускорения</w:t>
      </w:r>
      <w:proofErr w:type="spellEnd"/>
      <w:r>
        <w:t>. Часто – это частота, на которой происходит резонанс. Именно для этой частоты необходимо получить поле ускорений и таблицу рабочих режимов с рассчитанными коэффициентами нагрузок. Также на этой частоте необходимо получить поле прогибов, перемещений и напряжений участков печатного узла.</w:t>
      </w:r>
    </w:p>
    <w:p w14:paraId="40CBFCC2" w14:textId="77777777" w:rsidR="00A872A5" w:rsidRDefault="00A872A5" w:rsidP="00A872A5">
      <w:pPr>
        <w:spacing w:after="120"/>
        <w:ind w:firstLine="709"/>
        <w:jc w:val="both"/>
      </w:pPr>
      <w:r>
        <w:t xml:space="preserve">Для одиночного удара получают зависимости амплитуды ускорений от времени. Процесс анализа аналогичен предыдущему, только выбирается время, на котором присутствует максимум амплитуды колебаний. </w:t>
      </w:r>
    </w:p>
    <w:p w14:paraId="457384AD" w14:textId="77777777" w:rsidR="00866B80" w:rsidRDefault="00866B80" w:rsidP="00A872A5">
      <w:pPr>
        <w:spacing w:after="120"/>
        <w:ind w:firstLine="709"/>
        <w:jc w:val="both"/>
      </w:pPr>
    </w:p>
    <w:p w14:paraId="5843DDF8" w14:textId="77777777" w:rsidR="00754DB8" w:rsidRDefault="00754DB8" w:rsidP="00A872A5">
      <w:pPr>
        <w:spacing w:after="120"/>
        <w:ind w:firstLine="709"/>
        <w:jc w:val="both"/>
      </w:pPr>
    </w:p>
    <w:p w14:paraId="3EA745D1" w14:textId="77777777" w:rsidR="00754DB8" w:rsidRDefault="00754DB8" w:rsidP="00A872A5">
      <w:pPr>
        <w:spacing w:after="120"/>
        <w:ind w:firstLine="709"/>
        <w:jc w:val="both"/>
      </w:pPr>
    </w:p>
    <w:p w14:paraId="322E2AC8" w14:textId="77777777" w:rsidR="00754DB8" w:rsidRDefault="00754DB8" w:rsidP="00A872A5">
      <w:pPr>
        <w:spacing w:after="120"/>
        <w:ind w:firstLine="709"/>
        <w:jc w:val="both"/>
      </w:pPr>
    </w:p>
    <w:p w14:paraId="302C1BEA" w14:textId="77777777" w:rsidR="00754DB8" w:rsidRDefault="00754DB8" w:rsidP="00A872A5">
      <w:pPr>
        <w:spacing w:after="120"/>
        <w:ind w:firstLine="709"/>
        <w:jc w:val="both"/>
      </w:pPr>
    </w:p>
    <w:p w14:paraId="2737B102" w14:textId="77777777" w:rsidR="00754DB8" w:rsidRPr="00685DEF" w:rsidRDefault="00754DB8" w:rsidP="00A872A5">
      <w:pPr>
        <w:spacing w:after="120"/>
        <w:ind w:firstLine="709"/>
        <w:jc w:val="both"/>
      </w:pPr>
    </w:p>
    <w:p w14:paraId="11CFBAEE" w14:textId="012E9680" w:rsidR="005D0051" w:rsidRPr="00923E50" w:rsidRDefault="005D0051" w:rsidP="00A94E9A">
      <w:pPr>
        <w:spacing w:after="120"/>
      </w:pPr>
      <w:bookmarkStart w:id="41" w:name="_Ref278395040"/>
      <w:r>
        <w:t xml:space="preserve">Таблица </w:t>
      </w:r>
      <w:bookmarkEnd w:id="41"/>
      <w:r w:rsidR="00A94E9A">
        <w:t xml:space="preserve">8. </w:t>
      </w:r>
      <w:r>
        <w:t xml:space="preserve">Описание </w:t>
      </w:r>
      <w:r w:rsidRPr="00E77055">
        <w:t>механических</w:t>
      </w:r>
      <w:r>
        <w:t xml:space="preserve"> воздействий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8"/>
        <w:gridCol w:w="4949"/>
      </w:tblGrid>
      <w:tr w:rsidR="005D0051" w14:paraId="48D33229" w14:textId="77777777" w:rsidTr="00F129EA">
        <w:tc>
          <w:tcPr>
            <w:tcW w:w="9807" w:type="dxa"/>
            <w:gridSpan w:val="2"/>
            <w:shd w:val="clear" w:color="auto" w:fill="auto"/>
            <w:vAlign w:val="center"/>
          </w:tcPr>
          <w:p w14:paraId="6942F58E" w14:textId="77777777" w:rsidR="005D0051" w:rsidRPr="00F127FB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F127FB">
              <w:rPr>
                <w:b/>
                <w:sz w:val="24"/>
                <w:szCs w:val="24"/>
              </w:rPr>
              <w:t>1. Гармоническая вибрация</w:t>
            </w:r>
          </w:p>
        </w:tc>
      </w:tr>
      <w:tr w:rsidR="005D0051" w14:paraId="65A2DA4F" w14:textId="77777777" w:rsidTr="00F129EA">
        <w:tc>
          <w:tcPr>
            <w:tcW w:w="4858" w:type="dxa"/>
            <w:shd w:val="clear" w:color="auto" w:fill="auto"/>
            <w:vAlign w:val="center"/>
          </w:tcPr>
          <w:p w14:paraId="6938261C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Пользователь должен задать: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2A1AEA7F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Пример вводимых данных:</w:t>
            </w:r>
          </w:p>
        </w:tc>
      </w:tr>
      <w:tr w:rsidR="005D0051" w14:paraId="0A109554" w14:textId="77777777" w:rsidTr="00F129EA">
        <w:tc>
          <w:tcPr>
            <w:tcW w:w="4858" w:type="dxa"/>
            <w:shd w:val="clear" w:color="auto" w:fill="auto"/>
            <w:vAlign w:val="center"/>
          </w:tcPr>
          <w:p w14:paraId="339DF02D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4D13C244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От 10 до 2000 Гц</w:t>
            </w:r>
          </w:p>
        </w:tc>
      </w:tr>
      <w:tr w:rsidR="005D0051" w14:paraId="156397BD" w14:textId="77777777" w:rsidTr="00F129EA">
        <w:tc>
          <w:tcPr>
            <w:tcW w:w="4858" w:type="dxa"/>
            <w:shd w:val="clear" w:color="auto" w:fill="auto"/>
            <w:vAlign w:val="center"/>
          </w:tcPr>
          <w:p w14:paraId="393D7D33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График распределения амплитуды по частоте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06F8E486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74888E" wp14:editId="4DA7932A">
                  <wp:extent cx="2275205" cy="1710055"/>
                  <wp:effectExtent l="19050" t="0" r="0" b="0"/>
                  <wp:docPr id="25" name="Рисунок 25" descr="Гармоническая вибр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Гармоническая вибрац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171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051" w14:paraId="20AB10CA" w14:textId="77777777" w:rsidTr="00F129EA">
        <w:tc>
          <w:tcPr>
            <w:tcW w:w="9807" w:type="dxa"/>
            <w:gridSpan w:val="2"/>
            <w:shd w:val="clear" w:color="auto" w:fill="auto"/>
            <w:vAlign w:val="center"/>
          </w:tcPr>
          <w:p w14:paraId="7DF44FEC" w14:textId="292E745C" w:rsidR="005D0051" w:rsidRPr="00F127FB" w:rsidRDefault="006A4834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D0051" w:rsidRPr="00F127FB">
              <w:rPr>
                <w:b/>
                <w:sz w:val="24"/>
                <w:szCs w:val="24"/>
              </w:rPr>
              <w:t>. Одиночный удар</w:t>
            </w:r>
          </w:p>
        </w:tc>
      </w:tr>
      <w:tr w:rsidR="005D0051" w14:paraId="3C3DD9C6" w14:textId="77777777" w:rsidTr="00F129EA">
        <w:tc>
          <w:tcPr>
            <w:tcW w:w="4858" w:type="dxa"/>
            <w:shd w:val="clear" w:color="auto" w:fill="auto"/>
            <w:vAlign w:val="center"/>
          </w:tcPr>
          <w:p w14:paraId="5DAFD931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Пользователь должен задать: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3E2C1567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Пример вводимых данных:</w:t>
            </w:r>
          </w:p>
        </w:tc>
      </w:tr>
      <w:tr w:rsidR="005D0051" w14:paraId="39377248" w14:textId="77777777" w:rsidTr="00F129EA">
        <w:tc>
          <w:tcPr>
            <w:tcW w:w="4858" w:type="dxa"/>
            <w:shd w:val="clear" w:color="auto" w:fill="auto"/>
            <w:vAlign w:val="center"/>
          </w:tcPr>
          <w:p w14:paraId="2BD8541A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 xml:space="preserve">Время протекания ударного импульса, </w:t>
            </w:r>
            <w:proofErr w:type="spellStart"/>
            <w:r w:rsidRPr="00DC65E5">
              <w:rPr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4949" w:type="dxa"/>
            <w:shd w:val="clear" w:color="auto" w:fill="auto"/>
            <w:vAlign w:val="center"/>
          </w:tcPr>
          <w:p w14:paraId="251F34C0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 xml:space="preserve">2 </w:t>
            </w:r>
            <w:proofErr w:type="spellStart"/>
            <w:r w:rsidRPr="00DC65E5">
              <w:rPr>
                <w:sz w:val="24"/>
                <w:szCs w:val="24"/>
              </w:rPr>
              <w:t>мс</w:t>
            </w:r>
            <w:proofErr w:type="spellEnd"/>
          </w:p>
        </w:tc>
      </w:tr>
      <w:tr w:rsidR="005D0051" w14:paraId="62A966B5" w14:textId="77777777" w:rsidTr="00F5043B">
        <w:trPr>
          <w:trHeight w:val="2618"/>
        </w:trPr>
        <w:tc>
          <w:tcPr>
            <w:tcW w:w="4858" w:type="dxa"/>
            <w:shd w:val="clear" w:color="auto" w:fill="auto"/>
            <w:vAlign w:val="center"/>
          </w:tcPr>
          <w:p w14:paraId="1F280767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График зависимости амплитуды ускорения от времени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5DB0CCB0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9AE36FB" wp14:editId="6B8009DB">
                  <wp:extent cx="2102485" cy="1577975"/>
                  <wp:effectExtent l="19050" t="0" r="0" b="0"/>
                  <wp:docPr id="26" name="Рисунок 26" descr="Одиночный уда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Одиночный уда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485" cy="157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051" w14:paraId="7EE32E4F" w14:textId="77777777" w:rsidTr="00F129EA">
        <w:tc>
          <w:tcPr>
            <w:tcW w:w="4858" w:type="dxa"/>
            <w:shd w:val="clear" w:color="auto" w:fill="auto"/>
            <w:vAlign w:val="center"/>
          </w:tcPr>
          <w:p w14:paraId="17D627BD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933C5A">
              <w:rPr>
                <w:sz w:val="24"/>
                <w:szCs w:val="24"/>
              </w:rPr>
              <w:t>Время затухания,</w:t>
            </w:r>
            <w:r w:rsidRPr="00DC65E5">
              <w:rPr>
                <w:sz w:val="24"/>
                <w:szCs w:val="24"/>
              </w:rPr>
              <w:t xml:space="preserve"> </w:t>
            </w:r>
            <w:proofErr w:type="spellStart"/>
            <w:r w:rsidRPr="00DC65E5">
              <w:rPr>
                <w:sz w:val="24"/>
                <w:szCs w:val="24"/>
              </w:rPr>
              <w:t>мс</w:t>
            </w:r>
            <w:proofErr w:type="spellEnd"/>
            <w:r w:rsidRPr="00DC65E5">
              <w:rPr>
                <w:sz w:val="24"/>
                <w:szCs w:val="24"/>
              </w:rPr>
              <w:t xml:space="preserve"> (время, в течении которого будет рассматриваться воздействие ударного импульса)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0DBF4C6A" w14:textId="3F29C0C4" w:rsidR="005D0051" w:rsidRPr="00DC65E5" w:rsidRDefault="005D0051" w:rsidP="00661823">
            <w:pPr>
              <w:pStyle w:val="13"/>
              <w:numPr>
                <w:ilvl w:val="0"/>
                <w:numId w:val="11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DC65E5">
              <w:rPr>
                <w:sz w:val="24"/>
                <w:szCs w:val="24"/>
              </w:rPr>
              <w:t>мс</w:t>
            </w:r>
            <w:proofErr w:type="spellEnd"/>
          </w:p>
        </w:tc>
      </w:tr>
    </w:tbl>
    <w:p w14:paraId="1E4AC937" w14:textId="73506046" w:rsidR="008958FF" w:rsidRDefault="008958FF" w:rsidP="008958FF">
      <w:pPr>
        <w:spacing w:after="120"/>
        <w:ind w:firstLine="709"/>
        <w:jc w:val="both"/>
      </w:pPr>
    </w:p>
    <w:p w14:paraId="6FB3163C" w14:textId="634DA442" w:rsidR="008B1A99" w:rsidRPr="00685DEF" w:rsidRDefault="00127D6B" w:rsidP="003B70D3">
      <w:pPr>
        <w:spacing w:after="120"/>
        <w:ind w:firstLine="709"/>
        <w:jc w:val="both"/>
      </w:pPr>
      <w:r>
        <w:t xml:space="preserve">4. </w:t>
      </w:r>
      <w:r w:rsidR="008B1A99" w:rsidRPr="00685DEF">
        <w:t xml:space="preserve">Поместить в отчет </w:t>
      </w:r>
      <w:r w:rsidR="000C7CE9">
        <w:t xml:space="preserve">полученные в результате моделирования </w:t>
      </w:r>
      <w:r w:rsidR="008B1A99" w:rsidRPr="00685DEF">
        <w:t xml:space="preserve">поля механических характеристик </w:t>
      </w:r>
      <w:r w:rsidR="000C7CE9">
        <w:t xml:space="preserve">печатного узла </w:t>
      </w:r>
      <w:r w:rsidR="008B1A99" w:rsidRPr="00685DEF">
        <w:t>и таблицы с коэффициентами нагрузок.</w:t>
      </w:r>
    </w:p>
    <w:p w14:paraId="06DE08B0" w14:textId="0FF14699" w:rsidR="00954BCE" w:rsidRPr="00685DEF" w:rsidRDefault="000C7CE9" w:rsidP="003B70D3">
      <w:pPr>
        <w:spacing w:after="120"/>
        <w:ind w:firstLine="709"/>
        <w:jc w:val="both"/>
      </w:pPr>
      <w:r>
        <w:t xml:space="preserve">5. </w:t>
      </w:r>
      <w:r w:rsidR="008B1A99" w:rsidRPr="00685DEF">
        <w:t xml:space="preserve">Если получились перегрузки, то предложить и проверить несколько вариантов снижения нагрузок. </w:t>
      </w:r>
    </w:p>
    <w:p w14:paraId="0EFFF50C" w14:textId="79E7EBA7" w:rsidR="008B1A99" w:rsidRDefault="008B1A99" w:rsidP="003B70D3">
      <w:pPr>
        <w:spacing w:after="120"/>
        <w:ind w:firstLine="709"/>
        <w:jc w:val="both"/>
      </w:pPr>
      <w:r w:rsidRPr="00685DEF">
        <w:t xml:space="preserve">Поместить в отчет </w:t>
      </w:r>
      <w:r w:rsidR="00F129EA">
        <w:t xml:space="preserve">все </w:t>
      </w:r>
      <w:r w:rsidRPr="00685DEF">
        <w:t>полученные результаты.</w:t>
      </w:r>
    </w:p>
    <w:p w14:paraId="752287E2" w14:textId="5D937A8F" w:rsidR="003E547B" w:rsidRPr="00685DEF" w:rsidRDefault="003E547B" w:rsidP="00415326">
      <w:pPr>
        <w:ind w:firstLine="720"/>
        <w:jc w:val="both"/>
      </w:pPr>
      <w:r>
        <w:t>6.</w:t>
      </w:r>
      <w:r w:rsidR="000C7CE9">
        <w:t xml:space="preserve"> </w:t>
      </w:r>
      <w:r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>
        <w:t>.</w:t>
      </w:r>
    </w:p>
    <w:bookmarkEnd w:id="40"/>
    <w:p w14:paraId="6B173A40" w14:textId="77777777" w:rsidR="003E547B" w:rsidRPr="00334D78" w:rsidRDefault="003E547B" w:rsidP="000C7CE9">
      <w:pPr>
        <w:ind w:firstLine="709"/>
        <w:jc w:val="both"/>
        <w:rPr>
          <w:sz w:val="8"/>
          <w:szCs w:val="8"/>
        </w:rPr>
      </w:pPr>
    </w:p>
    <w:p w14:paraId="0C688E2D" w14:textId="4AC68317" w:rsidR="008B1A99" w:rsidRPr="00C97B69" w:rsidRDefault="0092208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42" w:name="_Toc22935513"/>
      <w:bookmarkStart w:id="43" w:name="_Toc63087505"/>
      <w:r w:rsidRPr="00C97B69">
        <w:rPr>
          <w:rFonts w:ascii="Times New Roman" w:hAnsi="Times New Roman" w:cs="Times New Roman"/>
        </w:rPr>
        <w:t>Выводы по работе</w:t>
      </w:r>
      <w:bookmarkEnd w:id="42"/>
      <w:bookmarkEnd w:id="43"/>
    </w:p>
    <w:p w14:paraId="22230C65" w14:textId="77777777" w:rsidR="008B1A99" w:rsidRPr="00685DEF" w:rsidRDefault="008B1A99" w:rsidP="000C7CE9">
      <w:pPr>
        <w:ind w:firstLine="709"/>
        <w:jc w:val="both"/>
      </w:pPr>
    </w:p>
    <w:p w14:paraId="359F5370" w14:textId="05B21B9E" w:rsidR="008B1A99" w:rsidRDefault="008B1A99" w:rsidP="008B1A99">
      <w:pPr>
        <w:spacing w:after="120"/>
        <w:ind w:firstLine="709"/>
        <w:jc w:val="both"/>
      </w:pPr>
      <w:r w:rsidRPr="00685DEF">
        <w:t xml:space="preserve">Сделать общие выводы по </w:t>
      </w:r>
      <w:r w:rsidR="002A20AD">
        <w:t>работе</w:t>
      </w:r>
      <w:r w:rsidR="00472D5E">
        <w:t>, описа</w:t>
      </w:r>
      <w:r w:rsidR="00415326">
        <w:t>в</w:t>
      </w:r>
      <w:r w:rsidR="00472D5E">
        <w:t xml:space="preserve"> кратко </w:t>
      </w:r>
      <w:r w:rsidR="00415326">
        <w:t xml:space="preserve">цель всех проведенных исследований </w:t>
      </w:r>
      <w:r w:rsidR="00472D5E">
        <w:t>и полученные результаты.</w:t>
      </w:r>
    </w:p>
    <w:p w14:paraId="030CAC35" w14:textId="3369600F" w:rsidR="00472D5E" w:rsidRDefault="00472D5E" w:rsidP="00415326">
      <w:pPr>
        <w:ind w:firstLine="709"/>
        <w:jc w:val="both"/>
      </w:pPr>
      <w:r>
        <w:t xml:space="preserve">Для защиты отчета </w:t>
      </w:r>
      <w:r w:rsidR="00415326">
        <w:t xml:space="preserve">также необходимо </w:t>
      </w:r>
      <w:r>
        <w:t xml:space="preserve">сделать презентацию, </w:t>
      </w:r>
      <w:r w:rsidR="00D825C3">
        <w:t xml:space="preserve">поместив на нее исходную схему и </w:t>
      </w:r>
      <w:r>
        <w:t>все полученные результаты моделирования</w:t>
      </w:r>
      <w:r w:rsidR="00415326">
        <w:t xml:space="preserve"> с краткими выводами</w:t>
      </w:r>
      <w:r>
        <w:t>.</w:t>
      </w:r>
    </w:p>
    <w:p w14:paraId="3C50B3DF" w14:textId="3C6497BD" w:rsidR="00FD6F1E" w:rsidRPr="00C97B69" w:rsidRDefault="0092208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44" w:name="_Toc527142935"/>
      <w:bookmarkStart w:id="45" w:name="_Toc63087506"/>
      <w:r w:rsidRPr="00C97B69">
        <w:rPr>
          <w:rFonts w:ascii="Times New Roman" w:hAnsi="Times New Roman" w:cs="Times New Roman"/>
        </w:rPr>
        <w:t>Оформление отчета</w:t>
      </w:r>
      <w:bookmarkEnd w:id="44"/>
      <w:bookmarkEnd w:id="45"/>
    </w:p>
    <w:p w14:paraId="7F115716" w14:textId="77777777" w:rsidR="00FD6F1E" w:rsidRPr="000C7CE9" w:rsidRDefault="00FD6F1E" w:rsidP="000C7CE9">
      <w:pPr>
        <w:ind w:firstLine="709"/>
        <w:jc w:val="both"/>
      </w:pPr>
    </w:p>
    <w:p w14:paraId="5746E878" w14:textId="77777777" w:rsidR="00110DD8" w:rsidRPr="00685DEF" w:rsidRDefault="00110DD8" w:rsidP="003B70D3">
      <w:pPr>
        <w:spacing w:after="120"/>
        <w:ind w:firstLine="709"/>
        <w:jc w:val="both"/>
      </w:pPr>
      <w:r w:rsidRPr="00685DEF">
        <w:t>Отчет должен содержать:</w:t>
      </w:r>
    </w:p>
    <w:p w14:paraId="565118A3" w14:textId="085ED50D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Титульный лист (см. Приложение)</w:t>
      </w:r>
      <w:r w:rsidR="002E0E4E">
        <w:t>.</w:t>
      </w:r>
    </w:p>
    <w:p w14:paraId="002B0547" w14:textId="39201895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Оглавление</w:t>
      </w:r>
      <w:r w:rsidR="002E0E4E">
        <w:t>.</w:t>
      </w:r>
    </w:p>
    <w:p w14:paraId="0D762307" w14:textId="1F5BE333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Введение</w:t>
      </w:r>
      <w:r w:rsidR="002E0E4E">
        <w:t>.</w:t>
      </w:r>
    </w:p>
    <w:p w14:paraId="090BE411" w14:textId="5BBAF188" w:rsidR="001E7192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1E7192">
        <w:t>Глава</w:t>
      </w:r>
      <w:r w:rsidR="00F31D36">
        <w:t> </w:t>
      </w:r>
      <w:r w:rsidRPr="001E7192">
        <w:t xml:space="preserve">1. </w:t>
      </w:r>
      <w:r w:rsidR="001E7192" w:rsidRPr="001E7192">
        <w:t>Схемотехническое моделирование электронного</w:t>
      </w:r>
      <w:r w:rsidR="001E7192">
        <w:t xml:space="preserve"> устройства.</w:t>
      </w:r>
    </w:p>
    <w:p w14:paraId="608F3612" w14:textId="1972BA9F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Глава</w:t>
      </w:r>
      <w:r w:rsidR="00F31D36">
        <w:t> </w:t>
      </w:r>
      <w:r w:rsidRPr="00685DEF">
        <w:t xml:space="preserve">2. </w:t>
      </w:r>
      <w:r w:rsidR="00CA0CD3" w:rsidRPr="00CA0CD3">
        <w:t>Топологическое проектирование печатного узла и создание эскиза конструкции блока</w:t>
      </w:r>
      <w:r w:rsidR="00CA0CD3">
        <w:t>.</w:t>
      </w:r>
    </w:p>
    <w:p w14:paraId="711A2DF4" w14:textId="7FCDE90E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  <w:jc w:val="both"/>
      </w:pPr>
      <w:r w:rsidRPr="00685DEF">
        <w:t>Глава</w:t>
      </w:r>
      <w:r w:rsidR="00F31D36">
        <w:t> </w:t>
      </w:r>
      <w:r w:rsidRPr="00685DEF">
        <w:t>3.</w:t>
      </w:r>
      <w:r w:rsidR="00F31D36">
        <w:t xml:space="preserve"> </w:t>
      </w:r>
      <w:r w:rsidR="00CA0CD3" w:rsidRPr="00CA0CD3">
        <w:rPr>
          <w:rFonts w:eastAsia="Arial Unicode MS"/>
        </w:rPr>
        <w:t>Моделирование тепловых режимов работы блока</w:t>
      </w:r>
      <w:r w:rsidRPr="00685DEF">
        <w:rPr>
          <w:rFonts w:eastAsia="Arial Unicode MS"/>
        </w:rPr>
        <w:t>.</w:t>
      </w:r>
    </w:p>
    <w:p w14:paraId="1461DEC2" w14:textId="50079CCF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  <w:jc w:val="both"/>
      </w:pPr>
      <w:r w:rsidRPr="00685DEF">
        <w:t>Глава</w:t>
      </w:r>
      <w:r w:rsidR="00F31D36">
        <w:t> </w:t>
      </w:r>
      <w:r w:rsidRPr="00685DEF">
        <w:t xml:space="preserve">4. </w:t>
      </w:r>
      <w:r w:rsidR="00CA0CD3" w:rsidRPr="00CA0CD3">
        <w:rPr>
          <w:rFonts w:eastAsia="Arial Unicode MS"/>
        </w:rPr>
        <w:t>Моделирование тепловых процессов печатно</w:t>
      </w:r>
      <w:r w:rsidR="00DB155D">
        <w:rPr>
          <w:rFonts w:eastAsia="Arial Unicode MS"/>
        </w:rPr>
        <w:t>го</w:t>
      </w:r>
      <w:r w:rsidR="00CA0CD3" w:rsidRPr="00CA0CD3">
        <w:rPr>
          <w:rFonts w:eastAsia="Arial Unicode MS"/>
        </w:rPr>
        <w:t xml:space="preserve"> узл</w:t>
      </w:r>
      <w:r w:rsidR="00DB155D">
        <w:rPr>
          <w:rFonts w:eastAsia="Arial Unicode MS"/>
        </w:rPr>
        <w:t>а</w:t>
      </w:r>
      <w:r w:rsidR="00CA0CD3" w:rsidRPr="00CA0CD3">
        <w:rPr>
          <w:rFonts w:eastAsia="Arial Unicode MS"/>
        </w:rPr>
        <w:t xml:space="preserve"> с помощью подсистемы АСОНИКА-ТМ</w:t>
      </w:r>
      <w:r w:rsidR="00CA0CD3">
        <w:rPr>
          <w:rFonts w:eastAsia="Arial Unicode MS"/>
        </w:rPr>
        <w:t>.</w:t>
      </w:r>
    </w:p>
    <w:p w14:paraId="09AB685C" w14:textId="10608374" w:rsidR="00EF6C30" w:rsidRPr="00685DEF" w:rsidRDefault="00EF6C30" w:rsidP="00661823">
      <w:pPr>
        <w:pStyle w:val="a5"/>
        <w:numPr>
          <w:ilvl w:val="0"/>
          <w:numId w:val="6"/>
        </w:numPr>
        <w:spacing w:after="120"/>
        <w:ind w:left="1077" w:hanging="357"/>
        <w:jc w:val="both"/>
      </w:pPr>
      <w:r w:rsidRPr="00685DEF">
        <w:rPr>
          <w:rFonts w:eastAsia="Arial Unicode MS"/>
        </w:rPr>
        <w:t>Глава</w:t>
      </w:r>
      <w:r w:rsidR="00F31D36">
        <w:rPr>
          <w:rFonts w:eastAsia="Arial Unicode MS"/>
        </w:rPr>
        <w:t> </w:t>
      </w:r>
      <w:r w:rsidR="00CF0930" w:rsidRPr="00685DEF">
        <w:rPr>
          <w:rFonts w:eastAsia="Arial Unicode MS"/>
        </w:rPr>
        <w:t>5</w:t>
      </w:r>
      <w:r w:rsidRPr="00685DEF">
        <w:rPr>
          <w:rFonts w:eastAsia="Arial Unicode MS"/>
        </w:rPr>
        <w:t xml:space="preserve">. </w:t>
      </w:r>
      <w:r w:rsidR="00CA0CD3" w:rsidRPr="00CA0CD3">
        <w:rPr>
          <w:rFonts w:eastAsia="Arial Unicode MS"/>
        </w:rPr>
        <w:t>Исследование механических режимов печатного узла</w:t>
      </w:r>
      <w:r w:rsidR="00DB155D">
        <w:rPr>
          <w:rFonts w:eastAsia="Arial Unicode MS"/>
        </w:rPr>
        <w:t xml:space="preserve"> </w:t>
      </w:r>
      <w:r w:rsidR="00DB155D" w:rsidRPr="00CA0CD3">
        <w:rPr>
          <w:rFonts w:eastAsia="Arial Unicode MS"/>
        </w:rPr>
        <w:t>с помощью подсистемы АСОНИКА-ТМ</w:t>
      </w:r>
      <w:r w:rsidRPr="00685DEF">
        <w:rPr>
          <w:rFonts w:eastAsia="Arial Unicode MS"/>
        </w:rPr>
        <w:t>.</w:t>
      </w:r>
    </w:p>
    <w:p w14:paraId="1DF798B4" w14:textId="2327D18D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Выводы</w:t>
      </w:r>
      <w:r w:rsidR="002E0E4E">
        <w:t>.</w:t>
      </w:r>
    </w:p>
    <w:p w14:paraId="3EA9EDA2" w14:textId="77777777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Список литературы.</w:t>
      </w:r>
    </w:p>
    <w:p w14:paraId="180E3B31" w14:textId="77777777" w:rsidR="00F72F29" w:rsidRPr="00685DEF" w:rsidRDefault="00F72F29" w:rsidP="00110DD8">
      <w:pPr>
        <w:spacing w:after="120"/>
        <w:ind w:firstLine="709"/>
        <w:jc w:val="both"/>
      </w:pPr>
      <w:bookmarkStart w:id="46" w:name="_Toc527142936"/>
    </w:p>
    <w:p w14:paraId="75018A62" w14:textId="77777777" w:rsidR="00110DD8" w:rsidRPr="00685DEF" w:rsidRDefault="00110DD8" w:rsidP="00110DD8">
      <w:pPr>
        <w:spacing w:after="120"/>
        <w:ind w:firstLine="709"/>
        <w:jc w:val="both"/>
      </w:pPr>
      <w:r w:rsidRPr="00685DEF">
        <w:t>Некоторые требования к оформлению отчета.</w:t>
      </w:r>
    </w:p>
    <w:p w14:paraId="5726CBA9" w14:textId="77777777" w:rsidR="00110DD8" w:rsidRPr="00685DEF" w:rsidRDefault="00110DD8" w:rsidP="00110DD8">
      <w:pPr>
        <w:spacing w:after="120"/>
        <w:ind w:firstLine="709"/>
        <w:jc w:val="both"/>
        <w:rPr>
          <w:lang w:val="en-US"/>
        </w:rPr>
      </w:pPr>
      <w:r w:rsidRPr="00685DEF">
        <w:lastRenderedPageBreak/>
        <w:t>Шрифт</w:t>
      </w:r>
      <w:r w:rsidRPr="00685DEF">
        <w:rPr>
          <w:lang w:val="en-US"/>
        </w:rPr>
        <w:t xml:space="preserve"> Times New Roman. </w:t>
      </w:r>
      <w:r w:rsidRPr="00685DEF">
        <w:t>Кегль</w:t>
      </w:r>
      <w:r w:rsidRPr="00685DEF">
        <w:rPr>
          <w:lang w:val="en-US"/>
        </w:rPr>
        <w:t xml:space="preserve"> 12.</w:t>
      </w:r>
    </w:p>
    <w:p w14:paraId="065FE831" w14:textId="1F88C2CF" w:rsidR="00110DD8" w:rsidRPr="00685DEF" w:rsidRDefault="00110DD8" w:rsidP="00110DD8">
      <w:pPr>
        <w:spacing w:after="120"/>
        <w:ind w:firstLine="709"/>
        <w:jc w:val="both"/>
      </w:pPr>
      <w:r w:rsidRPr="00685DEF">
        <w:t xml:space="preserve">Строки через 1 </w:t>
      </w:r>
      <w:r w:rsidR="001E7192" w:rsidRPr="00207B52">
        <w:t xml:space="preserve">или 1,5 </w:t>
      </w:r>
      <w:r w:rsidRPr="00685DEF">
        <w:t>интервал</w:t>
      </w:r>
      <w:r w:rsidR="001E7192">
        <w:t>а</w:t>
      </w:r>
      <w:r w:rsidRPr="00685DEF">
        <w:t xml:space="preserve">. </w:t>
      </w:r>
    </w:p>
    <w:p w14:paraId="285B5274" w14:textId="77777777" w:rsidR="00110DD8" w:rsidRPr="00685DEF" w:rsidRDefault="00110DD8" w:rsidP="00110DD8">
      <w:pPr>
        <w:spacing w:after="120"/>
        <w:ind w:firstLine="709"/>
        <w:jc w:val="both"/>
      </w:pPr>
      <w:r w:rsidRPr="00685DEF">
        <w:t xml:space="preserve">Выделение абзацев – 1,25 см. </w:t>
      </w:r>
    </w:p>
    <w:p w14:paraId="5276FDE3" w14:textId="77777777" w:rsidR="00110DD8" w:rsidRPr="00685DEF" w:rsidRDefault="00110DD8" w:rsidP="00110DD8">
      <w:pPr>
        <w:spacing w:after="120"/>
        <w:ind w:firstLine="709"/>
        <w:jc w:val="both"/>
      </w:pPr>
      <w:r w:rsidRPr="00685DEF">
        <w:t>Выравнивание строк по ширине.</w:t>
      </w:r>
    </w:p>
    <w:p w14:paraId="44BB9FF0" w14:textId="77777777" w:rsidR="001B2686" w:rsidRPr="00207B52" w:rsidRDefault="001B2686" w:rsidP="004A0C9C">
      <w:pPr>
        <w:spacing w:after="120"/>
        <w:ind w:firstLine="709"/>
        <w:jc w:val="both"/>
      </w:pPr>
      <w:r w:rsidRPr="00207B52">
        <w:t>Рисунки нумеруются, под рисунком подрисуночные подписи обязательны. На каждый рисунок должна быть хотя бы одна ссылка в тексте отчета, где он описывается. На поле рисунка никаких длинных надписей не делается. Указания на детали рисунка делается цифрами с выносной линией.</w:t>
      </w:r>
    </w:p>
    <w:p w14:paraId="6CF39F6A" w14:textId="1946A738" w:rsidR="001B2686" w:rsidRPr="00207B52" w:rsidRDefault="001B2686" w:rsidP="004A0C9C">
      <w:pPr>
        <w:spacing w:after="120"/>
        <w:ind w:firstLine="709"/>
        <w:jc w:val="both"/>
      </w:pPr>
      <w:r w:rsidRPr="00207B52">
        <w:t>Все таблицы нумеруются</w:t>
      </w:r>
      <w:r w:rsidR="002E0E4E">
        <w:t>, название</w:t>
      </w:r>
      <w:r w:rsidRPr="00207B52">
        <w:t xml:space="preserve"> дается сверху (</w:t>
      </w:r>
      <w:r w:rsidR="002E0E4E">
        <w:t>выравнивание по левому краю</w:t>
      </w:r>
      <w:r w:rsidRPr="00207B52">
        <w:t xml:space="preserve">). На каждую таблицу делается хотя бы одна ссылка в тексте отчета. </w:t>
      </w:r>
    </w:p>
    <w:p w14:paraId="3CDB9B9B" w14:textId="73FA2669" w:rsidR="00A872A5" w:rsidRDefault="001B2686" w:rsidP="001B2686">
      <w:pPr>
        <w:spacing w:after="120"/>
        <w:ind w:firstLine="709"/>
        <w:jc w:val="both"/>
      </w:pPr>
      <w:r w:rsidRPr="00207B52">
        <w:t>Список литературы оформляется по ГОСТ Р 7.0.5-2008 [</w:t>
      </w:r>
      <w:r w:rsidR="00FE27D6">
        <w:t>7</w:t>
      </w:r>
      <w:r w:rsidRPr="00207B52">
        <w:t xml:space="preserve">]. В тексте, где упоминается информация из </w:t>
      </w:r>
      <w:r>
        <w:t>литературного</w:t>
      </w:r>
      <w:r w:rsidRPr="00207B52">
        <w:t xml:space="preserve"> источника, ставится ссылка в квадратных скобках.</w:t>
      </w:r>
    </w:p>
    <w:p w14:paraId="569722F8" w14:textId="77777777" w:rsidR="00024B1B" w:rsidRDefault="00024B1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4E66637" w14:textId="7F2562F4" w:rsidR="004A0C9C" w:rsidRPr="00661823" w:rsidRDefault="004A0C9C" w:rsidP="00024B1B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47" w:name="_Toc63087507"/>
      <w:r w:rsidRPr="00661823">
        <w:rPr>
          <w:rFonts w:ascii="Times New Roman" w:hAnsi="Times New Roman" w:cs="Times New Roman"/>
          <w:sz w:val="28"/>
        </w:rPr>
        <w:lastRenderedPageBreak/>
        <w:t>Контрольные вопросы</w:t>
      </w:r>
      <w:bookmarkEnd w:id="47"/>
    </w:p>
    <w:p w14:paraId="5754379D" w14:textId="1D25EFCF" w:rsidR="004A0C9C" w:rsidRDefault="004A0C9C" w:rsidP="005A56CA">
      <w:pPr>
        <w:tabs>
          <w:tab w:val="left" w:pos="1134"/>
        </w:tabs>
      </w:pPr>
    </w:p>
    <w:p w14:paraId="5B045694" w14:textId="2A5D5223" w:rsidR="009107DF" w:rsidRDefault="009107DF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Какие виды программного обеспечения </w:t>
      </w:r>
      <w:r w:rsidR="00EB30F0">
        <w:t xml:space="preserve">и для решения каких задач </w:t>
      </w:r>
      <w:r>
        <w:t xml:space="preserve">используются </w:t>
      </w:r>
      <w:r w:rsidR="00871101">
        <w:t xml:space="preserve">наиболее часто </w:t>
      </w:r>
      <w:r>
        <w:t>в процессе разработки электронных средств?</w:t>
      </w:r>
    </w:p>
    <w:p w14:paraId="1BDBFD4F" w14:textId="025DEDDD" w:rsidR="00461848" w:rsidRDefault="0046184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Для чего проводят моделирование различных режимов работы </w:t>
      </w:r>
      <w:r w:rsidR="00C4277A">
        <w:t>электронного устройства?</w:t>
      </w:r>
    </w:p>
    <w:p w14:paraId="056B2274" w14:textId="56675CC8" w:rsidR="00EB30F0" w:rsidRDefault="00EB30F0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Что такое коэффициент нагрузки? Коэффициент запаса?</w:t>
      </w:r>
    </w:p>
    <w:p w14:paraId="7DB09F86" w14:textId="37A28547" w:rsidR="00F3200F" w:rsidRDefault="009107DF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Для чего необходимо </w:t>
      </w:r>
      <w:r w:rsidR="00EB30F0">
        <w:t>контролировать коэффициенты нагрузки электронных компонентов?</w:t>
      </w:r>
    </w:p>
    <w:p w14:paraId="70DFD7FF" w14:textId="687ADCBF" w:rsidR="00EB30F0" w:rsidRDefault="00EB30F0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Для каких величин рассчитывают </w:t>
      </w:r>
      <w:r w:rsidR="00923212">
        <w:t>коэффициенты</w:t>
      </w:r>
      <w:r>
        <w:t xml:space="preserve"> нагрузки</w:t>
      </w:r>
      <w:r w:rsidR="00923212">
        <w:t>?</w:t>
      </w:r>
    </w:p>
    <w:p w14:paraId="4C7384B3" w14:textId="0D6F6F31" w:rsidR="00C4277A" w:rsidRDefault="00C4277A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Какие величины </w:t>
      </w:r>
      <w:r w:rsidR="00B65626">
        <w:t xml:space="preserve">для каких электронных компонентов </w:t>
      </w:r>
      <w:r>
        <w:t>необходимо контролировать при проведение моделирования электрических режимов работы</w:t>
      </w:r>
      <w:r w:rsidR="00B65626">
        <w:t>?</w:t>
      </w:r>
    </w:p>
    <w:p w14:paraId="07096852" w14:textId="7CFD9205" w:rsidR="00B65626" w:rsidRDefault="005A56CA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Какова последовательность действий для решения задач</w:t>
      </w:r>
      <w:r w:rsidR="006264BF" w:rsidRPr="006264BF">
        <w:t xml:space="preserve"> </w:t>
      </w:r>
      <w:r w:rsidR="006264BF">
        <w:t>размещения и трассировки электронных компонентов</w:t>
      </w:r>
      <w:r>
        <w:t>?</w:t>
      </w:r>
    </w:p>
    <w:p w14:paraId="4DCF26C9" w14:textId="46CDF531" w:rsidR="00923212" w:rsidRDefault="00923212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Какие виды анализа можно провести при моделировании тепловых режимов?</w:t>
      </w:r>
    </w:p>
    <w:p w14:paraId="7EFB445B" w14:textId="2196BE10" w:rsidR="0084747E" w:rsidRDefault="0084747E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Какой параметр нужно задать у каждого элемента </w:t>
      </w:r>
      <w:r w:rsidR="0038190F">
        <w:t>для</w:t>
      </w:r>
      <w:r>
        <w:t xml:space="preserve"> проведени</w:t>
      </w:r>
      <w:r w:rsidR="0038190F">
        <w:t>я</w:t>
      </w:r>
      <w:r>
        <w:t xml:space="preserve"> </w:t>
      </w:r>
      <w:r w:rsidR="0038190F">
        <w:t xml:space="preserve">моделирования нестационарного процесса? </w:t>
      </w:r>
      <w:r>
        <w:t xml:space="preserve"> </w:t>
      </w:r>
    </w:p>
    <w:p w14:paraId="17DE4FFE" w14:textId="77777777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Какое максимальное значение коэффициента черноты?</w:t>
      </w:r>
    </w:p>
    <w:p w14:paraId="46AF7D31" w14:textId="5562AA4D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Для чего необходимо знать ориентацию платы для задания конвекции?</w:t>
      </w:r>
    </w:p>
    <w:p w14:paraId="452C1C39" w14:textId="02161252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 связан коэффициент теплопроводности </w:t>
      </w:r>
      <w:r w:rsidR="00754DB8">
        <w:t xml:space="preserve">печатной </w:t>
      </w:r>
      <w:r>
        <w:t>платы и е</w:t>
      </w:r>
      <w:r w:rsidR="00754DB8">
        <w:t>е</w:t>
      </w:r>
      <w:r>
        <w:t xml:space="preserve"> тепловое поле?</w:t>
      </w:r>
    </w:p>
    <w:p w14:paraId="537F7702" w14:textId="23C98804" w:rsidR="00414C2E" w:rsidRPr="00685DEF" w:rsidRDefault="00414C2E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 изменится тепловое поле</w:t>
      </w:r>
      <w:r w:rsidR="00754DB8">
        <w:t xml:space="preserve"> печатного узла</w:t>
      </w:r>
      <w:r>
        <w:t>, если задать давление окружающей среды 0 и почему?</w:t>
      </w:r>
    </w:p>
    <w:p w14:paraId="2464DB4D" w14:textId="46692F2D" w:rsidR="00923212" w:rsidRDefault="00923212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На какие воздействи</w:t>
      </w:r>
      <w:r w:rsidR="00754DB8">
        <w:t>я</w:t>
      </w:r>
      <w:r>
        <w:t xml:space="preserve"> можно пров</w:t>
      </w:r>
      <w:r w:rsidR="005A56CA">
        <w:t>одить</w:t>
      </w:r>
      <w:r>
        <w:t xml:space="preserve"> </w:t>
      </w:r>
      <w:r w:rsidR="00461848">
        <w:t>механическое моделирование</w:t>
      </w:r>
      <w:r w:rsidR="001D3DC2">
        <w:t xml:space="preserve"> в программе АСОНИКА-ТМ?</w:t>
      </w:r>
    </w:p>
    <w:p w14:paraId="38CA8F9D" w14:textId="5BED40D3" w:rsidR="003F6270" w:rsidRDefault="003F6270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Для чего нужна контрольная точка на плате при анализе результатов моделирования? Сколько их может быть?</w:t>
      </w:r>
    </w:p>
    <w:p w14:paraId="4FED51C3" w14:textId="47321864" w:rsidR="00FD6F1E" w:rsidRDefault="00FD6F1E" w:rsidP="00FD6F1E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48" w:name="_Toc63087508"/>
      <w:r w:rsidRPr="00685DEF">
        <w:rPr>
          <w:rFonts w:ascii="Times New Roman" w:hAnsi="Times New Roman" w:cs="Times New Roman"/>
          <w:sz w:val="28"/>
        </w:rPr>
        <w:t>Литература</w:t>
      </w:r>
      <w:bookmarkEnd w:id="48"/>
    </w:p>
    <w:p w14:paraId="67DE82C7" w14:textId="77777777" w:rsidR="001B2686" w:rsidRPr="001B2686" w:rsidRDefault="001B2686" w:rsidP="001B2686"/>
    <w:p w14:paraId="0EAC5971" w14:textId="77777777" w:rsidR="00DE1FC4" w:rsidRPr="00981957" w:rsidRDefault="00DE1FC4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r w:rsidRPr="00981957">
        <w:rPr>
          <w:color w:val="000000"/>
          <w:shd w:val="clear" w:color="auto" w:fill="FFFFFF"/>
        </w:rPr>
        <w:t xml:space="preserve">Автоматизированная система АСОНИКА для проектирования высоконадёжных радиоэлектронных средств на принципах CALS - технологий. Т.1, </w:t>
      </w:r>
      <w:proofErr w:type="spellStart"/>
      <w:r w:rsidRPr="00981957">
        <w:rPr>
          <w:color w:val="000000"/>
          <w:shd w:val="clear" w:color="auto" w:fill="FFFFFF"/>
        </w:rPr>
        <w:t>Шалумов</w:t>
      </w:r>
      <w:proofErr w:type="spellEnd"/>
      <w:r w:rsidRPr="00981957">
        <w:rPr>
          <w:color w:val="000000"/>
          <w:shd w:val="clear" w:color="auto" w:fill="FFFFFF"/>
        </w:rPr>
        <w:t xml:space="preserve"> А. С., Малютин Н. В., 2007</w:t>
      </w:r>
      <w:r>
        <w:rPr>
          <w:color w:val="000000"/>
          <w:shd w:val="clear" w:color="auto" w:fill="FFFFFF"/>
        </w:rPr>
        <w:t>.</w:t>
      </w:r>
    </w:p>
    <w:p w14:paraId="79EB2ACD" w14:textId="77D84D0C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proofErr w:type="spellStart"/>
      <w:r w:rsidRPr="00207B52">
        <w:t>LTspice</w:t>
      </w:r>
      <w:proofErr w:type="spellEnd"/>
      <w:r w:rsidRPr="00207B52">
        <w:t xml:space="preserve"> [Электронный ресурс]. </w:t>
      </w:r>
      <w:hyperlink r:id="rId20" w:history="1">
        <w:r w:rsidRPr="00207B52">
          <w:t>URL: https://www.analog.com/en/design-center/design-tools-and-calculators/ltspice-simulator.html#</w:t>
        </w:r>
      </w:hyperlink>
      <w:r w:rsidRPr="00207B52">
        <w:t xml:space="preserve"> (дата обращения: </w:t>
      </w:r>
      <w:r w:rsidR="00DE1FC4">
        <w:t>1</w:t>
      </w:r>
      <w:r w:rsidRPr="00207B52">
        <w:t>1.0</w:t>
      </w:r>
      <w:r w:rsidR="00DE1FC4">
        <w:t>1</w:t>
      </w:r>
      <w:r w:rsidRPr="00207B52">
        <w:t>.202</w:t>
      </w:r>
      <w:r w:rsidR="00DE1FC4">
        <w:t>1</w:t>
      </w:r>
      <w:r w:rsidRPr="00207B52">
        <w:t>).</w:t>
      </w:r>
    </w:p>
    <w:p w14:paraId="4DD5FDAC" w14:textId="7806B52C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hd w:val="clear" w:color="auto" w:fill="FFFFFF"/>
        </w:rPr>
      </w:pPr>
      <w:r w:rsidRPr="00207B52">
        <w:rPr>
          <w:shd w:val="clear" w:color="auto" w:fill="FFFFFF"/>
        </w:rPr>
        <w:t xml:space="preserve">ЧИП и ДИП – интернет-магазин приборов и электронных компонентов [Электронный ресурс]. URL: </w:t>
      </w:r>
      <w:hyperlink r:id="rId21" w:history="1">
        <w:r w:rsidRPr="00207B52">
          <w:t>https://www.chipdip.ru/</w:t>
        </w:r>
      </w:hyperlink>
      <w:r w:rsidRPr="00207B52">
        <w:rPr>
          <w:shd w:val="clear" w:color="auto" w:fill="FFFFFF"/>
        </w:rPr>
        <w:t xml:space="preserve"> (дата обращения: 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1.0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.202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)</w:t>
      </w:r>
      <w:r w:rsidRPr="00207B52">
        <w:rPr>
          <w:shd w:val="clear" w:color="auto" w:fill="FFFFFF"/>
          <w:lang w:val="en-US"/>
        </w:rPr>
        <w:t>.</w:t>
      </w:r>
    </w:p>
    <w:p w14:paraId="0EDFB5B2" w14:textId="13A1EF77" w:rsidR="00DE1FC4" w:rsidRDefault="00DE1FC4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  <w:lang w:val="en-US"/>
        </w:rPr>
        <w:t>DipTrace</w:t>
      </w:r>
      <w:proofErr w:type="spellEnd"/>
      <w:r w:rsidRPr="00873D04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 xml:space="preserve">САПР проектирования печатных плат </w:t>
      </w:r>
      <w:r w:rsidRPr="00685DEF">
        <w:rPr>
          <w:color w:val="000000"/>
          <w:shd w:val="clear" w:color="auto" w:fill="FFFFFF"/>
        </w:rPr>
        <w:t>[Электронный ресурс].</w:t>
      </w:r>
      <w:r>
        <w:rPr>
          <w:color w:val="000000"/>
          <w:shd w:val="clear" w:color="auto" w:fill="FFFFFF"/>
        </w:rPr>
        <w:t xml:space="preserve"> </w:t>
      </w:r>
      <w:hyperlink r:id="rId22" w:history="1">
        <w:r w:rsidRPr="005B1441">
          <w:rPr>
            <w:color w:val="000000"/>
          </w:rPr>
          <w:t>URL:https://diptrace.com/rus/</w:t>
        </w:r>
      </w:hyperlink>
      <w:r>
        <w:rPr>
          <w:color w:val="000000"/>
          <w:shd w:val="clear" w:color="auto" w:fill="FFFFFF"/>
        </w:rPr>
        <w:t xml:space="preserve"> </w:t>
      </w:r>
      <w:r w:rsidRPr="00685DEF">
        <w:rPr>
          <w:color w:val="000000"/>
          <w:shd w:val="clear" w:color="auto" w:fill="FFFFFF"/>
        </w:rPr>
        <w:t>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>.</w:t>
      </w:r>
    </w:p>
    <w:p w14:paraId="35CECE7D" w14:textId="12772793" w:rsidR="00FE27D6" w:rsidRPr="00685DEF" w:rsidRDefault="00FE27D6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proofErr w:type="spellStart"/>
      <w:r w:rsidRPr="00685DEF">
        <w:rPr>
          <w:color w:val="000000"/>
          <w:shd w:val="clear" w:color="auto" w:fill="FFFFFF"/>
        </w:rPr>
        <w:t>Tinkercad</w:t>
      </w:r>
      <w:proofErr w:type="spellEnd"/>
      <w:r w:rsidRPr="00685DEF">
        <w:rPr>
          <w:color w:val="000000"/>
          <w:shd w:val="clear" w:color="auto" w:fill="FFFFFF"/>
        </w:rPr>
        <w:t>. Бесплатное простое приложение для разработки 3D-проектов [Электронный ресурс]. URL: https://www.tinkercad.com/ 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)</w:t>
      </w:r>
    </w:p>
    <w:p w14:paraId="59D46F98" w14:textId="77777777" w:rsidR="00FE27D6" w:rsidRPr="00685DEF" w:rsidRDefault="00FE27D6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АСОНИКА. </w:t>
      </w:r>
      <w:r w:rsidRPr="00685DEF">
        <w:rPr>
          <w:color w:val="000000"/>
          <w:shd w:val="clear" w:color="auto" w:fill="FFFFFF"/>
        </w:rPr>
        <w:t>Обучающие ролики [Электронный ресурс].</w:t>
      </w:r>
    </w:p>
    <w:p w14:paraId="45CA006C" w14:textId="2DA14758" w:rsidR="00FE27D6" w:rsidRPr="00685DEF" w:rsidRDefault="00FE27D6" w:rsidP="00FE27D6">
      <w:pPr>
        <w:pStyle w:val="a5"/>
        <w:tabs>
          <w:tab w:val="left" w:pos="993"/>
        </w:tabs>
        <w:spacing w:after="120"/>
        <w:ind w:left="0"/>
        <w:jc w:val="both"/>
        <w:rPr>
          <w:color w:val="000000"/>
          <w:shd w:val="clear" w:color="auto" w:fill="FFFFFF"/>
        </w:rPr>
      </w:pPr>
      <w:r w:rsidRPr="00685DEF">
        <w:rPr>
          <w:color w:val="000000"/>
          <w:shd w:val="clear" w:color="auto" w:fill="FFFFFF"/>
          <w:lang w:val="en-US"/>
        </w:rPr>
        <w:t>URL</w:t>
      </w:r>
      <w:r w:rsidRPr="00685DEF">
        <w:rPr>
          <w:color w:val="000000"/>
          <w:shd w:val="clear" w:color="auto" w:fill="FFFFFF"/>
        </w:rPr>
        <w:t>:</w:t>
      </w:r>
      <w:r w:rsidRPr="00685DEF">
        <w:t>https://www.youtube.com/playlist?list=PLH1AM4_9raPflh_T57oGR5swPcyymdkNC</w:t>
      </w:r>
      <w:r w:rsidRPr="00685DEF">
        <w:rPr>
          <w:color w:val="000000"/>
          <w:shd w:val="clear" w:color="auto" w:fill="FFFFFF"/>
        </w:rPr>
        <w:t xml:space="preserve"> 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.01.2020)</w:t>
      </w:r>
      <w:r>
        <w:rPr>
          <w:color w:val="000000"/>
          <w:shd w:val="clear" w:color="auto" w:fill="FFFFFF"/>
        </w:rPr>
        <w:t>.</w:t>
      </w:r>
    </w:p>
    <w:p w14:paraId="25718B6C" w14:textId="77777777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color w:val="000000"/>
          <w:shd w:val="clear" w:color="auto" w:fill="FFFFFF"/>
        </w:rPr>
      </w:pPr>
      <w:r w:rsidRPr="00207B52">
        <w:rPr>
          <w:color w:val="000000"/>
          <w:shd w:val="clear" w:color="auto" w:fill="FFFFFF"/>
        </w:rPr>
        <w:t>ГОСТ Р 7.0.5-2008. Система стандартов по информации, библиотечному и издательскому делу. Библиографическая ссылка. Общие требования и правила составления. ФГУП СТАНДАРТИНФОРМ, 2009. 23 с.</w:t>
      </w:r>
    </w:p>
    <w:bookmarkEnd w:id="46"/>
    <w:p w14:paraId="7C255E25" w14:textId="391726A7" w:rsidR="00FD6F1E" w:rsidRPr="009477B4" w:rsidRDefault="00FD6F1E" w:rsidP="009477B4">
      <w:pPr>
        <w:pStyle w:val="1"/>
        <w:rPr>
          <w:sz w:val="24"/>
          <w:szCs w:val="24"/>
        </w:rPr>
      </w:pPr>
    </w:p>
    <w:sectPr w:rsidR="00FD6F1E" w:rsidRPr="009477B4" w:rsidSect="0092208D">
      <w:footerReference w:type="default" r:id="rId23"/>
      <w:footerReference w:type="first" r:id="rId24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0805" w14:textId="77777777" w:rsidR="00D472CE" w:rsidRDefault="00D472CE" w:rsidP="00A63EBC">
      <w:r>
        <w:separator/>
      </w:r>
    </w:p>
  </w:endnote>
  <w:endnote w:type="continuationSeparator" w:id="0">
    <w:p w14:paraId="47DC0B68" w14:textId="77777777" w:rsidR="00D472CE" w:rsidRDefault="00D472CE" w:rsidP="00A6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019148150"/>
      <w:docPartObj>
        <w:docPartGallery w:val="Page Numbers (Bottom of Page)"/>
        <w:docPartUnique/>
      </w:docPartObj>
    </w:sdtPr>
    <w:sdtContent>
      <w:p w14:paraId="5B8FD5A4" w14:textId="2C3B5B1B" w:rsidR="001652D4" w:rsidRPr="00D15F66" w:rsidRDefault="00D15F66" w:rsidP="00D15F66">
        <w:pPr>
          <w:pStyle w:val="ab"/>
          <w:jc w:val="center"/>
          <w:rPr>
            <w:sz w:val="28"/>
            <w:szCs w:val="28"/>
          </w:rPr>
        </w:pPr>
        <w:r w:rsidRPr="00D15F66">
          <w:rPr>
            <w:sz w:val="28"/>
            <w:szCs w:val="28"/>
          </w:rPr>
          <w:fldChar w:fldCharType="begin"/>
        </w:r>
        <w:r w:rsidRPr="00D15F66">
          <w:rPr>
            <w:sz w:val="28"/>
            <w:szCs w:val="28"/>
          </w:rPr>
          <w:instrText>PAGE   \* MERGEFORMAT</w:instrText>
        </w:r>
        <w:r w:rsidRPr="00D15F66">
          <w:rPr>
            <w:sz w:val="28"/>
            <w:szCs w:val="28"/>
          </w:rPr>
          <w:fldChar w:fldCharType="separate"/>
        </w:r>
        <w:r w:rsidRPr="00D15F66">
          <w:rPr>
            <w:sz w:val="28"/>
            <w:szCs w:val="28"/>
          </w:rPr>
          <w:t>2</w:t>
        </w:r>
        <w:r w:rsidRPr="00D15F66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7E489" w14:textId="7B3CFE1D" w:rsidR="00D15F66" w:rsidRPr="00D15F66" w:rsidRDefault="00D15F66" w:rsidP="00D15F66">
    <w:pPr>
      <w:pStyle w:val="ab"/>
      <w:jc w:val="center"/>
      <w:rPr>
        <w:sz w:val="28"/>
        <w:szCs w:val="28"/>
      </w:rPr>
    </w:pPr>
    <w:r>
      <w:rPr>
        <w:sz w:val="28"/>
        <w:szCs w:val="28"/>
      </w:rPr>
      <w:t>Москва,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EE84" w14:textId="77777777" w:rsidR="00D472CE" w:rsidRDefault="00D472CE" w:rsidP="00A63EBC">
      <w:r>
        <w:separator/>
      </w:r>
    </w:p>
  </w:footnote>
  <w:footnote w:type="continuationSeparator" w:id="0">
    <w:p w14:paraId="2C229746" w14:textId="77777777" w:rsidR="00D472CE" w:rsidRDefault="00D472CE" w:rsidP="00A63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D35"/>
    <w:multiLevelType w:val="hybridMultilevel"/>
    <w:tmpl w:val="27CC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4AA"/>
    <w:multiLevelType w:val="hybridMultilevel"/>
    <w:tmpl w:val="CD26E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48A6"/>
    <w:multiLevelType w:val="hybridMultilevel"/>
    <w:tmpl w:val="72F80B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9555EB"/>
    <w:multiLevelType w:val="hybridMultilevel"/>
    <w:tmpl w:val="A7DC19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D46853"/>
    <w:multiLevelType w:val="hybridMultilevel"/>
    <w:tmpl w:val="628E40EE"/>
    <w:lvl w:ilvl="0" w:tplc="F64205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27057"/>
    <w:multiLevelType w:val="multilevel"/>
    <w:tmpl w:val="0D945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50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8AB7270"/>
    <w:multiLevelType w:val="hybridMultilevel"/>
    <w:tmpl w:val="FB0ED67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AB2E0F"/>
    <w:multiLevelType w:val="hybridMultilevel"/>
    <w:tmpl w:val="3D4CE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C316E7"/>
    <w:multiLevelType w:val="hybridMultilevel"/>
    <w:tmpl w:val="7CE27C0C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9" w15:restartNumberingAfterBreak="0">
    <w:nsid w:val="74384C92"/>
    <w:multiLevelType w:val="hybridMultilevel"/>
    <w:tmpl w:val="92847FA8"/>
    <w:lvl w:ilvl="0" w:tplc="DC5434B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AB3878"/>
    <w:multiLevelType w:val="hybridMultilevel"/>
    <w:tmpl w:val="0FF44F82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1" w15:restartNumberingAfterBreak="0">
    <w:nsid w:val="7F511EE7"/>
    <w:multiLevelType w:val="hybridMultilevel"/>
    <w:tmpl w:val="8CC27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D5"/>
    <w:rsid w:val="0002027A"/>
    <w:rsid w:val="00020E26"/>
    <w:rsid w:val="00024B1B"/>
    <w:rsid w:val="00024DF8"/>
    <w:rsid w:val="0003565A"/>
    <w:rsid w:val="00037ACD"/>
    <w:rsid w:val="0004295E"/>
    <w:rsid w:val="00043EF8"/>
    <w:rsid w:val="00046DF9"/>
    <w:rsid w:val="00053E30"/>
    <w:rsid w:val="00055945"/>
    <w:rsid w:val="00056E7B"/>
    <w:rsid w:val="000705E6"/>
    <w:rsid w:val="00072F0B"/>
    <w:rsid w:val="00073894"/>
    <w:rsid w:val="0008137E"/>
    <w:rsid w:val="000830F8"/>
    <w:rsid w:val="00091D13"/>
    <w:rsid w:val="0009288F"/>
    <w:rsid w:val="00097E22"/>
    <w:rsid w:val="000A5538"/>
    <w:rsid w:val="000A59EB"/>
    <w:rsid w:val="000B1BC2"/>
    <w:rsid w:val="000B1BFC"/>
    <w:rsid w:val="000B4D95"/>
    <w:rsid w:val="000C0C40"/>
    <w:rsid w:val="000C1D99"/>
    <w:rsid w:val="000C7CE9"/>
    <w:rsid w:val="000D0674"/>
    <w:rsid w:val="000D45AE"/>
    <w:rsid w:val="000E0FF0"/>
    <w:rsid w:val="000E134F"/>
    <w:rsid w:val="000F1572"/>
    <w:rsid w:val="000F7E01"/>
    <w:rsid w:val="00106F93"/>
    <w:rsid w:val="00107DA8"/>
    <w:rsid w:val="00110DD8"/>
    <w:rsid w:val="001127A5"/>
    <w:rsid w:val="00115114"/>
    <w:rsid w:val="00120B73"/>
    <w:rsid w:val="00125613"/>
    <w:rsid w:val="00127D6B"/>
    <w:rsid w:val="00130988"/>
    <w:rsid w:val="00132437"/>
    <w:rsid w:val="00141125"/>
    <w:rsid w:val="00146B92"/>
    <w:rsid w:val="00147283"/>
    <w:rsid w:val="00150067"/>
    <w:rsid w:val="00152949"/>
    <w:rsid w:val="001652D4"/>
    <w:rsid w:val="00166A15"/>
    <w:rsid w:val="00173993"/>
    <w:rsid w:val="0018504D"/>
    <w:rsid w:val="0018541D"/>
    <w:rsid w:val="001A293D"/>
    <w:rsid w:val="001B2686"/>
    <w:rsid w:val="001B32D5"/>
    <w:rsid w:val="001C132C"/>
    <w:rsid w:val="001D20A9"/>
    <w:rsid w:val="001D3DC2"/>
    <w:rsid w:val="001E5102"/>
    <w:rsid w:val="001E651D"/>
    <w:rsid w:val="001E7192"/>
    <w:rsid w:val="001F0377"/>
    <w:rsid w:val="001F58CA"/>
    <w:rsid w:val="00206F9F"/>
    <w:rsid w:val="0020757A"/>
    <w:rsid w:val="00210AE4"/>
    <w:rsid w:val="00211925"/>
    <w:rsid w:val="002143C6"/>
    <w:rsid w:val="00222645"/>
    <w:rsid w:val="00227E74"/>
    <w:rsid w:val="00236658"/>
    <w:rsid w:val="00236D95"/>
    <w:rsid w:val="002373F4"/>
    <w:rsid w:val="0024120D"/>
    <w:rsid w:val="002430F6"/>
    <w:rsid w:val="00253B43"/>
    <w:rsid w:val="0025447F"/>
    <w:rsid w:val="00261A2C"/>
    <w:rsid w:val="00261A43"/>
    <w:rsid w:val="00276E1F"/>
    <w:rsid w:val="002905AB"/>
    <w:rsid w:val="002948A4"/>
    <w:rsid w:val="002A20AD"/>
    <w:rsid w:val="002A5CAC"/>
    <w:rsid w:val="002B37E2"/>
    <w:rsid w:val="002B4C41"/>
    <w:rsid w:val="002B51D3"/>
    <w:rsid w:val="002B599C"/>
    <w:rsid w:val="002C419C"/>
    <w:rsid w:val="002C5445"/>
    <w:rsid w:val="002D503C"/>
    <w:rsid w:val="002E08F9"/>
    <w:rsid w:val="002E0E4E"/>
    <w:rsid w:val="002F16A6"/>
    <w:rsid w:val="002F52F6"/>
    <w:rsid w:val="002F6CCC"/>
    <w:rsid w:val="0030524D"/>
    <w:rsid w:val="003056F7"/>
    <w:rsid w:val="00306BF6"/>
    <w:rsid w:val="00307492"/>
    <w:rsid w:val="00317205"/>
    <w:rsid w:val="003220FB"/>
    <w:rsid w:val="00322143"/>
    <w:rsid w:val="00331974"/>
    <w:rsid w:val="00334D78"/>
    <w:rsid w:val="003373E0"/>
    <w:rsid w:val="00337FFD"/>
    <w:rsid w:val="0034046C"/>
    <w:rsid w:val="00341239"/>
    <w:rsid w:val="00343B20"/>
    <w:rsid w:val="00354A42"/>
    <w:rsid w:val="00356956"/>
    <w:rsid w:val="00371A54"/>
    <w:rsid w:val="00372A8E"/>
    <w:rsid w:val="00374481"/>
    <w:rsid w:val="00375047"/>
    <w:rsid w:val="00376917"/>
    <w:rsid w:val="00377CA4"/>
    <w:rsid w:val="0038190F"/>
    <w:rsid w:val="003832F3"/>
    <w:rsid w:val="00383F01"/>
    <w:rsid w:val="0038790E"/>
    <w:rsid w:val="0039666D"/>
    <w:rsid w:val="003A0531"/>
    <w:rsid w:val="003A1BCB"/>
    <w:rsid w:val="003A3309"/>
    <w:rsid w:val="003B246A"/>
    <w:rsid w:val="003B70D3"/>
    <w:rsid w:val="003C1866"/>
    <w:rsid w:val="003C20C9"/>
    <w:rsid w:val="003C23EF"/>
    <w:rsid w:val="003C3FE0"/>
    <w:rsid w:val="003D06FC"/>
    <w:rsid w:val="003D7DF7"/>
    <w:rsid w:val="003E0090"/>
    <w:rsid w:val="003E3BC9"/>
    <w:rsid w:val="003E547B"/>
    <w:rsid w:val="003E6A38"/>
    <w:rsid w:val="003E78E4"/>
    <w:rsid w:val="003F052E"/>
    <w:rsid w:val="003F20D8"/>
    <w:rsid w:val="003F6270"/>
    <w:rsid w:val="003F752C"/>
    <w:rsid w:val="003F7CD5"/>
    <w:rsid w:val="00400EFA"/>
    <w:rsid w:val="004057EA"/>
    <w:rsid w:val="00406FA3"/>
    <w:rsid w:val="00411443"/>
    <w:rsid w:val="004141E3"/>
    <w:rsid w:val="00414C2E"/>
    <w:rsid w:val="00415326"/>
    <w:rsid w:val="0041561E"/>
    <w:rsid w:val="00421E92"/>
    <w:rsid w:val="0042429E"/>
    <w:rsid w:val="00436E50"/>
    <w:rsid w:val="00437340"/>
    <w:rsid w:val="004417F1"/>
    <w:rsid w:val="00442143"/>
    <w:rsid w:val="00446336"/>
    <w:rsid w:val="0044747D"/>
    <w:rsid w:val="0045753E"/>
    <w:rsid w:val="00457E87"/>
    <w:rsid w:val="00460432"/>
    <w:rsid w:val="00461848"/>
    <w:rsid w:val="00471A30"/>
    <w:rsid w:val="00472D5E"/>
    <w:rsid w:val="00477593"/>
    <w:rsid w:val="00477A9E"/>
    <w:rsid w:val="00481DD1"/>
    <w:rsid w:val="00483B0C"/>
    <w:rsid w:val="004931F5"/>
    <w:rsid w:val="00494590"/>
    <w:rsid w:val="004960A3"/>
    <w:rsid w:val="004A0C9C"/>
    <w:rsid w:val="004A5BFD"/>
    <w:rsid w:val="004B374C"/>
    <w:rsid w:val="004B46A6"/>
    <w:rsid w:val="004B4A04"/>
    <w:rsid w:val="004B7D4A"/>
    <w:rsid w:val="004C7429"/>
    <w:rsid w:val="004D0FDC"/>
    <w:rsid w:val="004E36C1"/>
    <w:rsid w:val="004F58EB"/>
    <w:rsid w:val="00513353"/>
    <w:rsid w:val="00513988"/>
    <w:rsid w:val="00514AA1"/>
    <w:rsid w:val="00517050"/>
    <w:rsid w:val="00523A05"/>
    <w:rsid w:val="005411FF"/>
    <w:rsid w:val="00552BA7"/>
    <w:rsid w:val="005554C2"/>
    <w:rsid w:val="00555757"/>
    <w:rsid w:val="00562198"/>
    <w:rsid w:val="00565362"/>
    <w:rsid w:val="0056603A"/>
    <w:rsid w:val="005718DA"/>
    <w:rsid w:val="00574104"/>
    <w:rsid w:val="005772B0"/>
    <w:rsid w:val="005810AB"/>
    <w:rsid w:val="005914F7"/>
    <w:rsid w:val="00593121"/>
    <w:rsid w:val="00595C9A"/>
    <w:rsid w:val="005A0384"/>
    <w:rsid w:val="005A0F6F"/>
    <w:rsid w:val="005A56CA"/>
    <w:rsid w:val="005B1031"/>
    <w:rsid w:val="005B1441"/>
    <w:rsid w:val="005C21DE"/>
    <w:rsid w:val="005C50D6"/>
    <w:rsid w:val="005D0051"/>
    <w:rsid w:val="005D178B"/>
    <w:rsid w:val="005D299F"/>
    <w:rsid w:val="005D5F78"/>
    <w:rsid w:val="005D6037"/>
    <w:rsid w:val="005E521D"/>
    <w:rsid w:val="005F2908"/>
    <w:rsid w:val="005F3D3C"/>
    <w:rsid w:val="005F75C2"/>
    <w:rsid w:val="006043D8"/>
    <w:rsid w:val="006172CF"/>
    <w:rsid w:val="00622656"/>
    <w:rsid w:val="0062389A"/>
    <w:rsid w:val="006264BF"/>
    <w:rsid w:val="00630766"/>
    <w:rsid w:val="0063277E"/>
    <w:rsid w:val="006367FD"/>
    <w:rsid w:val="0064456C"/>
    <w:rsid w:val="00661823"/>
    <w:rsid w:val="006630B6"/>
    <w:rsid w:val="00663F27"/>
    <w:rsid w:val="006656FC"/>
    <w:rsid w:val="00670CEA"/>
    <w:rsid w:val="006719A4"/>
    <w:rsid w:val="006825E8"/>
    <w:rsid w:val="00685DEF"/>
    <w:rsid w:val="006906FC"/>
    <w:rsid w:val="00693747"/>
    <w:rsid w:val="006A2FEA"/>
    <w:rsid w:val="006A4834"/>
    <w:rsid w:val="006A5122"/>
    <w:rsid w:val="006B0161"/>
    <w:rsid w:val="006D298C"/>
    <w:rsid w:val="006D4762"/>
    <w:rsid w:val="006E1DD1"/>
    <w:rsid w:val="006E1E05"/>
    <w:rsid w:val="006E3A05"/>
    <w:rsid w:val="006E52EB"/>
    <w:rsid w:val="006E58E9"/>
    <w:rsid w:val="006F4F7C"/>
    <w:rsid w:val="00703FC4"/>
    <w:rsid w:val="00705249"/>
    <w:rsid w:val="00705BDB"/>
    <w:rsid w:val="0071304C"/>
    <w:rsid w:val="00713FAD"/>
    <w:rsid w:val="007258A2"/>
    <w:rsid w:val="00727412"/>
    <w:rsid w:val="00733DF7"/>
    <w:rsid w:val="00735D8A"/>
    <w:rsid w:val="00745EF6"/>
    <w:rsid w:val="007472C4"/>
    <w:rsid w:val="00751ED1"/>
    <w:rsid w:val="00754DB8"/>
    <w:rsid w:val="00761AB2"/>
    <w:rsid w:val="00763276"/>
    <w:rsid w:val="0076622A"/>
    <w:rsid w:val="00771FF9"/>
    <w:rsid w:val="00773B88"/>
    <w:rsid w:val="00775066"/>
    <w:rsid w:val="007761E1"/>
    <w:rsid w:val="007779CB"/>
    <w:rsid w:val="00783067"/>
    <w:rsid w:val="00791BA5"/>
    <w:rsid w:val="007941E5"/>
    <w:rsid w:val="007960CF"/>
    <w:rsid w:val="007A069E"/>
    <w:rsid w:val="007A107B"/>
    <w:rsid w:val="007B17D7"/>
    <w:rsid w:val="007B36D2"/>
    <w:rsid w:val="007B7264"/>
    <w:rsid w:val="007C632A"/>
    <w:rsid w:val="007D1C07"/>
    <w:rsid w:val="007D7293"/>
    <w:rsid w:val="007E0E88"/>
    <w:rsid w:val="007E28A8"/>
    <w:rsid w:val="007F1508"/>
    <w:rsid w:val="007F1537"/>
    <w:rsid w:val="007F3C00"/>
    <w:rsid w:val="00805F66"/>
    <w:rsid w:val="008231E6"/>
    <w:rsid w:val="008270F3"/>
    <w:rsid w:val="0082735E"/>
    <w:rsid w:val="00831EA7"/>
    <w:rsid w:val="008350A5"/>
    <w:rsid w:val="008377A1"/>
    <w:rsid w:val="0084747E"/>
    <w:rsid w:val="00852DB7"/>
    <w:rsid w:val="00852F3C"/>
    <w:rsid w:val="00866B80"/>
    <w:rsid w:val="00871101"/>
    <w:rsid w:val="00871D92"/>
    <w:rsid w:val="00872E63"/>
    <w:rsid w:val="00873D04"/>
    <w:rsid w:val="008752B9"/>
    <w:rsid w:val="00876620"/>
    <w:rsid w:val="00893559"/>
    <w:rsid w:val="008958FF"/>
    <w:rsid w:val="00897794"/>
    <w:rsid w:val="008A29B1"/>
    <w:rsid w:val="008A407B"/>
    <w:rsid w:val="008B0AD8"/>
    <w:rsid w:val="008B148A"/>
    <w:rsid w:val="008B1A99"/>
    <w:rsid w:val="008C4B18"/>
    <w:rsid w:val="008C5269"/>
    <w:rsid w:val="008D1726"/>
    <w:rsid w:val="008D6A2F"/>
    <w:rsid w:val="008E13B6"/>
    <w:rsid w:val="008E6B1C"/>
    <w:rsid w:val="008F71E2"/>
    <w:rsid w:val="00903A29"/>
    <w:rsid w:val="00907F85"/>
    <w:rsid w:val="009107DF"/>
    <w:rsid w:val="00910C13"/>
    <w:rsid w:val="00910EE7"/>
    <w:rsid w:val="00912299"/>
    <w:rsid w:val="00917DEE"/>
    <w:rsid w:val="0092208D"/>
    <w:rsid w:val="00923212"/>
    <w:rsid w:val="00934C8B"/>
    <w:rsid w:val="00937C92"/>
    <w:rsid w:val="00941B20"/>
    <w:rsid w:val="009425EB"/>
    <w:rsid w:val="009429EF"/>
    <w:rsid w:val="009443A6"/>
    <w:rsid w:val="00945513"/>
    <w:rsid w:val="009477B4"/>
    <w:rsid w:val="00952D37"/>
    <w:rsid w:val="00953BFC"/>
    <w:rsid w:val="009547D8"/>
    <w:rsid w:val="00954BCE"/>
    <w:rsid w:val="00954E47"/>
    <w:rsid w:val="009552C7"/>
    <w:rsid w:val="00955C99"/>
    <w:rsid w:val="00963574"/>
    <w:rsid w:val="00966F20"/>
    <w:rsid w:val="009724FA"/>
    <w:rsid w:val="00981957"/>
    <w:rsid w:val="00993844"/>
    <w:rsid w:val="00993C41"/>
    <w:rsid w:val="0099790C"/>
    <w:rsid w:val="0099793A"/>
    <w:rsid w:val="009A1EFC"/>
    <w:rsid w:val="009A77E4"/>
    <w:rsid w:val="009B0801"/>
    <w:rsid w:val="009B1BB4"/>
    <w:rsid w:val="009C47E6"/>
    <w:rsid w:val="009C75A0"/>
    <w:rsid w:val="009D2A4C"/>
    <w:rsid w:val="009E0093"/>
    <w:rsid w:val="009F4679"/>
    <w:rsid w:val="009F6321"/>
    <w:rsid w:val="009F64E8"/>
    <w:rsid w:val="00A02D6B"/>
    <w:rsid w:val="00A0744A"/>
    <w:rsid w:val="00A21503"/>
    <w:rsid w:val="00A21586"/>
    <w:rsid w:val="00A23D22"/>
    <w:rsid w:val="00A24FE9"/>
    <w:rsid w:val="00A25042"/>
    <w:rsid w:val="00A30EBD"/>
    <w:rsid w:val="00A32301"/>
    <w:rsid w:val="00A3771C"/>
    <w:rsid w:val="00A40A88"/>
    <w:rsid w:val="00A44712"/>
    <w:rsid w:val="00A63EBC"/>
    <w:rsid w:val="00A64A63"/>
    <w:rsid w:val="00A67480"/>
    <w:rsid w:val="00A70ED0"/>
    <w:rsid w:val="00A7587A"/>
    <w:rsid w:val="00A80938"/>
    <w:rsid w:val="00A872A5"/>
    <w:rsid w:val="00A94E9A"/>
    <w:rsid w:val="00A95449"/>
    <w:rsid w:val="00AA6BD1"/>
    <w:rsid w:val="00AB2873"/>
    <w:rsid w:val="00AB46E5"/>
    <w:rsid w:val="00AB7459"/>
    <w:rsid w:val="00AC4BF8"/>
    <w:rsid w:val="00AD0605"/>
    <w:rsid w:val="00AD3D1B"/>
    <w:rsid w:val="00AD6B1F"/>
    <w:rsid w:val="00AD7292"/>
    <w:rsid w:val="00AE1570"/>
    <w:rsid w:val="00AE4744"/>
    <w:rsid w:val="00AF4831"/>
    <w:rsid w:val="00B014D6"/>
    <w:rsid w:val="00B04757"/>
    <w:rsid w:val="00B213FB"/>
    <w:rsid w:val="00B26DB1"/>
    <w:rsid w:val="00B27FF3"/>
    <w:rsid w:val="00B34641"/>
    <w:rsid w:val="00B40BE5"/>
    <w:rsid w:val="00B42186"/>
    <w:rsid w:val="00B44717"/>
    <w:rsid w:val="00B47DA3"/>
    <w:rsid w:val="00B625D1"/>
    <w:rsid w:val="00B62EEE"/>
    <w:rsid w:val="00B63DD2"/>
    <w:rsid w:val="00B65626"/>
    <w:rsid w:val="00BA4105"/>
    <w:rsid w:val="00BA76DA"/>
    <w:rsid w:val="00BC038D"/>
    <w:rsid w:val="00BC0F2A"/>
    <w:rsid w:val="00BC21A0"/>
    <w:rsid w:val="00BC40C6"/>
    <w:rsid w:val="00BD126C"/>
    <w:rsid w:val="00BD5655"/>
    <w:rsid w:val="00BE22E0"/>
    <w:rsid w:val="00BF05A1"/>
    <w:rsid w:val="00BF0A37"/>
    <w:rsid w:val="00C04887"/>
    <w:rsid w:val="00C052AE"/>
    <w:rsid w:val="00C0690B"/>
    <w:rsid w:val="00C24128"/>
    <w:rsid w:val="00C323C4"/>
    <w:rsid w:val="00C4277A"/>
    <w:rsid w:val="00C43188"/>
    <w:rsid w:val="00C54743"/>
    <w:rsid w:val="00C552BF"/>
    <w:rsid w:val="00C573DB"/>
    <w:rsid w:val="00C6260A"/>
    <w:rsid w:val="00C65034"/>
    <w:rsid w:val="00C66766"/>
    <w:rsid w:val="00C70CE3"/>
    <w:rsid w:val="00C97B69"/>
    <w:rsid w:val="00CA0080"/>
    <w:rsid w:val="00CA08BB"/>
    <w:rsid w:val="00CA0CD3"/>
    <w:rsid w:val="00CC44B3"/>
    <w:rsid w:val="00CC5AEC"/>
    <w:rsid w:val="00CD20EA"/>
    <w:rsid w:val="00CD584B"/>
    <w:rsid w:val="00CE2D7F"/>
    <w:rsid w:val="00CE6B69"/>
    <w:rsid w:val="00CF0930"/>
    <w:rsid w:val="00CF1981"/>
    <w:rsid w:val="00CF220A"/>
    <w:rsid w:val="00D0445B"/>
    <w:rsid w:val="00D06880"/>
    <w:rsid w:val="00D11291"/>
    <w:rsid w:val="00D121C7"/>
    <w:rsid w:val="00D1327B"/>
    <w:rsid w:val="00D15ECC"/>
    <w:rsid w:val="00D15F66"/>
    <w:rsid w:val="00D17BAC"/>
    <w:rsid w:val="00D21BE4"/>
    <w:rsid w:val="00D23307"/>
    <w:rsid w:val="00D23B55"/>
    <w:rsid w:val="00D26A52"/>
    <w:rsid w:val="00D30442"/>
    <w:rsid w:val="00D32CEA"/>
    <w:rsid w:val="00D345A3"/>
    <w:rsid w:val="00D379AF"/>
    <w:rsid w:val="00D40FE3"/>
    <w:rsid w:val="00D46D64"/>
    <w:rsid w:val="00D472CE"/>
    <w:rsid w:val="00D51F77"/>
    <w:rsid w:val="00D6264B"/>
    <w:rsid w:val="00D65FDF"/>
    <w:rsid w:val="00D825C3"/>
    <w:rsid w:val="00D872DD"/>
    <w:rsid w:val="00D87C7E"/>
    <w:rsid w:val="00DA1134"/>
    <w:rsid w:val="00DA1F3B"/>
    <w:rsid w:val="00DA6AE3"/>
    <w:rsid w:val="00DA7A70"/>
    <w:rsid w:val="00DB082C"/>
    <w:rsid w:val="00DB155D"/>
    <w:rsid w:val="00DC3E7B"/>
    <w:rsid w:val="00DC488B"/>
    <w:rsid w:val="00DC61D1"/>
    <w:rsid w:val="00DD19DA"/>
    <w:rsid w:val="00DD426D"/>
    <w:rsid w:val="00DD4D5F"/>
    <w:rsid w:val="00DD757B"/>
    <w:rsid w:val="00DE1FC4"/>
    <w:rsid w:val="00DF0D13"/>
    <w:rsid w:val="00DF4441"/>
    <w:rsid w:val="00DF515F"/>
    <w:rsid w:val="00E0020E"/>
    <w:rsid w:val="00E037DD"/>
    <w:rsid w:val="00E07171"/>
    <w:rsid w:val="00E074E1"/>
    <w:rsid w:val="00E24792"/>
    <w:rsid w:val="00E304CE"/>
    <w:rsid w:val="00E31895"/>
    <w:rsid w:val="00E35C8B"/>
    <w:rsid w:val="00E4245F"/>
    <w:rsid w:val="00E438E1"/>
    <w:rsid w:val="00E4550D"/>
    <w:rsid w:val="00E46768"/>
    <w:rsid w:val="00E521EC"/>
    <w:rsid w:val="00E536D9"/>
    <w:rsid w:val="00E5486A"/>
    <w:rsid w:val="00E56556"/>
    <w:rsid w:val="00E60198"/>
    <w:rsid w:val="00E603BD"/>
    <w:rsid w:val="00E60B03"/>
    <w:rsid w:val="00E63B36"/>
    <w:rsid w:val="00E64F12"/>
    <w:rsid w:val="00E6719F"/>
    <w:rsid w:val="00E70D1A"/>
    <w:rsid w:val="00E762AC"/>
    <w:rsid w:val="00E8118D"/>
    <w:rsid w:val="00E8326B"/>
    <w:rsid w:val="00E83DA8"/>
    <w:rsid w:val="00E9002A"/>
    <w:rsid w:val="00E943B1"/>
    <w:rsid w:val="00E94532"/>
    <w:rsid w:val="00E96B7D"/>
    <w:rsid w:val="00EA695B"/>
    <w:rsid w:val="00EB2B55"/>
    <w:rsid w:val="00EB30F0"/>
    <w:rsid w:val="00EB3890"/>
    <w:rsid w:val="00EB5B6C"/>
    <w:rsid w:val="00EC70F3"/>
    <w:rsid w:val="00ED2838"/>
    <w:rsid w:val="00ED482D"/>
    <w:rsid w:val="00EE3F1B"/>
    <w:rsid w:val="00EF3221"/>
    <w:rsid w:val="00EF5849"/>
    <w:rsid w:val="00EF6C30"/>
    <w:rsid w:val="00F0214B"/>
    <w:rsid w:val="00F02A7E"/>
    <w:rsid w:val="00F02E56"/>
    <w:rsid w:val="00F0712A"/>
    <w:rsid w:val="00F129EA"/>
    <w:rsid w:val="00F17591"/>
    <w:rsid w:val="00F2001E"/>
    <w:rsid w:val="00F277A1"/>
    <w:rsid w:val="00F304F4"/>
    <w:rsid w:val="00F30B14"/>
    <w:rsid w:val="00F31D36"/>
    <w:rsid w:val="00F3200F"/>
    <w:rsid w:val="00F42C4F"/>
    <w:rsid w:val="00F44B7E"/>
    <w:rsid w:val="00F5043B"/>
    <w:rsid w:val="00F50BC8"/>
    <w:rsid w:val="00F5274E"/>
    <w:rsid w:val="00F67484"/>
    <w:rsid w:val="00F67572"/>
    <w:rsid w:val="00F71639"/>
    <w:rsid w:val="00F72F29"/>
    <w:rsid w:val="00F77E01"/>
    <w:rsid w:val="00F8407E"/>
    <w:rsid w:val="00F910D4"/>
    <w:rsid w:val="00FA393A"/>
    <w:rsid w:val="00FA6223"/>
    <w:rsid w:val="00FB32BB"/>
    <w:rsid w:val="00FB7947"/>
    <w:rsid w:val="00FC4C1C"/>
    <w:rsid w:val="00FC5138"/>
    <w:rsid w:val="00FC5855"/>
    <w:rsid w:val="00FC695C"/>
    <w:rsid w:val="00FD4D36"/>
    <w:rsid w:val="00FD6F1E"/>
    <w:rsid w:val="00FE27D6"/>
    <w:rsid w:val="00FE46D5"/>
    <w:rsid w:val="00FF1CB3"/>
    <w:rsid w:val="00F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664A"/>
  <w15:docId w15:val="{1218D912-E3D8-40B0-9E39-1697A58E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A03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3F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4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5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5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5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5A0384"/>
    <w:pPr>
      <w:jc w:val="center"/>
    </w:pPr>
    <w:rPr>
      <w:szCs w:val="20"/>
    </w:rPr>
  </w:style>
  <w:style w:type="character" w:customStyle="1" w:styleId="a4">
    <w:name w:val="Подзаголовок Знак"/>
    <w:basedOn w:val="a0"/>
    <w:link w:val="a3"/>
    <w:rsid w:val="005A038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A03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421E9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B2B5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C3F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7">
    <w:name w:val="caption"/>
    <w:basedOn w:val="a"/>
    <w:next w:val="a"/>
    <w:unhideWhenUsed/>
    <w:qFormat/>
    <w:rsid w:val="00AE4744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2E08F9"/>
    <w:rPr>
      <w:color w:val="808080"/>
    </w:rPr>
  </w:style>
  <w:style w:type="character" w:customStyle="1" w:styleId="apple-converted-space">
    <w:name w:val="apple-converted-space"/>
    <w:basedOn w:val="a0"/>
    <w:rsid w:val="007E28A8"/>
  </w:style>
  <w:style w:type="paragraph" w:styleId="a9">
    <w:name w:val="header"/>
    <w:basedOn w:val="a"/>
    <w:link w:val="aa"/>
    <w:uiPriority w:val="99"/>
    <w:unhideWhenUsed/>
    <w:rsid w:val="00A63EBC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3E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A63EBC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3E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39"/>
    <w:qFormat/>
    <w:rsid w:val="00A6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63EB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63EB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63EB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3EB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63EB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3">
    <w:name w:val="Balloon Text"/>
    <w:basedOn w:val="a"/>
    <w:link w:val="af4"/>
    <w:uiPriority w:val="99"/>
    <w:semiHidden/>
    <w:unhideWhenUsed/>
    <w:rsid w:val="00A63EBC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A63EB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f5">
    <w:name w:val="TOC Heading"/>
    <w:basedOn w:val="1"/>
    <w:next w:val="a"/>
    <w:uiPriority w:val="39"/>
    <w:unhideWhenUsed/>
    <w:qFormat/>
    <w:rsid w:val="00670CEA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70C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CEA"/>
    <w:pPr>
      <w:spacing w:after="100"/>
      <w:ind w:left="240"/>
    </w:pPr>
  </w:style>
  <w:style w:type="table" w:customStyle="1" w:styleId="-431">
    <w:name w:val="Таблица-сетка 4 — акцент 31"/>
    <w:basedOn w:val="a1"/>
    <w:uiPriority w:val="49"/>
    <w:rsid w:val="00B62EEE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">
    <w:name w:val="Light Grid Accent 3"/>
    <w:basedOn w:val="a1"/>
    <w:uiPriority w:val="62"/>
    <w:rsid w:val="0099790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f6">
    <w:name w:val="Normal (Web)"/>
    <w:basedOn w:val="a"/>
    <w:uiPriority w:val="99"/>
    <w:semiHidden/>
    <w:unhideWhenUsed/>
    <w:rsid w:val="005C21DE"/>
    <w:pPr>
      <w:spacing w:before="100" w:beforeAutospacing="1" w:after="100" w:afterAutospacing="1"/>
    </w:pPr>
  </w:style>
  <w:style w:type="paragraph" w:styleId="22">
    <w:name w:val="Body Text Indent 2"/>
    <w:basedOn w:val="a"/>
    <w:link w:val="23"/>
    <w:unhideWhenUsed/>
    <w:rsid w:val="00B27FF3"/>
    <w:pPr>
      <w:spacing w:after="120" w:line="480" w:lineRule="auto"/>
      <w:ind w:left="283"/>
    </w:pPr>
    <w:rPr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rsid w:val="00B27FF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45A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ru-RU" w:eastAsia="ru-RU"/>
    </w:rPr>
  </w:style>
  <w:style w:type="paragraph" w:styleId="af7">
    <w:name w:val="Body Text"/>
    <w:basedOn w:val="a"/>
    <w:link w:val="af8"/>
    <w:uiPriority w:val="99"/>
    <w:semiHidden/>
    <w:unhideWhenUsed/>
    <w:rsid w:val="000D45A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0D45A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D45A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D45A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744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ru-RU" w:eastAsia="ru-RU"/>
    </w:rPr>
  </w:style>
  <w:style w:type="character" w:customStyle="1" w:styleId="24">
    <w:name w:val="Основной текст (2)_"/>
    <w:basedOn w:val="a0"/>
    <w:link w:val="210"/>
    <w:rsid w:val="00DA1134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10">
    <w:name w:val="Основной текст (2)1"/>
    <w:basedOn w:val="a"/>
    <w:link w:val="24"/>
    <w:rsid w:val="00DA1134"/>
    <w:pPr>
      <w:widowControl w:val="0"/>
      <w:shd w:val="clear" w:color="auto" w:fill="FFFFFF"/>
      <w:spacing w:after="60" w:line="0" w:lineRule="atLeast"/>
      <w:ind w:hanging="820"/>
    </w:pPr>
    <w:rPr>
      <w:rFonts w:ascii="Sylfaen" w:eastAsia="Sylfaen" w:hAnsi="Sylfaen" w:cs="Sylfaen"/>
      <w:sz w:val="26"/>
      <w:szCs w:val="26"/>
      <w:lang w:val="en-US" w:eastAsia="en-US"/>
    </w:rPr>
  </w:style>
  <w:style w:type="paragraph" w:customStyle="1" w:styleId="paragraph">
    <w:name w:val="paragraph"/>
    <w:basedOn w:val="a"/>
    <w:rsid w:val="00FD6F1E"/>
    <w:pPr>
      <w:spacing w:before="100" w:beforeAutospacing="1" w:after="100" w:afterAutospacing="1"/>
    </w:pPr>
    <w:rPr>
      <w:lang w:val="en-US" w:bidi="en-US"/>
    </w:rPr>
  </w:style>
  <w:style w:type="paragraph" w:styleId="31">
    <w:name w:val="toc 3"/>
    <w:basedOn w:val="a"/>
    <w:next w:val="a"/>
    <w:autoRedefine/>
    <w:uiPriority w:val="39"/>
    <w:unhideWhenUsed/>
    <w:rsid w:val="00FD6F1E"/>
    <w:pPr>
      <w:spacing w:after="100"/>
      <w:ind w:left="480"/>
    </w:pPr>
  </w:style>
  <w:style w:type="character" w:styleId="af9">
    <w:name w:val="FollowedHyperlink"/>
    <w:basedOn w:val="a0"/>
    <w:uiPriority w:val="99"/>
    <w:semiHidden/>
    <w:unhideWhenUsed/>
    <w:rsid w:val="004F58EB"/>
    <w:rPr>
      <w:color w:val="954F72" w:themeColor="followedHyperlink"/>
      <w:u w:val="single"/>
    </w:rPr>
  </w:style>
  <w:style w:type="paragraph" w:customStyle="1" w:styleId="pudlist-item">
    <w:name w:val="pud__list-item"/>
    <w:basedOn w:val="a"/>
    <w:rsid w:val="00981957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5B1441"/>
    <w:rPr>
      <w:color w:val="605E5C"/>
      <w:shd w:val="clear" w:color="auto" w:fill="E1DFDD"/>
    </w:rPr>
  </w:style>
  <w:style w:type="paragraph" w:customStyle="1" w:styleId="13">
    <w:name w:val="ДИМА 1"/>
    <w:basedOn w:val="a"/>
    <w:link w:val="14"/>
    <w:qFormat/>
    <w:rsid w:val="005D0051"/>
    <w:pPr>
      <w:jc w:val="both"/>
    </w:pPr>
    <w:rPr>
      <w:sz w:val="28"/>
      <w:szCs w:val="28"/>
    </w:rPr>
  </w:style>
  <w:style w:type="character" w:customStyle="1" w:styleId="14">
    <w:name w:val="ДИМА 1 Знак"/>
    <w:link w:val="13"/>
    <w:rsid w:val="005D0051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em.hse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hipdip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URL:%20https://www.analog.com/en/design-center/design-tools-and-calculators/ltspice-simulato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URL:https://diptrace.com/r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F84B9-0B6A-47B7-A233-0EAF9AD7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6598</Words>
  <Characters>37611</Characters>
  <Application>Microsoft Office Word</Application>
  <DocSecurity>0</DocSecurity>
  <Lines>313</Lines>
  <Paragraphs>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Sotnikova</dc:creator>
  <cp:lastModifiedBy>Лебедев Андрей Алексеевич</cp:lastModifiedBy>
  <cp:revision>27</cp:revision>
  <cp:lastPrinted>2021-02-21T20:58:00Z</cp:lastPrinted>
  <dcterms:created xsi:type="dcterms:W3CDTF">2022-01-22T08:09:00Z</dcterms:created>
  <dcterms:modified xsi:type="dcterms:W3CDTF">2022-01-22T10:48:00Z</dcterms:modified>
</cp:coreProperties>
</file>