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3B61" w14:textId="1D9176B3" w:rsidR="009953DC" w:rsidRPr="006A6575" w:rsidRDefault="006A6575" w:rsidP="006A6575">
      <w:pPr>
        <w:jc w:val="center"/>
        <w:rPr>
          <w:b/>
          <w:bCs/>
          <w:sz w:val="56"/>
          <w:szCs w:val="56"/>
        </w:rPr>
      </w:pPr>
      <w:r w:rsidRPr="006A6575">
        <w:rPr>
          <w:b/>
          <w:bCs/>
          <w:sz w:val="56"/>
          <w:szCs w:val="56"/>
        </w:rPr>
        <w:t>Capstone Project</w:t>
      </w:r>
    </w:p>
    <w:p w14:paraId="70837150" w14:textId="695F6D73" w:rsidR="006A6575" w:rsidRDefault="006A6575" w:rsidP="006A657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Spam Email Identification</w:t>
      </w:r>
    </w:p>
    <w:p w14:paraId="0CF6B8E3" w14:textId="701F835A" w:rsidR="006A6575" w:rsidRDefault="006A6575" w:rsidP="006A6575">
      <w:pPr>
        <w:jc w:val="center"/>
        <w:rPr>
          <w:b/>
          <w:bCs/>
          <w:sz w:val="72"/>
          <w:szCs w:val="72"/>
        </w:rPr>
      </w:pPr>
    </w:p>
    <w:p w14:paraId="03FEF7F4" w14:textId="677B009D" w:rsidR="006A6575" w:rsidRDefault="006A6575" w:rsidP="006A6575">
      <w:pPr>
        <w:jc w:val="center"/>
        <w:rPr>
          <w:b/>
          <w:bCs/>
          <w:sz w:val="72"/>
          <w:szCs w:val="72"/>
        </w:rPr>
      </w:pPr>
    </w:p>
    <w:p w14:paraId="74D370FB" w14:textId="6EA2473D" w:rsidR="006A6575" w:rsidRDefault="006A6575" w:rsidP="006A6575">
      <w:pPr>
        <w:jc w:val="center"/>
        <w:rPr>
          <w:b/>
          <w:bCs/>
          <w:sz w:val="72"/>
          <w:szCs w:val="72"/>
        </w:rPr>
      </w:pPr>
    </w:p>
    <w:p w14:paraId="6293EB51" w14:textId="5FB75B84" w:rsidR="006A6575" w:rsidRDefault="006A6575" w:rsidP="006A6575">
      <w:pPr>
        <w:jc w:val="center"/>
        <w:rPr>
          <w:b/>
          <w:bCs/>
          <w:sz w:val="72"/>
          <w:szCs w:val="72"/>
        </w:rPr>
      </w:pPr>
    </w:p>
    <w:p w14:paraId="183EAFAC" w14:textId="37E60F5C" w:rsidR="006A6575" w:rsidRDefault="006A6575" w:rsidP="006A6575">
      <w:pPr>
        <w:jc w:val="center"/>
        <w:rPr>
          <w:b/>
          <w:bCs/>
          <w:sz w:val="72"/>
          <w:szCs w:val="72"/>
        </w:rPr>
      </w:pPr>
    </w:p>
    <w:p w14:paraId="0FE806E7" w14:textId="535D9486" w:rsidR="006A6575" w:rsidRDefault="006A6575" w:rsidP="006A6575">
      <w:pPr>
        <w:jc w:val="center"/>
        <w:rPr>
          <w:b/>
          <w:bCs/>
          <w:sz w:val="72"/>
          <w:szCs w:val="72"/>
        </w:rPr>
      </w:pPr>
    </w:p>
    <w:p w14:paraId="4817B2E5" w14:textId="5036C957" w:rsidR="006A6575" w:rsidRDefault="006A6575" w:rsidP="006A6575">
      <w:pPr>
        <w:jc w:val="center"/>
        <w:rPr>
          <w:b/>
          <w:bCs/>
          <w:sz w:val="72"/>
          <w:szCs w:val="72"/>
        </w:rPr>
      </w:pPr>
    </w:p>
    <w:p w14:paraId="30C4C520" w14:textId="07CB34AB" w:rsidR="006A6575" w:rsidRDefault="006A6575" w:rsidP="006A6575">
      <w:pPr>
        <w:jc w:val="center"/>
        <w:rPr>
          <w:b/>
          <w:bCs/>
          <w:sz w:val="72"/>
          <w:szCs w:val="72"/>
        </w:rPr>
      </w:pPr>
    </w:p>
    <w:p w14:paraId="19B04802" w14:textId="71DE45ED" w:rsidR="006A6575" w:rsidRPr="006A6575" w:rsidRDefault="006A6575" w:rsidP="006A6575">
      <w:pPr>
        <w:jc w:val="center"/>
        <w:rPr>
          <w:sz w:val="36"/>
          <w:szCs w:val="36"/>
        </w:rPr>
      </w:pPr>
      <w:r w:rsidRPr="006A6575">
        <w:rPr>
          <w:sz w:val="36"/>
          <w:szCs w:val="36"/>
        </w:rPr>
        <w:t>Name: Isuru Sampath</w:t>
      </w:r>
    </w:p>
    <w:p w14:paraId="772D90F3" w14:textId="7BB28660" w:rsidR="006A6575" w:rsidRDefault="006A6575" w:rsidP="006A6575">
      <w:pPr>
        <w:jc w:val="center"/>
        <w:rPr>
          <w:sz w:val="36"/>
          <w:szCs w:val="36"/>
        </w:rPr>
      </w:pPr>
      <w:r w:rsidRPr="006A6575">
        <w:rPr>
          <w:sz w:val="36"/>
          <w:szCs w:val="36"/>
        </w:rPr>
        <w:t>Company: Dialog Axiata PLC</w:t>
      </w:r>
    </w:p>
    <w:p w14:paraId="7AEE483B" w14:textId="5A406A00" w:rsidR="006A6575" w:rsidRPr="001360D0" w:rsidRDefault="00CD5DAA" w:rsidP="001360D0">
      <w:pPr>
        <w:jc w:val="center"/>
        <w:rPr>
          <w:sz w:val="36"/>
          <w:szCs w:val="36"/>
        </w:rPr>
      </w:pPr>
      <w:r>
        <w:rPr>
          <w:sz w:val="36"/>
          <w:szCs w:val="36"/>
        </w:rPr>
        <w:t>Email: isa.liyanarachchi@gmail.com</w:t>
      </w:r>
    </w:p>
    <w:p w14:paraId="5060351A" w14:textId="4407AD13" w:rsidR="006A6575" w:rsidRDefault="00A34B97" w:rsidP="006A657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75878CDD" w14:textId="6C33E7C1" w:rsidR="00A34B97" w:rsidRDefault="00A34B97" w:rsidP="006A6575">
      <w:pPr>
        <w:jc w:val="center"/>
        <w:rPr>
          <w:b/>
          <w:bCs/>
          <w:sz w:val="36"/>
          <w:szCs w:val="36"/>
        </w:rPr>
      </w:pPr>
    </w:p>
    <w:p w14:paraId="1E4EBF7E" w14:textId="4179AED3" w:rsidR="00A34B97" w:rsidRDefault="00A34B97" w:rsidP="00A34B97">
      <w:pPr>
        <w:jc w:val="both"/>
        <w:rPr>
          <w:sz w:val="32"/>
          <w:szCs w:val="32"/>
        </w:rPr>
      </w:pPr>
      <w:r w:rsidRPr="00F34F7B">
        <w:rPr>
          <w:sz w:val="32"/>
          <w:szCs w:val="32"/>
        </w:rPr>
        <w:t xml:space="preserve">Project target is to identify a given mail is a spam mail or not after reading the content. Content is given in the form of a </w:t>
      </w:r>
      <w:r w:rsidR="00F34F7B" w:rsidRPr="00F34F7B">
        <w:rPr>
          <w:sz w:val="32"/>
          <w:szCs w:val="32"/>
        </w:rPr>
        <w:t xml:space="preserve">CSV which contains how many numbers of times a word is present in an email. </w:t>
      </w:r>
    </w:p>
    <w:p w14:paraId="7434A4AC" w14:textId="229E5A64" w:rsidR="00F34F7B" w:rsidRDefault="00F34F7B" w:rsidP="00A34B97">
      <w:pPr>
        <w:jc w:val="both"/>
        <w:rPr>
          <w:sz w:val="32"/>
          <w:szCs w:val="32"/>
        </w:rPr>
      </w:pPr>
    </w:p>
    <w:p w14:paraId="2FFE6434" w14:textId="707C25B8" w:rsidR="00F34F7B" w:rsidRDefault="00F34F7B" w:rsidP="00A34B97">
      <w:pPr>
        <w:jc w:val="both"/>
        <w:rPr>
          <w:b/>
          <w:bCs/>
          <w:sz w:val="32"/>
          <w:szCs w:val="32"/>
        </w:rPr>
      </w:pPr>
      <w:r w:rsidRPr="00F34F7B">
        <w:rPr>
          <w:b/>
          <w:bCs/>
          <w:sz w:val="32"/>
          <w:szCs w:val="32"/>
        </w:rPr>
        <w:t>Data</w:t>
      </w:r>
    </w:p>
    <w:p w14:paraId="1FB868D9" w14:textId="46F38FF4" w:rsidR="00F34F7B" w:rsidRDefault="00F34F7B" w:rsidP="00A34B97">
      <w:pPr>
        <w:jc w:val="both"/>
        <w:rPr>
          <w:sz w:val="32"/>
          <w:szCs w:val="32"/>
        </w:rPr>
      </w:pPr>
      <w:r>
        <w:rPr>
          <w:sz w:val="32"/>
          <w:szCs w:val="32"/>
        </w:rPr>
        <w:t>Please find the below sample of data to get an idea about the training data.</w:t>
      </w:r>
    </w:p>
    <w:tbl>
      <w:tblPr>
        <w:tblStyle w:val="PlainTable1"/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1153"/>
      </w:tblGrid>
      <w:tr w:rsidR="003318F8" w:rsidRPr="003318F8" w14:paraId="46D7E02D" w14:textId="77777777" w:rsidTr="0033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A281EB" w14:textId="77777777" w:rsidR="003318F8" w:rsidRPr="003318F8" w:rsidRDefault="003318F8" w:rsidP="003318F8">
            <w:pPr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Email No.</w:t>
            </w:r>
          </w:p>
        </w:tc>
        <w:tc>
          <w:tcPr>
            <w:tcW w:w="960" w:type="dxa"/>
            <w:noWrap/>
            <w:hideMark/>
          </w:tcPr>
          <w:p w14:paraId="545EFC25" w14:textId="77777777" w:rsidR="003318F8" w:rsidRPr="003318F8" w:rsidRDefault="003318F8" w:rsidP="0033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the</w:t>
            </w:r>
          </w:p>
        </w:tc>
        <w:tc>
          <w:tcPr>
            <w:tcW w:w="960" w:type="dxa"/>
            <w:noWrap/>
            <w:hideMark/>
          </w:tcPr>
          <w:p w14:paraId="5AFC074F" w14:textId="77777777" w:rsidR="003318F8" w:rsidRPr="003318F8" w:rsidRDefault="003318F8" w:rsidP="0033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to</w:t>
            </w:r>
          </w:p>
        </w:tc>
        <w:tc>
          <w:tcPr>
            <w:tcW w:w="960" w:type="dxa"/>
            <w:noWrap/>
            <w:hideMark/>
          </w:tcPr>
          <w:p w14:paraId="11B142CF" w14:textId="77777777" w:rsidR="003318F8" w:rsidRPr="003318F8" w:rsidRDefault="003318F8" w:rsidP="0033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ect</w:t>
            </w:r>
          </w:p>
        </w:tc>
        <w:tc>
          <w:tcPr>
            <w:tcW w:w="960" w:type="dxa"/>
            <w:noWrap/>
            <w:hideMark/>
          </w:tcPr>
          <w:p w14:paraId="585CC242" w14:textId="77777777" w:rsidR="003318F8" w:rsidRPr="003318F8" w:rsidRDefault="003318F8" w:rsidP="0033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and</w:t>
            </w:r>
          </w:p>
        </w:tc>
        <w:tc>
          <w:tcPr>
            <w:tcW w:w="960" w:type="dxa"/>
            <w:noWrap/>
            <w:hideMark/>
          </w:tcPr>
          <w:p w14:paraId="79954D9E" w14:textId="77777777" w:rsidR="003318F8" w:rsidRPr="003318F8" w:rsidRDefault="003318F8" w:rsidP="0033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for</w:t>
            </w:r>
          </w:p>
        </w:tc>
        <w:tc>
          <w:tcPr>
            <w:tcW w:w="960" w:type="dxa"/>
            <w:noWrap/>
            <w:hideMark/>
          </w:tcPr>
          <w:p w14:paraId="6FCF98F6" w14:textId="77777777" w:rsidR="003318F8" w:rsidRPr="003318F8" w:rsidRDefault="003318F8" w:rsidP="0033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of</w:t>
            </w:r>
          </w:p>
        </w:tc>
        <w:tc>
          <w:tcPr>
            <w:tcW w:w="960" w:type="dxa"/>
            <w:noWrap/>
            <w:hideMark/>
          </w:tcPr>
          <w:p w14:paraId="0A2C0B3C" w14:textId="77777777" w:rsidR="003318F8" w:rsidRPr="003318F8" w:rsidRDefault="003318F8" w:rsidP="0033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56B7A5A2" w14:textId="77777777" w:rsidR="003318F8" w:rsidRPr="003318F8" w:rsidRDefault="003318F8" w:rsidP="0033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you</w:t>
            </w:r>
          </w:p>
        </w:tc>
        <w:tc>
          <w:tcPr>
            <w:tcW w:w="960" w:type="dxa"/>
            <w:noWrap/>
            <w:hideMark/>
          </w:tcPr>
          <w:p w14:paraId="5E5A1177" w14:textId="77777777" w:rsidR="003318F8" w:rsidRPr="003318F8" w:rsidRDefault="003318F8" w:rsidP="0033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hou</w:t>
            </w:r>
          </w:p>
        </w:tc>
        <w:tc>
          <w:tcPr>
            <w:tcW w:w="960" w:type="dxa"/>
            <w:noWrap/>
            <w:hideMark/>
          </w:tcPr>
          <w:p w14:paraId="405CE55C" w14:textId="77777777" w:rsidR="003318F8" w:rsidRPr="003318F8" w:rsidRDefault="003318F8" w:rsidP="0033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Prediction</w:t>
            </w:r>
          </w:p>
        </w:tc>
      </w:tr>
      <w:tr w:rsidR="003318F8" w:rsidRPr="003318F8" w14:paraId="756D2C71" w14:textId="77777777" w:rsidTr="0033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BFEB72" w14:textId="77777777" w:rsidR="003318F8" w:rsidRPr="003318F8" w:rsidRDefault="003318F8" w:rsidP="003318F8">
            <w:pPr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Email 1</w:t>
            </w:r>
          </w:p>
        </w:tc>
        <w:tc>
          <w:tcPr>
            <w:tcW w:w="960" w:type="dxa"/>
            <w:noWrap/>
            <w:hideMark/>
          </w:tcPr>
          <w:p w14:paraId="77B87117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D78925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B55224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31D191A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58D51B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F464C5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CAAC10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C37BB21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12A83F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CD48C4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</w:tr>
      <w:tr w:rsidR="003318F8" w:rsidRPr="003318F8" w14:paraId="4D40DE0C" w14:textId="77777777" w:rsidTr="003318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4ECF74" w14:textId="77777777" w:rsidR="003318F8" w:rsidRPr="003318F8" w:rsidRDefault="003318F8" w:rsidP="003318F8">
            <w:pPr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Email 2</w:t>
            </w:r>
          </w:p>
        </w:tc>
        <w:tc>
          <w:tcPr>
            <w:tcW w:w="960" w:type="dxa"/>
            <w:noWrap/>
            <w:hideMark/>
          </w:tcPr>
          <w:p w14:paraId="02797E45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9EDCA8D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2804085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D37E8C1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4E8F269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7A875D9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4BDF1BB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102</w:t>
            </w:r>
          </w:p>
        </w:tc>
        <w:tc>
          <w:tcPr>
            <w:tcW w:w="960" w:type="dxa"/>
            <w:noWrap/>
            <w:hideMark/>
          </w:tcPr>
          <w:p w14:paraId="45EF5BFD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A8D693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0A3C7AD4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</w:tr>
      <w:tr w:rsidR="003318F8" w:rsidRPr="003318F8" w14:paraId="654D0AD1" w14:textId="77777777" w:rsidTr="0033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9353B1" w14:textId="77777777" w:rsidR="003318F8" w:rsidRPr="003318F8" w:rsidRDefault="003318F8" w:rsidP="003318F8">
            <w:pPr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Email 3</w:t>
            </w:r>
          </w:p>
        </w:tc>
        <w:tc>
          <w:tcPr>
            <w:tcW w:w="960" w:type="dxa"/>
            <w:noWrap/>
            <w:hideMark/>
          </w:tcPr>
          <w:p w14:paraId="4AFE8544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4B64FC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6DE4DF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F22A3B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B16DC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B8F8AD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28B6FA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005C28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DC1B03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050993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</w:tr>
      <w:tr w:rsidR="003318F8" w:rsidRPr="003318F8" w14:paraId="36DFFB7E" w14:textId="77777777" w:rsidTr="003318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A4D987" w14:textId="77777777" w:rsidR="003318F8" w:rsidRPr="003318F8" w:rsidRDefault="003318F8" w:rsidP="003318F8">
            <w:pPr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Email 4</w:t>
            </w:r>
          </w:p>
        </w:tc>
        <w:tc>
          <w:tcPr>
            <w:tcW w:w="960" w:type="dxa"/>
            <w:noWrap/>
            <w:hideMark/>
          </w:tcPr>
          <w:p w14:paraId="6A39F592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8EC099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B7F9044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7CE3CA6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F96BC6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4A838A3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491976A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506A7AF3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FFB9405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6A5232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</w:tr>
      <w:tr w:rsidR="003318F8" w:rsidRPr="003318F8" w14:paraId="657FA2BD" w14:textId="77777777" w:rsidTr="0033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BFD482" w14:textId="77777777" w:rsidR="003318F8" w:rsidRPr="003318F8" w:rsidRDefault="003318F8" w:rsidP="003318F8">
            <w:pPr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Email 5</w:t>
            </w:r>
          </w:p>
        </w:tc>
        <w:tc>
          <w:tcPr>
            <w:tcW w:w="960" w:type="dxa"/>
            <w:noWrap/>
            <w:hideMark/>
          </w:tcPr>
          <w:p w14:paraId="5F4860DB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6B8A565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4AE0CDA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42FD618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353AD2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71E7DE7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7D0EB40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44DDB20B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0427E4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27B0BC7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</w:tr>
      <w:tr w:rsidR="003318F8" w:rsidRPr="003318F8" w14:paraId="71C2C2B6" w14:textId="77777777" w:rsidTr="003318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931781" w14:textId="77777777" w:rsidR="003318F8" w:rsidRPr="003318F8" w:rsidRDefault="003318F8" w:rsidP="003318F8">
            <w:pPr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Email 6</w:t>
            </w:r>
          </w:p>
        </w:tc>
        <w:tc>
          <w:tcPr>
            <w:tcW w:w="960" w:type="dxa"/>
            <w:noWrap/>
            <w:hideMark/>
          </w:tcPr>
          <w:p w14:paraId="61F9B0D0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3010CA1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A4E5A00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ADF7FDA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B389D77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5FDE52D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84DCE6F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1BF53F0F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A80E7E9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4D97BC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</w:tr>
      <w:tr w:rsidR="003318F8" w:rsidRPr="003318F8" w14:paraId="5158D111" w14:textId="77777777" w:rsidTr="0033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B4C1E4" w14:textId="77777777" w:rsidR="003318F8" w:rsidRPr="003318F8" w:rsidRDefault="003318F8" w:rsidP="003318F8">
            <w:pPr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Email 7</w:t>
            </w:r>
          </w:p>
        </w:tc>
        <w:tc>
          <w:tcPr>
            <w:tcW w:w="960" w:type="dxa"/>
            <w:noWrap/>
            <w:hideMark/>
          </w:tcPr>
          <w:p w14:paraId="4C7F38BF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7B0C6F6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3CDA175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2B7FA64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70DB5F4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40A337E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6667184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631DC1D2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A19293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80B97D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</w:tr>
      <w:tr w:rsidR="003318F8" w:rsidRPr="003318F8" w14:paraId="46F93479" w14:textId="77777777" w:rsidTr="003318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595F27" w14:textId="77777777" w:rsidR="003318F8" w:rsidRPr="003318F8" w:rsidRDefault="003318F8" w:rsidP="003318F8">
            <w:pPr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Email 8</w:t>
            </w:r>
          </w:p>
        </w:tc>
        <w:tc>
          <w:tcPr>
            <w:tcW w:w="960" w:type="dxa"/>
            <w:noWrap/>
            <w:hideMark/>
          </w:tcPr>
          <w:p w14:paraId="1AA43D2D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CBB14E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65DBB88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4EFFABD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573168E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B34FCA8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ACDA647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E70C556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74F6263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7E4A67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</w:tr>
      <w:tr w:rsidR="003318F8" w:rsidRPr="003318F8" w14:paraId="03C81248" w14:textId="77777777" w:rsidTr="0033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5EE4BD" w14:textId="77777777" w:rsidR="003318F8" w:rsidRPr="003318F8" w:rsidRDefault="003318F8" w:rsidP="003318F8">
            <w:pPr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Email 9</w:t>
            </w:r>
          </w:p>
        </w:tc>
        <w:tc>
          <w:tcPr>
            <w:tcW w:w="960" w:type="dxa"/>
            <w:noWrap/>
            <w:hideMark/>
          </w:tcPr>
          <w:p w14:paraId="107A1E40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7E72CD5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AAFA7F8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FCB9E98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9034B0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422D5C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D31212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168E262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C172AA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58ABEB" w14:textId="77777777" w:rsidR="003318F8" w:rsidRPr="003318F8" w:rsidRDefault="003318F8" w:rsidP="003318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</w:tr>
      <w:tr w:rsidR="003318F8" w:rsidRPr="003318F8" w14:paraId="2C284E9A" w14:textId="77777777" w:rsidTr="003318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71FCF5" w14:textId="77777777" w:rsidR="003318F8" w:rsidRPr="003318F8" w:rsidRDefault="003318F8" w:rsidP="003318F8">
            <w:pPr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Email 10</w:t>
            </w:r>
          </w:p>
        </w:tc>
        <w:tc>
          <w:tcPr>
            <w:tcW w:w="960" w:type="dxa"/>
            <w:noWrap/>
            <w:hideMark/>
          </w:tcPr>
          <w:p w14:paraId="090205F5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DAB33A7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BE94CDF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6036D5DF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B7BFD1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467105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6A9A37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37AB222C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4AC4EE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E71BB39" w14:textId="77777777" w:rsidR="003318F8" w:rsidRPr="003318F8" w:rsidRDefault="003318F8" w:rsidP="003318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3318F8">
              <w:rPr>
                <w:rFonts w:ascii="Calibri" w:eastAsia="Times New Roman" w:hAnsi="Calibri" w:cs="Calibri"/>
                <w:color w:val="000000"/>
                <w:lang w:bidi="si-LK"/>
              </w:rPr>
              <w:t>0</w:t>
            </w:r>
          </w:p>
        </w:tc>
      </w:tr>
    </w:tbl>
    <w:p w14:paraId="5761919C" w14:textId="08E651A5" w:rsidR="00F34F7B" w:rsidRDefault="00F34F7B" w:rsidP="00A34B97">
      <w:pPr>
        <w:jc w:val="both"/>
        <w:rPr>
          <w:sz w:val="32"/>
          <w:szCs w:val="32"/>
        </w:rPr>
      </w:pPr>
    </w:p>
    <w:p w14:paraId="06D6DDCB" w14:textId="52B95AFD" w:rsidR="003318F8" w:rsidRDefault="003318F8" w:rsidP="00A34B97">
      <w:pPr>
        <w:jc w:val="both"/>
        <w:rPr>
          <w:sz w:val="32"/>
          <w:szCs w:val="32"/>
        </w:rPr>
      </w:pPr>
      <w:r>
        <w:rPr>
          <w:sz w:val="32"/>
          <w:szCs w:val="32"/>
        </w:rPr>
        <w:t>As shown in the above table each row contains a single email. Each column indicates how many times each given word appears in the email. Final column indicates whether it is a spam email or not.</w:t>
      </w:r>
      <w:r w:rsidR="002A3BEB">
        <w:rPr>
          <w:sz w:val="32"/>
          <w:szCs w:val="32"/>
        </w:rPr>
        <w:t xml:space="preserve"> There were total of 3001 words. There were 5172 total number of rows in the training data.</w:t>
      </w:r>
    </w:p>
    <w:p w14:paraId="668C4450" w14:textId="2E25A0EF" w:rsidR="002A3BEB" w:rsidRDefault="002A3BEB" w:rsidP="00A34B97">
      <w:pPr>
        <w:jc w:val="both"/>
        <w:rPr>
          <w:sz w:val="32"/>
          <w:szCs w:val="32"/>
        </w:rPr>
      </w:pPr>
    </w:p>
    <w:p w14:paraId="0E29E4A4" w14:textId="77777777" w:rsidR="002A3BEB" w:rsidRDefault="002A3BEB" w:rsidP="00A34B97">
      <w:pPr>
        <w:jc w:val="both"/>
        <w:rPr>
          <w:sz w:val="32"/>
          <w:szCs w:val="32"/>
        </w:rPr>
      </w:pPr>
    </w:p>
    <w:p w14:paraId="749BAB91" w14:textId="783527DD" w:rsidR="002A3BEB" w:rsidRPr="002A3BEB" w:rsidRDefault="002A3BEB" w:rsidP="00A34B97">
      <w:pPr>
        <w:jc w:val="both"/>
        <w:rPr>
          <w:b/>
          <w:bCs/>
          <w:sz w:val="32"/>
          <w:szCs w:val="32"/>
        </w:rPr>
      </w:pPr>
      <w:r w:rsidRPr="002A3BEB">
        <w:rPr>
          <w:b/>
          <w:bCs/>
          <w:sz w:val="32"/>
          <w:szCs w:val="32"/>
        </w:rPr>
        <w:lastRenderedPageBreak/>
        <w:t>Methodology</w:t>
      </w:r>
    </w:p>
    <w:p w14:paraId="1314A9EF" w14:textId="526EB1D3" w:rsidR="004A1B2A" w:rsidRDefault="002A3BEB" w:rsidP="00A34B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First checked for any missing values and then preprocessed the data. Since there wasn’t any preprocessing required, then I checked the correlation. There wasn’t higher correlation between words and the spam status. </w:t>
      </w:r>
      <w:r w:rsidR="00E06C2E">
        <w:rPr>
          <w:sz w:val="32"/>
          <w:szCs w:val="32"/>
        </w:rPr>
        <w:t xml:space="preserve">Correlation </w:t>
      </w:r>
      <w:r w:rsidR="004A1B2A">
        <w:rPr>
          <w:sz w:val="32"/>
          <w:szCs w:val="32"/>
        </w:rPr>
        <w:t>of words with the prediction status</w:t>
      </w:r>
      <w:r w:rsidR="00E06C2E">
        <w:rPr>
          <w:sz w:val="32"/>
          <w:szCs w:val="32"/>
        </w:rPr>
        <w:t xml:space="preserve"> was like below.</w:t>
      </w:r>
    </w:p>
    <w:p w14:paraId="27E9CE49" w14:textId="77777777" w:rsidR="004A1B2A" w:rsidRPr="004A1B2A" w:rsidRDefault="004A1B2A" w:rsidP="004A1B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lang w:bidi="si-LK"/>
        </w:rPr>
      </w:pPr>
      <w:r w:rsidRPr="004A1B2A">
        <w:rPr>
          <w:rFonts w:ascii="var(--jp-code-font-family)" w:eastAsia="Times New Roman" w:hAnsi="var(--jp-code-font-family)" w:cs="Courier New"/>
          <w:lang w:bidi="si-LK"/>
        </w:rPr>
        <w:t>count    3001.000000</w:t>
      </w:r>
    </w:p>
    <w:p w14:paraId="4F9B8FE0" w14:textId="77777777" w:rsidR="004A1B2A" w:rsidRPr="004A1B2A" w:rsidRDefault="004A1B2A" w:rsidP="004A1B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lang w:bidi="si-LK"/>
        </w:rPr>
      </w:pPr>
      <w:r w:rsidRPr="004A1B2A">
        <w:rPr>
          <w:rFonts w:ascii="var(--jp-code-font-family)" w:eastAsia="Times New Roman" w:hAnsi="var(--jp-code-font-family)" w:cs="Courier New"/>
          <w:lang w:bidi="si-LK"/>
        </w:rPr>
        <w:t>mean        0.020873</w:t>
      </w:r>
    </w:p>
    <w:p w14:paraId="1DEB578C" w14:textId="77777777" w:rsidR="004A1B2A" w:rsidRPr="004A1B2A" w:rsidRDefault="004A1B2A" w:rsidP="004A1B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lang w:bidi="si-LK"/>
        </w:rPr>
      </w:pPr>
      <w:r w:rsidRPr="004A1B2A">
        <w:rPr>
          <w:rFonts w:ascii="var(--jp-code-font-family)" w:eastAsia="Times New Roman" w:hAnsi="var(--jp-code-font-family)" w:cs="Courier New"/>
          <w:lang w:bidi="si-LK"/>
        </w:rPr>
        <w:t>std         0.071619</w:t>
      </w:r>
    </w:p>
    <w:p w14:paraId="688A6129" w14:textId="77777777" w:rsidR="004A1B2A" w:rsidRPr="004A1B2A" w:rsidRDefault="004A1B2A" w:rsidP="004A1B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lang w:bidi="si-LK"/>
        </w:rPr>
      </w:pPr>
      <w:r w:rsidRPr="004A1B2A">
        <w:rPr>
          <w:rFonts w:ascii="var(--jp-code-font-family)" w:eastAsia="Times New Roman" w:hAnsi="var(--jp-code-font-family)" w:cs="Courier New"/>
          <w:lang w:bidi="si-LK"/>
        </w:rPr>
        <w:t>min        -0.271433</w:t>
      </w:r>
    </w:p>
    <w:p w14:paraId="1FBE50CA" w14:textId="77777777" w:rsidR="004A1B2A" w:rsidRPr="004A1B2A" w:rsidRDefault="004A1B2A" w:rsidP="004A1B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lang w:bidi="si-LK"/>
        </w:rPr>
      </w:pPr>
      <w:r w:rsidRPr="004A1B2A">
        <w:rPr>
          <w:rFonts w:ascii="var(--jp-code-font-family)" w:eastAsia="Times New Roman" w:hAnsi="var(--jp-code-font-family)" w:cs="Courier New"/>
          <w:lang w:bidi="si-LK"/>
        </w:rPr>
        <w:t>25%        -0.030295</w:t>
      </w:r>
    </w:p>
    <w:p w14:paraId="632E28A0" w14:textId="77777777" w:rsidR="004A1B2A" w:rsidRPr="004A1B2A" w:rsidRDefault="004A1B2A" w:rsidP="004A1B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lang w:bidi="si-LK"/>
        </w:rPr>
      </w:pPr>
      <w:r w:rsidRPr="004A1B2A">
        <w:rPr>
          <w:rFonts w:ascii="var(--jp-code-font-family)" w:eastAsia="Times New Roman" w:hAnsi="var(--jp-code-font-family)" w:cs="Courier New"/>
          <w:lang w:bidi="si-LK"/>
        </w:rPr>
        <w:t>50%         0.015840</w:t>
      </w:r>
    </w:p>
    <w:p w14:paraId="7CD97AC2" w14:textId="77777777" w:rsidR="004A1B2A" w:rsidRPr="004A1B2A" w:rsidRDefault="004A1B2A" w:rsidP="004A1B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lang w:bidi="si-LK"/>
        </w:rPr>
      </w:pPr>
      <w:r w:rsidRPr="004A1B2A">
        <w:rPr>
          <w:rFonts w:ascii="var(--jp-code-font-family)" w:eastAsia="Times New Roman" w:hAnsi="var(--jp-code-font-family)" w:cs="Courier New"/>
          <w:lang w:bidi="si-LK"/>
        </w:rPr>
        <w:t>75%         0.068911</w:t>
      </w:r>
    </w:p>
    <w:p w14:paraId="3E474F40" w14:textId="77777777" w:rsidR="004A1B2A" w:rsidRPr="004A1B2A" w:rsidRDefault="004A1B2A" w:rsidP="004A1B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lang w:bidi="si-LK"/>
        </w:rPr>
      </w:pPr>
      <w:r w:rsidRPr="004A1B2A">
        <w:rPr>
          <w:rFonts w:ascii="var(--jp-code-font-family)" w:eastAsia="Times New Roman" w:hAnsi="var(--jp-code-font-family)" w:cs="Courier New"/>
          <w:lang w:bidi="si-LK"/>
        </w:rPr>
        <w:t>max         1.000000</w:t>
      </w:r>
    </w:p>
    <w:p w14:paraId="016DCABC" w14:textId="4F391E58" w:rsidR="004A1B2A" w:rsidRDefault="004A1B2A" w:rsidP="00A34B97">
      <w:pPr>
        <w:jc w:val="both"/>
        <w:rPr>
          <w:sz w:val="32"/>
          <w:szCs w:val="32"/>
        </w:rPr>
      </w:pPr>
    </w:p>
    <w:p w14:paraId="5D4DE2B2" w14:textId="15DFA858" w:rsidR="000B1D11" w:rsidRDefault="000B1D11" w:rsidP="00A34B97">
      <w:pPr>
        <w:jc w:val="both"/>
        <w:rPr>
          <w:sz w:val="32"/>
          <w:szCs w:val="32"/>
        </w:rPr>
      </w:pPr>
      <w:r>
        <w:rPr>
          <w:sz w:val="32"/>
          <w:szCs w:val="32"/>
        </w:rPr>
        <w:t>So, I used Random Forest classifier and initially I took variables with correlation higher than 0.01. Then when trained observed that there is an overfitting issue. Then used a Randomized search with setting scoring method to ‘</w:t>
      </w:r>
      <w:r w:rsidRPr="000B1D11">
        <w:rPr>
          <w:sz w:val="32"/>
          <w:szCs w:val="32"/>
        </w:rPr>
        <w:t>roc_auc</w:t>
      </w:r>
      <w:r>
        <w:rPr>
          <w:sz w:val="32"/>
          <w:szCs w:val="32"/>
        </w:rPr>
        <w:t>’. Then re-iterated the process for a X variables with correlation greater than 0.1.</w:t>
      </w:r>
    </w:p>
    <w:p w14:paraId="095BAF44" w14:textId="0322770D" w:rsidR="00B47F30" w:rsidRDefault="00B47F30" w:rsidP="00A34B97">
      <w:pPr>
        <w:jc w:val="both"/>
        <w:rPr>
          <w:b/>
          <w:bCs/>
          <w:sz w:val="32"/>
          <w:szCs w:val="32"/>
        </w:rPr>
      </w:pPr>
      <w:r w:rsidRPr="00B47F30">
        <w:rPr>
          <w:b/>
          <w:bCs/>
          <w:sz w:val="32"/>
          <w:szCs w:val="32"/>
        </w:rPr>
        <w:t>Results</w:t>
      </w:r>
    </w:p>
    <w:p w14:paraId="3D776B6E" w14:textId="77777777" w:rsidR="00B47F30" w:rsidRDefault="00B47F30" w:rsidP="00A34B97">
      <w:pPr>
        <w:jc w:val="both"/>
        <w:rPr>
          <w:sz w:val="32"/>
          <w:szCs w:val="32"/>
        </w:rPr>
      </w:pPr>
      <w:r>
        <w:rPr>
          <w:sz w:val="32"/>
          <w:szCs w:val="32"/>
        </w:rPr>
        <w:t>It was possible to get a better accuracy for X variables which are having correlation greater than 0.1.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422"/>
        <w:gridCol w:w="2425"/>
        <w:gridCol w:w="1960"/>
      </w:tblGrid>
      <w:tr w:rsidR="00B47F30" w14:paraId="6C35C1B4" w14:textId="67F8F3C4" w:rsidTr="00B47F30">
        <w:tc>
          <w:tcPr>
            <w:tcW w:w="2543" w:type="dxa"/>
          </w:tcPr>
          <w:p w14:paraId="6B5EF41D" w14:textId="4A89D222" w:rsidR="00B47F30" w:rsidRPr="00B47F30" w:rsidRDefault="00B47F30" w:rsidP="00B47F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47F30">
              <w:rPr>
                <w:sz w:val="28"/>
                <w:szCs w:val="28"/>
              </w:rPr>
              <w:t>X variables selection</w:t>
            </w:r>
          </w:p>
        </w:tc>
        <w:tc>
          <w:tcPr>
            <w:tcW w:w="2422" w:type="dxa"/>
          </w:tcPr>
          <w:p w14:paraId="34C7E057" w14:textId="39DA7525" w:rsidR="00B47F30" w:rsidRPr="00B47F30" w:rsidRDefault="00B47F30" w:rsidP="00B47F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47F30">
              <w:rPr>
                <w:sz w:val="28"/>
                <w:szCs w:val="28"/>
              </w:rPr>
              <w:t>Total number of X variables</w:t>
            </w:r>
          </w:p>
        </w:tc>
        <w:tc>
          <w:tcPr>
            <w:tcW w:w="2425" w:type="dxa"/>
          </w:tcPr>
          <w:p w14:paraId="72F64158" w14:textId="4CAE16D7" w:rsidR="00B47F30" w:rsidRPr="00B47F30" w:rsidRDefault="00B47F30" w:rsidP="00B47F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47F30">
              <w:rPr>
                <w:sz w:val="28"/>
                <w:szCs w:val="28"/>
              </w:rPr>
              <w:t>Accuracy Score</w:t>
            </w:r>
          </w:p>
        </w:tc>
        <w:tc>
          <w:tcPr>
            <w:tcW w:w="1960" w:type="dxa"/>
          </w:tcPr>
          <w:p w14:paraId="54ACA282" w14:textId="220D79AF" w:rsidR="00B47F30" w:rsidRPr="00B47F30" w:rsidRDefault="00B47F30" w:rsidP="00B47F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47F30">
              <w:rPr>
                <w:sz w:val="28"/>
                <w:szCs w:val="28"/>
              </w:rPr>
              <w:t>ROC AUC</w:t>
            </w:r>
          </w:p>
        </w:tc>
      </w:tr>
      <w:tr w:rsidR="00B47F30" w14:paraId="780BD675" w14:textId="7DE33C2D" w:rsidTr="00B47F30">
        <w:tc>
          <w:tcPr>
            <w:tcW w:w="2543" w:type="dxa"/>
          </w:tcPr>
          <w:p w14:paraId="65551697" w14:textId="0CCCCE28" w:rsidR="00B47F30" w:rsidRPr="00B47F30" w:rsidRDefault="00B47F30" w:rsidP="00B47F3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F30">
              <w:rPr>
                <w:sz w:val="28"/>
                <w:szCs w:val="28"/>
              </w:rPr>
              <w:t>Correlation &gt; 0.01</w:t>
            </w:r>
          </w:p>
        </w:tc>
        <w:tc>
          <w:tcPr>
            <w:tcW w:w="2422" w:type="dxa"/>
          </w:tcPr>
          <w:p w14:paraId="0C5096F8" w14:textId="0F5F8419" w:rsidR="00B47F30" w:rsidRPr="00B47F30" w:rsidRDefault="00B47F30" w:rsidP="00B47F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2717</w:t>
            </w:r>
          </w:p>
        </w:tc>
        <w:tc>
          <w:tcPr>
            <w:tcW w:w="2425" w:type="dxa"/>
          </w:tcPr>
          <w:p w14:paraId="0ABC6218" w14:textId="75A3C568" w:rsidR="00B47F30" w:rsidRPr="00B47F30" w:rsidRDefault="00755B0B" w:rsidP="00B47F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0.774</w:t>
            </w:r>
          </w:p>
        </w:tc>
        <w:tc>
          <w:tcPr>
            <w:tcW w:w="1960" w:type="dxa"/>
          </w:tcPr>
          <w:p w14:paraId="11887A38" w14:textId="54F67B04" w:rsidR="00B47F30" w:rsidRPr="00B47F30" w:rsidRDefault="00755B0B" w:rsidP="00B47F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0.975</w:t>
            </w:r>
          </w:p>
        </w:tc>
      </w:tr>
      <w:tr w:rsidR="00B47F30" w14:paraId="0AFB8FE7" w14:textId="3BC5712A" w:rsidTr="00B47F30">
        <w:tc>
          <w:tcPr>
            <w:tcW w:w="2543" w:type="dxa"/>
          </w:tcPr>
          <w:p w14:paraId="792F38FE" w14:textId="6DD116DE" w:rsidR="00B47F30" w:rsidRPr="00B47F30" w:rsidRDefault="00B47F30" w:rsidP="00B47F3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F30">
              <w:rPr>
                <w:sz w:val="28"/>
                <w:szCs w:val="28"/>
              </w:rPr>
              <w:t>Correlation &gt; 0.1</w:t>
            </w:r>
          </w:p>
        </w:tc>
        <w:tc>
          <w:tcPr>
            <w:tcW w:w="2422" w:type="dxa"/>
          </w:tcPr>
          <w:p w14:paraId="23AA5718" w14:textId="6B58336E" w:rsidR="00B47F30" w:rsidRPr="00B47F30" w:rsidRDefault="00755B0B" w:rsidP="00B47F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492</w:t>
            </w:r>
          </w:p>
        </w:tc>
        <w:tc>
          <w:tcPr>
            <w:tcW w:w="2425" w:type="dxa"/>
          </w:tcPr>
          <w:p w14:paraId="58DC0012" w14:textId="66A817E5" w:rsidR="00B47F30" w:rsidRPr="00B47F30" w:rsidRDefault="00755B0B" w:rsidP="00B47F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0.892</w:t>
            </w:r>
          </w:p>
        </w:tc>
        <w:tc>
          <w:tcPr>
            <w:tcW w:w="1960" w:type="dxa"/>
          </w:tcPr>
          <w:p w14:paraId="2093224A" w14:textId="1D1D9AFA" w:rsidR="00B47F30" w:rsidRPr="00B47F30" w:rsidRDefault="00755B0B" w:rsidP="00B47F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0.985</w:t>
            </w:r>
          </w:p>
        </w:tc>
      </w:tr>
    </w:tbl>
    <w:p w14:paraId="5508EEB9" w14:textId="52BB0885" w:rsidR="00B47F30" w:rsidRDefault="00B47F30" w:rsidP="00A34B97">
      <w:pPr>
        <w:jc w:val="both"/>
        <w:rPr>
          <w:sz w:val="32"/>
          <w:szCs w:val="32"/>
        </w:rPr>
      </w:pPr>
    </w:p>
    <w:p w14:paraId="33CFE9E2" w14:textId="77777777" w:rsidR="00B83386" w:rsidRDefault="00755B0B" w:rsidP="00A34B97">
      <w:pPr>
        <w:jc w:val="both"/>
        <w:rPr>
          <w:sz w:val="32"/>
          <w:szCs w:val="32"/>
        </w:rPr>
      </w:pPr>
      <w:r>
        <w:rPr>
          <w:sz w:val="32"/>
          <w:szCs w:val="32"/>
        </w:rPr>
        <w:t>These models were tested with the below best parameters for random forest model taken using randomized search.</w:t>
      </w:r>
    </w:p>
    <w:p w14:paraId="4B474DFB" w14:textId="77777777" w:rsidR="00C5459D" w:rsidRPr="00C5459D" w:rsidRDefault="00C5459D" w:rsidP="00C5459D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sz w:val="24"/>
          <w:szCs w:val="24"/>
        </w:rPr>
      </w:pPr>
      <w:r w:rsidRPr="00C5459D">
        <w:rPr>
          <w:rFonts w:ascii="var(--jp-code-font-family)" w:hAnsi="var(--jp-code-font-family)"/>
          <w:sz w:val="24"/>
          <w:szCs w:val="24"/>
        </w:rPr>
        <w:lastRenderedPageBreak/>
        <w:t>{'criterion': 'entropy',</w:t>
      </w:r>
    </w:p>
    <w:p w14:paraId="09877F89" w14:textId="77777777" w:rsidR="00C5459D" w:rsidRPr="00C5459D" w:rsidRDefault="00C5459D" w:rsidP="00C5459D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sz w:val="24"/>
          <w:szCs w:val="24"/>
        </w:rPr>
      </w:pPr>
      <w:r w:rsidRPr="00C5459D">
        <w:rPr>
          <w:rFonts w:ascii="var(--jp-code-font-family)" w:hAnsi="var(--jp-code-font-family)"/>
          <w:sz w:val="24"/>
          <w:szCs w:val="24"/>
        </w:rPr>
        <w:t xml:space="preserve"> 'max_depth': 8,</w:t>
      </w:r>
    </w:p>
    <w:p w14:paraId="2E346D15" w14:textId="77777777" w:rsidR="00C5459D" w:rsidRPr="00C5459D" w:rsidRDefault="00C5459D" w:rsidP="00C5459D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sz w:val="24"/>
          <w:szCs w:val="24"/>
        </w:rPr>
      </w:pPr>
      <w:r w:rsidRPr="00C5459D">
        <w:rPr>
          <w:rFonts w:ascii="var(--jp-code-font-family)" w:hAnsi="var(--jp-code-font-family)"/>
          <w:sz w:val="24"/>
          <w:szCs w:val="24"/>
        </w:rPr>
        <w:t xml:space="preserve"> 'max_features': 13,</w:t>
      </w:r>
    </w:p>
    <w:p w14:paraId="2C498EF4" w14:textId="77777777" w:rsidR="00C5459D" w:rsidRPr="00C5459D" w:rsidRDefault="00C5459D" w:rsidP="00C5459D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sz w:val="24"/>
          <w:szCs w:val="24"/>
        </w:rPr>
      </w:pPr>
      <w:r w:rsidRPr="00C5459D">
        <w:rPr>
          <w:rFonts w:ascii="var(--jp-code-font-family)" w:hAnsi="var(--jp-code-font-family)"/>
          <w:sz w:val="24"/>
          <w:szCs w:val="24"/>
        </w:rPr>
        <w:t xml:space="preserve"> 'min_samples_leaf': 6,</w:t>
      </w:r>
    </w:p>
    <w:p w14:paraId="1CFDF5B1" w14:textId="77777777" w:rsidR="00C5459D" w:rsidRPr="00C5459D" w:rsidRDefault="00C5459D" w:rsidP="00C5459D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sz w:val="24"/>
          <w:szCs w:val="24"/>
        </w:rPr>
      </w:pPr>
      <w:r w:rsidRPr="00C5459D">
        <w:rPr>
          <w:rFonts w:ascii="var(--jp-code-font-family)" w:hAnsi="var(--jp-code-font-family)"/>
          <w:sz w:val="24"/>
          <w:szCs w:val="24"/>
        </w:rPr>
        <w:t xml:space="preserve"> 'min_samples_split': 11,</w:t>
      </w:r>
    </w:p>
    <w:p w14:paraId="55C752FA" w14:textId="77777777" w:rsidR="00C5459D" w:rsidRPr="00C5459D" w:rsidRDefault="00C5459D" w:rsidP="00C5459D">
      <w:pPr>
        <w:pStyle w:val="HTMLPreformatted"/>
        <w:shd w:val="clear" w:color="auto" w:fill="111111"/>
        <w:wordWrap w:val="0"/>
        <w:rPr>
          <w:rFonts w:ascii="var(--jp-code-font-family)" w:hAnsi="var(--jp-code-font-family)"/>
          <w:sz w:val="24"/>
          <w:szCs w:val="24"/>
        </w:rPr>
      </w:pPr>
      <w:r w:rsidRPr="00C5459D">
        <w:rPr>
          <w:rFonts w:ascii="var(--jp-code-font-family)" w:hAnsi="var(--jp-code-font-family)"/>
          <w:sz w:val="24"/>
          <w:szCs w:val="24"/>
        </w:rPr>
        <w:t xml:space="preserve"> 'n_estimators': 230}</w:t>
      </w:r>
    </w:p>
    <w:p w14:paraId="6C42C3EF" w14:textId="55B296E4" w:rsidR="00B47F30" w:rsidRDefault="00755B0B" w:rsidP="00A34B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F539447" w14:textId="2FEDA0E7" w:rsidR="00C5459D" w:rsidRDefault="00E2359A" w:rsidP="00A34B97">
      <w:pPr>
        <w:jc w:val="both"/>
        <w:rPr>
          <w:sz w:val="32"/>
          <w:szCs w:val="32"/>
        </w:rPr>
      </w:pPr>
      <w:r>
        <w:rPr>
          <w:sz w:val="32"/>
          <w:szCs w:val="32"/>
        </w:rPr>
        <w:t>RoC Curve for the final model is like below.</w:t>
      </w:r>
    </w:p>
    <w:p w14:paraId="4A429150" w14:textId="76CD8A44" w:rsidR="00E2359A" w:rsidRDefault="00E2359A" w:rsidP="00A34B97">
      <w:pPr>
        <w:jc w:val="both"/>
        <w:rPr>
          <w:sz w:val="32"/>
          <w:szCs w:val="32"/>
        </w:rPr>
      </w:pPr>
    </w:p>
    <w:p w14:paraId="3162E176" w14:textId="379EA512" w:rsidR="00616525" w:rsidRDefault="00E2359A" w:rsidP="00A34B97">
      <w:pPr>
        <w:jc w:val="both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3CDB8C" wp14:editId="710075CD">
            <wp:extent cx="5943600" cy="34163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525" w:rsidRPr="00616525">
        <w:rPr>
          <w:b/>
          <w:bCs/>
          <w:sz w:val="32"/>
          <w:szCs w:val="32"/>
        </w:rPr>
        <w:t>Conclusion</w:t>
      </w:r>
    </w:p>
    <w:p w14:paraId="3D8938BA" w14:textId="6D0CC446" w:rsidR="002B1B78" w:rsidRPr="00616525" w:rsidRDefault="00616525" w:rsidP="00A34B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 any classification problem if the accuracy score for the training data is 1 then it is overfitting issue. </w:t>
      </w:r>
      <w:r w:rsidR="004A6BB7">
        <w:rPr>
          <w:sz w:val="32"/>
          <w:szCs w:val="32"/>
        </w:rPr>
        <w:t xml:space="preserve">It would not perform well in test data the model overfits. Hence, I had to conduct a randomized search to get best model with better accuracy while minimizing the overfitting to the training data. </w:t>
      </w:r>
      <w:r w:rsidR="002B1B78">
        <w:rPr>
          <w:sz w:val="32"/>
          <w:szCs w:val="32"/>
        </w:rPr>
        <w:t xml:space="preserve"> </w:t>
      </w:r>
      <w:r w:rsidR="004A7CEF">
        <w:rPr>
          <w:sz w:val="32"/>
          <w:szCs w:val="32"/>
        </w:rPr>
        <w:t xml:space="preserve">Since this data has around 3000 columns had to minimize the number of columns or else model performance will severely degraded. Final model is based on 492 columns which has </w:t>
      </w:r>
      <w:r w:rsidR="00FC283D">
        <w:rPr>
          <w:sz w:val="32"/>
          <w:szCs w:val="32"/>
        </w:rPr>
        <w:t xml:space="preserve">more </w:t>
      </w:r>
      <w:r w:rsidR="00FC283D">
        <w:rPr>
          <w:sz w:val="32"/>
          <w:szCs w:val="32"/>
        </w:rPr>
        <w:lastRenderedPageBreak/>
        <w:t>correlation with the prediction. As a future development, one can try with minimizing the number X variables further.</w:t>
      </w:r>
    </w:p>
    <w:sectPr w:rsidR="002B1B78" w:rsidRPr="0061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75"/>
    <w:rsid w:val="000B1D11"/>
    <w:rsid w:val="001360D0"/>
    <w:rsid w:val="002A3BEB"/>
    <w:rsid w:val="002B1B78"/>
    <w:rsid w:val="003318F8"/>
    <w:rsid w:val="004A1B2A"/>
    <w:rsid w:val="004A6BB7"/>
    <w:rsid w:val="004A7CEF"/>
    <w:rsid w:val="00616525"/>
    <w:rsid w:val="006A6575"/>
    <w:rsid w:val="00724773"/>
    <w:rsid w:val="00755B0B"/>
    <w:rsid w:val="007C4C04"/>
    <w:rsid w:val="008D39EC"/>
    <w:rsid w:val="00A34B97"/>
    <w:rsid w:val="00B47F30"/>
    <w:rsid w:val="00B83386"/>
    <w:rsid w:val="00C5459D"/>
    <w:rsid w:val="00CD5DAA"/>
    <w:rsid w:val="00E06C2E"/>
    <w:rsid w:val="00E2359A"/>
    <w:rsid w:val="00F34F7B"/>
    <w:rsid w:val="00FC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11D5"/>
  <w15:chartTrackingRefBased/>
  <w15:docId w15:val="{D42F3371-3C73-4B2D-AFE2-FED032F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318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B2A"/>
    <w:rPr>
      <w:rFonts w:ascii="Courier New" w:eastAsia="Times New Roman" w:hAnsi="Courier New" w:cs="Courier New"/>
      <w:sz w:val="20"/>
      <w:szCs w:val="20"/>
      <w:lang w:bidi="si-LK"/>
    </w:rPr>
  </w:style>
  <w:style w:type="table" w:styleId="TableGrid">
    <w:name w:val="Table Grid"/>
    <w:basedOn w:val="TableNormal"/>
    <w:uiPriority w:val="39"/>
    <w:rsid w:val="00B4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Sampath</dc:creator>
  <cp:keywords/>
  <dc:description/>
  <cp:lastModifiedBy>Isuru Sampath</cp:lastModifiedBy>
  <cp:revision>15</cp:revision>
  <dcterms:created xsi:type="dcterms:W3CDTF">2021-11-28T14:08:00Z</dcterms:created>
  <dcterms:modified xsi:type="dcterms:W3CDTF">2021-11-28T14:53:00Z</dcterms:modified>
</cp:coreProperties>
</file>