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C35" w:rsidRDefault="00EE6C35" w:rsidP="004716BA">
      <w:pPr>
        <w:pStyle w:val="Heading1"/>
        <w:rPr>
          <w:rFonts w:hint="eastAsia"/>
        </w:rPr>
      </w:pPr>
      <w:r>
        <w:rPr>
          <w:noProof/>
        </w:rPr>
        <w:drawing>
          <wp:inline distT="0" distB="0" distL="0" distR="0" wp14:anchorId="59255CE7" wp14:editId="3D5386A9">
            <wp:extent cx="5486400" cy="1147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1C" w:rsidRPr="004716BA" w:rsidRDefault="007D28D9" w:rsidP="004716BA">
      <w:pPr>
        <w:pStyle w:val="Heading1"/>
      </w:pPr>
      <w:r w:rsidRPr="004716BA">
        <w:t>CESASC Seminar on Cloud Computing and Big Data</w:t>
      </w:r>
      <w:r w:rsidR="004716BA">
        <w:t xml:space="preserve">, </w:t>
      </w:r>
      <w:r w:rsidR="00787154" w:rsidRPr="004716BA">
        <w:t>Saturday,</w:t>
      </w:r>
      <w:r w:rsidRPr="004716BA">
        <w:t xml:space="preserve"> Dec. </w:t>
      </w:r>
      <w:r w:rsidR="00787154" w:rsidRPr="004716BA">
        <w:t>6</w:t>
      </w:r>
      <w:r w:rsidRPr="004716BA">
        <w:t>, 2014</w:t>
      </w:r>
    </w:p>
    <w:p w:rsidR="004716BA" w:rsidRDefault="004716BA" w:rsidP="00C0121C">
      <w:pPr>
        <w:rPr>
          <w:i/>
          <w:sz w:val="28"/>
          <w:szCs w:val="28"/>
        </w:rPr>
      </w:pPr>
    </w:p>
    <w:p w:rsidR="00C0121C" w:rsidRPr="00787154" w:rsidRDefault="009A388F" w:rsidP="00C0121C">
      <w:pPr>
        <w:rPr>
          <w:i/>
          <w:sz w:val="28"/>
          <w:szCs w:val="28"/>
        </w:rPr>
      </w:pPr>
      <w:r w:rsidRPr="0021015D">
        <w:rPr>
          <w:i/>
          <w:sz w:val="28"/>
          <w:szCs w:val="28"/>
        </w:rPr>
        <w:t>Cloud Computing is considered the fourth IT revolution, while Big Data is</w:t>
      </w:r>
      <w:r w:rsidRPr="00787154">
        <w:rPr>
          <w:i/>
          <w:sz w:val="28"/>
          <w:szCs w:val="28"/>
        </w:rPr>
        <w:t xml:space="preserve"> considered </w:t>
      </w:r>
      <w:r w:rsidR="003E5F36" w:rsidRPr="00787154">
        <w:rPr>
          <w:i/>
          <w:sz w:val="28"/>
          <w:szCs w:val="28"/>
        </w:rPr>
        <w:t>one of the core technologies</w:t>
      </w:r>
      <w:r w:rsidRPr="00787154">
        <w:rPr>
          <w:i/>
          <w:sz w:val="28"/>
          <w:szCs w:val="28"/>
        </w:rPr>
        <w:t xml:space="preserve"> in the third industry revolution. </w:t>
      </w:r>
      <w:r w:rsidR="00C0121C" w:rsidRPr="00787154">
        <w:rPr>
          <w:i/>
          <w:sz w:val="28"/>
          <w:szCs w:val="28"/>
        </w:rPr>
        <w:t>What is Cloud Computing, and what is Big Data?</w:t>
      </w:r>
      <w:r w:rsidR="00C0121C" w:rsidRPr="00787154">
        <w:rPr>
          <w:rFonts w:hint="eastAsia"/>
          <w:i/>
          <w:sz w:val="28"/>
          <w:szCs w:val="28"/>
        </w:rPr>
        <w:t xml:space="preserve"> </w:t>
      </w:r>
      <w:r w:rsidR="00C0121C" w:rsidRPr="00787154">
        <w:rPr>
          <w:i/>
          <w:sz w:val="28"/>
          <w:szCs w:val="28"/>
        </w:rPr>
        <w:t>Why they are so hot today? What is the relationship betwe</w:t>
      </w:r>
      <w:r w:rsidRPr="00787154">
        <w:rPr>
          <w:i/>
          <w:sz w:val="28"/>
          <w:szCs w:val="28"/>
        </w:rPr>
        <w:t xml:space="preserve">en Cloud Computing and Big Data? </w:t>
      </w:r>
      <w:r w:rsidR="00C0121C" w:rsidRPr="00787154">
        <w:rPr>
          <w:i/>
          <w:sz w:val="28"/>
          <w:szCs w:val="28"/>
        </w:rPr>
        <w:t xml:space="preserve">How </w:t>
      </w:r>
      <w:r w:rsidRPr="00787154">
        <w:rPr>
          <w:i/>
          <w:sz w:val="28"/>
          <w:szCs w:val="28"/>
        </w:rPr>
        <w:t>they</w:t>
      </w:r>
      <w:r w:rsidR="00C0121C" w:rsidRPr="00787154">
        <w:rPr>
          <w:i/>
          <w:sz w:val="28"/>
          <w:szCs w:val="28"/>
        </w:rPr>
        <w:t xml:space="preserve"> are changing </w:t>
      </w:r>
      <w:r w:rsidR="007D28D9" w:rsidRPr="00787154">
        <w:rPr>
          <w:i/>
          <w:sz w:val="28"/>
          <w:szCs w:val="28"/>
        </w:rPr>
        <w:t xml:space="preserve">our </w:t>
      </w:r>
      <w:r w:rsidR="00C0121C" w:rsidRPr="00787154">
        <w:rPr>
          <w:i/>
          <w:sz w:val="28"/>
          <w:szCs w:val="28"/>
        </w:rPr>
        <w:t>businesses and society?</w:t>
      </w:r>
      <w:r w:rsidRPr="00787154">
        <w:rPr>
          <w:i/>
          <w:sz w:val="28"/>
          <w:szCs w:val="28"/>
        </w:rPr>
        <w:t xml:space="preserve"> What are t</w:t>
      </w:r>
      <w:r w:rsidR="007D28D9" w:rsidRPr="00787154">
        <w:rPr>
          <w:i/>
          <w:sz w:val="28"/>
          <w:szCs w:val="28"/>
        </w:rPr>
        <w:t xml:space="preserve">he </w:t>
      </w:r>
      <w:r w:rsidR="00C0121C" w:rsidRPr="00787154">
        <w:rPr>
          <w:i/>
          <w:sz w:val="28"/>
          <w:szCs w:val="28"/>
        </w:rPr>
        <w:t>success cases or examples</w:t>
      </w:r>
      <w:r w:rsidR="007D28D9" w:rsidRPr="00787154">
        <w:rPr>
          <w:i/>
          <w:sz w:val="28"/>
          <w:szCs w:val="28"/>
        </w:rPr>
        <w:t>?</w:t>
      </w:r>
      <w:r w:rsidRPr="00787154">
        <w:rPr>
          <w:i/>
          <w:sz w:val="28"/>
          <w:szCs w:val="28"/>
        </w:rPr>
        <w:t xml:space="preserve"> </w:t>
      </w:r>
      <w:r w:rsidR="00C0121C" w:rsidRPr="00787154">
        <w:rPr>
          <w:i/>
          <w:sz w:val="28"/>
          <w:szCs w:val="28"/>
        </w:rPr>
        <w:t>What are the opportunities?</w:t>
      </w:r>
      <w:r w:rsidRPr="00787154">
        <w:rPr>
          <w:i/>
          <w:sz w:val="28"/>
          <w:szCs w:val="28"/>
        </w:rPr>
        <w:t xml:space="preserve"> </w:t>
      </w:r>
      <w:r w:rsidR="00C0121C" w:rsidRPr="00787154">
        <w:rPr>
          <w:i/>
          <w:sz w:val="28"/>
          <w:szCs w:val="28"/>
        </w:rPr>
        <w:t>How they work? What are the challenges?</w:t>
      </w:r>
      <w:r w:rsidRPr="00787154">
        <w:rPr>
          <w:i/>
          <w:sz w:val="28"/>
          <w:szCs w:val="28"/>
        </w:rPr>
        <w:t xml:space="preserve"> </w:t>
      </w:r>
      <w:r w:rsidR="00C0121C" w:rsidRPr="00787154">
        <w:rPr>
          <w:i/>
          <w:sz w:val="28"/>
          <w:szCs w:val="28"/>
        </w:rPr>
        <w:t xml:space="preserve">What </w:t>
      </w:r>
      <w:r w:rsidR="007D28D9" w:rsidRPr="00787154">
        <w:rPr>
          <w:i/>
          <w:sz w:val="28"/>
          <w:szCs w:val="28"/>
        </w:rPr>
        <w:t>do they</w:t>
      </w:r>
      <w:r w:rsidR="00C0121C" w:rsidRPr="00787154">
        <w:rPr>
          <w:i/>
          <w:sz w:val="28"/>
          <w:szCs w:val="28"/>
        </w:rPr>
        <w:t xml:space="preserve"> mean to you?</w:t>
      </w:r>
      <w:r w:rsidRPr="00787154">
        <w:rPr>
          <w:i/>
          <w:sz w:val="28"/>
          <w:szCs w:val="28"/>
        </w:rPr>
        <w:t xml:space="preserve"> What are </w:t>
      </w:r>
      <w:r w:rsidR="007D28D9" w:rsidRPr="00787154">
        <w:rPr>
          <w:i/>
          <w:sz w:val="28"/>
          <w:szCs w:val="28"/>
        </w:rPr>
        <w:t xml:space="preserve">the </w:t>
      </w:r>
      <w:r w:rsidRPr="00787154">
        <w:rPr>
          <w:i/>
          <w:sz w:val="28"/>
          <w:szCs w:val="28"/>
        </w:rPr>
        <w:t>j</w:t>
      </w:r>
      <w:r w:rsidR="00C0121C" w:rsidRPr="00787154">
        <w:rPr>
          <w:i/>
          <w:sz w:val="28"/>
          <w:szCs w:val="28"/>
        </w:rPr>
        <w:t xml:space="preserve">ob opportunities and </w:t>
      </w:r>
      <w:r w:rsidR="007D28D9" w:rsidRPr="00787154">
        <w:rPr>
          <w:i/>
          <w:sz w:val="28"/>
          <w:szCs w:val="28"/>
        </w:rPr>
        <w:t xml:space="preserve">how do you </w:t>
      </w:r>
      <w:r w:rsidR="00C0121C" w:rsidRPr="00787154">
        <w:rPr>
          <w:i/>
          <w:sz w:val="28"/>
          <w:szCs w:val="28"/>
        </w:rPr>
        <w:t>prepar</w:t>
      </w:r>
      <w:r w:rsidR="007D28D9" w:rsidRPr="00787154">
        <w:rPr>
          <w:i/>
          <w:sz w:val="28"/>
          <w:szCs w:val="28"/>
        </w:rPr>
        <w:t>e</w:t>
      </w:r>
      <w:r w:rsidR="004716BA">
        <w:rPr>
          <w:i/>
          <w:sz w:val="28"/>
          <w:szCs w:val="28"/>
        </w:rPr>
        <w:t xml:space="preserve"> for it? </w:t>
      </w:r>
      <w:r w:rsidRPr="00787154">
        <w:rPr>
          <w:i/>
          <w:sz w:val="28"/>
          <w:szCs w:val="28"/>
        </w:rPr>
        <w:t xml:space="preserve"> These are the major questions </w:t>
      </w:r>
      <w:r w:rsidR="00017E12">
        <w:rPr>
          <w:i/>
          <w:sz w:val="28"/>
          <w:szCs w:val="28"/>
        </w:rPr>
        <w:t>that you will get the answer from this seminar</w:t>
      </w:r>
      <w:r w:rsidRPr="00787154">
        <w:rPr>
          <w:i/>
          <w:sz w:val="28"/>
          <w:szCs w:val="28"/>
        </w:rPr>
        <w:t>.</w:t>
      </w:r>
    </w:p>
    <w:p w:rsidR="00C0121C" w:rsidRPr="00787154" w:rsidRDefault="00C0121C" w:rsidP="00C0121C">
      <w:pPr>
        <w:rPr>
          <w:i/>
          <w:sz w:val="28"/>
          <w:szCs w:val="28"/>
        </w:rPr>
      </w:pPr>
      <w:r w:rsidRPr="00787154">
        <w:rPr>
          <w:i/>
          <w:sz w:val="28"/>
          <w:szCs w:val="28"/>
        </w:rPr>
        <w:t xml:space="preserve"> </w:t>
      </w:r>
    </w:p>
    <w:p w:rsidR="007D28D9" w:rsidRPr="00787154" w:rsidRDefault="007D28D9" w:rsidP="007D28D9">
      <w:pPr>
        <w:rPr>
          <w:b/>
        </w:rPr>
      </w:pPr>
      <w:r w:rsidRPr="00787154">
        <w:rPr>
          <w:b/>
        </w:rPr>
        <w:t xml:space="preserve">Date:  Saturday, December 6, 2014  </w:t>
      </w:r>
    </w:p>
    <w:p w:rsidR="007D28D9" w:rsidRPr="00787154" w:rsidRDefault="007D28D9" w:rsidP="007D28D9">
      <w:pPr>
        <w:rPr>
          <w:b/>
        </w:rPr>
      </w:pPr>
      <w:r w:rsidRPr="00787154">
        <w:rPr>
          <w:b/>
        </w:rPr>
        <w:t>Time:  2:00 – 5:00 PM</w:t>
      </w:r>
    </w:p>
    <w:p w:rsidR="007D28D9" w:rsidRPr="00787154" w:rsidRDefault="007D28D9" w:rsidP="007D28D9">
      <w:pPr>
        <w:rPr>
          <w:b/>
        </w:rPr>
      </w:pPr>
      <w:r w:rsidRPr="00787154">
        <w:rPr>
          <w:b/>
        </w:rPr>
        <w:t xml:space="preserve">Location:   </w:t>
      </w:r>
    </w:p>
    <w:p w:rsidR="007D28D9" w:rsidRPr="00787154" w:rsidRDefault="007D28D9" w:rsidP="007D28D9">
      <w:pPr>
        <w:rPr>
          <w:b/>
        </w:rPr>
      </w:pPr>
      <w:r w:rsidRPr="00787154">
        <w:rPr>
          <w:rFonts w:hint="eastAsia"/>
          <w:b/>
        </w:rPr>
        <w:t>Radio Golden Vintage (</w:t>
      </w:r>
      <w:r w:rsidRPr="00787154">
        <w:rPr>
          <w:rFonts w:hint="eastAsia"/>
          <w:b/>
        </w:rPr>
        <w:t>金華之聲廣播電臺</w:t>
      </w:r>
      <w:r w:rsidRPr="00787154">
        <w:rPr>
          <w:rFonts w:hint="eastAsia"/>
          <w:b/>
        </w:rPr>
        <w:t>)</w:t>
      </w:r>
    </w:p>
    <w:p w:rsidR="007D28D9" w:rsidRPr="00787154" w:rsidRDefault="007D28D9" w:rsidP="007D28D9">
      <w:pPr>
        <w:rPr>
          <w:b/>
        </w:rPr>
      </w:pPr>
      <w:r w:rsidRPr="00787154">
        <w:rPr>
          <w:b/>
        </w:rPr>
        <w:t xml:space="preserve">601 </w:t>
      </w:r>
      <w:proofErr w:type="spellStart"/>
      <w:r w:rsidRPr="00787154">
        <w:rPr>
          <w:b/>
        </w:rPr>
        <w:t>Lastunas</w:t>
      </w:r>
      <w:proofErr w:type="spellEnd"/>
      <w:r w:rsidRPr="00787154">
        <w:rPr>
          <w:b/>
        </w:rPr>
        <w:t xml:space="preserve"> Dr. Suite # 100</w:t>
      </w:r>
    </w:p>
    <w:p w:rsidR="007D28D9" w:rsidRPr="00787154" w:rsidRDefault="007D28D9" w:rsidP="007D28D9">
      <w:pPr>
        <w:rPr>
          <w:b/>
        </w:rPr>
      </w:pPr>
      <w:r w:rsidRPr="00787154">
        <w:rPr>
          <w:b/>
        </w:rPr>
        <w:t>Arcadia, CA 91007</w:t>
      </w:r>
    </w:p>
    <w:p w:rsidR="007D28D9" w:rsidRDefault="007D28D9" w:rsidP="007D28D9"/>
    <w:p w:rsidR="00DC4DFD" w:rsidRDefault="007D28D9" w:rsidP="00DC4DFD">
      <w:pPr>
        <w:rPr>
          <w:b/>
        </w:rPr>
      </w:pPr>
      <w:r w:rsidRPr="00DF6956">
        <w:rPr>
          <w:b/>
        </w:rPr>
        <w:t xml:space="preserve">Theme: The Emergence of Could Computing </w:t>
      </w:r>
      <w:r w:rsidR="003E5F36" w:rsidRPr="00DF6956">
        <w:rPr>
          <w:b/>
        </w:rPr>
        <w:t xml:space="preserve">and Big Data </w:t>
      </w:r>
      <w:r w:rsidRPr="00DF6956">
        <w:rPr>
          <w:b/>
        </w:rPr>
        <w:t>Era:</w:t>
      </w:r>
      <w:r w:rsidR="00DC4DFD">
        <w:rPr>
          <w:b/>
        </w:rPr>
        <w:t xml:space="preserve"> </w:t>
      </w:r>
    </w:p>
    <w:p w:rsidR="007D28D9" w:rsidRPr="00DF6956" w:rsidRDefault="00DC4DFD" w:rsidP="00DC4DFD">
      <w:pPr>
        <w:rPr>
          <w:b/>
        </w:rPr>
      </w:pPr>
      <w:r>
        <w:rPr>
          <w:b/>
        </w:rPr>
        <w:t xml:space="preserve">              </w:t>
      </w:r>
      <w:r w:rsidR="007D28D9" w:rsidRPr="00DF6956">
        <w:rPr>
          <w:b/>
        </w:rPr>
        <w:t>Technology, Opportunities and Challenges</w:t>
      </w:r>
    </w:p>
    <w:p w:rsidR="007D28D9" w:rsidRPr="00DF6956" w:rsidRDefault="007D28D9" w:rsidP="00DC4DFD">
      <w:pPr>
        <w:jc w:val="center"/>
        <w:rPr>
          <w:b/>
        </w:rPr>
      </w:pPr>
    </w:p>
    <w:p w:rsidR="007D28D9" w:rsidRPr="00DF6956" w:rsidRDefault="007D28D9" w:rsidP="007D28D9">
      <w:r w:rsidRPr="00DF6956">
        <w:t xml:space="preserve">Presenters: </w:t>
      </w:r>
    </w:p>
    <w:p w:rsidR="007D28D9" w:rsidRPr="00DF6956" w:rsidRDefault="007D28D9" w:rsidP="007D28D9">
      <w:r w:rsidRPr="00DF6956">
        <w:t>Chun-I P. Chen, Ph.D.</w:t>
      </w:r>
      <w:r w:rsidR="00E8557C">
        <w:t>,</w:t>
      </w:r>
      <w:r w:rsidRPr="00DF6956">
        <w:t xml:space="preserve"> Adjunct Professor, California State University, Fullerton</w:t>
      </w:r>
    </w:p>
    <w:p w:rsidR="007D28D9" w:rsidRPr="00DF6956" w:rsidRDefault="007D28D9" w:rsidP="007D28D9">
      <w:r w:rsidRPr="00DF6956">
        <w:t xml:space="preserve">Peter Zhang, Ph.D., ZHTECH Corporation </w:t>
      </w:r>
    </w:p>
    <w:p w:rsidR="007D28D9" w:rsidRPr="00DF6956" w:rsidRDefault="007D28D9" w:rsidP="007D28D9"/>
    <w:p w:rsidR="007D28D9" w:rsidRDefault="007D28D9" w:rsidP="007D28D9">
      <w:r w:rsidRPr="00DF6956">
        <w:t>Agenda:</w:t>
      </w:r>
    </w:p>
    <w:p w:rsidR="00DF6956" w:rsidRPr="00DF6956" w:rsidRDefault="00DF6956" w:rsidP="007D28D9"/>
    <w:p w:rsidR="007D28D9" w:rsidRPr="00DF6956" w:rsidRDefault="007D28D9" w:rsidP="007D28D9">
      <w:r w:rsidRPr="00DF6956">
        <w:t>1.</w:t>
      </w:r>
      <w:r w:rsidR="00DF6956" w:rsidRPr="00DF6956">
        <w:t xml:space="preserve"> </w:t>
      </w:r>
      <w:r w:rsidRPr="00DF6956">
        <w:t xml:space="preserve"> Cloud Comput</w:t>
      </w:r>
      <w:r w:rsidR="003E5F36" w:rsidRPr="00DF6956">
        <w:t>ing: Fundamentals, Current Status</w:t>
      </w:r>
      <w:r w:rsidRPr="00DF6956">
        <w:t xml:space="preserve"> and Future Trends</w:t>
      </w:r>
    </w:p>
    <w:p w:rsidR="007D28D9" w:rsidRDefault="00DF6956" w:rsidP="007D28D9">
      <w:r>
        <w:t xml:space="preserve">     </w:t>
      </w:r>
      <w:r w:rsidR="003E5F36" w:rsidRPr="00DF6956">
        <w:t xml:space="preserve">Dr. </w:t>
      </w:r>
      <w:r w:rsidR="007D28D9" w:rsidRPr="00DF6956">
        <w:t>Pet</w:t>
      </w:r>
      <w:r w:rsidR="003E5F36" w:rsidRPr="00DF6956">
        <w:t>er Zhang</w:t>
      </w:r>
      <w:r w:rsidR="007D28D9" w:rsidRPr="00DF6956">
        <w:t xml:space="preserve"> </w:t>
      </w:r>
    </w:p>
    <w:p w:rsidR="00DF6956" w:rsidRPr="00DF6956" w:rsidRDefault="00DF6956" w:rsidP="007D28D9"/>
    <w:p w:rsidR="00DF6956" w:rsidRDefault="007D28D9" w:rsidP="007D28D9">
      <w:r w:rsidRPr="00DF6956">
        <w:t>2.</w:t>
      </w:r>
      <w:r w:rsidR="00DF6956" w:rsidRPr="00DF6956">
        <w:t xml:space="preserve"> </w:t>
      </w:r>
      <w:r w:rsidRPr="00DF6956">
        <w:t>The Emergence of Big Data: Technology, Opportunities and Challenges.</w:t>
      </w:r>
    </w:p>
    <w:p w:rsidR="007D28D9" w:rsidRDefault="00DF6956" w:rsidP="007D28D9">
      <w:r>
        <w:t xml:space="preserve">    </w:t>
      </w:r>
      <w:r w:rsidR="007D28D9" w:rsidRPr="00DF6956">
        <w:t xml:space="preserve"> Dr. Chun-I P. Chen </w:t>
      </w:r>
    </w:p>
    <w:p w:rsidR="00DF6956" w:rsidRPr="00DF6956" w:rsidRDefault="00DF6956" w:rsidP="007D28D9"/>
    <w:p w:rsidR="007D28D9" w:rsidRDefault="007D28D9" w:rsidP="007D28D9">
      <w:r w:rsidRPr="00DF6956">
        <w:lastRenderedPageBreak/>
        <w:t>3.</w:t>
      </w:r>
      <w:r w:rsidR="00DF6956">
        <w:t xml:space="preserve"> </w:t>
      </w:r>
      <w:r w:rsidRPr="00DF6956">
        <w:t>Clo</w:t>
      </w:r>
      <w:r w:rsidR="003E5F36" w:rsidRPr="00DF6956">
        <w:t>ud Computing</w:t>
      </w:r>
      <w:r w:rsidR="00E1587D">
        <w:t xml:space="preserve">, </w:t>
      </w:r>
      <w:r w:rsidR="003E5F36" w:rsidRPr="00DF6956">
        <w:t>Big Data and</w:t>
      </w:r>
      <w:r w:rsidRPr="00DF6956">
        <w:t xml:space="preserve"> </w:t>
      </w:r>
      <w:r w:rsidR="00E1587D">
        <w:t>Intelligent Transportation</w:t>
      </w:r>
      <w:r w:rsidRPr="00DF6956">
        <w:t>. Dr. Peter Zhang</w:t>
      </w:r>
    </w:p>
    <w:p w:rsidR="00DF6956" w:rsidRPr="00DF6956" w:rsidRDefault="00DF6956" w:rsidP="007D28D9"/>
    <w:p w:rsidR="007D28D9" w:rsidRPr="00DF6956" w:rsidRDefault="003E5F36" w:rsidP="007D28D9">
      <w:r w:rsidRPr="00DF6956">
        <w:t>4.</w:t>
      </w:r>
      <w:r w:rsidR="00DF6956">
        <w:t xml:space="preserve"> </w:t>
      </w:r>
      <w:r w:rsidRPr="00DF6956">
        <w:t xml:space="preserve">Forum on Job Market: Essential </w:t>
      </w:r>
      <w:r w:rsidR="007D28D9" w:rsidRPr="00DF6956">
        <w:t xml:space="preserve">skills of </w:t>
      </w:r>
      <w:r w:rsidRPr="00DF6956">
        <w:t xml:space="preserve">Cloud Computing and </w:t>
      </w:r>
      <w:r w:rsidR="007D28D9" w:rsidRPr="00DF6956">
        <w:t xml:space="preserve">Big Data </w:t>
      </w:r>
    </w:p>
    <w:p w:rsidR="007D28D9" w:rsidRPr="00DF6956" w:rsidRDefault="00DF6956" w:rsidP="007D28D9">
      <w:r>
        <w:t xml:space="preserve">    </w:t>
      </w:r>
      <w:r w:rsidR="007D28D9" w:rsidRPr="00DF6956">
        <w:t>Dr. Chun-I P. Chen</w:t>
      </w:r>
    </w:p>
    <w:p w:rsidR="007D28D9" w:rsidRPr="00DF6956" w:rsidRDefault="007D28D9" w:rsidP="007D28D9"/>
    <w:p w:rsidR="007D28D9" w:rsidRPr="00DF6956" w:rsidRDefault="007D28D9" w:rsidP="007D28D9">
      <w:r w:rsidRPr="00DF6956">
        <w:t xml:space="preserve">Moderator: </w:t>
      </w:r>
      <w:r w:rsidR="00787154" w:rsidRPr="00DF6956">
        <w:t xml:space="preserve">Dr. </w:t>
      </w:r>
      <w:r w:rsidRPr="00DF6956">
        <w:t xml:space="preserve">Dankai Liu, </w:t>
      </w:r>
      <w:r w:rsidR="00787154" w:rsidRPr="00DF6956">
        <w:t>Dr.</w:t>
      </w:r>
      <w:r w:rsidRPr="00DF6956">
        <w:t xml:space="preserve"> Peter Zhang,</w:t>
      </w:r>
      <w:r w:rsidR="004716BA">
        <w:t xml:space="preserve"> </w:t>
      </w:r>
      <w:r w:rsidR="00787154" w:rsidRPr="00DF6956">
        <w:t xml:space="preserve">and Dr. </w:t>
      </w:r>
      <w:r w:rsidRPr="00DF6956">
        <w:t xml:space="preserve"> Philip Chen</w:t>
      </w:r>
    </w:p>
    <w:p w:rsidR="00787154" w:rsidRPr="00DF6956" w:rsidRDefault="00787154" w:rsidP="007D28D9"/>
    <w:p w:rsidR="00DF6956" w:rsidRPr="00DF6956" w:rsidRDefault="007D28D9" w:rsidP="007D28D9">
      <w:r w:rsidRPr="00DF6956">
        <w:t xml:space="preserve">Contact </w:t>
      </w:r>
      <w:r w:rsidR="00195C44" w:rsidRPr="00DF6956">
        <w:t>Phone:</w:t>
      </w:r>
      <w:r w:rsidR="00DF6956">
        <w:t xml:space="preserve"> </w:t>
      </w:r>
    </w:p>
    <w:p w:rsidR="00787154" w:rsidRPr="00DF6956" w:rsidRDefault="007D28D9">
      <w:pPr>
        <w:rPr>
          <w:rFonts w:eastAsiaTheme="majorEastAsia"/>
          <w:bCs/>
          <w:color w:val="2E74B5" w:themeColor="accent1" w:themeShade="BF"/>
          <w:sz w:val="28"/>
          <w:szCs w:val="28"/>
        </w:rPr>
      </w:pPr>
      <w:r w:rsidRPr="00DF6956">
        <w:t>Josep</w:t>
      </w:r>
      <w:bookmarkStart w:id="0" w:name="_GoBack"/>
      <w:bookmarkEnd w:id="0"/>
      <w:r w:rsidRPr="00DF6956">
        <w:t xml:space="preserve">h Chen (714-655-9026), </w:t>
      </w:r>
      <w:r w:rsidR="00195C44" w:rsidRPr="00DF6956">
        <w:t xml:space="preserve">Peter Zhang (310-896-8059) </w:t>
      </w:r>
      <w:r w:rsidRPr="00DF6956">
        <w:t>Dankai Liu (818-925-4007)</w:t>
      </w:r>
      <w:r w:rsidR="00787154" w:rsidRPr="00DF6956">
        <w:br w:type="page"/>
      </w:r>
    </w:p>
    <w:p w:rsidR="003B4273" w:rsidRDefault="003B4273" w:rsidP="003B4273">
      <w:pPr>
        <w:pStyle w:val="Heading1"/>
      </w:pPr>
      <w:r>
        <w:rPr>
          <w:rFonts w:hint="eastAsia"/>
        </w:rPr>
        <w:lastRenderedPageBreak/>
        <w:t>南加州科工學會</w:t>
      </w:r>
      <w:r>
        <w:rPr>
          <w:rFonts w:hint="eastAsia"/>
        </w:rPr>
        <w:t xml:space="preserve"> </w:t>
      </w:r>
      <w:r>
        <w:rPr>
          <w:rFonts w:hint="eastAsia"/>
        </w:rPr>
        <w:t>將在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號主辦雲計算和大數據科技講座</w:t>
      </w:r>
    </w:p>
    <w:p w:rsidR="00C41A3E" w:rsidRDefault="00C41A3E" w:rsidP="00C0121C"/>
    <w:p w:rsidR="00C41A3E" w:rsidRDefault="00C41A3E" w:rsidP="00C0121C"/>
    <w:p w:rsidR="004F1334" w:rsidRPr="0021015D" w:rsidRDefault="00A35B2B" w:rsidP="00C0121C">
      <w:pPr>
        <w:rPr>
          <w:rFonts w:ascii="DFKai-SB" w:eastAsia="DFKai-SB" w:hAnsi="DFKai-SB"/>
          <w:sz w:val="28"/>
          <w:szCs w:val="28"/>
        </w:rPr>
      </w:pPr>
      <w:r w:rsidRPr="0021015D">
        <w:rPr>
          <w:rFonts w:ascii="DFKai-SB" w:eastAsia="DFKai-SB" w:hAnsi="DFKai-SB" w:hint="eastAsia"/>
          <w:sz w:val="28"/>
          <w:szCs w:val="28"/>
        </w:rPr>
        <w:t>當前，雲計算和大數據十分火熱，</w:t>
      </w:r>
      <w:r w:rsidR="00C0121C" w:rsidRPr="0021015D">
        <w:rPr>
          <w:rFonts w:ascii="DFKai-SB" w:eastAsia="DFKai-SB" w:hAnsi="DFKai-SB" w:hint="eastAsia"/>
          <w:sz w:val="28"/>
          <w:szCs w:val="28"/>
        </w:rPr>
        <w:t>雲計算被認為是第四次</w:t>
      </w:r>
      <w:r w:rsidR="003B4273" w:rsidRPr="0021015D">
        <w:rPr>
          <w:rFonts w:ascii="DFKai-SB" w:eastAsia="DFKai-SB" w:hAnsi="DFKai-SB" w:hint="eastAsia"/>
          <w:sz w:val="28"/>
          <w:szCs w:val="28"/>
        </w:rPr>
        <w:t>信息科技</w:t>
      </w:r>
      <w:r w:rsidR="00C0121C" w:rsidRPr="0021015D">
        <w:rPr>
          <w:rFonts w:ascii="DFKai-SB" w:eastAsia="DFKai-SB" w:hAnsi="DFKai-SB" w:hint="eastAsia"/>
          <w:sz w:val="28"/>
          <w:szCs w:val="28"/>
        </w:rPr>
        <w:t>革命，</w:t>
      </w:r>
      <w:r w:rsidRPr="0021015D">
        <w:rPr>
          <w:rFonts w:ascii="DFKai-SB" w:eastAsia="DFKai-SB" w:hAnsi="DFKai-SB" w:hint="eastAsia"/>
          <w:sz w:val="28"/>
          <w:szCs w:val="28"/>
        </w:rPr>
        <w:t>而大數據則被認為是第三次產業革命的核心。</w:t>
      </w:r>
      <w:r w:rsidR="00C0121C" w:rsidRPr="0021015D">
        <w:rPr>
          <w:rFonts w:ascii="DFKai-SB" w:eastAsia="DFKai-SB" w:hAnsi="DFKai-SB" w:hint="eastAsia"/>
          <w:sz w:val="28"/>
          <w:szCs w:val="28"/>
        </w:rPr>
        <w:t>什麼是雲計算</w:t>
      </w:r>
      <w:r w:rsidR="006D7A01" w:rsidRPr="006D7A01">
        <w:rPr>
          <w:rFonts w:ascii="DFKai-SB" w:eastAsiaTheme="minorEastAsia" w:hAnsi="DFKai-SB" w:hint="eastAsia"/>
          <w:sz w:val="28"/>
          <w:szCs w:val="28"/>
        </w:rPr>
        <w:t>？</w:t>
      </w:r>
      <w:r w:rsidR="00C0121C" w:rsidRPr="0021015D">
        <w:rPr>
          <w:rFonts w:ascii="DFKai-SB" w:eastAsia="DFKai-SB" w:hAnsi="DFKai-SB" w:hint="eastAsia"/>
          <w:sz w:val="28"/>
          <w:szCs w:val="28"/>
        </w:rPr>
        <w:t>什麼是大數據？為什麼它們今天這麼</w:t>
      </w:r>
      <w:r w:rsidR="00C41A3E" w:rsidRPr="0021015D">
        <w:rPr>
          <w:rFonts w:ascii="DFKai-SB" w:eastAsia="DFKai-SB" w:hAnsi="DFKai-SB" w:hint="eastAsia"/>
          <w:sz w:val="28"/>
          <w:szCs w:val="28"/>
        </w:rPr>
        <w:t>熱</w:t>
      </w:r>
      <w:r w:rsidR="00C0121C" w:rsidRPr="0021015D">
        <w:rPr>
          <w:rFonts w:ascii="DFKai-SB" w:eastAsia="DFKai-SB" w:hAnsi="DFKai-SB" w:hint="eastAsia"/>
          <w:sz w:val="28"/>
          <w:szCs w:val="28"/>
        </w:rPr>
        <w:t>？雲計算和大數據之間的關係？雲計算和大數據如何正在改變企業和社會？</w:t>
      </w:r>
      <w:r w:rsidRPr="0021015D">
        <w:rPr>
          <w:rFonts w:ascii="DFKai-SB" w:eastAsia="DFKai-SB" w:hAnsi="DFKai-SB" w:hint="eastAsia"/>
          <w:sz w:val="28"/>
          <w:szCs w:val="28"/>
        </w:rPr>
        <w:t>有哪些</w:t>
      </w:r>
      <w:r w:rsidR="00C0121C" w:rsidRPr="0021015D">
        <w:rPr>
          <w:rFonts w:ascii="DFKai-SB" w:eastAsia="DFKai-SB" w:hAnsi="DFKai-SB" w:hint="eastAsia"/>
          <w:sz w:val="28"/>
          <w:szCs w:val="28"/>
        </w:rPr>
        <w:t>應用和成功案例</w:t>
      </w:r>
      <w:r w:rsidRPr="0021015D">
        <w:rPr>
          <w:rFonts w:ascii="DFKai-SB" w:eastAsia="DFKai-SB" w:hAnsi="DFKai-SB" w:hint="eastAsia"/>
          <w:sz w:val="28"/>
          <w:szCs w:val="28"/>
        </w:rPr>
        <w:t>，</w:t>
      </w:r>
      <w:r w:rsidR="00C0121C" w:rsidRPr="0021015D">
        <w:rPr>
          <w:rFonts w:ascii="DFKai-SB" w:eastAsia="DFKai-SB" w:hAnsi="DFKai-SB" w:hint="eastAsia"/>
          <w:sz w:val="28"/>
          <w:szCs w:val="28"/>
        </w:rPr>
        <w:t>有哪些挑戰？雲計算和大數據對你意味著什麼？</w:t>
      </w:r>
      <w:r w:rsidR="00C41A3E" w:rsidRPr="0021015D">
        <w:rPr>
          <w:rFonts w:ascii="DFKai-SB" w:eastAsia="DFKai-SB" w:hAnsi="DFKai-SB" w:hint="eastAsia"/>
          <w:sz w:val="28"/>
          <w:szCs w:val="28"/>
        </w:rPr>
        <w:t>有哪些</w:t>
      </w:r>
      <w:r w:rsidR="00C0121C" w:rsidRPr="0021015D">
        <w:rPr>
          <w:rFonts w:ascii="DFKai-SB" w:eastAsia="DFKai-SB" w:hAnsi="DFKai-SB" w:hint="eastAsia"/>
          <w:sz w:val="28"/>
          <w:szCs w:val="28"/>
        </w:rPr>
        <w:t>就業機會，職務和知識準備？</w:t>
      </w:r>
      <w:r w:rsidRPr="0021015D">
        <w:rPr>
          <w:rFonts w:ascii="DFKai-SB" w:eastAsia="DFKai-SB" w:hAnsi="DFKai-SB" w:hint="eastAsia"/>
          <w:sz w:val="28"/>
          <w:szCs w:val="28"/>
        </w:rPr>
        <w:t>這些</w:t>
      </w:r>
      <w:r w:rsidR="00314569" w:rsidRPr="00314569">
        <w:rPr>
          <w:rFonts w:ascii="DFKai-SB" w:eastAsia="DFKai-SB" w:hAnsi="DFKai-SB" w:hint="eastAsia"/>
          <w:sz w:val="28"/>
          <w:szCs w:val="28"/>
        </w:rPr>
        <w:t>將</w:t>
      </w:r>
      <w:r w:rsidRPr="0021015D">
        <w:rPr>
          <w:rFonts w:ascii="DFKai-SB" w:eastAsia="DFKai-SB" w:hAnsi="DFKai-SB" w:hint="eastAsia"/>
          <w:sz w:val="28"/>
          <w:szCs w:val="28"/>
        </w:rPr>
        <w:t>就是</w:t>
      </w:r>
      <w:r w:rsidR="003976B3" w:rsidRPr="0021015D">
        <w:rPr>
          <w:rFonts w:ascii="DFKai-SB" w:eastAsia="DFKai-SB" w:hAnsi="DFKai-SB" w:hint="eastAsia"/>
          <w:sz w:val="28"/>
          <w:szCs w:val="28"/>
        </w:rPr>
        <w:t>該</w:t>
      </w:r>
      <w:r w:rsidRPr="0021015D">
        <w:rPr>
          <w:rFonts w:ascii="DFKai-SB" w:eastAsia="DFKai-SB" w:hAnsi="DFKai-SB" w:hint="eastAsia"/>
          <w:sz w:val="28"/>
          <w:szCs w:val="28"/>
        </w:rPr>
        <w:t>講座將要回答的主要問題。</w:t>
      </w:r>
    </w:p>
    <w:p w:rsidR="00A35B2B" w:rsidRPr="0021015D" w:rsidRDefault="00A35B2B" w:rsidP="00C0121C">
      <w:pPr>
        <w:rPr>
          <w:rFonts w:ascii="DFKai-SB" w:eastAsia="DFKai-SB" w:hAnsi="DFKai-SB"/>
          <w:sz w:val="28"/>
          <w:szCs w:val="28"/>
        </w:rPr>
      </w:pPr>
    </w:p>
    <w:p w:rsidR="00A35B2B" w:rsidRPr="0021015D" w:rsidRDefault="00A35B2B" w:rsidP="00A35B2B">
      <w:pPr>
        <w:rPr>
          <w:rFonts w:ascii="DFKai-SB" w:eastAsia="DFKai-SB" w:hAnsi="DFKai-SB"/>
          <w:sz w:val="28"/>
          <w:szCs w:val="28"/>
        </w:rPr>
      </w:pPr>
      <w:r w:rsidRPr="0021015D">
        <w:rPr>
          <w:rFonts w:ascii="DFKai-SB" w:eastAsia="DFKai-SB" w:hAnsi="DFKai-SB" w:hint="eastAsia"/>
          <w:sz w:val="28"/>
          <w:szCs w:val="28"/>
        </w:rPr>
        <w:t xml:space="preserve">主講人: </w:t>
      </w:r>
    </w:p>
    <w:p w:rsidR="0021015D" w:rsidRPr="0021015D" w:rsidRDefault="0021015D" w:rsidP="00A35B2B">
      <w:pPr>
        <w:rPr>
          <w:rFonts w:ascii="DFKai-SB" w:eastAsia="DFKai-SB" w:hAnsi="DFKai-SB"/>
          <w:sz w:val="28"/>
          <w:szCs w:val="28"/>
        </w:rPr>
      </w:pPr>
    </w:p>
    <w:p w:rsidR="00A35B2B" w:rsidRPr="0021015D" w:rsidRDefault="00A35B2B" w:rsidP="00A35B2B">
      <w:pPr>
        <w:rPr>
          <w:rFonts w:ascii="DFKai-SB" w:eastAsia="DFKai-SB" w:hAnsi="DFKai-SB"/>
          <w:sz w:val="28"/>
          <w:szCs w:val="28"/>
        </w:rPr>
      </w:pPr>
      <w:r w:rsidRPr="0021015D">
        <w:rPr>
          <w:rFonts w:ascii="DFKai-SB" w:eastAsia="DFKai-SB" w:hAnsi="DFKai-SB" w:hint="eastAsia"/>
          <w:sz w:val="28"/>
          <w:szCs w:val="28"/>
        </w:rPr>
        <w:t>陳君儀</w:t>
      </w:r>
      <w:r w:rsidR="0021015D" w:rsidRPr="0021015D">
        <w:rPr>
          <w:rFonts w:ascii="DFKai-SB" w:eastAsia="DFKai-SB" w:hAnsi="DFKai-SB" w:hint="eastAsia"/>
          <w:sz w:val="28"/>
          <w:szCs w:val="28"/>
        </w:rPr>
        <w:t>博士</w:t>
      </w:r>
      <w:r w:rsidR="0021015D">
        <w:rPr>
          <w:rFonts w:ascii="DFKai-SB" w:eastAsiaTheme="minorEastAsia" w:hAnsi="DFKai-SB" w:hint="eastAsia"/>
          <w:sz w:val="28"/>
          <w:szCs w:val="28"/>
        </w:rPr>
        <w:t>,</w:t>
      </w:r>
      <w:r w:rsidRPr="0021015D">
        <w:rPr>
          <w:rFonts w:ascii="DFKai-SB" w:eastAsia="DFKai-SB" w:hAnsi="DFKai-SB" w:hint="eastAsia"/>
          <w:sz w:val="28"/>
          <w:szCs w:val="28"/>
        </w:rPr>
        <w:t>加州</w:t>
      </w:r>
      <w:r w:rsidR="00AA602D" w:rsidRPr="00AA602D">
        <w:rPr>
          <w:rFonts w:ascii="DFKai-SB" w:eastAsia="DFKai-SB" w:hAnsi="DFKai-SB" w:hint="eastAsia"/>
          <w:sz w:val="28"/>
          <w:szCs w:val="28"/>
        </w:rPr>
        <w:t>州立</w:t>
      </w:r>
      <w:r w:rsidRPr="0021015D">
        <w:rPr>
          <w:rFonts w:ascii="DFKai-SB" w:eastAsia="DFKai-SB" w:hAnsi="DFKai-SB" w:hint="eastAsia"/>
          <w:sz w:val="28"/>
          <w:szCs w:val="28"/>
        </w:rPr>
        <w:t>大學富樂頓</w:t>
      </w:r>
      <w:r w:rsidR="00C41A3E" w:rsidRPr="0021015D">
        <w:rPr>
          <w:rFonts w:ascii="DFKai-SB" w:eastAsia="DFKai-SB" w:hAnsi="DFKai-SB" w:hint="eastAsia"/>
          <w:sz w:val="28"/>
          <w:szCs w:val="28"/>
        </w:rPr>
        <w:t>分校</w:t>
      </w:r>
      <w:r w:rsidR="0021015D" w:rsidRPr="0021015D">
        <w:rPr>
          <w:rFonts w:ascii="DFKai-SB" w:eastAsia="DFKai-SB" w:hAnsi="DFKai-SB" w:hint="eastAsia"/>
          <w:sz w:val="28"/>
          <w:szCs w:val="28"/>
        </w:rPr>
        <w:t>計算機科學系教授</w:t>
      </w:r>
      <w:r w:rsidRPr="0021015D">
        <w:rPr>
          <w:rFonts w:ascii="DFKai-SB" w:eastAsia="DFKai-SB" w:hAnsi="DFKai-SB" w:hint="eastAsia"/>
          <w:sz w:val="28"/>
          <w:szCs w:val="28"/>
        </w:rPr>
        <w:t xml:space="preserve"> </w:t>
      </w:r>
    </w:p>
    <w:p w:rsidR="00A35B2B" w:rsidRPr="0021015D" w:rsidRDefault="00A35B2B" w:rsidP="00A35B2B">
      <w:pPr>
        <w:rPr>
          <w:rFonts w:ascii="DFKai-SB" w:eastAsia="DFKai-SB" w:hAnsi="DFKai-SB"/>
          <w:sz w:val="28"/>
          <w:szCs w:val="28"/>
        </w:rPr>
      </w:pPr>
      <w:r w:rsidRPr="0021015D">
        <w:rPr>
          <w:rFonts w:ascii="DFKai-SB" w:eastAsia="DFKai-SB" w:hAnsi="DFKai-SB" w:hint="eastAsia"/>
          <w:sz w:val="28"/>
          <w:szCs w:val="28"/>
        </w:rPr>
        <w:t>章華博士，</w:t>
      </w:r>
      <w:r w:rsidR="00C41A3E" w:rsidRPr="0021015D">
        <w:rPr>
          <w:rFonts w:ascii="DFKai-SB" w:eastAsia="DFKai-SB" w:hAnsi="DFKai-SB" w:hint="eastAsia"/>
          <w:sz w:val="28"/>
          <w:szCs w:val="28"/>
        </w:rPr>
        <w:t>美國智泰科技公司 總裁</w:t>
      </w:r>
    </w:p>
    <w:p w:rsidR="00A35B2B" w:rsidRPr="0021015D" w:rsidRDefault="00A35B2B" w:rsidP="00A35B2B">
      <w:pPr>
        <w:rPr>
          <w:rFonts w:ascii="DFKai-SB" w:eastAsia="DFKai-SB" w:hAnsi="DFKai-SB"/>
        </w:rPr>
      </w:pPr>
    </w:p>
    <w:p w:rsidR="00C41A3E" w:rsidRPr="0021015D" w:rsidRDefault="00C41A3E" w:rsidP="00C41A3E">
      <w:pPr>
        <w:rPr>
          <w:rFonts w:ascii="DFKai-SB" w:eastAsia="DFKai-SB" w:hAnsi="DFKai-SB"/>
          <w:b/>
          <w:sz w:val="28"/>
          <w:szCs w:val="28"/>
        </w:rPr>
      </w:pPr>
      <w:r w:rsidRPr="0021015D">
        <w:rPr>
          <w:rFonts w:ascii="DFKai-SB" w:eastAsia="DFKai-SB" w:hAnsi="DFKai-SB" w:hint="eastAsia"/>
          <w:b/>
          <w:sz w:val="28"/>
          <w:szCs w:val="28"/>
        </w:rPr>
        <w:t>主題:</w:t>
      </w:r>
      <w:r w:rsidR="003B4273" w:rsidRPr="0021015D">
        <w:rPr>
          <w:rFonts w:ascii="DFKai-SB" w:eastAsia="DFKai-SB" w:hAnsi="DFKai-SB" w:hint="eastAsia"/>
          <w:b/>
          <w:sz w:val="28"/>
          <w:szCs w:val="28"/>
        </w:rPr>
        <w:t>雲計算</w:t>
      </w:r>
      <w:r w:rsidRPr="0021015D">
        <w:rPr>
          <w:rFonts w:ascii="DFKai-SB" w:eastAsia="DFKai-SB" w:hAnsi="DFKai-SB" w:hint="eastAsia"/>
          <w:b/>
          <w:sz w:val="28"/>
          <w:szCs w:val="28"/>
        </w:rPr>
        <w:t>和</w:t>
      </w:r>
      <w:r w:rsidR="003B4273" w:rsidRPr="0021015D">
        <w:rPr>
          <w:rFonts w:ascii="DFKai-SB" w:eastAsia="DFKai-SB" w:hAnsi="DFKai-SB" w:hint="eastAsia"/>
          <w:b/>
          <w:sz w:val="28"/>
          <w:szCs w:val="28"/>
        </w:rPr>
        <w:t>大數據</w:t>
      </w:r>
      <w:r w:rsidRPr="0021015D">
        <w:rPr>
          <w:rFonts w:ascii="DFKai-SB" w:eastAsia="DFKai-SB" w:hAnsi="DFKai-SB" w:hint="eastAsia"/>
          <w:b/>
          <w:sz w:val="28"/>
          <w:szCs w:val="28"/>
        </w:rPr>
        <w:t>時代的興起 : 科技,契機和挑戰</w:t>
      </w:r>
    </w:p>
    <w:p w:rsidR="00C41A3E" w:rsidRPr="0021015D" w:rsidRDefault="00C41A3E" w:rsidP="00C41A3E">
      <w:pPr>
        <w:rPr>
          <w:rFonts w:ascii="DFKai-SB" w:eastAsia="DFKai-SB" w:hAnsi="DFKai-SB"/>
        </w:rPr>
      </w:pPr>
    </w:p>
    <w:p w:rsidR="00A35B2B" w:rsidRPr="0021015D" w:rsidRDefault="00C41A3E" w:rsidP="00A35B2B">
      <w:pPr>
        <w:rPr>
          <w:rFonts w:ascii="DFKai-SB" w:eastAsia="DFKai-SB" w:hAnsi="DFKai-SB"/>
          <w:sz w:val="28"/>
          <w:szCs w:val="28"/>
        </w:rPr>
      </w:pPr>
      <w:r w:rsidRPr="0021015D">
        <w:rPr>
          <w:rFonts w:ascii="DFKai-SB" w:eastAsia="DFKai-SB" w:hAnsi="DFKai-SB" w:hint="eastAsia"/>
          <w:sz w:val="28"/>
          <w:szCs w:val="28"/>
        </w:rPr>
        <w:t>專題議程</w:t>
      </w:r>
      <w:r w:rsidR="00A35B2B" w:rsidRPr="0021015D">
        <w:rPr>
          <w:rFonts w:ascii="DFKai-SB" w:eastAsia="DFKai-SB" w:hAnsi="DFKai-SB"/>
          <w:sz w:val="28"/>
          <w:szCs w:val="28"/>
        </w:rPr>
        <w:t>:</w:t>
      </w:r>
    </w:p>
    <w:p w:rsidR="0021015D" w:rsidRPr="0021015D" w:rsidRDefault="0021015D" w:rsidP="00A35B2B">
      <w:pPr>
        <w:rPr>
          <w:rFonts w:ascii="DFKai-SB" w:eastAsia="DFKai-SB" w:hAnsi="DFKai-SB"/>
        </w:rPr>
      </w:pPr>
    </w:p>
    <w:p w:rsidR="00A35B2B" w:rsidRPr="0021015D" w:rsidRDefault="00A35B2B" w:rsidP="00A35B2B">
      <w:pPr>
        <w:rPr>
          <w:rFonts w:ascii="DFKai-SB" w:eastAsiaTheme="minorEastAsia" w:hAnsi="DFKai-SB"/>
          <w:sz w:val="28"/>
          <w:szCs w:val="28"/>
        </w:rPr>
      </w:pPr>
      <w:r w:rsidRPr="0021015D">
        <w:rPr>
          <w:rFonts w:ascii="DFKai-SB" w:eastAsia="DFKai-SB" w:hAnsi="DFKai-SB"/>
        </w:rPr>
        <w:t>1.</w:t>
      </w:r>
      <w:r w:rsidRPr="0021015D">
        <w:rPr>
          <w:rFonts w:ascii="DFKai-SB" w:eastAsia="DFKai-SB" w:hAnsi="DFKai-SB" w:hint="eastAsia"/>
          <w:sz w:val="28"/>
          <w:szCs w:val="28"/>
        </w:rPr>
        <w:t>雲計算基礎，現狀，和未來</w:t>
      </w:r>
      <w:r w:rsidR="00787154" w:rsidRPr="0021015D">
        <w:rPr>
          <w:rFonts w:ascii="DFKai-SB" w:eastAsia="DFKai-SB" w:hAnsi="DFKai-SB" w:hint="eastAsia"/>
          <w:sz w:val="28"/>
          <w:szCs w:val="28"/>
        </w:rPr>
        <w:t xml:space="preserve"> </w:t>
      </w:r>
      <w:r w:rsidR="0021015D">
        <w:rPr>
          <w:rFonts w:ascii="DFKai-SB" w:eastAsia="DFKai-SB" w:hAnsi="DFKai-SB"/>
          <w:sz w:val="28"/>
          <w:szCs w:val="28"/>
        </w:rPr>
        <w:t>(</w:t>
      </w:r>
      <w:r w:rsidRPr="0021015D">
        <w:rPr>
          <w:rFonts w:ascii="DFKai-SB" w:eastAsia="DFKai-SB" w:hAnsi="DFKai-SB" w:hint="eastAsia"/>
          <w:sz w:val="28"/>
          <w:szCs w:val="28"/>
        </w:rPr>
        <w:t>章華博士</w:t>
      </w:r>
      <w:r w:rsidR="00787154" w:rsidRPr="0021015D">
        <w:rPr>
          <w:rFonts w:ascii="DFKai-SB" w:eastAsia="DFKai-SB" w:hAnsi="DFKai-SB" w:hint="eastAsia"/>
          <w:sz w:val="28"/>
          <w:szCs w:val="28"/>
        </w:rPr>
        <w:t>主講</w:t>
      </w:r>
      <w:r w:rsidR="0021015D">
        <w:rPr>
          <w:rFonts w:ascii="DFKai-SB" w:eastAsiaTheme="minorEastAsia" w:hAnsi="DFKai-SB" w:hint="eastAsia"/>
          <w:sz w:val="28"/>
          <w:szCs w:val="28"/>
        </w:rPr>
        <w:t>)</w:t>
      </w:r>
    </w:p>
    <w:p w:rsidR="00A35B2B" w:rsidRPr="0021015D" w:rsidRDefault="00A35B2B" w:rsidP="00A35B2B">
      <w:pPr>
        <w:rPr>
          <w:rFonts w:ascii="DFKai-SB" w:eastAsia="DFKai-SB" w:hAnsi="DFKai-SB"/>
          <w:sz w:val="28"/>
          <w:szCs w:val="28"/>
        </w:rPr>
      </w:pPr>
      <w:proofErr w:type="gramStart"/>
      <w:r w:rsidRPr="0021015D">
        <w:rPr>
          <w:rFonts w:ascii="DFKai-SB" w:eastAsia="DFKai-SB" w:hAnsi="DFKai-SB" w:hint="eastAsia"/>
          <w:sz w:val="28"/>
          <w:szCs w:val="28"/>
        </w:rPr>
        <w:t>2.大數據時代的興起 :</w:t>
      </w:r>
      <w:proofErr w:type="gramEnd"/>
      <w:r w:rsidRPr="0021015D">
        <w:rPr>
          <w:rFonts w:ascii="DFKai-SB" w:eastAsia="DFKai-SB" w:hAnsi="DFKai-SB" w:hint="eastAsia"/>
          <w:sz w:val="28"/>
          <w:szCs w:val="28"/>
        </w:rPr>
        <w:t xml:space="preserve"> 科技,契機和挑戰</w:t>
      </w:r>
      <w:r w:rsidR="00787154" w:rsidRPr="0021015D">
        <w:rPr>
          <w:rFonts w:ascii="DFKai-SB" w:eastAsia="DFKai-SB" w:hAnsi="DFKai-SB" w:hint="eastAsia"/>
          <w:sz w:val="28"/>
          <w:szCs w:val="28"/>
        </w:rPr>
        <w:t xml:space="preserve"> </w:t>
      </w:r>
      <w:r w:rsidR="0021015D">
        <w:rPr>
          <w:rFonts w:ascii="DFKai-SB" w:eastAsia="DFKai-SB" w:hAnsi="DFKai-SB"/>
          <w:sz w:val="28"/>
          <w:szCs w:val="28"/>
        </w:rPr>
        <w:t>(</w:t>
      </w:r>
      <w:r w:rsidRPr="0021015D">
        <w:rPr>
          <w:rFonts w:ascii="DFKai-SB" w:eastAsia="DFKai-SB" w:hAnsi="DFKai-SB" w:hint="eastAsia"/>
          <w:sz w:val="28"/>
          <w:szCs w:val="28"/>
        </w:rPr>
        <w:t>陳君儀博士</w:t>
      </w:r>
      <w:r w:rsidR="00787154" w:rsidRPr="0021015D">
        <w:rPr>
          <w:rFonts w:ascii="DFKai-SB" w:eastAsia="DFKai-SB" w:hAnsi="DFKai-SB" w:hint="eastAsia"/>
          <w:sz w:val="28"/>
          <w:szCs w:val="28"/>
        </w:rPr>
        <w:t>主講</w:t>
      </w:r>
      <w:r w:rsidR="0021015D">
        <w:rPr>
          <w:rFonts w:ascii="DFKai-SB" w:eastAsiaTheme="minorEastAsia" w:hAnsi="DFKai-SB" w:hint="eastAsia"/>
          <w:sz w:val="28"/>
          <w:szCs w:val="28"/>
        </w:rPr>
        <w:t>)</w:t>
      </w:r>
      <w:r w:rsidR="00787154" w:rsidRPr="0021015D">
        <w:rPr>
          <w:rFonts w:ascii="DFKai-SB" w:eastAsia="DFKai-SB" w:hAnsi="DFKai-SB"/>
          <w:sz w:val="28"/>
          <w:szCs w:val="28"/>
        </w:rPr>
        <w:t xml:space="preserve"> </w:t>
      </w:r>
    </w:p>
    <w:p w:rsidR="00C41A3E" w:rsidRPr="0021015D" w:rsidRDefault="00A35B2B" w:rsidP="00C41A3E">
      <w:pPr>
        <w:rPr>
          <w:rFonts w:ascii="DFKai-SB" w:eastAsiaTheme="minorEastAsia" w:hAnsi="DFKai-SB"/>
          <w:sz w:val="28"/>
          <w:szCs w:val="28"/>
        </w:rPr>
      </w:pPr>
      <w:r w:rsidRPr="0021015D">
        <w:rPr>
          <w:rFonts w:ascii="DFKai-SB" w:eastAsia="DFKai-SB" w:hAnsi="DFKai-SB" w:hint="eastAsia"/>
          <w:sz w:val="28"/>
          <w:szCs w:val="28"/>
        </w:rPr>
        <w:t>3.云计算，大数据及</w:t>
      </w:r>
      <w:r w:rsidR="00E1587D" w:rsidRPr="00E1587D">
        <w:rPr>
          <w:rFonts w:ascii="DFKai-SB" w:eastAsia="DFKai-SB" w:hAnsi="DFKai-SB" w:hint="eastAsia"/>
          <w:sz w:val="28"/>
          <w:szCs w:val="28"/>
        </w:rPr>
        <w:t>智能交通</w:t>
      </w:r>
      <w:r w:rsidR="00787154" w:rsidRPr="0021015D">
        <w:rPr>
          <w:rFonts w:ascii="DFKai-SB" w:eastAsia="DFKai-SB" w:hAnsi="DFKai-SB" w:hint="eastAsia"/>
          <w:sz w:val="28"/>
          <w:szCs w:val="28"/>
        </w:rPr>
        <w:t xml:space="preserve"> </w:t>
      </w:r>
      <w:r w:rsidR="0021015D">
        <w:rPr>
          <w:rFonts w:ascii="DFKai-SB" w:eastAsia="DFKai-SB" w:hAnsi="DFKai-SB"/>
          <w:sz w:val="28"/>
          <w:szCs w:val="28"/>
        </w:rPr>
        <w:t>(</w:t>
      </w:r>
      <w:r w:rsidR="00C41A3E" w:rsidRPr="0021015D">
        <w:rPr>
          <w:rFonts w:ascii="DFKai-SB" w:eastAsia="DFKai-SB" w:hAnsi="DFKai-SB" w:hint="eastAsia"/>
          <w:sz w:val="28"/>
          <w:szCs w:val="28"/>
        </w:rPr>
        <w:t>章華博士</w:t>
      </w:r>
      <w:r w:rsidR="00787154" w:rsidRPr="0021015D">
        <w:rPr>
          <w:rFonts w:ascii="DFKai-SB" w:eastAsia="DFKai-SB" w:hAnsi="DFKai-SB" w:hint="eastAsia"/>
          <w:sz w:val="28"/>
          <w:szCs w:val="28"/>
        </w:rPr>
        <w:t>主講</w:t>
      </w:r>
      <w:r w:rsidR="0021015D">
        <w:rPr>
          <w:rFonts w:ascii="DFKai-SB" w:eastAsiaTheme="minorEastAsia" w:hAnsi="DFKai-SB" w:hint="eastAsia"/>
          <w:sz w:val="28"/>
          <w:szCs w:val="28"/>
        </w:rPr>
        <w:t>)</w:t>
      </w:r>
    </w:p>
    <w:p w:rsidR="00C41A3E" w:rsidRPr="0021015D" w:rsidRDefault="00A35B2B" w:rsidP="00C41A3E">
      <w:pPr>
        <w:rPr>
          <w:rFonts w:ascii="DFKai-SB" w:eastAsiaTheme="minorEastAsia" w:hAnsi="DFKai-SB"/>
          <w:sz w:val="28"/>
          <w:szCs w:val="28"/>
        </w:rPr>
      </w:pPr>
      <w:r w:rsidRPr="0021015D">
        <w:rPr>
          <w:rFonts w:ascii="DFKai-SB" w:eastAsia="DFKai-SB" w:hAnsi="DFKai-SB"/>
          <w:sz w:val="28"/>
          <w:szCs w:val="28"/>
        </w:rPr>
        <w:t>4.</w:t>
      </w:r>
      <w:r w:rsidR="00C41A3E" w:rsidRPr="0021015D">
        <w:rPr>
          <w:rFonts w:ascii="DFKai-SB" w:eastAsia="DFKai-SB" w:hAnsi="DFKai-SB" w:hint="eastAsia"/>
          <w:sz w:val="28"/>
          <w:szCs w:val="28"/>
        </w:rPr>
        <w:t>就業機會</w:t>
      </w:r>
      <w:proofErr w:type="gramStart"/>
      <w:r w:rsidR="0021015D">
        <w:rPr>
          <w:rFonts w:ascii="DFKai-SB" w:eastAsiaTheme="minorEastAsia" w:hAnsi="DFKai-SB" w:hint="eastAsia"/>
          <w:sz w:val="28"/>
          <w:szCs w:val="28"/>
        </w:rPr>
        <w:t>,</w:t>
      </w:r>
      <w:r w:rsidR="00C41A3E" w:rsidRPr="0021015D">
        <w:rPr>
          <w:rFonts w:ascii="DFKai-SB" w:eastAsia="DFKai-SB" w:hAnsi="DFKai-SB" w:hint="eastAsia"/>
          <w:sz w:val="28"/>
          <w:szCs w:val="28"/>
        </w:rPr>
        <w:t>基本知識準備</w:t>
      </w:r>
      <w:r w:rsidR="0021015D" w:rsidRPr="0021015D">
        <w:rPr>
          <w:rFonts w:ascii="DFKai-SB" w:eastAsia="DFKai-SB" w:hAnsi="DFKai-SB" w:hint="eastAsia"/>
          <w:sz w:val="28"/>
          <w:szCs w:val="28"/>
        </w:rPr>
        <w:t>和必備技能</w:t>
      </w:r>
      <w:proofErr w:type="gramEnd"/>
      <w:r w:rsidR="00787154" w:rsidRPr="0021015D">
        <w:rPr>
          <w:rFonts w:ascii="DFKai-SB" w:eastAsia="DFKai-SB" w:hAnsi="DFKai-SB" w:hint="eastAsia"/>
          <w:sz w:val="28"/>
          <w:szCs w:val="28"/>
        </w:rPr>
        <w:t xml:space="preserve"> </w:t>
      </w:r>
      <w:r w:rsidR="0021015D">
        <w:rPr>
          <w:rFonts w:ascii="DFKai-SB" w:eastAsia="DFKai-SB" w:hAnsi="DFKai-SB"/>
          <w:sz w:val="28"/>
          <w:szCs w:val="28"/>
        </w:rPr>
        <w:t>(</w:t>
      </w:r>
      <w:r w:rsidR="00C41A3E" w:rsidRPr="0021015D">
        <w:rPr>
          <w:rFonts w:ascii="DFKai-SB" w:eastAsia="DFKai-SB" w:hAnsi="DFKai-SB" w:hint="eastAsia"/>
          <w:sz w:val="28"/>
          <w:szCs w:val="28"/>
        </w:rPr>
        <w:t>陳君儀博士</w:t>
      </w:r>
      <w:r w:rsidR="00E1587D" w:rsidRPr="0021015D">
        <w:rPr>
          <w:rFonts w:ascii="DFKai-SB" w:eastAsia="DFKai-SB" w:hAnsi="DFKai-SB" w:hint="eastAsia"/>
          <w:sz w:val="28"/>
          <w:szCs w:val="28"/>
        </w:rPr>
        <w:t>主講</w:t>
      </w:r>
      <w:r w:rsidR="0021015D">
        <w:rPr>
          <w:rFonts w:ascii="DFKai-SB" w:eastAsiaTheme="minorEastAsia" w:hAnsi="DFKai-SB" w:hint="eastAsia"/>
          <w:sz w:val="28"/>
          <w:szCs w:val="28"/>
        </w:rPr>
        <w:t>)</w:t>
      </w:r>
    </w:p>
    <w:p w:rsidR="00C41A3E" w:rsidRPr="0021015D" w:rsidRDefault="00C41A3E" w:rsidP="00A35B2B">
      <w:pPr>
        <w:rPr>
          <w:rFonts w:ascii="DFKai-SB" w:eastAsia="DFKai-SB" w:hAnsi="DFKai-SB"/>
          <w:sz w:val="28"/>
          <w:szCs w:val="28"/>
        </w:rPr>
      </w:pPr>
    </w:p>
    <w:p w:rsidR="00C41A3E" w:rsidRPr="0021015D" w:rsidRDefault="00C41A3E" w:rsidP="00A35B2B">
      <w:pPr>
        <w:rPr>
          <w:rFonts w:ascii="DFKai-SB" w:eastAsia="DFKai-SB" w:hAnsi="DFKai-SB"/>
          <w:sz w:val="28"/>
          <w:szCs w:val="28"/>
        </w:rPr>
      </w:pPr>
      <w:r w:rsidRPr="0021015D">
        <w:rPr>
          <w:rFonts w:ascii="DFKai-SB" w:eastAsia="DFKai-SB" w:hAnsi="DFKai-SB" w:hint="eastAsia"/>
          <w:sz w:val="28"/>
          <w:szCs w:val="28"/>
        </w:rPr>
        <w:t>主持人</w:t>
      </w:r>
      <w:r w:rsidR="00A35B2B" w:rsidRPr="0021015D">
        <w:rPr>
          <w:rFonts w:ascii="DFKai-SB" w:eastAsia="DFKai-SB" w:hAnsi="DFKai-SB"/>
          <w:sz w:val="28"/>
          <w:szCs w:val="28"/>
        </w:rPr>
        <w:t xml:space="preserve">: </w:t>
      </w:r>
      <w:r w:rsidRPr="0021015D">
        <w:rPr>
          <w:rFonts w:ascii="DFKai-SB" w:eastAsia="DFKai-SB" w:hAnsi="DFKai-SB" w:hint="eastAsia"/>
          <w:sz w:val="28"/>
          <w:szCs w:val="28"/>
        </w:rPr>
        <w:t>劉登凱博士，章華博士，陳君儀博士</w:t>
      </w:r>
    </w:p>
    <w:p w:rsidR="00C41A3E" w:rsidRPr="0021015D" w:rsidRDefault="00C41A3E" w:rsidP="00A35B2B">
      <w:pPr>
        <w:rPr>
          <w:rFonts w:ascii="DFKai-SB" w:eastAsia="DFKai-SB" w:hAnsi="DFKai-SB"/>
          <w:sz w:val="28"/>
          <w:szCs w:val="28"/>
        </w:rPr>
      </w:pPr>
    </w:p>
    <w:p w:rsidR="003B4273" w:rsidRDefault="003B4273" w:rsidP="003B4273">
      <w:pPr>
        <w:rPr>
          <w:rFonts w:ascii="DFKai-SB" w:eastAsia="DFKai-SB" w:hAnsi="DFKai-SB"/>
          <w:sz w:val="28"/>
          <w:szCs w:val="28"/>
        </w:rPr>
      </w:pPr>
      <w:r w:rsidRPr="0021015D">
        <w:rPr>
          <w:rFonts w:ascii="DFKai-SB" w:eastAsia="DFKai-SB" w:hAnsi="DFKai-SB" w:hint="eastAsia"/>
          <w:sz w:val="28"/>
          <w:szCs w:val="28"/>
        </w:rPr>
        <w:t>時間：十二月六號</w:t>
      </w:r>
      <w:r w:rsidR="003976B3" w:rsidRPr="0021015D">
        <w:rPr>
          <w:rFonts w:ascii="DFKai-SB" w:eastAsia="DFKai-SB" w:hAnsi="DFKai-SB" w:hint="eastAsia"/>
          <w:sz w:val="28"/>
          <w:szCs w:val="28"/>
        </w:rPr>
        <w:t>，</w:t>
      </w:r>
      <w:r w:rsidRPr="0021015D">
        <w:rPr>
          <w:rFonts w:ascii="DFKai-SB" w:eastAsia="DFKai-SB" w:hAnsi="DFKai-SB" w:hint="eastAsia"/>
          <w:sz w:val="28"/>
          <w:szCs w:val="28"/>
        </w:rPr>
        <w:t>星期六</w:t>
      </w:r>
      <w:r w:rsidRPr="0021015D">
        <w:rPr>
          <w:rFonts w:ascii="DFKai-SB" w:eastAsia="DFKai-SB" w:hAnsi="DFKai-SB"/>
          <w:sz w:val="28"/>
          <w:szCs w:val="28"/>
        </w:rPr>
        <w:t xml:space="preserve">  2:00 – 5:00 PM</w:t>
      </w:r>
    </w:p>
    <w:p w:rsidR="0021015D" w:rsidRPr="0021015D" w:rsidRDefault="0021015D" w:rsidP="003B4273">
      <w:pPr>
        <w:rPr>
          <w:rFonts w:ascii="DFKai-SB" w:eastAsia="DFKai-SB" w:hAnsi="DFKai-SB"/>
          <w:sz w:val="28"/>
          <w:szCs w:val="28"/>
        </w:rPr>
      </w:pPr>
    </w:p>
    <w:p w:rsidR="003B4273" w:rsidRPr="0021015D" w:rsidRDefault="003B4273" w:rsidP="003B4273">
      <w:pPr>
        <w:rPr>
          <w:rFonts w:ascii="DFKai-SB" w:eastAsia="DFKai-SB" w:hAnsi="DFKai-SB"/>
          <w:sz w:val="28"/>
          <w:szCs w:val="28"/>
        </w:rPr>
      </w:pPr>
      <w:r w:rsidRPr="0021015D">
        <w:rPr>
          <w:rFonts w:ascii="DFKai-SB" w:eastAsia="DFKai-SB" w:hAnsi="DFKai-SB" w:hint="eastAsia"/>
          <w:sz w:val="28"/>
          <w:szCs w:val="28"/>
        </w:rPr>
        <w:t>地點</w:t>
      </w:r>
      <w:r w:rsidRPr="0021015D">
        <w:rPr>
          <w:rFonts w:ascii="DFKai-SB" w:eastAsia="DFKai-SB" w:hAnsi="DFKai-SB"/>
          <w:sz w:val="28"/>
          <w:szCs w:val="28"/>
        </w:rPr>
        <w:t xml:space="preserve">: </w:t>
      </w:r>
      <w:r w:rsidRPr="0021015D">
        <w:rPr>
          <w:rFonts w:ascii="DFKai-SB" w:eastAsia="DFKai-SB" w:hAnsi="DFKai-SB" w:hint="eastAsia"/>
          <w:sz w:val="28"/>
          <w:szCs w:val="28"/>
        </w:rPr>
        <w:t>Radio Golden Vintage (金華之聲廣播電臺)</w:t>
      </w:r>
    </w:p>
    <w:p w:rsidR="003B4273" w:rsidRPr="0021015D" w:rsidRDefault="0021015D" w:rsidP="003B4273">
      <w:pPr>
        <w:ind w:firstLine="720"/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/>
          <w:sz w:val="28"/>
          <w:szCs w:val="28"/>
        </w:rPr>
        <w:t xml:space="preserve"> </w:t>
      </w:r>
      <w:r w:rsidR="003B4273" w:rsidRPr="0021015D">
        <w:rPr>
          <w:rFonts w:ascii="DFKai-SB" w:eastAsia="DFKai-SB" w:hAnsi="DFKai-SB"/>
          <w:sz w:val="28"/>
          <w:szCs w:val="28"/>
        </w:rPr>
        <w:t xml:space="preserve">601 </w:t>
      </w:r>
      <w:proofErr w:type="spellStart"/>
      <w:r w:rsidR="003B4273" w:rsidRPr="0021015D">
        <w:rPr>
          <w:rFonts w:ascii="DFKai-SB" w:eastAsia="DFKai-SB" w:hAnsi="DFKai-SB"/>
          <w:sz w:val="28"/>
          <w:szCs w:val="28"/>
        </w:rPr>
        <w:t>Lastunas</w:t>
      </w:r>
      <w:proofErr w:type="spellEnd"/>
      <w:r w:rsidR="003B4273" w:rsidRPr="0021015D">
        <w:rPr>
          <w:rFonts w:ascii="DFKai-SB" w:eastAsia="DFKai-SB" w:hAnsi="DFKai-SB"/>
          <w:sz w:val="28"/>
          <w:szCs w:val="28"/>
        </w:rPr>
        <w:t xml:space="preserve"> Dr. Suite # 100</w:t>
      </w:r>
    </w:p>
    <w:p w:rsidR="00C41A3E" w:rsidRPr="0021015D" w:rsidRDefault="0021015D" w:rsidP="003B4273">
      <w:pPr>
        <w:ind w:firstLine="720"/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/>
          <w:sz w:val="28"/>
          <w:szCs w:val="28"/>
        </w:rPr>
        <w:t xml:space="preserve"> </w:t>
      </w:r>
      <w:r w:rsidR="003B4273" w:rsidRPr="0021015D">
        <w:rPr>
          <w:rFonts w:ascii="DFKai-SB" w:eastAsia="DFKai-SB" w:hAnsi="DFKai-SB"/>
          <w:sz w:val="28"/>
          <w:szCs w:val="28"/>
        </w:rPr>
        <w:t>Arcadia, CA 91007</w:t>
      </w:r>
    </w:p>
    <w:p w:rsidR="00C41A3E" w:rsidRPr="0021015D" w:rsidRDefault="00C41A3E" w:rsidP="00A35B2B">
      <w:pPr>
        <w:rPr>
          <w:rFonts w:ascii="DFKai-SB" w:eastAsia="DFKai-SB" w:hAnsi="DFKai-SB"/>
          <w:sz w:val="28"/>
          <w:szCs w:val="28"/>
        </w:rPr>
      </w:pPr>
    </w:p>
    <w:p w:rsidR="0021015D" w:rsidRDefault="00C41A3E" w:rsidP="00A35B2B">
      <w:pPr>
        <w:rPr>
          <w:rFonts w:ascii="DFKai-SB" w:eastAsia="DFKai-SB" w:hAnsi="DFKai-SB"/>
          <w:sz w:val="28"/>
          <w:szCs w:val="28"/>
        </w:rPr>
      </w:pPr>
      <w:r w:rsidRPr="0021015D">
        <w:rPr>
          <w:rFonts w:ascii="DFKai-SB" w:eastAsia="DFKai-SB" w:hAnsi="DFKai-SB" w:hint="eastAsia"/>
          <w:sz w:val="28"/>
          <w:szCs w:val="28"/>
        </w:rPr>
        <w:t>聯</w:t>
      </w:r>
      <w:r w:rsidR="00A35B2B" w:rsidRPr="0021015D">
        <w:rPr>
          <w:rFonts w:ascii="DFKai-SB" w:eastAsia="DFKai-SB" w:hAnsi="DFKai-SB" w:hint="eastAsia"/>
          <w:sz w:val="28"/>
          <w:szCs w:val="28"/>
        </w:rPr>
        <w:t xml:space="preserve">絡電話: </w:t>
      </w:r>
    </w:p>
    <w:p w:rsidR="0021015D" w:rsidRDefault="00A35B2B" w:rsidP="00A35B2B">
      <w:pPr>
        <w:rPr>
          <w:rFonts w:ascii="DFKai-SB" w:eastAsia="DFKai-SB" w:hAnsi="DFKai-SB"/>
          <w:sz w:val="28"/>
          <w:szCs w:val="28"/>
        </w:rPr>
      </w:pPr>
      <w:r w:rsidRPr="0021015D">
        <w:rPr>
          <w:rFonts w:ascii="DFKai-SB" w:eastAsia="DFKai-SB" w:hAnsi="DFKai-SB" w:hint="eastAsia"/>
          <w:sz w:val="28"/>
          <w:szCs w:val="28"/>
        </w:rPr>
        <w:tab/>
      </w:r>
    </w:p>
    <w:p w:rsidR="00A35B2B" w:rsidRPr="0021015D" w:rsidRDefault="00A35B2B" w:rsidP="00A35B2B">
      <w:pPr>
        <w:rPr>
          <w:rFonts w:ascii="DFKai-SB" w:eastAsia="DFKai-SB" w:hAnsi="DFKai-SB"/>
          <w:sz w:val="28"/>
          <w:szCs w:val="28"/>
        </w:rPr>
      </w:pPr>
      <w:r w:rsidRPr="0021015D">
        <w:rPr>
          <w:rFonts w:ascii="DFKai-SB" w:eastAsia="DFKai-SB" w:hAnsi="DFKai-SB" w:hint="eastAsia"/>
          <w:sz w:val="28"/>
          <w:szCs w:val="28"/>
        </w:rPr>
        <w:t>陳中</w:t>
      </w:r>
      <w:r w:rsidR="0021015D">
        <w:rPr>
          <w:rFonts w:ascii="DFKai-SB" w:eastAsiaTheme="minorEastAsia" w:hAnsi="DFKai-SB" w:hint="eastAsia"/>
          <w:sz w:val="28"/>
          <w:szCs w:val="28"/>
        </w:rPr>
        <w:t>(</w:t>
      </w:r>
      <w:r w:rsidRPr="0021015D">
        <w:rPr>
          <w:rFonts w:ascii="DFKai-SB" w:eastAsia="DFKai-SB" w:hAnsi="DFKai-SB" w:hint="eastAsia"/>
          <w:sz w:val="28"/>
          <w:szCs w:val="28"/>
        </w:rPr>
        <w:t>714-655-9026）</w:t>
      </w:r>
      <w:r w:rsidR="00195C44" w:rsidRPr="0021015D">
        <w:rPr>
          <w:rFonts w:ascii="DFKai-SB" w:eastAsia="DFKai-SB" w:hAnsi="DFKai-SB" w:hint="eastAsia"/>
          <w:sz w:val="28"/>
          <w:szCs w:val="28"/>
        </w:rPr>
        <w:t>章華</w:t>
      </w:r>
      <w:r w:rsidR="00195C44" w:rsidRPr="0021015D">
        <w:rPr>
          <w:rFonts w:ascii="DFKai-SB" w:eastAsia="DFKai-SB" w:hAnsi="DFKai-SB"/>
          <w:sz w:val="28"/>
          <w:szCs w:val="28"/>
        </w:rPr>
        <w:t xml:space="preserve">(310-896-8059) </w:t>
      </w:r>
      <w:r w:rsidRPr="0021015D">
        <w:rPr>
          <w:rFonts w:ascii="DFKai-SB" w:eastAsia="DFKai-SB" w:hAnsi="DFKai-SB" w:hint="eastAsia"/>
          <w:sz w:val="28"/>
          <w:szCs w:val="28"/>
        </w:rPr>
        <w:t>劉登凱</w:t>
      </w:r>
      <w:r w:rsidR="0021015D">
        <w:rPr>
          <w:rFonts w:ascii="DFKai-SB" w:eastAsiaTheme="minorEastAsia" w:hAnsi="DFKai-SB" w:hint="eastAsia"/>
          <w:sz w:val="28"/>
          <w:szCs w:val="28"/>
        </w:rPr>
        <w:t>(</w:t>
      </w:r>
      <w:r w:rsidRPr="0021015D">
        <w:rPr>
          <w:rFonts w:ascii="DFKai-SB" w:eastAsia="DFKai-SB" w:hAnsi="DFKai-SB" w:hint="eastAsia"/>
          <w:sz w:val="28"/>
          <w:szCs w:val="28"/>
        </w:rPr>
        <w:t>818-925-4007）</w:t>
      </w:r>
    </w:p>
    <w:sectPr w:rsidR="00A35B2B" w:rsidRPr="002101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21C"/>
    <w:rsid w:val="00017E12"/>
    <w:rsid w:val="0017706E"/>
    <w:rsid w:val="00195C44"/>
    <w:rsid w:val="0021015D"/>
    <w:rsid w:val="00314569"/>
    <w:rsid w:val="003976B3"/>
    <w:rsid w:val="003B4273"/>
    <w:rsid w:val="003E5F36"/>
    <w:rsid w:val="0044200C"/>
    <w:rsid w:val="004716BA"/>
    <w:rsid w:val="004E07A9"/>
    <w:rsid w:val="004F1334"/>
    <w:rsid w:val="006D7A01"/>
    <w:rsid w:val="00787154"/>
    <w:rsid w:val="007D28D9"/>
    <w:rsid w:val="009576DB"/>
    <w:rsid w:val="009829DD"/>
    <w:rsid w:val="009A388F"/>
    <w:rsid w:val="00A35B2B"/>
    <w:rsid w:val="00AA602D"/>
    <w:rsid w:val="00AB299D"/>
    <w:rsid w:val="00C0121C"/>
    <w:rsid w:val="00C41A3E"/>
    <w:rsid w:val="00DC4DFD"/>
    <w:rsid w:val="00DF6956"/>
    <w:rsid w:val="00E1587D"/>
    <w:rsid w:val="00E8557C"/>
    <w:rsid w:val="00EE6C35"/>
    <w:rsid w:val="00F441CA"/>
    <w:rsid w:val="00F6555B"/>
    <w:rsid w:val="00F9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B42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427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F6956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716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716B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B42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427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F6956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716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716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CD486-78C0-461D-9435-AA374C733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Zhang</dc:creator>
  <cp:lastModifiedBy>Peter Zhang</cp:lastModifiedBy>
  <cp:revision>2</cp:revision>
  <cp:lastPrinted>2014-11-11T19:11:00Z</cp:lastPrinted>
  <dcterms:created xsi:type="dcterms:W3CDTF">2014-11-12T01:55:00Z</dcterms:created>
  <dcterms:modified xsi:type="dcterms:W3CDTF">2014-11-12T01:55:00Z</dcterms:modified>
</cp:coreProperties>
</file>