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7897C">
      <w:pPr>
        <w:rPr>
          <w:b/>
          <w:bCs/>
        </w:rPr>
      </w:pPr>
      <w:r>
        <w:rPr>
          <w:b/>
          <w:bCs/>
        </w:rPr>
        <w:t>Dokumen Wireframing dan Prototyping</w:t>
      </w:r>
    </w:p>
    <w:p w14:paraId="1341B5DC">
      <w:pPr>
        <w:rPr>
          <w:b/>
          <w:bCs/>
        </w:rPr>
      </w:pPr>
      <w:r>
        <w:rPr>
          <w:b/>
          <w:bCs/>
        </w:rPr>
        <w:t>1. Sketsa Layout Dasar</w:t>
      </w:r>
    </w:p>
    <w:p w14:paraId="5AEA76F6">
      <w:pPr>
        <w:rPr>
          <w:b/>
          <w:bCs/>
        </w:rPr>
      </w:pPr>
      <w:r>
        <w:rPr>
          <w:b/>
          <w:bCs/>
        </w:rPr>
        <w:t>1.1. Tujuan Sketsa Layout Dasar</w:t>
      </w:r>
    </w:p>
    <w:p w14:paraId="3DBFA0A2">
      <w:pPr>
        <w:pStyle w:val="6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Menyediakan gambaran visual awal tentang tata letak halaman web untuk sistem </w:t>
      </w:r>
      <w:r>
        <w:rPr>
          <w:rFonts w:hint="default" w:asciiTheme="minorHAnsi" w:hAnsiTheme="minorHAnsi" w:cstheme="minorHAnsi"/>
          <w:lang w:val="en-US"/>
        </w:rPr>
        <w:t>Exshoestic</w:t>
      </w:r>
      <w:r>
        <w:rPr>
          <w:rFonts w:asciiTheme="minorHAnsi" w:hAnsiTheme="minorHAnsi" w:cstheme="minorHAnsi"/>
        </w:rPr>
        <w:t>.</w:t>
      </w:r>
    </w:p>
    <w:p w14:paraId="64CD498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Membantu merencanakan </w:t>
      </w:r>
      <w:r>
        <w:rPr>
          <w:bCs/>
          <w:sz w:val="24"/>
        </w:rPr>
        <w:t>struktur halaman</w:t>
      </w:r>
      <w:r>
        <w:rPr>
          <w:sz w:val="24"/>
        </w:rPr>
        <w:t xml:space="preserve"> dan aliran konten sebelum pembuatan wireframe yang lebih detail.</w:t>
      </w:r>
    </w:p>
    <w:p w14:paraId="328B3655">
      <w:pPr>
        <w:rPr>
          <w:b/>
          <w:bCs/>
        </w:rPr>
      </w:pPr>
      <w:r>
        <w:rPr>
          <w:b/>
          <w:bCs/>
        </w:rPr>
        <w:t>1.2. Sketsa Layout Dasar</w:t>
      </w:r>
    </w:p>
    <w:p w14:paraId="062680F1">
      <w:pPr>
        <w:pStyle w:val="6"/>
        <w:numPr>
          <w:ilvl w:val="0"/>
          <w:numId w:val="2"/>
        </w:numPr>
      </w:pPr>
      <w:r>
        <w:rPr>
          <w:rStyle w:val="7"/>
        </w:rPr>
        <w:t>Deskripsi:</w:t>
      </w:r>
      <w:r>
        <w:t xml:space="preserve"> </w:t>
      </w:r>
    </w:p>
    <w:p w14:paraId="2AC94345">
      <w:pPr>
        <w:pStyle w:val="6"/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Sketsa layout dasar adalah gambar kasar yang menunjukkan tata letak elemen utama di halaman web </w:t>
      </w:r>
      <w:r>
        <w:rPr>
          <w:rStyle w:val="7"/>
          <w:rFonts w:hint="default" w:asciiTheme="minorHAnsi" w:hAnsiTheme="minorHAnsi" w:cstheme="minorHAnsi"/>
          <w:sz w:val="28"/>
          <w:lang w:val="en-US"/>
        </w:rPr>
        <w:t>Exshooestic</w:t>
      </w:r>
      <w:r>
        <w:rPr>
          <w:rFonts w:asciiTheme="minorHAnsi" w:hAnsiTheme="minorHAnsi" w:cstheme="minorHAnsi"/>
          <w:sz w:val="28"/>
        </w:rPr>
        <w:t>. Dengan Elemen ini termasuk header, footer, sidebar (jika ada), dan konten utama yang menjadi dasar pembuatan wireframe yang lebih fungsional dan detail.</w:t>
      </w:r>
    </w:p>
    <w:p w14:paraId="0030E507">
      <w:pPr>
        <w:rPr>
          <w:b/>
          <w:bCs/>
        </w:rPr>
      </w:pPr>
      <w:r>
        <w:rPr>
          <w:b/>
          <w:bCs/>
        </w:rPr>
        <w:t>1.2.1. Elemen Layout Dasar</w:t>
      </w:r>
    </w:p>
    <w:p w14:paraId="6ECEF463">
      <w:pPr>
        <w:numPr>
          <w:ilvl w:val="0"/>
          <w:numId w:val="3"/>
        </w:numPr>
        <w:rPr>
          <w:sz w:val="24"/>
        </w:rPr>
      </w:pPr>
      <w:r>
        <w:rPr>
          <w:b/>
          <w:bCs/>
        </w:rPr>
        <w:t>Header</w:t>
      </w:r>
      <w:r>
        <w:t>:</w:t>
      </w:r>
    </w:p>
    <w:p w14:paraId="18EC33F3">
      <w:pPr>
        <w:numPr>
          <w:ilvl w:val="1"/>
          <w:numId w:val="3"/>
        </w:numPr>
        <w:rPr>
          <w:sz w:val="24"/>
        </w:rPr>
      </w:pPr>
      <w:r>
        <w:rPr>
          <w:b/>
          <w:bCs/>
          <w:sz w:val="24"/>
        </w:rPr>
        <w:t>Logo</w:t>
      </w:r>
      <w:r>
        <w:rPr>
          <w:sz w:val="24"/>
        </w:rPr>
        <w:t>: Terletak di bagian kiri atas, memberikan identitas dan berfungsi sebagai tautan ke halaman beranda.</w:t>
      </w:r>
    </w:p>
    <w:p w14:paraId="2637B8DD">
      <w:pPr>
        <w:numPr>
          <w:ilvl w:val="1"/>
          <w:numId w:val="3"/>
        </w:numPr>
        <w:rPr>
          <w:sz w:val="24"/>
        </w:rPr>
      </w:pPr>
      <w:r>
        <w:rPr>
          <w:b/>
          <w:bCs/>
          <w:sz w:val="24"/>
        </w:rPr>
        <w:t xml:space="preserve">Menu Navigasi </w:t>
      </w:r>
      <w:r>
        <w:rPr>
          <w:sz w:val="24"/>
        </w:rPr>
        <w:t xml:space="preserve">: Tautan ke halaman-halaman penting seperti  </w:t>
      </w:r>
      <w:r>
        <w:rPr>
          <w:rStyle w:val="5"/>
          <w:sz w:val="24"/>
        </w:rPr>
        <w:t>Dashboard</w:t>
      </w:r>
      <w:r>
        <w:rPr>
          <w:sz w:val="24"/>
        </w:rPr>
        <w:t xml:space="preserve">, </w:t>
      </w:r>
      <w:r>
        <w:rPr>
          <w:rStyle w:val="5"/>
          <w:sz w:val="24"/>
        </w:rPr>
        <w:t>Order</w:t>
      </w:r>
      <w:r>
        <w:rPr>
          <w:sz w:val="24"/>
        </w:rPr>
        <w:t xml:space="preserve"> (untuk konsumen), </w:t>
      </w:r>
      <w:r>
        <w:rPr>
          <w:rStyle w:val="5"/>
          <w:sz w:val="24"/>
        </w:rPr>
        <w:t>Transaksi</w:t>
      </w:r>
      <w:r>
        <w:rPr>
          <w:sz w:val="24"/>
        </w:rPr>
        <w:t xml:space="preserve"> (untuk admin), dan </w:t>
      </w:r>
      <w:r>
        <w:rPr>
          <w:rStyle w:val="5"/>
          <w:sz w:val="24"/>
        </w:rPr>
        <w:t>Laporan</w:t>
      </w:r>
      <w:r>
        <w:rPr>
          <w:sz w:val="24"/>
        </w:rPr>
        <w:t xml:space="preserve"> (untuk admin)</w:t>
      </w:r>
    </w:p>
    <w:p w14:paraId="42BBC76F">
      <w:pPr>
        <w:numPr>
          <w:ilvl w:val="0"/>
          <w:numId w:val="3"/>
        </w:numPr>
      </w:pPr>
      <w:r>
        <w:rPr>
          <w:b/>
          <w:bCs/>
        </w:rPr>
        <w:t>Konten Utama</w:t>
      </w:r>
      <w:r>
        <w:t>:</w:t>
      </w:r>
    </w:p>
    <w:p w14:paraId="38DEBC4D">
      <w:pPr>
        <w:numPr>
          <w:ilvl w:val="1"/>
          <w:numId w:val="3"/>
        </w:numPr>
        <w:rPr>
          <w:sz w:val="24"/>
        </w:rPr>
      </w:pPr>
      <w:r>
        <w:rPr>
          <w:b/>
          <w:bCs/>
          <w:sz w:val="24"/>
        </w:rPr>
        <w:t>Area Hero</w:t>
      </w:r>
      <w:r>
        <w:rPr>
          <w:sz w:val="24"/>
        </w:rPr>
        <w:t xml:space="preserve">: Gambar besar atau slider dengan headline utama seperti "Layanan </w:t>
      </w:r>
      <w:r>
        <w:rPr>
          <w:rFonts w:hint="default"/>
          <w:sz w:val="24"/>
          <w:lang w:val="en-US"/>
        </w:rPr>
        <w:t xml:space="preserve">Cuci sepatu </w:t>
      </w:r>
      <w:r>
        <w:rPr>
          <w:sz w:val="24"/>
        </w:rPr>
        <w:t>Cepat dan Terpercaya" serta pesan singkat untuk menarik perhatian.</w:t>
      </w:r>
    </w:p>
    <w:p w14:paraId="53EA9AAE">
      <w:pPr>
        <w:numPr>
          <w:ilvl w:val="1"/>
          <w:numId w:val="3"/>
        </w:numPr>
        <w:rPr>
          <w:sz w:val="24"/>
        </w:rPr>
      </w:pPr>
      <w:r>
        <w:rPr>
          <w:b/>
          <w:bCs/>
          <w:sz w:val="24"/>
        </w:rPr>
        <w:t>Bagian Konten</w:t>
      </w:r>
      <w:r>
        <w:rPr>
          <w:sz w:val="24"/>
        </w:rPr>
        <w:t>: Tombol seperti "Pesan Sekarang" atau "Hubungi Kami" untuk mendorong pengguna melakukan tindakan.</w:t>
      </w:r>
    </w:p>
    <w:p w14:paraId="6A3CF4B4">
      <w:pPr>
        <w:numPr>
          <w:ilvl w:val="1"/>
          <w:numId w:val="3"/>
        </w:numPr>
      </w:pPr>
      <w:r>
        <w:rPr>
          <w:b/>
          <w:bCs/>
          <w:sz w:val="24"/>
        </w:rPr>
        <w:t>Call-to-Action (CTA)</w:t>
      </w:r>
      <w:r>
        <w:rPr>
          <w:sz w:val="24"/>
        </w:rPr>
        <w:t>: Tombol atau tautan seperti "Pesan Sekarang" atau "Hubungi Kami" untuk mengarahkan pengguna ke tindakan utama</w:t>
      </w:r>
      <w:r>
        <w:t>.</w:t>
      </w:r>
    </w:p>
    <w:p w14:paraId="3F848205">
      <w:pPr>
        <w:numPr>
          <w:ilvl w:val="0"/>
          <w:numId w:val="3"/>
        </w:numPr>
        <w:rPr>
          <w:sz w:val="24"/>
        </w:rPr>
      </w:pPr>
      <w:r>
        <w:rPr>
          <w:b/>
          <w:bCs/>
        </w:rPr>
        <w:t>Sidebar</w:t>
      </w:r>
      <w:r>
        <w:t xml:space="preserve">  :</w:t>
      </w:r>
    </w:p>
    <w:p w14:paraId="597CD17B">
      <w:pPr>
        <w:numPr>
          <w:ilvl w:val="1"/>
          <w:numId w:val="3"/>
        </w:numPr>
        <w:rPr>
          <w:sz w:val="24"/>
        </w:rPr>
      </w:pPr>
      <w:r>
        <w:rPr>
          <w:b/>
          <w:bCs/>
          <w:sz w:val="24"/>
        </w:rPr>
        <w:t>Kategori atau Navigasi Tambahan</w:t>
      </w:r>
      <w:r>
        <w:rPr>
          <w:sz w:val="24"/>
        </w:rPr>
        <w:t>: Berisi menu yang tersedia.</w:t>
      </w:r>
    </w:p>
    <w:p w14:paraId="1BA569DE">
      <w:pPr>
        <w:rPr>
          <w:sz w:val="24"/>
        </w:rPr>
      </w:pPr>
    </w:p>
    <w:p w14:paraId="33DB3673">
      <w:pPr>
        <w:rPr>
          <w:sz w:val="24"/>
        </w:rPr>
      </w:pPr>
    </w:p>
    <w:p w14:paraId="7577C4F3">
      <w:pPr>
        <w:numPr>
          <w:ilvl w:val="0"/>
          <w:numId w:val="3"/>
        </w:numPr>
        <w:rPr>
          <w:sz w:val="24"/>
        </w:rPr>
      </w:pPr>
      <w:r>
        <w:rPr>
          <w:b/>
          <w:bCs/>
        </w:rPr>
        <w:t>Footer</w:t>
      </w:r>
      <w:r>
        <w:t>:</w:t>
      </w:r>
    </w:p>
    <w:p w14:paraId="559A6A13">
      <w:pPr>
        <w:pStyle w:val="8"/>
        <w:numPr>
          <w:ilvl w:val="1"/>
          <w:numId w:val="3"/>
        </w:numPr>
        <w:rPr>
          <w:bCs/>
          <w:sz w:val="24"/>
        </w:rPr>
      </w:pPr>
      <w:r>
        <w:rPr>
          <w:b/>
          <w:bCs/>
          <w:sz w:val="24"/>
        </w:rPr>
        <w:t xml:space="preserve">Tautan Penting </w:t>
      </w:r>
      <w:r>
        <w:rPr>
          <w:bCs/>
          <w:sz w:val="24"/>
        </w:rPr>
        <w:t xml:space="preserve">: Link ke halaman seperti Tentang Kami, Kebijakan Privasi, dan Syarat dan Ketentuan. </w:t>
      </w:r>
    </w:p>
    <w:p w14:paraId="767F033F">
      <w:pPr>
        <w:pStyle w:val="8"/>
        <w:numPr>
          <w:ilvl w:val="1"/>
          <w:numId w:val="3"/>
        </w:numPr>
        <w:rPr>
          <w:rFonts w:hint="default"/>
          <w:b/>
          <w:bCs/>
          <w:sz w:val="24"/>
          <w:lang w:val="en-US"/>
        </w:rPr>
      </w:pPr>
      <w:r>
        <w:rPr>
          <w:b/>
          <w:bCs/>
          <w:sz w:val="24"/>
        </w:rPr>
        <w:t xml:space="preserve">Informasi Kontak </w:t>
      </w:r>
      <w:r>
        <w:rPr>
          <w:bCs/>
          <w:sz w:val="24"/>
        </w:rPr>
        <w:t xml:space="preserve">: Alamat, nomor telepon, dan email </w:t>
      </w:r>
      <w:r>
        <w:rPr>
          <w:rFonts w:hint="default"/>
          <w:bCs/>
          <w:sz w:val="24"/>
          <w:lang w:val="en-US"/>
        </w:rPr>
        <w:t>Exshoestic</w:t>
      </w:r>
    </w:p>
    <w:p w14:paraId="531E89D4">
      <w:pPr>
        <w:rPr>
          <w:b/>
          <w:bCs/>
        </w:rPr>
      </w:pPr>
    </w:p>
    <w:p w14:paraId="2830D911">
      <w:pPr>
        <w:rPr>
          <w:rFonts w:hint="default"/>
          <w:b/>
          <w:bCs/>
          <w:lang w:val="en-US"/>
        </w:rPr>
      </w:pPr>
      <w:r>
        <w:rPr>
          <w:b/>
          <w:bCs/>
        </w:rPr>
        <w:t>1.3. Contoh Sketsa Layout</w:t>
      </w:r>
      <w:r>
        <w:rPr>
          <w:rFonts w:hint="default"/>
          <w:b/>
          <w:bCs/>
          <w:lang w:val="en-US"/>
        </w:rPr>
        <w:t>+</w:t>
      </w:r>
    </w:p>
    <w:p w14:paraId="75041B9E">
      <w:pPr>
        <w:numPr>
          <w:ilvl w:val="0"/>
          <w:numId w:val="4"/>
        </w:numPr>
      </w:pPr>
      <w:r>
        <w:rPr>
          <w:b/>
          <w:bCs/>
        </w:rPr>
        <w:t>Gambar Sketsa</w:t>
      </w:r>
      <w:r>
        <w:t xml:space="preserve">: </w:t>
      </w:r>
    </w:p>
    <w:p w14:paraId="134E306B">
      <w:pPr>
        <w:ind w:left="720"/>
      </w:pPr>
      <w:r>
        <w:rPr>
          <w:lang w:bidi="ar-SA"/>
        </w:rPr>
        <w:drawing>
          <wp:inline distT="0" distB="0" distL="114300" distR="114300">
            <wp:extent cx="5937250" cy="2810510"/>
            <wp:effectExtent l="0" t="0" r="0" b="0"/>
            <wp:docPr id="3" name="Picture 3" descr="WhatsApp Image 2024-12-16 at 15.20.57_e7cf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2-16 at 15.20.57_e7cf5831"/>
                    <pic:cNvPicPr>
                      <a:picLocks noChangeAspect="1"/>
                    </pic:cNvPicPr>
                  </pic:nvPicPr>
                  <pic:blipFill>
                    <a:blip r:embed="rId6"/>
                    <a:srcRect t="9677" b="617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86E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51D97">
      <w:pPr>
        <w:rPr>
          <w:b/>
          <w:bCs/>
        </w:rPr>
      </w:pPr>
      <w:r>
        <w:rPr>
          <w:b/>
          <w:bCs/>
        </w:rPr>
        <w:t>2. Pembuatan Wireframe untuk Halaman Utama</w:t>
      </w:r>
    </w:p>
    <w:p w14:paraId="340D0365">
      <w:pPr>
        <w:rPr>
          <w:b/>
          <w:bCs/>
        </w:rPr>
      </w:pPr>
      <w:r>
        <w:rPr>
          <w:b/>
          <w:bCs/>
        </w:rPr>
        <w:t>2.1. Tujuan Wireframe</w:t>
      </w:r>
    </w:p>
    <w:p w14:paraId="647C734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Merancang tampilan halaman utama </w:t>
      </w:r>
      <w:r>
        <w:rPr>
          <w:rFonts w:hint="default" w:eastAsia="Times New Roman" w:cstheme="minorHAnsi"/>
          <w:b/>
          <w:bCs/>
          <w:kern w:val="0"/>
          <w:sz w:val="24"/>
          <w:szCs w:val="24"/>
          <w:lang w:val="en-US" w:bidi="ar-SA"/>
          <w14:ligatures w14:val="none"/>
        </w:rPr>
        <w:t>Exshoestic</w:t>
      </w: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intuitif dan mudah digunakan oleh pengguna (baik pelanggan maupun admin).</w:t>
      </w:r>
    </w:p>
    <w:p w14:paraId="15602A3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Memastikan pengguna dapat dengan cepat memahami dan menavigasi sistem, sesuai kebutuhan mereka.</w:t>
      </w:r>
    </w:p>
    <w:p w14:paraId="2540404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Memfasilitasi komunikasi antara tim desain, pengembang, dan pemangku kepentingan untuk menyepakati elemen dan tata letak halaman.</w:t>
      </w:r>
    </w:p>
    <w:p w14:paraId="5BD61D57">
      <w:pPr>
        <w:rPr>
          <w:b/>
          <w:bCs/>
        </w:rPr>
      </w:pPr>
      <w:r>
        <w:rPr>
          <w:b/>
          <w:bCs/>
        </w:rPr>
        <w:t>2.2. Komponen Wireframe Halaman Utama</w:t>
      </w:r>
    </w:p>
    <w:p w14:paraId="4030736A">
      <w:pPr>
        <w:rPr>
          <w:b/>
          <w:bCs/>
        </w:rPr>
      </w:pPr>
      <w:r>
        <w:rPr>
          <w:b/>
          <w:bCs/>
        </w:rPr>
        <w:t>2.2.1. Header</w:t>
      </w:r>
    </w:p>
    <w:p w14:paraId="1DC87710">
      <w:pPr>
        <w:numPr>
          <w:ilvl w:val="0"/>
          <w:numId w:val="6"/>
        </w:numPr>
        <w:rPr>
          <w:sz w:val="24"/>
        </w:rPr>
      </w:pPr>
      <w:r>
        <w:rPr>
          <w:b/>
          <w:bCs/>
          <w:sz w:val="24"/>
        </w:rPr>
        <w:t>Logo</w:t>
      </w:r>
      <w:r>
        <w:rPr>
          <w:sz w:val="24"/>
        </w:rPr>
        <w:t>: Berfungsi sebagai tautan ke halaman beranda, terletak di bagian kiri atas.</w:t>
      </w:r>
    </w:p>
    <w:p w14:paraId="2E8C5437">
      <w:pPr>
        <w:numPr>
          <w:ilvl w:val="0"/>
          <w:numId w:val="6"/>
        </w:numPr>
        <w:rPr>
          <w:sz w:val="24"/>
        </w:rPr>
      </w:pPr>
      <w:r>
        <w:rPr>
          <w:b/>
          <w:bCs/>
          <w:sz w:val="24"/>
        </w:rPr>
        <w:t>Menu Navigasi</w:t>
      </w:r>
      <w:r>
        <w:rPr>
          <w:sz w:val="24"/>
        </w:rPr>
        <w:t>: Tautan ke halaman-halaman penting seperti dashboard, order(untuk konsumen), Transaksi (untuk admin), dan laporan (untuk admin).</w:t>
      </w:r>
    </w:p>
    <w:p w14:paraId="632CF315">
      <w:pPr>
        <w:rPr>
          <w:b/>
          <w:bCs/>
        </w:rPr>
      </w:pPr>
      <w:r>
        <w:rPr>
          <w:b/>
          <w:bCs/>
        </w:rPr>
        <w:t>2.2.2. Area Hero</w:t>
      </w:r>
    </w:p>
    <w:p w14:paraId="4E7660D8">
      <w:pPr>
        <w:numPr>
          <w:ilvl w:val="0"/>
          <w:numId w:val="7"/>
        </w:numPr>
        <w:rPr>
          <w:sz w:val="24"/>
        </w:rPr>
      </w:pPr>
      <w:r>
        <w:rPr>
          <w:b/>
          <w:bCs/>
          <w:sz w:val="24"/>
        </w:rPr>
        <w:t>Gambar atau Slider Utama</w:t>
      </w:r>
      <w:r>
        <w:rPr>
          <w:sz w:val="24"/>
        </w:rPr>
        <w:t>: Elemen visual besar yang menarik perhatian pengguna.</w:t>
      </w:r>
    </w:p>
    <w:p w14:paraId="2E6E0DBF">
      <w:pPr>
        <w:numPr>
          <w:ilvl w:val="0"/>
          <w:numId w:val="7"/>
        </w:numPr>
        <w:rPr>
          <w:sz w:val="24"/>
        </w:rPr>
      </w:pPr>
      <w:r>
        <w:rPr>
          <w:b/>
          <w:bCs/>
          <w:sz w:val="24"/>
        </w:rPr>
        <w:t>Headline</w:t>
      </w:r>
      <w:r>
        <w:rPr>
          <w:sz w:val="24"/>
        </w:rPr>
        <w:t>: Teks utama yang menampilkan penawaran atau pesan penting.</w:t>
      </w:r>
    </w:p>
    <w:p w14:paraId="4F12129B">
      <w:pPr>
        <w:numPr>
          <w:ilvl w:val="0"/>
          <w:numId w:val="7"/>
        </w:numPr>
        <w:rPr>
          <w:sz w:val="24"/>
        </w:rPr>
      </w:pPr>
      <w:r>
        <w:rPr>
          <w:b/>
          <w:bCs/>
          <w:sz w:val="24"/>
        </w:rPr>
        <w:t>Call-to-Action (CTA)</w:t>
      </w:r>
      <w:r>
        <w:rPr>
          <w:sz w:val="24"/>
        </w:rPr>
        <w:t>: Tombol yang mengarahkan pengguna untuk melakukan tindakan (misalnya, "Pesan Sekarang").</w:t>
      </w:r>
    </w:p>
    <w:p w14:paraId="0360A352">
      <w:pPr>
        <w:rPr>
          <w:b/>
          <w:bCs/>
        </w:rPr>
      </w:pPr>
      <w:r>
        <w:rPr>
          <w:b/>
          <w:bCs/>
        </w:rPr>
        <w:t>2.2.3. Bagian Konten</w:t>
      </w:r>
    </w:p>
    <w:p w14:paraId="78BED698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Sekilas Tentang Kami: </w:t>
      </w:r>
      <w:r>
        <w:rPr>
          <w:bCs/>
          <w:sz w:val="24"/>
          <w:szCs w:val="24"/>
        </w:rPr>
        <w:t xml:space="preserve">Deskripsi singkat tentang </w:t>
      </w:r>
      <w:r>
        <w:rPr>
          <w:rFonts w:hint="default"/>
          <w:bCs/>
          <w:sz w:val="24"/>
          <w:szCs w:val="24"/>
          <w:lang w:val="en-US"/>
        </w:rPr>
        <w:t>Exshoetic</w:t>
      </w:r>
      <w:r>
        <w:rPr>
          <w:bCs/>
          <w:sz w:val="24"/>
          <w:szCs w:val="24"/>
        </w:rPr>
        <w:t xml:space="preserve"> dan keunggulan layanan yang ditawarkan. </w:t>
      </w:r>
    </w:p>
    <w:p w14:paraId="46966E4D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Fitur Utama atau Produk: </w:t>
      </w:r>
      <w:r>
        <w:rPr>
          <w:bCs/>
          <w:sz w:val="24"/>
          <w:szCs w:val="24"/>
        </w:rPr>
        <w:t xml:space="preserve">Daftar layanan, seperti </w:t>
      </w:r>
      <w:r>
        <w:rPr>
          <w:rFonts w:hint="default"/>
          <w:bCs/>
          <w:sz w:val="24"/>
          <w:szCs w:val="24"/>
          <w:lang w:val="en-US"/>
        </w:rPr>
        <w:t>Fast Cleaning, deep cleaning medium,deep Cleaniing hard,</w:t>
      </w:r>
      <w:r>
        <w:rPr>
          <w:bCs/>
          <w:sz w:val="24"/>
          <w:szCs w:val="24"/>
        </w:rPr>
        <w:t xml:space="preserve"> disertai gambar dan deskripsi singkat.</w:t>
      </w:r>
    </w:p>
    <w:p w14:paraId="72F0C22E">
      <w:pPr>
        <w:rPr>
          <w:b/>
          <w:bCs/>
        </w:rPr>
      </w:pPr>
      <w:r>
        <w:rPr>
          <w:b/>
          <w:bCs/>
        </w:rPr>
        <w:t>2.2.4. Sidebar (Jika Ada)</w:t>
      </w:r>
    </w:p>
    <w:p w14:paraId="19564EBB">
      <w:pPr>
        <w:numPr>
          <w:ilvl w:val="0"/>
          <w:numId w:val="9"/>
        </w:numPr>
        <w:rPr>
          <w:sz w:val="24"/>
        </w:rPr>
      </w:pPr>
      <w:r>
        <w:rPr>
          <w:b/>
          <w:bCs/>
          <w:sz w:val="24"/>
        </w:rPr>
        <w:t>Kategori atau Navigasi Tambahan</w:t>
      </w:r>
      <w:r>
        <w:rPr>
          <w:sz w:val="24"/>
        </w:rPr>
        <w:t>: Berisi tautan ke kategori layanan seperti "</w:t>
      </w:r>
      <w:r>
        <w:rPr>
          <w:rFonts w:hint="default"/>
          <w:sz w:val="24"/>
          <w:lang w:val="en-US"/>
        </w:rPr>
        <w:t>Jumlah cucian</w:t>
      </w:r>
    </w:p>
    <w:p w14:paraId="55E75C16">
      <w:pPr>
        <w:rPr>
          <w:b/>
          <w:bCs/>
        </w:rPr>
      </w:pPr>
      <w:r>
        <w:rPr>
          <w:b/>
          <w:bCs/>
        </w:rPr>
        <w:t>2.2.5. Footer</w:t>
      </w:r>
    </w:p>
    <w:p w14:paraId="0DD3EC1D">
      <w:pPr>
        <w:numPr>
          <w:ilvl w:val="0"/>
          <w:numId w:val="10"/>
        </w:numPr>
        <w:rPr>
          <w:sz w:val="24"/>
        </w:rPr>
      </w:pPr>
      <w:r>
        <w:rPr>
          <w:b/>
          <w:bCs/>
          <w:sz w:val="24"/>
        </w:rPr>
        <w:t>Tautan Penting</w:t>
      </w:r>
      <w:r>
        <w:rPr>
          <w:sz w:val="24"/>
        </w:rPr>
        <w:t>: Tautan ke halaman seperti Tentang Kami, Kebijakan Privasi, dan Syarat dan Ketentuan.</w:t>
      </w:r>
    </w:p>
    <w:p w14:paraId="1C699B09">
      <w:pPr>
        <w:numPr>
          <w:ilvl w:val="0"/>
          <w:numId w:val="10"/>
        </w:numPr>
        <w:rPr>
          <w:sz w:val="24"/>
        </w:rPr>
      </w:pPr>
      <w:r>
        <w:rPr>
          <w:b/>
          <w:bCs/>
          <w:sz w:val="24"/>
        </w:rPr>
        <w:t>Informasi Kontak</w:t>
      </w:r>
      <w:r>
        <w:rPr>
          <w:sz w:val="24"/>
        </w:rPr>
        <w:t xml:space="preserve">: Alamat fisik, nomor telepon, dan email </w:t>
      </w:r>
      <w:r>
        <w:rPr>
          <w:rFonts w:hint="default"/>
          <w:sz w:val="24"/>
          <w:lang w:val="en-US"/>
        </w:rPr>
        <w:t>Exshoestic</w:t>
      </w:r>
      <w:r>
        <w:rPr>
          <w:sz w:val="24"/>
        </w:rPr>
        <w:t>.</w:t>
      </w:r>
    </w:p>
    <w:p w14:paraId="08D68EA5">
      <w:pPr>
        <w:rPr>
          <w:b/>
          <w:bCs/>
        </w:rPr>
      </w:pPr>
      <w:r>
        <w:rPr>
          <w:b/>
          <w:bCs/>
        </w:rPr>
        <w:t>2.3. Contoh Wireframe Halaman Utama</w:t>
      </w:r>
    </w:p>
    <w:p w14:paraId="2A2B055E">
      <w:pPr>
        <w:numPr>
          <w:ilvl w:val="0"/>
          <w:numId w:val="11"/>
        </w:numPr>
      </w:pPr>
      <w:r>
        <w:rPr>
          <w:b/>
          <w:bCs/>
        </w:rPr>
        <w:t>Gambar Wireframe</w:t>
      </w:r>
      <w:r>
        <w:t xml:space="preserve">: </w:t>
      </w:r>
    </w:p>
    <w:p w14:paraId="361864BB">
      <w:p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18785" cy="2257425"/>
            <wp:effectExtent l="0" t="0" r="13335" b="13335"/>
            <wp:docPr id="4" name="Picture 4" descr="WhatsApp Image 2024-12-16 at 15.28.14_96fbe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2-16 at 15.28.14_96fbe1e5"/>
                    <pic:cNvPicPr>
                      <a:picLocks noChangeAspect="1"/>
                    </pic:cNvPicPr>
                  </pic:nvPicPr>
                  <pic:blipFill>
                    <a:blip r:embed="rId7"/>
                    <a:srcRect t="9753" b="1752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C0C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A109F6">
      <w:pPr>
        <w:rPr>
          <w:b/>
          <w:bCs/>
        </w:rPr>
      </w:pPr>
      <w:r>
        <w:rPr>
          <w:b/>
          <w:bCs/>
        </w:rPr>
        <w:t>2.4. Rencana Tindakan Selanjutnya</w:t>
      </w:r>
      <w:bookmarkStart w:id="0" w:name="_GoBack"/>
      <w:bookmarkEnd w:id="0"/>
    </w:p>
    <w:p w14:paraId="17927FC9">
      <w:pPr>
        <w:numPr>
          <w:ilvl w:val="0"/>
          <w:numId w:val="12"/>
        </w:numPr>
      </w:pPr>
      <w:r>
        <w:rPr>
          <w:b/>
          <w:bCs/>
        </w:rPr>
        <w:t>Uji Wireframe</w:t>
      </w:r>
      <w:r>
        <w:t xml:space="preserve">: </w:t>
      </w:r>
    </w:p>
    <w:p w14:paraId="6EC4D35A">
      <w:pPr>
        <w:pStyle w:val="8"/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Melakukan sesi uji kegunaan dengan prototipe wireframe untuk memperoleh umpan balik dari pengguna dan pemangku kepentingan. </w:t>
      </w:r>
    </w:p>
    <w:p w14:paraId="330805A6">
      <w:pPr>
        <w:pStyle w:val="8"/>
        <w:numPr>
          <w:ilvl w:val="1"/>
          <w:numId w:val="12"/>
        </w:numPr>
        <w:rPr>
          <w:sz w:val="24"/>
        </w:rPr>
      </w:pPr>
      <w:r>
        <w:rPr>
          <w:sz w:val="24"/>
        </w:rPr>
        <w:t>Fokus pada alur navigasi, elemen yang membingungkan, dan keterbacaan konten</w:t>
      </w:r>
    </w:p>
    <w:p w14:paraId="5E2436F7">
      <w:pPr>
        <w:numPr>
          <w:ilvl w:val="0"/>
          <w:numId w:val="12"/>
        </w:numPr>
        <w:rPr>
          <w:sz w:val="24"/>
        </w:rPr>
      </w:pPr>
      <w:r>
        <w:rPr>
          <w:b/>
          <w:bCs/>
          <w:sz w:val="24"/>
        </w:rPr>
        <w:t>Revisi dan Iterasi</w:t>
      </w:r>
      <w:r>
        <w:rPr>
          <w:sz w:val="24"/>
        </w:rPr>
        <w:t xml:space="preserve">: </w:t>
      </w:r>
    </w:p>
    <w:p w14:paraId="55CD7EB4">
      <w:pPr>
        <w:ind w:left="720"/>
      </w:pPr>
      <w:r>
        <w:rPr>
          <w:sz w:val="24"/>
        </w:rPr>
        <w:t>Menyempurnakan desain wireframe berdasarkan umpan balik yang diterima, mengoptimalkan tata letak dan interaksi pengguna</w:t>
      </w:r>
      <w:r>
        <w:t>.</w:t>
      </w:r>
    </w:p>
    <w:p w14:paraId="5981CED2">
      <w:pPr>
        <w:numPr>
          <w:ilvl w:val="0"/>
          <w:numId w:val="12"/>
        </w:numPr>
      </w:pPr>
      <w:r>
        <w:rPr>
          <w:b/>
          <w:bCs/>
        </w:rPr>
        <w:t>Pembangunan Prototipe</w:t>
      </w:r>
      <w:r>
        <w:t xml:space="preserve">: </w:t>
      </w:r>
    </w:p>
    <w:p w14:paraId="62D850EE">
      <w:pPr>
        <w:pStyle w:val="8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Mengembangkan prototipe interaktif berbasis wireframe menggunakan alat seperti Figma untuk diuji lebih lanjut dan divalidasi sebelum pengembangan akhir.</w:t>
      </w:r>
    </w:p>
    <w:p w14:paraId="50F14CD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448E1"/>
    <w:multiLevelType w:val="multilevel"/>
    <w:tmpl w:val="02744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4243C79"/>
    <w:multiLevelType w:val="multilevel"/>
    <w:tmpl w:val="24243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0BA162B"/>
    <w:multiLevelType w:val="multilevel"/>
    <w:tmpl w:val="30BA1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D5688E"/>
    <w:multiLevelType w:val="multilevel"/>
    <w:tmpl w:val="35D56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C5180D"/>
    <w:multiLevelType w:val="multilevel"/>
    <w:tmpl w:val="38C51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45C0CBB"/>
    <w:multiLevelType w:val="multilevel"/>
    <w:tmpl w:val="545C0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817CC0"/>
    <w:multiLevelType w:val="multilevel"/>
    <w:tmpl w:val="60817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9385378"/>
    <w:multiLevelType w:val="multilevel"/>
    <w:tmpl w:val="69385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C217CEE"/>
    <w:multiLevelType w:val="multilevel"/>
    <w:tmpl w:val="6C217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0484C36"/>
    <w:multiLevelType w:val="multilevel"/>
    <w:tmpl w:val="70484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290522F"/>
    <w:multiLevelType w:val="multilevel"/>
    <w:tmpl w:val="72905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9C13641"/>
    <w:multiLevelType w:val="multilevel"/>
    <w:tmpl w:val="79C13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60"/>
    <w:rsid w:val="001C6A25"/>
    <w:rsid w:val="00235E1A"/>
    <w:rsid w:val="00267C74"/>
    <w:rsid w:val="00302686"/>
    <w:rsid w:val="003A6DCA"/>
    <w:rsid w:val="004E7C9C"/>
    <w:rsid w:val="00565760"/>
    <w:rsid w:val="00702CD7"/>
    <w:rsid w:val="007F4433"/>
    <w:rsid w:val="00D13948"/>
    <w:rsid w:val="6A2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bidi="ar-SA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Angsana New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561</Words>
  <Characters>3201</Characters>
  <Lines>26</Lines>
  <Paragraphs>7</Paragraphs>
  <TotalTime>45</TotalTime>
  <ScaleCrop>false</ScaleCrop>
  <LinksUpToDate>false</LinksUpToDate>
  <CharactersWithSpaces>3755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2024-09-17T14:50:00Z</dcterms:created>
  <dc:creator>Ikbal Dzakwan</dc:creator>
  <cp:lastModifiedBy>muham</cp:lastModifiedBy>
  <dcterms:modified xsi:type="dcterms:W3CDTF">2024-12-16T08:29:23Z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50C46DE621B0419693F93015B55AF82F_12</vt:lpwstr>
  </property>
</Properties>
</file>