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EB1AB" w14:textId="4461F1FF" w:rsidR="00E34B60" w:rsidRPr="00F56750" w:rsidRDefault="00F567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6750">
        <w:rPr>
          <w:rFonts w:ascii="Times New Roman" w:hAnsi="Times New Roman" w:cs="Times New Roman"/>
          <w:b/>
          <w:bCs/>
          <w:sz w:val="28"/>
          <w:szCs w:val="28"/>
        </w:rPr>
        <w:t xml:space="preserve">Link repo: </w:t>
      </w:r>
    </w:p>
    <w:p w14:paraId="5EE22E5F" w14:textId="2619DD70" w:rsidR="00F56750" w:rsidRPr="00F56750" w:rsidRDefault="00F56750">
      <w:pPr>
        <w:rPr>
          <w:rFonts w:ascii="Times New Roman" w:hAnsi="Times New Roman" w:cs="Times New Roman"/>
          <w:sz w:val="28"/>
          <w:szCs w:val="28"/>
        </w:rPr>
      </w:pPr>
      <w:r w:rsidRPr="00F56750">
        <w:rPr>
          <w:rFonts w:ascii="Times New Roman" w:hAnsi="Times New Roman" w:cs="Times New Roman"/>
          <w:sz w:val="28"/>
          <w:szCs w:val="28"/>
        </w:rPr>
        <w:t>https://github.com/Isanii/Lab3-Domain-Driven-Design-DDD-Architecture-in-ASP.git</w:t>
      </w:r>
    </w:p>
    <w:sectPr w:rsidR="00F56750" w:rsidRPr="00F56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750"/>
    <w:rsid w:val="00157D91"/>
    <w:rsid w:val="001711ED"/>
    <w:rsid w:val="00307153"/>
    <w:rsid w:val="003A3DD6"/>
    <w:rsid w:val="00672A6E"/>
    <w:rsid w:val="007B2AF7"/>
    <w:rsid w:val="00825EC0"/>
    <w:rsid w:val="00C11734"/>
    <w:rsid w:val="00E34B60"/>
    <w:rsid w:val="00F5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E3D28"/>
  <w15:chartTrackingRefBased/>
  <w15:docId w15:val="{5C371EE4-3401-42FA-9E18-97E4AE001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Isanii</dc:creator>
  <cp:keywords/>
  <dc:description/>
  <cp:lastModifiedBy>Isanii</cp:lastModifiedBy>
  <cp:revision>1</cp:revision>
  <dcterms:created xsi:type="dcterms:W3CDTF">2026-01-31T02:35:00Z</dcterms:created>
  <dcterms:modified xsi:type="dcterms:W3CDTF">2026-01-31T02:36:00Z</dcterms:modified>
</cp:coreProperties>
</file>