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1704"/>
        <w:gridCol w:w="2550"/>
        <w:gridCol w:w="2169"/>
        <w:gridCol w:w="1764"/>
        <w:gridCol w:w="5949"/>
      </w:tblGrid>
      <w:tr w:rsidR="558D8E3A" w14:paraId="6B2F88DB" w14:textId="77777777" w:rsidTr="558D8E3A">
        <w:trPr>
          <w:trHeight w:val="300"/>
        </w:trPr>
        <w:tc>
          <w:tcPr>
            <w:tcW w:w="1704" w:type="dxa"/>
            <w:tcBorders>
              <w:top w:val="single" w:sz="24" w:space="0" w:color="000000" w:themeColor="text1"/>
              <w:left w:val="single" w:sz="24"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61ECC50A" w14:textId="2EA424B4" w:rsidR="558D8E3A" w:rsidRDefault="558D8E3A" w:rsidP="558D8E3A">
            <w:pPr>
              <w:rPr>
                <w:rFonts w:ascii="Calibri" w:eastAsia="Calibri" w:hAnsi="Calibri" w:cs="Calibri"/>
                <w:color w:val="000000" w:themeColor="text1"/>
                <w:sz w:val="22"/>
                <w:szCs w:val="22"/>
              </w:rPr>
            </w:pPr>
            <w:r w:rsidRPr="558D8E3A">
              <w:rPr>
                <w:rFonts w:ascii="Calibri" w:eastAsia="Calibri" w:hAnsi="Calibri" w:cs="Calibri"/>
                <w:color w:val="000000" w:themeColor="text1"/>
                <w:sz w:val="22"/>
                <w:szCs w:val="22"/>
                <w:lang w:val="es-CO"/>
              </w:rPr>
              <w:t>TAREA DE APRENDIZAJE</w:t>
            </w:r>
          </w:p>
          <w:p w14:paraId="687299E5" w14:textId="06904FED" w:rsidR="558D8E3A" w:rsidRDefault="558D8E3A" w:rsidP="558D8E3A">
            <w:pPr>
              <w:rPr>
                <w:rFonts w:ascii="Calibri" w:eastAsia="Calibri" w:hAnsi="Calibri" w:cs="Calibri"/>
                <w:color w:val="000000" w:themeColor="text1"/>
                <w:sz w:val="22"/>
                <w:szCs w:val="22"/>
              </w:rPr>
            </w:pPr>
            <w:r>
              <w:rPr>
                <w:noProof/>
              </w:rPr>
              <w:drawing>
                <wp:inline distT="0" distB="0" distL="0" distR="0" wp14:anchorId="054309F6" wp14:editId="2F9DA1CC">
                  <wp:extent cx="323850" cy="323850"/>
                  <wp:effectExtent l="0" t="0" r="0" b="0"/>
                  <wp:docPr id="161928051" name="Imagen 16192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p w14:paraId="1437422F" w14:textId="77777777" w:rsidR="004D6FAA" w:rsidRDefault="0038504E" w:rsidP="558D8E3A">
            <w:pPr>
              <w:rPr>
                <w:rFonts w:ascii="Calibri" w:eastAsia="Calibri" w:hAnsi="Calibri" w:cs="Calibri"/>
                <w:color w:val="999999"/>
                <w:sz w:val="16"/>
                <w:szCs w:val="16"/>
                <w:lang w:val="es-CO"/>
              </w:rPr>
            </w:pPr>
            <w:r>
              <w:rPr>
                <w:rFonts w:ascii="Calibri" w:eastAsia="Calibri" w:hAnsi="Calibri" w:cs="Calibri"/>
                <w:color w:val="999999"/>
                <w:sz w:val="16"/>
                <w:szCs w:val="16"/>
                <w:lang w:val="es-CO"/>
              </w:rPr>
              <w:t>Es aprendizaje supervisado</w:t>
            </w:r>
            <w:r w:rsidR="004D6FAA">
              <w:rPr>
                <w:rFonts w:ascii="Calibri" w:eastAsia="Calibri" w:hAnsi="Calibri" w:cs="Calibri"/>
                <w:color w:val="999999"/>
                <w:sz w:val="16"/>
                <w:szCs w:val="16"/>
                <w:lang w:val="es-CO"/>
              </w:rPr>
              <w:t>, ya que</w:t>
            </w:r>
            <w:r>
              <w:rPr>
                <w:rFonts w:ascii="Calibri" w:eastAsia="Calibri" w:hAnsi="Calibri" w:cs="Calibri"/>
                <w:color w:val="999999"/>
                <w:sz w:val="16"/>
                <w:szCs w:val="16"/>
                <w:lang w:val="es-CO"/>
              </w:rPr>
              <w:t xml:space="preserve"> que predice si una noticia es falsa o verdadera</w:t>
            </w:r>
            <w:r w:rsidR="004D6FAA">
              <w:rPr>
                <w:rFonts w:ascii="Calibri" w:eastAsia="Calibri" w:hAnsi="Calibri" w:cs="Calibri"/>
                <w:color w:val="999999"/>
                <w:sz w:val="16"/>
                <w:szCs w:val="16"/>
                <w:lang w:val="es-CO"/>
              </w:rPr>
              <w:t xml:space="preserve"> dependiendo de su título y descripción. El modelo, al recibir una noticia, la etiqueta con 0 o 1 dependiendo de si es falsa o verdadera a raíz de las palabras. </w:t>
            </w:r>
          </w:p>
          <w:p w14:paraId="492304F2" w14:textId="77777777" w:rsidR="004D6FAA" w:rsidRDefault="004D6FAA" w:rsidP="558D8E3A">
            <w:pPr>
              <w:rPr>
                <w:rFonts w:ascii="Calibri" w:eastAsia="Calibri" w:hAnsi="Calibri" w:cs="Calibri"/>
                <w:color w:val="999999"/>
                <w:sz w:val="16"/>
                <w:szCs w:val="16"/>
                <w:lang w:val="es-CO"/>
              </w:rPr>
            </w:pPr>
          </w:p>
          <w:p w14:paraId="49719AD6" w14:textId="2FF2DCE3" w:rsidR="0038504E" w:rsidRDefault="004D6FAA" w:rsidP="558D8E3A">
            <w:pPr>
              <w:rPr>
                <w:rFonts w:ascii="Calibri" w:eastAsia="Calibri" w:hAnsi="Calibri" w:cs="Calibri"/>
                <w:color w:val="999999"/>
                <w:sz w:val="16"/>
                <w:szCs w:val="16"/>
                <w:lang w:val="es-CO"/>
              </w:rPr>
            </w:pPr>
            <w:r>
              <w:rPr>
                <w:rFonts w:ascii="Calibri" w:eastAsia="Calibri" w:hAnsi="Calibri" w:cs="Calibri"/>
                <w:color w:val="999999"/>
                <w:sz w:val="16"/>
                <w:szCs w:val="16"/>
                <w:lang w:val="es-CO"/>
              </w:rPr>
              <w:t>El modelo es predic</w:t>
            </w:r>
            <w:r w:rsidR="00DA642F">
              <w:rPr>
                <w:rFonts w:ascii="Calibri" w:eastAsia="Calibri" w:hAnsi="Calibri" w:cs="Calibri"/>
                <w:color w:val="999999"/>
                <w:sz w:val="16"/>
                <w:szCs w:val="16"/>
                <w:lang w:val="es-CO"/>
              </w:rPr>
              <w:t>tivo</w:t>
            </w:r>
            <w:r w:rsidR="00106CC2">
              <w:rPr>
                <w:rFonts w:ascii="Calibri" w:eastAsia="Calibri" w:hAnsi="Calibri" w:cs="Calibri"/>
                <w:color w:val="999999"/>
                <w:sz w:val="16"/>
                <w:szCs w:val="16"/>
              </w:rPr>
              <w:t xml:space="preserve"> y dependiendo de la cantidad de noticias que se le ingrese al modelo, este se demorará de minutos a horas en devolver el resultado. </w:t>
            </w:r>
            <w:r>
              <w:rPr>
                <w:rFonts w:ascii="Calibri" w:eastAsia="Calibri" w:hAnsi="Calibri" w:cs="Calibri"/>
                <w:color w:val="999999"/>
                <w:sz w:val="16"/>
                <w:szCs w:val="16"/>
                <w:lang w:val="es-CO"/>
              </w:rPr>
              <w:t xml:space="preserve"> </w:t>
            </w:r>
          </w:p>
          <w:p w14:paraId="7F85C919" w14:textId="32A9BC7D" w:rsidR="00862D15" w:rsidRDefault="00862D15" w:rsidP="558D8E3A">
            <w:pPr>
              <w:rPr>
                <w:rFonts w:ascii="Calibri" w:eastAsia="Calibri" w:hAnsi="Calibri" w:cs="Calibri"/>
                <w:color w:val="999999"/>
                <w:sz w:val="16"/>
                <w:szCs w:val="16"/>
              </w:rPr>
            </w:pPr>
          </w:p>
        </w:tc>
        <w:tc>
          <w:tcPr>
            <w:tcW w:w="2550" w:type="dxa"/>
            <w:tcBorders>
              <w:top w:val="single" w:sz="24" w:space="0" w:color="000000" w:themeColor="text1"/>
              <w:left w:val="single" w:sz="6" w:space="0" w:color="000000" w:themeColor="text1"/>
              <w:bottom w:val="single" w:sz="6"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7223921D" w14:textId="1BCEFA64" w:rsidR="558D8E3A" w:rsidRDefault="558D8E3A" w:rsidP="558D8E3A">
            <w:pPr>
              <w:rPr>
                <w:rFonts w:ascii="Calibri Light" w:eastAsia="Calibri Light" w:hAnsi="Calibri Light" w:cs="Calibri Light"/>
                <w:color w:val="000000" w:themeColor="text1"/>
                <w:sz w:val="22"/>
                <w:szCs w:val="22"/>
              </w:rPr>
            </w:pPr>
            <w:r>
              <w:rPr>
                <w:noProof/>
              </w:rPr>
              <w:drawing>
                <wp:inline distT="0" distB="0" distL="0" distR="0" wp14:anchorId="01D47F3C" wp14:editId="4456B53A">
                  <wp:extent cx="323850" cy="323850"/>
                  <wp:effectExtent l="0" t="0" r="0" b="0"/>
                  <wp:docPr id="1980244909" name="Imagen 198024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DECISIONES</w:t>
            </w:r>
          </w:p>
          <w:p w14:paraId="14C89B32" w14:textId="4C969042" w:rsidR="002322A2" w:rsidRDefault="002B0794" w:rsidP="558D8E3A">
            <w:pPr>
              <w:rPr>
                <w:rFonts w:ascii="Calibri" w:eastAsia="Calibri" w:hAnsi="Calibri" w:cs="Calibri"/>
                <w:color w:val="999999"/>
                <w:sz w:val="16"/>
                <w:szCs w:val="16"/>
              </w:rPr>
            </w:pPr>
            <w:r>
              <w:rPr>
                <w:rFonts w:ascii="Calibri" w:eastAsia="Calibri" w:hAnsi="Calibri" w:cs="Calibri"/>
                <w:color w:val="999999"/>
                <w:sz w:val="16"/>
                <w:szCs w:val="16"/>
              </w:rPr>
              <w:t xml:space="preserve">El usuario final puede decidir si leer o no la noticia dependiendo de si esta es clasificada como falsa o verdadera. Además, con el modelo se obtienen ciertas palabras que favorecen a que una noticia sea caracterizada como falsa, por lo que los periodistas pueden utilizar esta información para mejorar el lenguaje con el que escriben y asegurarse de que </w:t>
            </w:r>
          </w:p>
        </w:tc>
        <w:tc>
          <w:tcPr>
            <w:tcW w:w="2169" w:type="dxa"/>
            <w:tcBorders>
              <w:top w:val="single" w:sz="24" w:space="0" w:color="000000" w:themeColor="text1"/>
              <w:left w:val="single" w:sz="12" w:space="0" w:color="000000" w:themeColor="text1"/>
              <w:bottom w:val="nil"/>
              <w:right w:val="single" w:sz="12" w:space="0" w:color="000000" w:themeColor="text1"/>
            </w:tcBorders>
            <w:shd w:val="clear" w:color="auto" w:fill="FFFFFF" w:themeFill="background1"/>
            <w:tcMar>
              <w:top w:w="90" w:type="dxa"/>
              <w:left w:w="90" w:type="dxa"/>
              <w:bottom w:w="90" w:type="dxa"/>
              <w:right w:w="90" w:type="dxa"/>
            </w:tcMar>
          </w:tcPr>
          <w:p w14:paraId="440D65BA" w14:textId="2285611B" w:rsidR="558D8E3A" w:rsidRDefault="558D8E3A" w:rsidP="558D8E3A">
            <w:pPr>
              <w:rPr>
                <w:rFonts w:ascii="Calibri Light" w:eastAsia="Calibri Light" w:hAnsi="Calibri Light" w:cs="Calibri Light"/>
                <w:color w:val="000000" w:themeColor="text1"/>
                <w:sz w:val="22"/>
                <w:szCs w:val="22"/>
              </w:rPr>
            </w:pPr>
            <w:r>
              <w:rPr>
                <w:noProof/>
              </w:rPr>
              <w:drawing>
                <wp:inline distT="0" distB="0" distL="0" distR="0" wp14:anchorId="758B0301" wp14:editId="61665211">
                  <wp:extent cx="352425" cy="352425"/>
                  <wp:effectExtent l="0" t="0" r="0" b="0"/>
                  <wp:docPr id="1114341468" name="Imagen 111434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PROPUESTA DE VALOR</w:t>
            </w:r>
          </w:p>
          <w:p w14:paraId="05DFE4AB" w14:textId="77777777" w:rsidR="002322A2" w:rsidRDefault="002B0794" w:rsidP="558D8E3A">
            <w:pPr>
              <w:rPr>
                <w:rFonts w:ascii="Calibri" w:eastAsia="Calibri" w:hAnsi="Calibri" w:cs="Calibri"/>
                <w:color w:val="999999"/>
                <w:sz w:val="16"/>
                <w:szCs w:val="16"/>
              </w:rPr>
            </w:pPr>
            <w:r>
              <w:rPr>
                <w:rFonts w:ascii="Calibri" w:eastAsia="Calibri" w:hAnsi="Calibri" w:cs="Calibri"/>
                <w:color w:val="999999"/>
                <w:sz w:val="16"/>
                <w:szCs w:val="16"/>
              </w:rPr>
              <w:t xml:space="preserve">Hay 2 beneficiaros, el lector, quienes usualmente tienen problemas de confiabilidad en las fuentes de información que tienen. Este usuario tiene el riesgo de leer información falsa certificada como verdadera por un posible falso positivo, además de leer noticias de fuentes sesgadas al estar entrenado el modelo con noticias de ciertos periódicos en específico. </w:t>
            </w:r>
          </w:p>
          <w:p w14:paraId="2D9F5D53" w14:textId="77777777" w:rsidR="002B0794" w:rsidRDefault="002B0794" w:rsidP="558D8E3A">
            <w:pPr>
              <w:rPr>
                <w:rFonts w:ascii="Calibri" w:eastAsia="Calibri" w:hAnsi="Calibri" w:cs="Calibri"/>
                <w:color w:val="999999"/>
                <w:sz w:val="16"/>
                <w:szCs w:val="16"/>
              </w:rPr>
            </w:pPr>
          </w:p>
          <w:p w14:paraId="6E91C43C" w14:textId="62938AB7" w:rsidR="002B0794" w:rsidRDefault="002B0794" w:rsidP="558D8E3A">
            <w:pPr>
              <w:rPr>
                <w:rFonts w:ascii="Calibri" w:eastAsia="Calibri" w:hAnsi="Calibri" w:cs="Calibri"/>
                <w:color w:val="999999"/>
                <w:sz w:val="16"/>
                <w:szCs w:val="16"/>
              </w:rPr>
            </w:pPr>
            <w:r>
              <w:rPr>
                <w:rFonts w:ascii="Calibri" w:eastAsia="Calibri" w:hAnsi="Calibri" w:cs="Calibri"/>
                <w:color w:val="999999"/>
                <w:sz w:val="16"/>
                <w:szCs w:val="16"/>
              </w:rPr>
              <w:t xml:space="preserve">El segundo beneficiario es el periodista o escritor, este pertenece a empresas comunicación como Semana o el Tiempo, quienes necesitan atraer lectores. Sin embargo, tienen un posible riesgo de sus noticias ser clasificadas como falsas sin ser así, lo cual puede afectar su credibilidad y atracción al público. </w:t>
            </w:r>
          </w:p>
        </w:tc>
        <w:tc>
          <w:tcPr>
            <w:tcW w:w="1764" w:type="dxa"/>
            <w:tcBorders>
              <w:top w:val="single" w:sz="24" w:space="0" w:color="000000" w:themeColor="text1"/>
              <w:left w:val="single" w:sz="12" w:space="0" w:color="000000" w:themeColor="text1"/>
              <w:bottom w:val="single" w:sz="6" w:space="0" w:color="000000" w:themeColor="text1"/>
              <w:right w:val="single" w:sz="6" w:space="0" w:color="000000" w:themeColor="text1"/>
            </w:tcBorders>
            <w:shd w:val="clear" w:color="auto" w:fill="D9D9D9" w:themeFill="background1" w:themeFillShade="D9"/>
            <w:tcMar>
              <w:top w:w="90" w:type="dxa"/>
              <w:left w:w="90" w:type="dxa"/>
              <w:bottom w:w="90" w:type="dxa"/>
              <w:right w:w="90" w:type="dxa"/>
            </w:tcMar>
          </w:tcPr>
          <w:p w14:paraId="38637B3C" w14:textId="53A53F06" w:rsidR="558D8E3A" w:rsidRDefault="558D8E3A" w:rsidP="558D8E3A">
            <w:pPr>
              <w:rPr>
                <w:rFonts w:ascii="Calibri Light" w:eastAsia="Calibri Light" w:hAnsi="Calibri Light" w:cs="Calibri Light"/>
                <w:color w:val="C00000"/>
                <w:sz w:val="22"/>
                <w:szCs w:val="22"/>
              </w:rPr>
            </w:pPr>
            <w:r>
              <w:rPr>
                <w:noProof/>
              </w:rPr>
              <w:drawing>
                <wp:inline distT="0" distB="0" distL="0" distR="0" wp14:anchorId="2F287CED" wp14:editId="26F9BDB6">
                  <wp:extent cx="323850" cy="323850"/>
                  <wp:effectExtent l="0" t="0" r="0" b="0"/>
                  <wp:docPr id="537167949" name="Imagen 53716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 xml:space="preserve">RECOLECCIÓN DE DATOS – </w:t>
            </w:r>
            <w:r w:rsidRPr="558D8E3A">
              <w:rPr>
                <w:rFonts w:ascii="Calibri Light" w:eastAsia="Calibri Light" w:hAnsi="Calibri Light" w:cs="Calibri Light"/>
                <w:color w:val="C00000"/>
                <w:sz w:val="22"/>
                <w:szCs w:val="22"/>
                <w:lang w:val="es-CO"/>
              </w:rPr>
              <w:t>NO SE DEBE DILIGENCIAR</w:t>
            </w:r>
          </w:p>
          <w:p w14:paraId="1F2C7C01" w14:textId="5E7089D8"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¿Cómo se obtiene el conjunto inicial de entidades y resultados (por ejemplo, extractos de bases de datos, extracciones de API, etiquetado manual)? ¿Qué estrategias se aplican para actualizar los datos continuamente, controlando los costos y manteniendo la vigencia?</w:t>
            </w:r>
          </w:p>
        </w:tc>
        <w:tc>
          <w:tcPr>
            <w:tcW w:w="5949" w:type="dxa"/>
            <w:tcBorders>
              <w:top w:val="single" w:sz="24" w:space="0" w:color="000000" w:themeColor="text1"/>
              <w:left w:val="single" w:sz="6" w:space="0" w:color="000000" w:themeColor="text1"/>
              <w:bottom w:val="single" w:sz="6"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3FC69251" w14:textId="5A97F3E4" w:rsidR="558D8E3A" w:rsidRDefault="558D8E3A" w:rsidP="558D8E3A">
            <w:pPr>
              <w:rPr>
                <w:rFonts w:ascii="Calibri" w:eastAsia="Calibri" w:hAnsi="Calibri" w:cs="Calibri"/>
                <w:color w:val="000000" w:themeColor="text1"/>
                <w:sz w:val="22"/>
                <w:szCs w:val="22"/>
              </w:rPr>
            </w:pPr>
            <w:r>
              <w:rPr>
                <w:noProof/>
              </w:rPr>
              <w:drawing>
                <wp:inline distT="0" distB="0" distL="0" distR="0" wp14:anchorId="3DF2F5BB" wp14:editId="0EA20AA0">
                  <wp:extent cx="323850" cy="323850"/>
                  <wp:effectExtent l="0" t="0" r="0" b="0"/>
                  <wp:docPr id="528241530" name="Imagen 52824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000000" w:themeColor="text1"/>
                <w:sz w:val="22"/>
                <w:szCs w:val="22"/>
                <w:lang w:val="es-CO"/>
              </w:rPr>
              <w:t xml:space="preserve">FUENTES DE DATOS </w:t>
            </w:r>
          </w:p>
          <w:p w14:paraId="0976F061" w14:textId="77777777" w:rsidR="002322A2" w:rsidRDefault="002322A2" w:rsidP="558D8E3A">
            <w:pPr>
              <w:rPr>
                <w:rFonts w:ascii="Calibri" w:eastAsia="Calibri" w:hAnsi="Calibri" w:cs="Calibri"/>
                <w:color w:val="999999"/>
                <w:sz w:val="16"/>
                <w:szCs w:val="16"/>
                <w:lang w:val="es-CO"/>
              </w:rPr>
            </w:pPr>
            <w:r>
              <w:rPr>
                <w:rFonts w:ascii="Calibri" w:eastAsia="Calibri" w:hAnsi="Calibri" w:cs="Calibri"/>
                <w:color w:val="999999"/>
                <w:sz w:val="16"/>
                <w:szCs w:val="16"/>
                <w:lang w:val="es-CO"/>
              </w:rPr>
              <w:t xml:space="preserve">Se utilizó una base de datos interna, en la cuál hay noticias de periódicos en línea que autorizan </w:t>
            </w:r>
            <w:r w:rsidR="004935CE">
              <w:rPr>
                <w:rFonts w:ascii="Calibri" w:eastAsia="Calibri" w:hAnsi="Calibri" w:cs="Calibri"/>
                <w:color w:val="999999"/>
                <w:sz w:val="16"/>
                <w:szCs w:val="16"/>
                <w:lang w:val="es-CO"/>
              </w:rPr>
              <w:t xml:space="preserve">el uso de sus publicaciones con la licencia Creative </w:t>
            </w:r>
            <w:proofErr w:type="spellStart"/>
            <w:r w:rsidR="004935CE">
              <w:rPr>
                <w:rFonts w:ascii="Calibri" w:eastAsia="Calibri" w:hAnsi="Calibri" w:cs="Calibri"/>
                <w:color w:val="999999"/>
                <w:sz w:val="16"/>
                <w:szCs w:val="16"/>
                <w:lang w:val="es-CO"/>
              </w:rPr>
              <w:t>Commons</w:t>
            </w:r>
            <w:proofErr w:type="spellEnd"/>
            <w:r w:rsidR="004935CE">
              <w:rPr>
                <w:rFonts w:ascii="Calibri" w:eastAsia="Calibri" w:hAnsi="Calibri" w:cs="Calibri"/>
                <w:color w:val="999999"/>
                <w:sz w:val="16"/>
                <w:szCs w:val="16"/>
                <w:lang w:val="es-CO"/>
              </w:rPr>
              <w:t xml:space="preserve">. Los datos de entrenamiento para el modelo se obtuvieron de esta base de datos, la cual está en un </w:t>
            </w:r>
            <w:proofErr w:type="spellStart"/>
            <w:r w:rsidR="004935CE">
              <w:rPr>
                <w:rFonts w:ascii="Calibri" w:eastAsia="Calibri" w:hAnsi="Calibri" w:cs="Calibri"/>
                <w:color w:val="999999"/>
                <w:sz w:val="16"/>
                <w:szCs w:val="16"/>
                <w:lang w:val="es-CO"/>
              </w:rPr>
              <w:t>csv</w:t>
            </w:r>
            <w:proofErr w:type="spellEnd"/>
            <w:r w:rsidR="004935CE">
              <w:rPr>
                <w:rFonts w:ascii="Calibri" w:eastAsia="Calibri" w:hAnsi="Calibri" w:cs="Calibri"/>
                <w:color w:val="999999"/>
                <w:sz w:val="16"/>
                <w:szCs w:val="16"/>
                <w:lang w:val="es-CO"/>
              </w:rPr>
              <w:t xml:space="preserve"> e incluye el título y la descripción de la noticia y una etiqueta con los valores de 0 o 1 indicando si la noticia es falsa o verdadera. </w:t>
            </w:r>
          </w:p>
          <w:p w14:paraId="4CC0F791" w14:textId="77777777" w:rsidR="004935CE" w:rsidRDefault="004935CE" w:rsidP="558D8E3A">
            <w:pPr>
              <w:rPr>
                <w:rFonts w:ascii="Calibri" w:eastAsia="Calibri" w:hAnsi="Calibri" w:cs="Calibri"/>
                <w:color w:val="999999"/>
                <w:sz w:val="16"/>
                <w:szCs w:val="16"/>
                <w:lang w:val="es-CO"/>
              </w:rPr>
            </w:pPr>
          </w:p>
          <w:p w14:paraId="30739B3D" w14:textId="2CA3F795" w:rsidR="004935CE" w:rsidRDefault="004935CE" w:rsidP="558D8E3A">
            <w:pPr>
              <w:rPr>
                <w:rFonts w:ascii="Calibri" w:eastAsia="Calibri" w:hAnsi="Calibri" w:cs="Calibri"/>
                <w:color w:val="999999"/>
                <w:sz w:val="16"/>
                <w:szCs w:val="16"/>
              </w:rPr>
            </w:pPr>
            <w:r>
              <w:rPr>
                <w:rFonts w:ascii="Calibri" w:eastAsia="Calibri" w:hAnsi="Calibri" w:cs="Calibri"/>
                <w:color w:val="999999"/>
                <w:sz w:val="16"/>
                <w:szCs w:val="16"/>
                <w:lang w:val="es-CO"/>
              </w:rPr>
              <w:t xml:space="preserve">Para expandir el modelo y hacerlo funcional, se pueden usar </w:t>
            </w:r>
            <w:proofErr w:type="spellStart"/>
            <w:r>
              <w:rPr>
                <w:rFonts w:ascii="Calibri" w:eastAsia="Calibri" w:hAnsi="Calibri" w:cs="Calibri"/>
                <w:color w:val="999999"/>
                <w:sz w:val="16"/>
                <w:szCs w:val="16"/>
                <w:lang w:val="es-CO"/>
              </w:rPr>
              <w:t>APIs</w:t>
            </w:r>
            <w:proofErr w:type="spellEnd"/>
            <w:r>
              <w:rPr>
                <w:rFonts w:ascii="Calibri" w:eastAsia="Calibri" w:hAnsi="Calibri" w:cs="Calibri"/>
                <w:color w:val="999999"/>
                <w:sz w:val="16"/>
                <w:szCs w:val="16"/>
                <w:lang w:val="es-CO"/>
              </w:rPr>
              <w:t xml:space="preserve"> de periódicos para obtener las noticias que se van a analizar. </w:t>
            </w:r>
          </w:p>
        </w:tc>
      </w:tr>
      <w:tr w:rsidR="558D8E3A" w14:paraId="738BCDE2" w14:textId="77777777" w:rsidTr="558D8E3A">
        <w:trPr>
          <w:trHeight w:val="300"/>
        </w:trPr>
        <w:tc>
          <w:tcPr>
            <w:tcW w:w="1704" w:type="dxa"/>
            <w:tcBorders>
              <w:top w:val="single" w:sz="6" w:space="0" w:color="000000" w:themeColor="text1"/>
              <w:left w:val="single" w:sz="24" w:space="0" w:color="000000" w:themeColor="text1"/>
              <w:bottom w:val="nil"/>
              <w:right w:val="single" w:sz="6" w:space="0" w:color="000000" w:themeColor="text1"/>
            </w:tcBorders>
            <w:shd w:val="clear" w:color="auto" w:fill="FFFFFF" w:themeFill="background1"/>
            <w:tcMar>
              <w:top w:w="90" w:type="dxa"/>
              <w:left w:w="90" w:type="dxa"/>
              <w:bottom w:w="90" w:type="dxa"/>
              <w:right w:w="90" w:type="dxa"/>
            </w:tcMar>
          </w:tcPr>
          <w:p w14:paraId="55180106" w14:textId="430E247C" w:rsidR="558D8E3A" w:rsidRDefault="558D8E3A" w:rsidP="558D8E3A">
            <w:pPr>
              <w:rPr>
                <w:rFonts w:ascii="Calibri" w:eastAsia="Calibri" w:hAnsi="Calibri" w:cs="Calibri"/>
                <w:color w:val="999999"/>
                <w:sz w:val="16"/>
                <w:szCs w:val="16"/>
              </w:rPr>
            </w:pPr>
            <w:r>
              <w:rPr>
                <w:noProof/>
              </w:rPr>
              <w:lastRenderedPageBreak/>
              <w:drawing>
                <wp:inline distT="0" distB="0" distL="0" distR="0" wp14:anchorId="732AF6CE" wp14:editId="0170E34F">
                  <wp:extent cx="323850" cy="323850"/>
                  <wp:effectExtent l="0" t="0" r="0" b="0"/>
                  <wp:docPr id="646327960" name="Imagen 64632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999999"/>
                <w:sz w:val="16"/>
                <w:szCs w:val="16"/>
                <w:lang w:val="es-CO"/>
              </w:rPr>
              <w:t xml:space="preserve">SIMULACIÓN DE IMPACTO </w:t>
            </w:r>
          </w:p>
          <w:p w14:paraId="464DC073" w14:textId="136E8F75" w:rsidR="004935CE" w:rsidRDefault="0014578E" w:rsidP="558D8E3A">
            <w:pPr>
              <w:rPr>
                <w:rFonts w:ascii="Calibri" w:eastAsia="Calibri" w:hAnsi="Calibri" w:cs="Calibri"/>
                <w:color w:val="999999"/>
                <w:sz w:val="16"/>
                <w:szCs w:val="16"/>
                <w:lang w:val="es-CO"/>
              </w:rPr>
            </w:pPr>
            <w:r>
              <w:rPr>
                <w:rFonts w:ascii="Calibri" w:eastAsia="Calibri" w:hAnsi="Calibri" w:cs="Calibri"/>
                <w:color w:val="999999"/>
                <w:sz w:val="16"/>
                <w:szCs w:val="16"/>
                <w:lang w:val="es-CO"/>
              </w:rPr>
              <w:t xml:space="preserve">Al detectar una noticia falsa de manera acertada se mejora la información que se divulga y se evita la información falsa. </w:t>
            </w:r>
          </w:p>
          <w:p w14:paraId="02F83461" w14:textId="4CA9E7EA" w:rsidR="0014578E" w:rsidRDefault="0014578E" w:rsidP="558D8E3A">
            <w:pPr>
              <w:rPr>
                <w:rFonts w:ascii="Calibri" w:eastAsia="Calibri" w:hAnsi="Calibri" w:cs="Calibri"/>
                <w:color w:val="999999"/>
                <w:sz w:val="16"/>
                <w:szCs w:val="16"/>
                <w:lang w:val="es-CO"/>
              </w:rPr>
            </w:pPr>
            <w:r>
              <w:rPr>
                <w:rFonts w:ascii="Calibri" w:eastAsia="Calibri" w:hAnsi="Calibri" w:cs="Calibri"/>
                <w:color w:val="999999"/>
                <w:sz w:val="16"/>
                <w:szCs w:val="16"/>
                <w:lang w:val="es-CO"/>
              </w:rPr>
              <w:t xml:space="preserve">Al etiquetar una noticia falsa cuando es verdadera, se censura información de manera errónea, lo cual dificulta el trabajo de los periodistas y puede hacer que se divulgue información incompleta. </w:t>
            </w:r>
          </w:p>
          <w:p w14:paraId="158CF19D" w14:textId="3DD4DBE6" w:rsidR="0014578E" w:rsidRDefault="0014578E" w:rsidP="558D8E3A">
            <w:pPr>
              <w:rPr>
                <w:rFonts w:ascii="Calibri" w:eastAsia="Calibri" w:hAnsi="Calibri" w:cs="Calibri"/>
                <w:color w:val="999999"/>
                <w:sz w:val="16"/>
                <w:szCs w:val="16"/>
                <w:lang w:val="es-CO"/>
              </w:rPr>
            </w:pPr>
            <w:r>
              <w:rPr>
                <w:rFonts w:ascii="Calibri" w:eastAsia="Calibri" w:hAnsi="Calibri" w:cs="Calibri"/>
                <w:color w:val="999999"/>
                <w:sz w:val="16"/>
                <w:szCs w:val="16"/>
                <w:lang w:val="es-CO"/>
              </w:rPr>
              <w:t>Sin embargo, al no clasificar un</w:t>
            </w:r>
            <w:r w:rsidR="00FE5473">
              <w:rPr>
                <w:rFonts w:ascii="Calibri" w:eastAsia="Calibri" w:hAnsi="Calibri" w:cs="Calibri"/>
                <w:color w:val="999999"/>
                <w:sz w:val="16"/>
                <w:szCs w:val="16"/>
                <w:lang w:val="es-CO"/>
              </w:rPr>
              <w:t>a noticia falsa como tal, se está permitiendo la divulgación de información no verdadera que afecta la credibilidad de los periodistas.</w:t>
            </w:r>
          </w:p>
          <w:p w14:paraId="6D44E751" w14:textId="0F117BA2" w:rsidR="00FE5473" w:rsidRDefault="00FE5473" w:rsidP="558D8E3A">
            <w:pPr>
              <w:rPr>
                <w:rFonts w:ascii="Calibri" w:eastAsia="Calibri" w:hAnsi="Calibri" w:cs="Calibri"/>
                <w:color w:val="999999"/>
                <w:sz w:val="16"/>
                <w:szCs w:val="16"/>
                <w:lang w:val="es-CO"/>
              </w:rPr>
            </w:pPr>
            <w:r>
              <w:rPr>
                <w:rFonts w:ascii="Calibri" w:eastAsia="Calibri" w:hAnsi="Calibri" w:cs="Calibri"/>
                <w:color w:val="999999"/>
                <w:sz w:val="16"/>
                <w:szCs w:val="16"/>
                <w:lang w:val="es-CO"/>
              </w:rPr>
              <w:t xml:space="preserve">Finalmente, al clasificar una noticia verdadera como tal, se le da confianza al usuario y </w:t>
            </w:r>
            <w:r>
              <w:rPr>
                <w:rFonts w:ascii="Calibri" w:eastAsia="Calibri" w:hAnsi="Calibri" w:cs="Calibri"/>
                <w:color w:val="999999"/>
                <w:sz w:val="16"/>
                <w:szCs w:val="16"/>
                <w:lang w:val="es-CO"/>
              </w:rPr>
              <w:lastRenderedPageBreak/>
              <w:t xml:space="preserve">credibilidad al periódico. </w:t>
            </w:r>
          </w:p>
          <w:p w14:paraId="772F818C" w14:textId="022C19A4" w:rsidR="00FE5473" w:rsidRDefault="00FE5473" w:rsidP="558D8E3A">
            <w:pPr>
              <w:rPr>
                <w:rFonts w:ascii="Calibri" w:eastAsia="Calibri" w:hAnsi="Calibri" w:cs="Calibri"/>
                <w:color w:val="999999"/>
                <w:sz w:val="16"/>
                <w:szCs w:val="16"/>
                <w:lang w:val="es-CO"/>
              </w:rPr>
            </w:pPr>
            <w:r>
              <w:rPr>
                <w:rFonts w:ascii="Calibri" w:eastAsia="Calibri" w:hAnsi="Calibri" w:cs="Calibri"/>
                <w:color w:val="999999"/>
                <w:sz w:val="16"/>
                <w:szCs w:val="16"/>
                <w:lang w:val="es-CO"/>
              </w:rPr>
              <w:t>Por otro lado, el éxito del modelo depende de la precisión para clasificar las noticias de manera correcta</w:t>
            </w:r>
            <w:r w:rsidR="009424E9">
              <w:rPr>
                <w:rFonts w:ascii="Calibri" w:eastAsia="Calibri" w:hAnsi="Calibri" w:cs="Calibri"/>
                <w:color w:val="999999"/>
                <w:sz w:val="16"/>
                <w:szCs w:val="16"/>
                <w:lang w:val="es-CO"/>
              </w:rPr>
              <w:t xml:space="preserve">, un porcentaje de error menor del 10%. </w:t>
            </w:r>
          </w:p>
          <w:p w14:paraId="6C23E0A5" w14:textId="6C047BD0" w:rsidR="009424E9" w:rsidRDefault="009424E9" w:rsidP="558D8E3A">
            <w:pPr>
              <w:rPr>
                <w:rFonts w:ascii="Calibri" w:eastAsia="Calibri" w:hAnsi="Calibri" w:cs="Calibri"/>
                <w:color w:val="999999"/>
                <w:sz w:val="16"/>
                <w:szCs w:val="16"/>
                <w:lang w:val="es-CO"/>
              </w:rPr>
            </w:pPr>
            <w:r>
              <w:rPr>
                <w:rFonts w:ascii="Calibri" w:eastAsia="Calibri" w:hAnsi="Calibri" w:cs="Calibri"/>
                <w:color w:val="999999"/>
                <w:sz w:val="16"/>
                <w:szCs w:val="16"/>
                <w:lang w:val="es-CO"/>
              </w:rPr>
              <w:t>Finalmente, hay ciertas restricciones para el modelo, ya que si se entrena únicamente con periódicos de alguna tendencia, se tendrán sesgos para clasificar noticias.</w:t>
            </w:r>
          </w:p>
          <w:p w14:paraId="49699BB4" w14:textId="67E61744" w:rsidR="004935CE" w:rsidRDefault="004935CE" w:rsidP="558D8E3A">
            <w:pPr>
              <w:rPr>
                <w:rFonts w:ascii="Calibri" w:eastAsia="Calibri" w:hAnsi="Calibri" w:cs="Calibri"/>
                <w:color w:val="999999"/>
                <w:sz w:val="16"/>
                <w:szCs w:val="16"/>
              </w:rPr>
            </w:pPr>
          </w:p>
        </w:tc>
        <w:tc>
          <w:tcPr>
            <w:tcW w:w="2550"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4E43B26B" w14:textId="58191281" w:rsidR="558D8E3A" w:rsidRDefault="558D8E3A" w:rsidP="558D8E3A">
            <w:pPr>
              <w:rPr>
                <w:rFonts w:ascii="Calibri Light" w:eastAsia="Calibri Light" w:hAnsi="Calibri Light" w:cs="Calibri Light"/>
                <w:color w:val="000000" w:themeColor="text1"/>
                <w:sz w:val="22"/>
                <w:szCs w:val="22"/>
              </w:rPr>
            </w:pPr>
            <w:r>
              <w:rPr>
                <w:noProof/>
              </w:rPr>
              <w:lastRenderedPageBreak/>
              <w:drawing>
                <wp:inline distT="0" distB="0" distL="0" distR="0" wp14:anchorId="71809660" wp14:editId="4DE5E85A">
                  <wp:extent cx="323850" cy="323850"/>
                  <wp:effectExtent l="0" t="0" r="0" b="0"/>
                  <wp:docPr id="1033276102" name="Imagen 103327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APRENDIZAJE (USO DEL MODELO)</w:t>
            </w:r>
          </w:p>
          <w:p w14:paraId="7C9D29B1" w14:textId="762A543B" w:rsidR="009424E9" w:rsidRDefault="009424E9" w:rsidP="558D8E3A">
            <w:pPr>
              <w:rPr>
                <w:rFonts w:ascii="Calibri" w:eastAsia="Calibri" w:hAnsi="Calibri" w:cs="Calibri"/>
                <w:color w:val="999999"/>
                <w:sz w:val="16"/>
                <w:szCs w:val="16"/>
              </w:rPr>
            </w:pPr>
            <w:r>
              <w:rPr>
                <w:rFonts w:ascii="Calibri" w:eastAsia="Calibri" w:hAnsi="Calibri" w:cs="Calibri"/>
                <w:color w:val="999999"/>
                <w:sz w:val="16"/>
                <w:szCs w:val="16"/>
                <w:lang w:val="es-CO"/>
              </w:rPr>
              <w:t xml:space="preserve">Actualmente el modelo es por lotes, se reciben las noticias en un </w:t>
            </w:r>
            <w:proofErr w:type="spellStart"/>
            <w:r>
              <w:rPr>
                <w:rFonts w:ascii="Calibri" w:eastAsia="Calibri" w:hAnsi="Calibri" w:cs="Calibri"/>
                <w:color w:val="999999"/>
                <w:sz w:val="16"/>
                <w:szCs w:val="16"/>
                <w:lang w:val="es-CO"/>
              </w:rPr>
              <w:t>csv</w:t>
            </w:r>
            <w:proofErr w:type="spellEnd"/>
            <w:r>
              <w:rPr>
                <w:rFonts w:ascii="Calibri" w:eastAsia="Calibri" w:hAnsi="Calibri" w:cs="Calibri"/>
                <w:color w:val="999999"/>
                <w:sz w:val="16"/>
                <w:szCs w:val="16"/>
                <w:lang w:val="es-CO"/>
              </w:rPr>
              <w:t xml:space="preserve"> para analizarlas. Actualmente no tiene una frecuencia de uso específica, pero podría realizarse cada semana para garantizar la veracidad de las noticias semanales.</w:t>
            </w:r>
          </w:p>
        </w:tc>
        <w:tc>
          <w:tcPr>
            <w:tcW w:w="2169" w:type="dxa"/>
            <w:tcBorders>
              <w:top w:val="nil"/>
              <w:left w:val="single" w:sz="12"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6F8A0FD0" w14:textId="382A836A" w:rsidR="558D8E3A" w:rsidRDefault="558D8E3A" w:rsidP="558D8E3A">
            <w:pPr>
              <w:rPr>
                <w:rFonts w:ascii="Segoe UI" w:eastAsia="Segoe UI" w:hAnsi="Segoe UI" w:cs="Segoe UI"/>
                <w:color w:val="020094"/>
                <w:sz w:val="26"/>
                <w:szCs w:val="26"/>
              </w:rPr>
            </w:pPr>
          </w:p>
        </w:tc>
        <w:tc>
          <w:tcPr>
            <w:tcW w:w="1764"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14CA5A8E" w14:textId="3A1EEDCE" w:rsidR="558D8E3A" w:rsidRDefault="558D8E3A" w:rsidP="558D8E3A">
            <w:pPr>
              <w:rPr>
                <w:rFonts w:ascii="Calibri" w:eastAsia="Calibri" w:hAnsi="Calibri" w:cs="Calibri"/>
                <w:color w:val="999999"/>
                <w:sz w:val="16"/>
                <w:szCs w:val="16"/>
              </w:rPr>
            </w:pPr>
            <w:r>
              <w:rPr>
                <w:noProof/>
              </w:rPr>
              <w:drawing>
                <wp:inline distT="0" distB="0" distL="0" distR="0" wp14:anchorId="463A30BA" wp14:editId="07D1145D">
                  <wp:extent cx="323850" cy="323850"/>
                  <wp:effectExtent l="0" t="0" r="0" b="0"/>
                  <wp:docPr id="1027916433" name="Imagen 102791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CONSTRUCCIÓN DE MODELOS</w:t>
            </w:r>
            <w:r w:rsidRPr="558D8E3A">
              <w:rPr>
                <w:rFonts w:ascii="Calibri" w:eastAsia="Calibri" w:hAnsi="Calibri" w:cs="Calibri"/>
                <w:color w:val="999999"/>
                <w:sz w:val="16"/>
                <w:szCs w:val="16"/>
                <w:lang w:val="es-CO"/>
              </w:rPr>
              <w:t xml:space="preserve"> </w:t>
            </w:r>
          </w:p>
          <w:p w14:paraId="593AE008" w14:textId="0C98BB67" w:rsidR="009424E9" w:rsidRDefault="009424E9" w:rsidP="558D8E3A">
            <w:pPr>
              <w:rPr>
                <w:rFonts w:ascii="Calibri" w:eastAsia="Calibri" w:hAnsi="Calibri" w:cs="Calibri"/>
                <w:color w:val="999999"/>
                <w:sz w:val="16"/>
                <w:szCs w:val="16"/>
              </w:rPr>
            </w:pPr>
            <w:r>
              <w:rPr>
                <w:rFonts w:ascii="Calibri" w:eastAsia="Calibri" w:hAnsi="Calibri" w:cs="Calibri"/>
                <w:color w:val="999999"/>
                <w:sz w:val="16"/>
                <w:szCs w:val="16"/>
                <w:lang w:val="es-CO"/>
              </w:rPr>
              <w:t>Se realizaron 3 modelos diferentes. Ninguno de los 3 es 100% efectivo, p</w:t>
            </w:r>
            <w:r w:rsidR="00470577">
              <w:rPr>
                <w:rFonts w:ascii="Calibri" w:eastAsia="Calibri" w:hAnsi="Calibri" w:cs="Calibri"/>
                <w:color w:val="999999"/>
                <w:sz w:val="16"/>
                <w:szCs w:val="16"/>
                <w:lang w:val="es-CO"/>
              </w:rPr>
              <w:t>or lo que se pueden utilizar los 3 para contrastar cómo se clasifica la noticia en cada uno. Sin embargo, por el tiempo para generar el modelo, se recomienda usar 2 modelos y actualizarlo anualmente con datos para mejorar el entrenamiento del modelo. La evaluación del modelo se debería hacer con cada load de noticias que llegan para asegurar su correcto funcionamiento.</w:t>
            </w:r>
          </w:p>
        </w:tc>
        <w:tc>
          <w:tcPr>
            <w:tcW w:w="5949" w:type="dxa"/>
            <w:tcBorders>
              <w:top w:val="single" w:sz="6" w:space="0" w:color="000000" w:themeColor="text1"/>
              <w:left w:val="single" w:sz="6" w:space="0" w:color="000000" w:themeColor="text1"/>
              <w:bottom w:val="nil"/>
              <w:right w:val="single" w:sz="24" w:space="0" w:color="000000" w:themeColor="text1"/>
            </w:tcBorders>
            <w:shd w:val="clear" w:color="auto" w:fill="FFFFFF" w:themeFill="background1"/>
            <w:tcMar>
              <w:top w:w="90" w:type="dxa"/>
              <w:left w:w="90" w:type="dxa"/>
              <w:bottom w:w="90" w:type="dxa"/>
              <w:right w:w="90" w:type="dxa"/>
            </w:tcMar>
          </w:tcPr>
          <w:p w14:paraId="441FF8D0" w14:textId="75DD63AC" w:rsidR="558D8E3A" w:rsidRDefault="558D8E3A" w:rsidP="558D8E3A">
            <w:pPr>
              <w:rPr>
                <w:rFonts w:ascii="Calibri Light" w:eastAsia="Calibri Light" w:hAnsi="Calibri Light" w:cs="Calibri Light"/>
                <w:color w:val="000000" w:themeColor="text1"/>
                <w:sz w:val="22"/>
                <w:szCs w:val="22"/>
              </w:rPr>
            </w:pPr>
            <w:r>
              <w:rPr>
                <w:noProof/>
              </w:rPr>
              <w:drawing>
                <wp:inline distT="0" distB="0" distL="0" distR="0" wp14:anchorId="1A624DF3" wp14:editId="71B75FEE">
                  <wp:extent cx="323850" cy="323850"/>
                  <wp:effectExtent l="0" t="0" r="0" b="0"/>
                  <wp:docPr id="1736745917" name="Imagen 173674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INGENIERÍA DE CARACTERÍSTICAS</w:t>
            </w:r>
          </w:p>
          <w:p w14:paraId="55967ABC" w14:textId="31E509E7" w:rsidR="00F076C0" w:rsidRDefault="00F076C0" w:rsidP="558D8E3A">
            <w:pPr>
              <w:rPr>
                <w:rFonts w:ascii="Calibri" w:eastAsia="Calibri" w:hAnsi="Calibri" w:cs="Calibri"/>
                <w:color w:val="999999"/>
                <w:sz w:val="16"/>
                <w:szCs w:val="16"/>
                <w:lang w:val="es-CO"/>
              </w:rPr>
            </w:pPr>
            <w:r>
              <w:rPr>
                <w:rFonts w:ascii="Calibri" w:eastAsia="Calibri" w:hAnsi="Calibri" w:cs="Calibri"/>
                <w:color w:val="999999"/>
                <w:sz w:val="16"/>
                <w:szCs w:val="16"/>
                <w:lang w:val="es-CO"/>
              </w:rPr>
              <w:t xml:space="preserve">El modelo utiliza las variables “Título” y “Descripción” de la noticia. Para procesar el texto se eliminaron los signos de puntuación y los caracteres especiales, se eliminaron las </w:t>
            </w:r>
            <w:proofErr w:type="spellStart"/>
            <w:r>
              <w:rPr>
                <w:rFonts w:ascii="Calibri" w:eastAsia="Calibri" w:hAnsi="Calibri" w:cs="Calibri"/>
                <w:color w:val="999999"/>
                <w:sz w:val="16"/>
                <w:szCs w:val="16"/>
                <w:lang w:val="es-CO"/>
              </w:rPr>
              <w:t>stopwords</w:t>
            </w:r>
            <w:proofErr w:type="spellEnd"/>
            <w:r>
              <w:rPr>
                <w:rFonts w:ascii="Calibri" w:eastAsia="Calibri" w:hAnsi="Calibri" w:cs="Calibri"/>
                <w:color w:val="999999"/>
                <w:sz w:val="16"/>
                <w:szCs w:val="16"/>
                <w:lang w:val="es-CO"/>
              </w:rPr>
              <w:t>, pues no son significantes</w:t>
            </w:r>
            <w:r w:rsidR="002B0794">
              <w:rPr>
                <w:rFonts w:ascii="Calibri" w:eastAsia="Calibri" w:hAnsi="Calibri" w:cs="Calibri"/>
                <w:color w:val="999999"/>
                <w:sz w:val="16"/>
                <w:szCs w:val="16"/>
                <w:lang w:val="es-CO"/>
              </w:rPr>
              <w:t xml:space="preserve">, se eliminaron las mayúsculas y finalmente se </w:t>
            </w:r>
            <w:proofErr w:type="spellStart"/>
            <w:r w:rsidR="002B0794">
              <w:rPr>
                <w:rFonts w:ascii="Calibri" w:eastAsia="Calibri" w:hAnsi="Calibri" w:cs="Calibri"/>
                <w:color w:val="999999"/>
                <w:sz w:val="16"/>
                <w:szCs w:val="16"/>
                <w:lang w:val="es-CO"/>
              </w:rPr>
              <w:t>tokenizó</w:t>
            </w:r>
            <w:proofErr w:type="spellEnd"/>
            <w:r w:rsidR="002B0794">
              <w:rPr>
                <w:rFonts w:ascii="Calibri" w:eastAsia="Calibri" w:hAnsi="Calibri" w:cs="Calibri"/>
                <w:color w:val="999999"/>
                <w:sz w:val="16"/>
                <w:szCs w:val="16"/>
                <w:lang w:val="es-CO"/>
              </w:rPr>
              <w:t xml:space="preserve"> y vectorizó el texto para pasar de letras a números y facilitar el análisis de los modelos. </w:t>
            </w:r>
          </w:p>
          <w:p w14:paraId="07BF262F" w14:textId="3AB9B80A" w:rsidR="00470577" w:rsidRDefault="00470577" w:rsidP="558D8E3A">
            <w:pPr>
              <w:rPr>
                <w:rFonts w:ascii="Calibri" w:eastAsia="Calibri" w:hAnsi="Calibri" w:cs="Calibri"/>
                <w:color w:val="999999"/>
                <w:sz w:val="16"/>
                <w:szCs w:val="16"/>
              </w:rPr>
            </w:pPr>
          </w:p>
        </w:tc>
      </w:tr>
      <w:tr w:rsidR="558D8E3A" w14:paraId="61F14FF2" w14:textId="77777777" w:rsidTr="558D8E3A">
        <w:trPr>
          <w:trHeight w:val="300"/>
        </w:trPr>
        <w:tc>
          <w:tcPr>
            <w:tcW w:w="1704" w:type="dxa"/>
            <w:tcBorders>
              <w:top w:val="nil"/>
              <w:left w:val="single" w:sz="24" w:space="0" w:color="000000" w:themeColor="text1"/>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39725A1D" w14:textId="1F50E06F" w:rsidR="558D8E3A" w:rsidRDefault="558D8E3A" w:rsidP="558D8E3A">
            <w:pPr>
              <w:rPr>
                <w:rFonts w:ascii="Calibri" w:eastAsia="Calibri" w:hAnsi="Calibri" w:cs="Calibri"/>
                <w:color w:val="000000" w:themeColor="text1"/>
                <w:sz w:val="22"/>
                <w:szCs w:val="22"/>
              </w:rPr>
            </w:pPr>
          </w:p>
        </w:tc>
        <w:tc>
          <w:tcPr>
            <w:tcW w:w="2550" w:type="dxa"/>
            <w:tcBorders>
              <w:top w:val="single" w:sz="12" w:space="0" w:color="000000" w:themeColor="text1"/>
              <w:left w:val="single" w:sz="12" w:space="0" w:color="000000" w:themeColor="text1"/>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116C8E05" w14:textId="2DFE3191" w:rsidR="558D8E3A" w:rsidRDefault="558D8E3A" w:rsidP="558D8E3A">
            <w:pPr>
              <w:rPr>
                <w:rFonts w:ascii="Calibri Light" w:eastAsia="Calibri Light" w:hAnsi="Calibri Light" w:cs="Calibri Light"/>
                <w:color w:val="C00000"/>
                <w:sz w:val="22"/>
                <w:szCs w:val="22"/>
              </w:rPr>
            </w:pPr>
            <w:r w:rsidRPr="558D8E3A">
              <w:rPr>
                <w:rFonts w:ascii="Calibri Light" w:eastAsia="Calibri Light" w:hAnsi="Calibri Light" w:cs="Calibri Light"/>
                <w:color w:val="000000" w:themeColor="text1"/>
                <w:sz w:val="22"/>
                <w:szCs w:val="22"/>
                <w:lang w:val="es-CO"/>
              </w:rPr>
              <w:t xml:space="preserve">MONITOREO </w:t>
            </w:r>
            <w:r w:rsidRPr="558D8E3A">
              <w:rPr>
                <w:rFonts w:ascii="Calibri Light" w:eastAsia="Calibri Light" w:hAnsi="Calibri Light" w:cs="Calibri Light"/>
                <w:color w:val="C00000"/>
                <w:sz w:val="22"/>
                <w:szCs w:val="22"/>
                <w:lang w:val="es-CO"/>
              </w:rPr>
              <w:t>NO SE DEBE DILIGENCIAR</w:t>
            </w:r>
          </w:p>
          <w:p w14:paraId="2D8E500E" w14:textId="42371B45" w:rsidR="06AC6A96" w:rsidRDefault="06AC6A96" w:rsidP="558D8E3A">
            <w:pPr>
              <w:rPr>
                <w:rFonts w:ascii="Calibri" w:eastAsia="Calibri" w:hAnsi="Calibri" w:cs="Calibri"/>
                <w:color w:val="999999"/>
                <w:sz w:val="16"/>
                <w:szCs w:val="16"/>
                <w:lang w:val="es-CO"/>
              </w:rPr>
            </w:pPr>
            <w:r w:rsidRPr="558D8E3A">
              <w:rPr>
                <w:rFonts w:eastAsiaTheme="minorEastAsia"/>
                <w:color w:val="999999"/>
                <w:sz w:val="16"/>
                <w:szCs w:val="16"/>
                <w:lang w:val="es-CO"/>
              </w:rPr>
              <w:t>¿Qué métricas y KPI se utilizan para hacer un seguimiento del impacto de la solución de ML una vez desplegada, tanto para los usuarios finales como para la empresa? ¿Con qué frecuencia deben revisarse?</w:t>
            </w:r>
          </w:p>
          <w:p w14:paraId="082E0776" w14:textId="04174A66" w:rsidR="21EFCFFC" w:rsidRDefault="21EFCFFC" w:rsidP="558D8E3A">
            <w:pPr>
              <w:ind w:left="-708"/>
              <w:jc w:val="both"/>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 xml:space="preserve">               </w:t>
            </w:r>
          </w:p>
        </w:tc>
        <w:tc>
          <w:tcPr>
            <w:tcW w:w="2169" w:type="dxa"/>
            <w:tcBorders>
              <w:top w:val="single" w:sz="12" w:space="0" w:color="000000" w:themeColor="text1"/>
              <w:left w:val="nil"/>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56F5C92D" w14:textId="396A34A9" w:rsidR="145B5549" w:rsidRDefault="145B5549" w:rsidP="558D8E3A">
            <w:pPr>
              <w:rPr>
                <w:rFonts w:ascii="Segoe UI" w:eastAsia="Segoe UI" w:hAnsi="Segoe UI" w:cs="Segoe UI"/>
                <w:color w:val="020094"/>
                <w:sz w:val="26"/>
                <w:szCs w:val="26"/>
              </w:rPr>
            </w:pPr>
            <w:r>
              <w:rPr>
                <w:noProof/>
              </w:rPr>
              <w:drawing>
                <wp:inline distT="0" distB="0" distL="0" distR="0" wp14:anchorId="30316C03" wp14:editId="49EE8384">
                  <wp:extent cx="323850" cy="323850"/>
                  <wp:effectExtent l="0" t="0" r="0" b="0"/>
                  <wp:docPr id="915247195" name="Imagen 91524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tc>
        <w:tc>
          <w:tcPr>
            <w:tcW w:w="1764" w:type="dxa"/>
            <w:tcBorders>
              <w:top w:val="single" w:sz="12" w:space="0" w:color="000000" w:themeColor="text1"/>
              <w:left w:val="nil"/>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0C61E971" w14:textId="48883BD0" w:rsidR="558D8E3A" w:rsidRDefault="558D8E3A"/>
        </w:tc>
        <w:tc>
          <w:tcPr>
            <w:tcW w:w="5949" w:type="dxa"/>
            <w:tcBorders>
              <w:top w:val="nil"/>
              <w:left w:val="single" w:sz="12" w:space="0" w:color="000000" w:themeColor="text1"/>
              <w:bottom w:val="single" w:sz="24"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648DC802" w14:textId="004FF128" w:rsidR="558D8E3A" w:rsidRDefault="558D8E3A" w:rsidP="558D8E3A">
            <w:pPr>
              <w:rPr>
                <w:rFonts w:ascii="Calibri" w:eastAsia="Calibri" w:hAnsi="Calibri" w:cs="Calibri"/>
                <w:color w:val="000000" w:themeColor="text1"/>
                <w:sz w:val="14"/>
                <w:szCs w:val="14"/>
              </w:rPr>
            </w:pPr>
          </w:p>
        </w:tc>
      </w:tr>
    </w:tbl>
    <w:p w14:paraId="672A6659" w14:textId="0068D9A1" w:rsidR="002F26C2" w:rsidRDefault="002F26C2"/>
    <w:p w14:paraId="50402B7B" w14:textId="5F604A9A" w:rsidR="68916605" w:rsidRDefault="68916605" w:rsidP="0DBC9C2B">
      <w:pPr>
        <w:pStyle w:val="Ttulo1"/>
        <w:spacing w:before="240" w:after="240" w:line="276" w:lineRule="auto"/>
      </w:pPr>
      <w:r w:rsidRPr="0DBC9C2B">
        <w:rPr>
          <w:rFonts w:ascii="Poppins" w:eastAsia="Poppins" w:hAnsi="Poppins" w:cs="Poppins"/>
          <w:b/>
          <w:bCs/>
          <w:color w:val="020094"/>
          <w:sz w:val="22"/>
          <w:szCs w:val="22"/>
          <w:lang w:val="es-CO"/>
        </w:rPr>
        <w:lastRenderedPageBreak/>
        <w:t xml:space="preserve">Adaptación </w:t>
      </w:r>
      <w:r w:rsidRPr="0DBC9C2B">
        <w:rPr>
          <w:rFonts w:ascii="Poppins" w:eastAsia="Poppins" w:hAnsi="Poppins" w:cs="Poppins"/>
          <w:b/>
          <w:bCs/>
          <w:color w:val="020094"/>
          <w:sz w:val="22"/>
          <w:szCs w:val="22"/>
          <w:lang w:val="en-US"/>
        </w:rPr>
        <w:t>de OWNML MACHINE LEARNING CANVAS</w:t>
      </w:r>
      <w:r w:rsidRPr="0DBC9C2B">
        <w:rPr>
          <w:rFonts w:ascii="Hind" w:eastAsia="Hind" w:hAnsi="Hind" w:cs="Hind"/>
          <w:b/>
          <w:bCs/>
          <w:color w:val="020094"/>
          <w:sz w:val="24"/>
          <w:szCs w:val="24"/>
          <w:lang w:val="en-US"/>
        </w:rPr>
        <w:t xml:space="preserve">   </w:t>
      </w:r>
    </w:p>
    <w:tbl>
      <w:tblPr>
        <w:tblW w:w="0" w:type="auto"/>
        <w:tblLayout w:type="fixed"/>
        <w:tblLook w:val="0600" w:firstRow="0" w:lastRow="0" w:firstColumn="0" w:lastColumn="0" w:noHBand="1" w:noVBand="1"/>
      </w:tblPr>
      <w:tblGrid>
        <w:gridCol w:w="1922"/>
        <w:gridCol w:w="9253"/>
        <w:gridCol w:w="2641"/>
      </w:tblGrid>
      <w:tr w:rsidR="0DBC9C2B" w14:paraId="3E202510" w14:textId="77777777" w:rsidTr="0DBC9C2B">
        <w:trPr>
          <w:trHeight w:val="300"/>
        </w:trPr>
        <w:tc>
          <w:tcPr>
            <w:tcW w:w="1922" w:type="dxa"/>
            <w:tcBorders>
              <w:top w:val="nil"/>
              <w:left w:val="nil"/>
              <w:bottom w:val="nil"/>
              <w:right w:val="nil"/>
            </w:tcBorders>
            <w:tcMar>
              <w:top w:w="100" w:type="dxa"/>
              <w:left w:w="100" w:type="dxa"/>
              <w:bottom w:w="100" w:type="dxa"/>
              <w:right w:w="100" w:type="dxa"/>
            </w:tcMar>
          </w:tcPr>
          <w:p w14:paraId="7D4EDD36" w14:textId="320863FC" w:rsidR="471FD89F" w:rsidRDefault="471FD89F" w:rsidP="0DBC9C2B">
            <w:pPr>
              <w:spacing w:before="60" w:after="0" w:line="300" w:lineRule="auto"/>
            </w:pPr>
            <w:r>
              <w:rPr>
                <w:noProof/>
              </w:rPr>
              <w:drawing>
                <wp:inline distT="0" distB="0" distL="0" distR="0" wp14:anchorId="438E6453" wp14:editId="198741D8">
                  <wp:extent cx="1104900" cy="266700"/>
                  <wp:effectExtent l="0" t="0" r="0" b="0"/>
                  <wp:docPr id="169114280" name="Imagen 16911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04900" cy="266700"/>
                          </a:xfrm>
                          <a:prstGeom prst="rect">
                            <a:avLst/>
                          </a:prstGeom>
                        </pic:spPr>
                      </pic:pic>
                    </a:graphicData>
                  </a:graphic>
                </wp:inline>
              </w:drawing>
            </w:r>
          </w:p>
        </w:tc>
        <w:tc>
          <w:tcPr>
            <w:tcW w:w="9253" w:type="dxa"/>
            <w:tcBorders>
              <w:top w:val="nil"/>
              <w:left w:val="nil"/>
              <w:bottom w:val="nil"/>
              <w:right w:val="nil"/>
            </w:tcBorders>
            <w:tcMar>
              <w:top w:w="100" w:type="dxa"/>
              <w:left w:w="100" w:type="dxa"/>
              <w:bottom w:w="100" w:type="dxa"/>
              <w:right w:w="100" w:type="dxa"/>
            </w:tcMar>
          </w:tcPr>
          <w:p w14:paraId="56425A7E" w14:textId="021C245C" w:rsidR="0DBC9C2B" w:rsidRPr="00862D15" w:rsidRDefault="0DBC9C2B" w:rsidP="0DBC9C2B">
            <w:pPr>
              <w:spacing w:after="0" w:line="300" w:lineRule="auto"/>
              <w:rPr>
                <w:lang w:val="en-US"/>
              </w:rPr>
            </w:pPr>
            <w:r w:rsidRPr="0DBC9C2B">
              <w:rPr>
                <w:rFonts w:ascii="Poppins" w:eastAsia="Poppins" w:hAnsi="Poppins" w:cs="Poppins"/>
                <w:sz w:val="12"/>
                <w:szCs w:val="12"/>
                <w:lang w:val="en-US"/>
              </w:rPr>
              <w:t xml:space="preserve">Version 1.2. Created by Louis </w:t>
            </w:r>
            <w:proofErr w:type="spellStart"/>
            <w:r w:rsidRPr="0DBC9C2B">
              <w:rPr>
                <w:rFonts w:ascii="Poppins" w:eastAsia="Poppins" w:hAnsi="Poppins" w:cs="Poppins"/>
                <w:sz w:val="12"/>
                <w:szCs w:val="12"/>
                <w:lang w:val="en-US"/>
              </w:rPr>
              <w:t>Dorard</w:t>
            </w:r>
            <w:proofErr w:type="spellEnd"/>
            <w:r w:rsidRPr="0DBC9C2B">
              <w:rPr>
                <w:rFonts w:ascii="Poppins" w:eastAsia="Poppins" w:hAnsi="Poppins" w:cs="Poppins"/>
                <w:sz w:val="12"/>
                <w:szCs w:val="12"/>
                <w:lang w:val="en-US"/>
              </w:rPr>
              <w:t xml:space="preserve">, Ph.D. Licensed under a </w:t>
            </w:r>
            <w:hyperlink r:id="rId20">
              <w:r w:rsidRPr="0DBC9C2B">
                <w:rPr>
                  <w:rStyle w:val="Hipervnculo"/>
                  <w:rFonts w:ascii="Poppins" w:eastAsia="Poppins" w:hAnsi="Poppins" w:cs="Poppins"/>
                  <w:sz w:val="12"/>
                  <w:szCs w:val="12"/>
                  <w:lang w:val="en-US"/>
                </w:rPr>
                <w:t>Creative Commons Attribution-</w:t>
              </w:r>
              <w:proofErr w:type="spellStart"/>
              <w:r w:rsidRPr="0DBC9C2B">
                <w:rPr>
                  <w:rStyle w:val="Hipervnculo"/>
                  <w:rFonts w:ascii="Poppins" w:eastAsia="Poppins" w:hAnsi="Poppins" w:cs="Poppins"/>
                  <w:sz w:val="12"/>
                  <w:szCs w:val="12"/>
                  <w:lang w:val="en-US"/>
                </w:rPr>
                <w:t>ShareAlike</w:t>
              </w:r>
              <w:proofErr w:type="spellEnd"/>
              <w:r w:rsidRPr="0DBC9C2B">
                <w:rPr>
                  <w:rStyle w:val="Hipervnculo"/>
                  <w:rFonts w:ascii="Poppins" w:eastAsia="Poppins" w:hAnsi="Poppins" w:cs="Poppins"/>
                  <w:sz w:val="12"/>
                  <w:szCs w:val="12"/>
                  <w:lang w:val="en-US"/>
                </w:rPr>
                <w:t xml:space="preserve"> 4.0 International License</w:t>
              </w:r>
            </w:hyperlink>
            <w:r w:rsidRPr="0DBC9C2B">
              <w:rPr>
                <w:rFonts w:ascii="Poppins" w:eastAsia="Poppins" w:hAnsi="Poppins" w:cs="Poppins"/>
                <w:sz w:val="12"/>
                <w:szCs w:val="12"/>
                <w:lang w:val="en-US"/>
              </w:rPr>
              <w:t>.</w:t>
            </w:r>
            <w:r w:rsidRPr="00862D15">
              <w:rPr>
                <w:lang w:val="en-US"/>
              </w:rPr>
              <w:br/>
            </w:r>
            <w:r w:rsidRPr="0DBC9C2B">
              <w:rPr>
                <w:rFonts w:ascii="Poppins" w:eastAsia="Poppins" w:hAnsi="Poppins" w:cs="Poppins"/>
                <w:sz w:val="12"/>
                <w:szCs w:val="12"/>
                <w:lang w:val="en-US"/>
              </w:rPr>
              <w:t xml:space="preserve"> Please keep this mention and the link to </w:t>
            </w:r>
            <w:hyperlink r:id="rId21">
              <w:r w:rsidRPr="0DBC9C2B">
                <w:rPr>
                  <w:rStyle w:val="Hipervnculo"/>
                  <w:rFonts w:ascii="Poppins" w:eastAsia="Poppins" w:hAnsi="Poppins" w:cs="Poppins"/>
                  <w:sz w:val="12"/>
                  <w:szCs w:val="12"/>
                  <w:lang w:val="en-US"/>
                </w:rPr>
                <w:t>ownml.co</w:t>
              </w:r>
            </w:hyperlink>
            <w:r w:rsidRPr="0DBC9C2B">
              <w:rPr>
                <w:rFonts w:ascii="Poppins" w:eastAsia="Poppins" w:hAnsi="Poppins" w:cs="Poppins"/>
                <w:sz w:val="12"/>
                <w:szCs w:val="12"/>
                <w:lang w:val="en-US"/>
              </w:rPr>
              <w:t xml:space="preserve"> when sharing.</w:t>
            </w:r>
          </w:p>
        </w:tc>
        <w:tc>
          <w:tcPr>
            <w:tcW w:w="2641" w:type="dxa"/>
            <w:tcBorders>
              <w:top w:val="nil"/>
              <w:left w:val="nil"/>
              <w:bottom w:val="nil"/>
              <w:right w:val="nil"/>
            </w:tcBorders>
            <w:tcMar>
              <w:top w:w="100" w:type="dxa"/>
              <w:left w:w="100" w:type="dxa"/>
              <w:bottom w:w="100" w:type="dxa"/>
              <w:right w:w="100" w:type="dxa"/>
            </w:tcMar>
          </w:tcPr>
          <w:p w14:paraId="688B22E3" w14:textId="6B931A44" w:rsidR="0DBC9C2B" w:rsidRDefault="0DBC9C2B" w:rsidP="0DBC9C2B">
            <w:pPr>
              <w:spacing w:before="60" w:after="0" w:line="300" w:lineRule="auto"/>
              <w:jc w:val="right"/>
            </w:pPr>
            <w:r w:rsidRPr="0DBC9C2B">
              <w:rPr>
                <w:rFonts w:ascii="Poppins" w:eastAsia="Poppins" w:hAnsi="Poppins" w:cs="Poppins"/>
                <w:lang w:val="en-US"/>
              </w:rPr>
              <w:t xml:space="preserve"> </w:t>
            </w:r>
            <w:hyperlink r:id="rId22">
              <w:r w:rsidRPr="0DBC9C2B">
                <w:rPr>
                  <w:rStyle w:val="Hipervnculo"/>
                  <w:rFonts w:ascii="Poppins" w:eastAsia="Poppins" w:hAnsi="Poppins" w:cs="Poppins"/>
                  <w:b/>
                  <w:bCs/>
                  <w:color w:val="020094"/>
                  <w:sz w:val="30"/>
                  <w:szCs w:val="30"/>
                </w:rPr>
                <w:t>OWNML.CO</w:t>
              </w:r>
            </w:hyperlink>
          </w:p>
        </w:tc>
      </w:tr>
    </w:tbl>
    <w:p w14:paraId="14E20092" w14:textId="6299D9FE" w:rsidR="68916605" w:rsidRDefault="68916605" w:rsidP="0DBC9C2B">
      <w:pPr>
        <w:pStyle w:val="Ttulo1"/>
        <w:spacing w:before="240" w:after="240" w:line="276" w:lineRule="auto"/>
      </w:pP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p>
    <w:p w14:paraId="14F5DEE6" w14:textId="5FB99D10" w:rsidR="0DBC9C2B" w:rsidRDefault="0DBC9C2B"/>
    <w:sectPr w:rsidR="0DBC9C2B">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1053F" w14:textId="77777777" w:rsidR="00975F53" w:rsidRDefault="00975F53" w:rsidP="001B2354">
      <w:pPr>
        <w:spacing w:after="0" w:line="240" w:lineRule="auto"/>
      </w:pPr>
      <w:r>
        <w:separator/>
      </w:r>
    </w:p>
  </w:endnote>
  <w:endnote w:type="continuationSeparator" w:id="0">
    <w:p w14:paraId="4FE55900" w14:textId="77777777" w:rsidR="00975F53" w:rsidRDefault="00975F53"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panose1 w:val="00000500000000000000"/>
    <w:charset w:val="4D"/>
    <w:family w:val="auto"/>
    <w:pitch w:val="variable"/>
    <w:sig w:usb0="00008007" w:usb1="00000000" w:usb2="00000000" w:usb3="00000000" w:csb0="00000093" w:csb1="00000000"/>
  </w:font>
  <w:font w:name="Hind">
    <w:panose1 w:val="02000000000000000000"/>
    <w:charset w:val="4D"/>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CE7D7" w14:textId="77777777" w:rsidR="00975F53" w:rsidRDefault="00975F53" w:rsidP="001B2354">
      <w:pPr>
        <w:spacing w:after="0" w:line="240" w:lineRule="auto"/>
      </w:pPr>
      <w:r>
        <w:separator/>
      </w:r>
    </w:p>
  </w:footnote>
  <w:footnote w:type="continuationSeparator" w:id="0">
    <w:p w14:paraId="4DE11BE5" w14:textId="77777777" w:rsidR="00975F53" w:rsidRDefault="00975F53" w:rsidP="001B2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106CC2"/>
    <w:rsid w:val="0014578E"/>
    <w:rsid w:val="001B2354"/>
    <w:rsid w:val="002322A2"/>
    <w:rsid w:val="002B0794"/>
    <w:rsid w:val="002F26C2"/>
    <w:rsid w:val="00363157"/>
    <w:rsid w:val="0038504E"/>
    <w:rsid w:val="00470577"/>
    <w:rsid w:val="004935CE"/>
    <w:rsid w:val="004D6FAA"/>
    <w:rsid w:val="004F0114"/>
    <w:rsid w:val="005F2A17"/>
    <w:rsid w:val="00862D15"/>
    <w:rsid w:val="008707D8"/>
    <w:rsid w:val="009424E9"/>
    <w:rsid w:val="00975F53"/>
    <w:rsid w:val="00C67CA9"/>
    <w:rsid w:val="00D669AC"/>
    <w:rsid w:val="00DA642F"/>
    <w:rsid w:val="00E725B1"/>
    <w:rsid w:val="00E9785E"/>
    <w:rsid w:val="00F076C0"/>
    <w:rsid w:val="00FE5473"/>
    <w:rsid w:val="06AC6A96"/>
    <w:rsid w:val="0DBC9C2B"/>
    <w:rsid w:val="1133998B"/>
    <w:rsid w:val="145B5549"/>
    <w:rsid w:val="176F1BB5"/>
    <w:rsid w:val="1BA060C2"/>
    <w:rsid w:val="21EFCFFC"/>
    <w:rsid w:val="30DCEB49"/>
    <w:rsid w:val="3CC48089"/>
    <w:rsid w:val="3CE8F118"/>
    <w:rsid w:val="3E2F350F"/>
    <w:rsid w:val="3F7C94A7"/>
    <w:rsid w:val="471FD89F"/>
    <w:rsid w:val="4F2F8AD8"/>
    <w:rsid w:val="4F61B83A"/>
    <w:rsid w:val="558D8E3A"/>
    <w:rsid w:val="68916605"/>
    <w:rsid w:val="697B7D17"/>
    <w:rsid w:val="7B240B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C94A7"/>
  <w15:chartTrackingRefBased/>
  <w15:docId w15:val="{C3480E71-D74E-498B-B5A8-F7C9B683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DBC9C2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DBC9C2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ownml.c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creativecommons.org/licenses/by-sa/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ownml.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7B2620488C365419ACDBBCCE69988B8" ma:contentTypeVersion="18" ma:contentTypeDescription="Crear nuevo documento." ma:contentTypeScope="" ma:versionID="39872eee33df7860df41b590513910cf">
  <xsd:schema xmlns:xsd="http://www.w3.org/2001/XMLSchema" xmlns:xs="http://www.w3.org/2001/XMLSchema" xmlns:p="http://schemas.microsoft.com/office/2006/metadata/properties" xmlns:ns2="8efacf54-3af5-4846-9aca-6e8169fe1a0e" xmlns:ns3="aea3a4dd-ad68-4c09-8fcd-d380badf67b5" targetNamespace="http://schemas.microsoft.com/office/2006/metadata/properties" ma:root="true" ma:fieldsID="014d7b78555748ad47db0be73fd9d903" ns2:_="" ns3:_="">
    <xsd:import namespace="8efacf54-3af5-4846-9aca-6e8169fe1a0e"/>
    <xsd:import namespace="aea3a4dd-ad68-4c09-8fcd-d380badf67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acf54-3af5-4846-9aca-6e8169fe1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3a4dd-ad68-4c09-8fcd-d380badf67b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7eedab2-0ef9-43da-89de-1ee0d64d5844}" ma:internalName="TaxCatchAll" ma:showField="CatchAllData" ma:web="aea3a4dd-ad68-4c09-8fcd-d380badf67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ea3a4dd-ad68-4c09-8fcd-d380badf67b5">
      <UserInfo>
        <DisplayName/>
        <AccountId xsi:nil="true"/>
        <AccountType/>
      </UserInfo>
    </SharedWithUsers>
    <lcf76f155ced4ddcb4097134ff3c332f xmlns="8efacf54-3af5-4846-9aca-6e8169fe1a0e">
      <Terms xmlns="http://schemas.microsoft.com/office/infopath/2007/PartnerControls"/>
    </lcf76f155ced4ddcb4097134ff3c332f>
    <TaxCatchAll xmlns="aea3a4dd-ad68-4c09-8fcd-d380badf67b5" xsi:nil="true"/>
  </documentManagement>
</p:properties>
</file>

<file path=customXml/itemProps1.xml><?xml version="1.0" encoding="utf-8"?>
<ds:datastoreItem xmlns:ds="http://schemas.openxmlformats.org/officeDocument/2006/customXml" ds:itemID="{C67F6AA2-3F56-4834-B6C8-F6A16B0F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acf54-3af5-4846-9aca-6e8169fe1a0e"/>
    <ds:schemaRef ds:uri="aea3a4dd-ad68-4c09-8fcd-d380badf6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28CB6A-450E-4E36-88CB-C9EE118D0FB7}">
  <ds:schemaRefs>
    <ds:schemaRef ds:uri="http://schemas.microsoft.com/sharepoint/v3/contenttype/forms"/>
  </ds:schemaRefs>
</ds:datastoreItem>
</file>

<file path=customXml/itemProps3.xml><?xml version="1.0" encoding="utf-8"?>
<ds:datastoreItem xmlns:ds="http://schemas.openxmlformats.org/officeDocument/2006/customXml" ds:itemID="{B3D14FD6-8506-4B26-B168-C69102AA9FE3}">
  <ds:schemaRefs>
    <ds:schemaRef ds:uri="http://schemas.microsoft.com/office/2006/metadata/properties"/>
    <ds:schemaRef ds:uri="http://schemas.microsoft.com/office/infopath/2007/PartnerControls"/>
    <ds:schemaRef ds:uri="aea3a4dd-ad68-4c09-8fcd-d380badf67b5"/>
    <ds:schemaRef ds:uri="8efacf54-3af5-4846-9aca-6e8169fe1a0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788</Words>
  <Characters>4338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Pilar Villamil Giraldo</dc:creator>
  <cp:keywords/>
  <dc:description/>
  <cp:lastModifiedBy>Angelica Ortiz Ballesteros</cp:lastModifiedBy>
  <cp:revision>2</cp:revision>
  <dcterms:created xsi:type="dcterms:W3CDTF">2025-02-23T00:22:00Z</dcterms:created>
  <dcterms:modified xsi:type="dcterms:W3CDTF">2025-02-23T00:22:00Z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0x010100F7B2620488C365419ACDBBCCE69988B8</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