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5795" w14:textId="77777777" w:rsidR="00BE5C61" w:rsidRDefault="00BE5C61">
      <w:pPr>
        <w:jc w:val="right"/>
        <w:rPr>
          <w:rFonts w:ascii="Palatino Linotype" w:hAnsi="Palatino Linotype"/>
          <w:b/>
          <w:i/>
          <w:sz w:val="56"/>
          <w:lang w:val="pt-BR"/>
        </w:rPr>
      </w:pPr>
      <w:r>
        <w:rPr>
          <w:rFonts w:ascii="Palatino Linotype" w:hAnsi="Palatino Linotype"/>
          <w:b/>
          <w:i/>
          <w:sz w:val="96"/>
          <w:lang w:val="pt-BR"/>
        </w:rPr>
        <w:t xml:space="preserve">      </w:t>
      </w:r>
      <w:r>
        <w:rPr>
          <w:rFonts w:ascii="Palatino Linotype" w:hAnsi="Palatino Linotype"/>
          <w:b/>
          <w:i/>
          <w:sz w:val="56"/>
          <w:lang w:val="pt-BR"/>
        </w:rPr>
        <w:t xml:space="preserve">Documento de Requisitos – </w:t>
      </w:r>
    </w:p>
    <w:p w14:paraId="0796D675" w14:textId="77777777" w:rsidR="00BE5C61" w:rsidRDefault="00BE5C61">
      <w:pPr>
        <w:jc w:val="right"/>
        <w:rPr>
          <w:rFonts w:ascii="Palatino Linotype" w:hAnsi="Palatino Linotype"/>
          <w:b/>
          <w:i/>
          <w:sz w:val="96"/>
          <w:lang w:val="pt-BR"/>
        </w:rPr>
      </w:pPr>
      <w:proofErr w:type="spellStart"/>
      <w:r>
        <w:rPr>
          <w:rFonts w:ascii="Palatino Linotype" w:hAnsi="Palatino Linotype"/>
          <w:b/>
          <w:i/>
          <w:sz w:val="56"/>
          <w:lang w:val="pt-BR"/>
        </w:rPr>
        <w:t>EOSystem</w:t>
      </w:r>
      <w:proofErr w:type="spellEnd"/>
      <w:r>
        <w:rPr>
          <w:rFonts w:ascii="Palatino Linotype" w:hAnsi="Palatino Linotype"/>
          <w:b/>
          <w:i/>
          <w:sz w:val="56"/>
          <w:lang w:val="pt-BR"/>
        </w:rPr>
        <w:t xml:space="preserve"> </w:t>
      </w:r>
    </w:p>
    <w:p w14:paraId="40AE0C7D" w14:textId="77777777" w:rsidR="00BE5C61" w:rsidRDefault="00BE5C61">
      <w:pPr>
        <w:rPr>
          <w:rFonts w:ascii="Palatino Linotype" w:hAnsi="Palatino Linotype"/>
          <w:sz w:val="22"/>
          <w:lang w:val="pt-BR"/>
        </w:rPr>
      </w:pPr>
    </w:p>
    <w:p w14:paraId="7021E3E9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5F314CF1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01619797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18012DC3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00454446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7C58D368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76B33826" w14:textId="77777777" w:rsidR="00BE5C61" w:rsidRDefault="00BE5C61">
      <w:pPr>
        <w:jc w:val="right"/>
        <w:rPr>
          <w:rFonts w:ascii="Palatino Linotype" w:hAnsi="Palatino Linotype"/>
          <w:b/>
          <w:sz w:val="22"/>
          <w:lang w:val="pt-BR"/>
        </w:rPr>
      </w:pPr>
    </w:p>
    <w:p w14:paraId="547E080F" w14:textId="77777777" w:rsidR="00BE5C61" w:rsidRDefault="00BE5C61">
      <w:pPr>
        <w:jc w:val="both"/>
        <w:rPr>
          <w:rFonts w:ascii="Palatino Linotype" w:hAnsi="Palatino Linotype"/>
          <w:b/>
          <w:sz w:val="22"/>
          <w:lang w:val="pt-BR"/>
        </w:rPr>
      </w:pPr>
    </w:p>
    <w:p w14:paraId="020803D7" w14:textId="77777777" w:rsidR="00BE5C61" w:rsidRDefault="00BE5C61">
      <w:pPr>
        <w:pStyle w:val="Cabealho"/>
        <w:tabs>
          <w:tab w:val="clear" w:pos="4320"/>
          <w:tab w:val="clear" w:pos="8640"/>
        </w:tabs>
        <w:rPr>
          <w:rFonts w:ascii="Palatino Linotype" w:hAnsi="Palatino Linotype"/>
          <w:sz w:val="22"/>
          <w:lang w:val="pt-BR"/>
        </w:rPr>
      </w:pPr>
    </w:p>
    <w:p w14:paraId="08880129" w14:textId="77777777" w:rsidR="00BE5C61" w:rsidRDefault="00BE5C61">
      <w:pPr>
        <w:pStyle w:val="Ttulo"/>
        <w:jc w:val="right"/>
        <w:rPr>
          <w:rFonts w:ascii="Palatino Linotype" w:hAnsi="Palatino Linotype"/>
          <w:b w:val="0"/>
          <w:lang w:val="pt-BR"/>
        </w:rPr>
      </w:pPr>
      <w:r>
        <w:rPr>
          <w:rFonts w:ascii="Palatino Linotype" w:hAnsi="Palatino Linotype"/>
          <w:b w:val="0"/>
          <w:lang w:val="pt-BR"/>
        </w:rPr>
        <w:t>Documento de Requisitos</w:t>
      </w:r>
    </w:p>
    <w:p w14:paraId="64A14242" w14:textId="77777777" w:rsidR="00BE5C61" w:rsidRDefault="00BE5C61">
      <w:pPr>
        <w:pStyle w:val="Ttulo"/>
        <w:jc w:val="right"/>
        <w:rPr>
          <w:rFonts w:ascii="Palatino Linotype" w:hAnsi="Palatino Linotype"/>
          <w:b w:val="0"/>
          <w:lang w:val="pt-BR"/>
        </w:rPr>
      </w:pPr>
    </w:p>
    <w:p w14:paraId="1977CFF0" w14:textId="77777777" w:rsidR="00BE5C61" w:rsidRDefault="00BE5C61">
      <w:pPr>
        <w:pStyle w:val="Ttulo"/>
        <w:jc w:val="right"/>
        <w:rPr>
          <w:rFonts w:ascii="Palatino Linotype" w:hAnsi="Palatino Linotype"/>
          <w:b w:val="0"/>
          <w:sz w:val="28"/>
          <w:lang w:val="pt-BR"/>
        </w:rPr>
      </w:pPr>
      <w:r>
        <w:rPr>
          <w:rFonts w:ascii="Palatino Linotype" w:hAnsi="Palatino Linotype"/>
          <w:b w:val="0"/>
          <w:sz w:val="28"/>
          <w:lang w:val="pt-BR"/>
        </w:rPr>
        <w:t>Versão 1.0</w:t>
      </w:r>
    </w:p>
    <w:p w14:paraId="2470D8F2" w14:textId="77777777" w:rsidR="00BE5C61" w:rsidRDefault="00BE5C61">
      <w:pPr>
        <w:pStyle w:val="Ttulo"/>
        <w:jc w:val="left"/>
        <w:rPr>
          <w:rFonts w:ascii="Palatino Linotype" w:hAnsi="Palatino Linotype"/>
          <w:b w:val="0"/>
          <w:sz w:val="28"/>
          <w:lang w:val="pt-BR"/>
        </w:rPr>
        <w:sectPr w:rsidR="00BE5C61">
          <w:headerReference w:type="default" r:id="rId10"/>
          <w:footerReference w:type="even" r:id="rId11"/>
          <w:type w:val="oddPage"/>
          <w:pgSz w:w="11907" w:h="16840" w:code="9"/>
          <w:pgMar w:top="1418" w:right="1418" w:bottom="1418" w:left="1418" w:header="720" w:footer="720" w:gutter="0"/>
          <w:cols w:space="720"/>
          <w:vAlign w:val="center"/>
        </w:sectPr>
      </w:pPr>
    </w:p>
    <w:p w14:paraId="183F7C94" w14:textId="77777777" w:rsidR="00BE5C61" w:rsidRDefault="00BE5C61">
      <w:pPr>
        <w:pStyle w:val="Ttulo"/>
        <w:rPr>
          <w:rFonts w:ascii="Palatino Linotype" w:hAnsi="Palatino Linotype"/>
          <w:i/>
          <w:lang w:val="pt-BR"/>
        </w:rPr>
      </w:pPr>
    </w:p>
    <w:p w14:paraId="569B0A3D" w14:textId="77777777" w:rsidR="00BE5C61" w:rsidRDefault="00BE5C61">
      <w:pPr>
        <w:pStyle w:val="Ttulo"/>
        <w:shd w:val="clear" w:color="auto" w:fill="FFFFFF"/>
        <w:rPr>
          <w:rFonts w:ascii="Palatino Linotype" w:hAnsi="Palatino Linotype"/>
          <w:i/>
          <w:color w:val="800000"/>
          <w:sz w:val="40"/>
          <w:lang w:val="pt-BR"/>
        </w:rPr>
      </w:pPr>
      <w:r>
        <w:rPr>
          <w:rFonts w:ascii="Palatino Linotype" w:hAnsi="Palatino Linotype"/>
          <w:i/>
          <w:color w:val="800000"/>
          <w:sz w:val="40"/>
          <w:lang w:val="pt-BR"/>
        </w:rPr>
        <w:t>Informações do Documento de Requisitos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88"/>
        <w:gridCol w:w="4482"/>
        <w:gridCol w:w="1890"/>
      </w:tblGrid>
      <w:tr w:rsidR="00104B62" w14:paraId="1035C29A" w14:textId="77777777">
        <w:tc>
          <w:tcPr>
            <w:tcW w:w="2268" w:type="dxa"/>
            <w:gridSpan w:val="2"/>
          </w:tcPr>
          <w:p w14:paraId="7D1816D5" w14:textId="77777777" w:rsidR="00BE5C61" w:rsidRDefault="00BE5C61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Nome do arquivo</w:t>
            </w:r>
          </w:p>
        </w:tc>
        <w:tc>
          <w:tcPr>
            <w:tcW w:w="6372" w:type="dxa"/>
            <w:gridSpan w:val="2"/>
          </w:tcPr>
          <w:p w14:paraId="2030EE61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napToGrid w:val="0"/>
                <w:spacing w:val="8"/>
                <w:kern w:val="20"/>
              </w:rPr>
              <w:t>TemplateRequisitos.doc</w:t>
            </w:r>
          </w:p>
        </w:tc>
      </w:tr>
      <w:tr w:rsidR="00104B62" w14:paraId="70C7AA60" w14:textId="77777777">
        <w:tc>
          <w:tcPr>
            <w:tcW w:w="8640" w:type="dxa"/>
            <w:gridSpan w:val="4"/>
          </w:tcPr>
          <w:p w14:paraId="79774CBB" w14:textId="3FB172D7" w:rsidR="00BE5C61" w:rsidRDefault="00BE5C61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 xml:space="preserve">HISTÓRICO </w:t>
            </w:r>
            <w:r w:rsidR="00F84E47">
              <w:rPr>
                <w:rFonts w:ascii="Palatino Linotype" w:hAnsi="Palatino Linotype" w:cs="Arial"/>
                <w:spacing w:val="8"/>
                <w:kern w:val="20"/>
              </w:rPr>
              <w:t>DE REVISÕES</w:t>
            </w:r>
          </w:p>
        </w:tc>
      </w:tr>
      <w:tr w:rsidR="00104B62" w14:paraId="1DE6AAB1" w14:textId="77777777">
        <w:trPr>
          <w:trHeight w:val="341"/>
        </w:trPr>
        <w:tc>
          <w:tcPr>
            <w:tcW w:w="1080" w:type="dxa"/>
          </w:tcPr>
          <w:p w14:paraId="36E01C3D" w14:textId="77777777" w:rsidR="00BE5C61" w:rsidRDefault="00BE5C61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Revisão</w:t>
            </w:r>
          </w:p>
        </w:tc>
        <w:tc>
          <w:tcPr>
            <w:tcW w:w="1188" w:type="dxa"/>
          </w:tcPr>
          <w:p w14:paraId="4EA81146" w14:textId="77777777" w:rsidR="00BE5C61" w:rsidRDefault="00BE5C61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Data</w:t>
            </w:r>
          </w:p>
        </w:tc>
        <w:tc>
          <w:tcPr>
            <w:tcW w:w="4482" w:type="dxa"/>
          </w:tcPr>
          <w:p w14:paraId="20AB7E5A" w14:textId="77777777" w:rsidR="00BE5C61" w:rsidRDefault="00BE5C61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Descrição</w:t>
            </w:r>
          </w:p>
        </w:tc>
        <w:tc>
          <w:tcPr>
            <w:tcW w:w="1890" w:type="dxa"/>
          </w:tcPr>
          <w:p w14:paraId="6E1B06F4" w14:textId="77777777" w:rsidR="00BE5C61" w:rsidRDefault="00BE5C61">
            <w:pPr>
              <w:pStyle w:val="PSC-TabelaCabecalho"/>
              <w:jc w:val="both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Autor</w:t>
            </w:r>
          </w:p>
        </w:tc>
      </w:tr>
      <w:tr w:rsidR="00104B62" w14:paraId="08BEA3E3" w14:textId="77777777">
        <w:tc>
          <w:tcPr>
            <w:tcW w:w="1080" w:type="dxa"/>
          </w:tcPr>
          <w:p w14:paraId="352EF915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01</w:t>
            </w:r>
          </w:p>
        </w:tc>
        <w:tc>
          <w:tcPr>
            <w:tcW w:w="1188" w:type="dxa"/>
          </w:tcPr>
          <w:p w14:paraId="6616579E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</w:rPr>
            </w:pPr>
            <w:r>
              <w:rPr>
                <w:rFonts w:ascii="Palatino Linotype" w:hAnsi="Palatino Linotype" w:cs="Arial"/>
                <w:spacing w:val="8"/>
                <w:kern w:val="20"/>
              </w:rPr>
              <w:t>08/06/04</w:t>
            </w:r>
          </w:p>
        </w:tc>
        <w:tc>
          <w:tcPr>
            <w:tcW w:w="4482" w:type="dxa"/>
          </w:tcPr>
          <w:p w14:paraId="022C430F" w14:textId="77777777" w:rsidR="00BE5C61" w:rsidRDefault="00BE5C61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</w:pPr>
            <w:r>
              <w:rPr>
                <w:rFonts w:ascii="Palatino Linotype" w:hAnsi="Palatino Linotype" w:cs="Arial"/>
                <w:spacing w:val="8"/>
                <w:kern w:val="20"/>
                <w:sz w:val="22"/>
                <w:lang w:val="pt-BR"/>
              </w:rPr>
              <w:t>Elaboração da primeira versão do documento.</w:t>
            </w:r>
          </w:p>
        </w:tc>
        <w:tc>
          <w:tcPr>
            <w:tcW w:w="1890" w:type="dxa"/>
          </w:tcPr>
          <w:p w14:paraId="7715572F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  <w:proofErr w:type="spellStart"/>
            <w:r>
              <w:rPr>
                <w:rFonts w:ascii="Palatino Linotype" w:hAnsi="Palatino Linotype" w:cs="Arial"/>
                <w:spacing w:val="8"/>
                <w:kern w:val="20"/>
                <w:lang w:val="en-US"/>
              </w:rPr>
              <w:t>fss</w:t>
            </w:r>
            <w:proofErr w:type="spellEnd"/>
            <w:r>
              <w:rPr>
                <w:rFonts w:ascii="Palatino Linotype" w:hAnsi="Palatino Linotype" w:cs="Arial"/>
                <w:spacing w:val="8"/>
                <w:kern w:val="20"/>
                <w:lang w:val="en-US"/>
              </w:rPr>
              <w:t>, ibs2, ncb</w:t>
            </w:r>
          </w:p>
        </w:tc>
      </w:tr>
      <w:tr w:rsidR="00104B62" w14:paraId="6953F202" w14:textId="77777777">
        <w:tc>
          <w:tcPr>
            <w:tcW w:w="1080" w:type="dxa"/>
          </w:tcPr>
          <w:p w14:paraId="14A1DE9C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88" w:type="dxa"/>
          </w:tcPr>
          <w:p w14:paraId="20E5C16B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482" w:type="dxa"/>
          </w:tcPr>
          <w:p w14:paraId="2939E8EF" w14:textId="77777777" w:rsidR="00BE5C61" w:rsidRDefault="00BE5C61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1890" w:type="dxa"/>
          </w:tcPr>
          <w:p w14:paraId="2DA9E21B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104B62" w14:paraId="7FFDF8B5" w14:textId="77777777">
        <w:tc>
          <w:tcPr>
            <w:tcW w:w="1080" w:type="dxa"/>
          </w:tcPr>
          <w:p w14:paraId="54782C83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88" w:type="dxa"/>
          </w:tcPr>
          <w:p w14:paraId="21508C1C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482" w:type="dxa"/>
          </w:tcPr>
          <w:p w14:paraId="2A1BE4F1" w14:textId="77777777" w:rsidR="00BE5C61" w:rsidRDefault="00BE5C61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1890" w:type="dxa"/>
          </w:tcPr>
          <w:p w14:paraId="0B2AB211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104B62" w14:paraId="652280BF" w14:textId="77777777">
        <w:tc>
          <w:tcPr>
            <w:tcW w:w="1080" w:type="dxa"/>
          </w:tcPr>
          <w:p w14:paraId="4D3B4358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88" w:type="dxa"/>
          </w:tcPr>
          <w:p w14:paraId="75937017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482" w:type="dxa"/>
          </w:tcPr>
          <w:p w14:paraId="34401C7D" w14:textId="77777777" w:rsidR="00BE5C61" w:rsidRDefault="00BE5C61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1890" w:type="dxa"/>
          </w:tcPr>
          <w:p w14:paraId="1A91C440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104B62" w14:paraId="5290EDAC" w14:textId="77777777">
        <w:tc>
          <w:tcPr>
            <w:tcW w:w="1080" w:type="dxa"/>
          </w:tcPr>
          <w:p w14:paraId="77B213BF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88" w:type="dxa"/>
          </w:tcPr>
          <w:p w14:paraId="05AC89F7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482" w:type="dxa"/>
          </w:tcPr>
          <w:p w14:paraId="47357AB5" w14:textId="77777777" w:rsidR="00BE5C61" w:rsidRDefault="00BE5C61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1890" w:type="dxa"/>
          </w:tcPr>
          <w:p w14:paraId="69B15183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  <w:tr w:rsidR="00104B62" w14:paraId="6CEE364A" w14:textId="77777777">
        <w:tc>
          <w:tcPr>
            <w:tcW w:w="1080" w:type="dxa"/>
          </w:tcPr>
          <w:p w14:paraId="1CFACC95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1188" w:type="dxa"/>
          </w:tcPr>
          <w:p w14:paraId="5C873596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  <w:tc>
          <w:tcPr>
            <w:tcW w:w="4482" w:type="dxa"/>
          </w:tcPr>
          <w:p w14:paraId="4A1FA3F1" w14:textId="77777777" w:rsidR="00BE5C61" w:rsidRDefault="00BE5C61">
            <w:pPr>
              <w:pStyle w:val="Tabletext"/>
              <w:jc w:val="both"/>
              <w:rPr>
                <w:rFonts w:ascii="Palatino Linotype" w:hAnsi="Palatino Linotype" w:cs="Arial"/>
                <w:spacing w:val="8"/>
                <w:kern w:val="20"/>
                <w:sz w:val="22"/>
              </w:rPr>
            </w:pPr>
          </w:p>
        </w:tc>
        <w:tc>
          <w:tcPr>
            <w:tcW w:w="1890" w:type="dxa"/>
          </w:tcPr>
          <w:p w14:paraId="3AE13655" w14:textId="77777777" w:rsidR="00BE5C61" w:rsidRDefault="00BE5C61">
            <w:pPr>
              <w:pStyle w:val="PSC-TabelaItem"/>
              <w:rPr>
                <w:rFonts w:ascii="Palatino Linotype" w:hAnsi="Palatino Linotype" w:cs="Arial"/>
                <w:spacing w:val="8"/>
                <w:kern w:val="20"/>
                <w:lang w:val="en-US"/>
              </w:rPr>
            </w:pPr>
          </w:p>
        </w:tc>
      </w:tr>
    </w:tbl>
    <w:p w14:paraId="09A5A5CE" w14:textId="77777777" w:rsidR="00BE5C61" w:rsidRDefault="00BE5C61">
      <w:pPr>
        <w:pStyle w:val="Corpodetexto"/>
        <w:jc w:val="both"/>
        <w:rPr>
          <w:rFonts w:ascii="Arial" w:hAnsi="Arial" w:cs="Arial"/>
          <w:spacing w:val="8"/>
          <w:kern w:val="20"/>
        </w:rPr>
      </w:pPr>
    </w:p>
    <w:p w14:paraId="32D6791F" w14:textId="77777777" w:rsidR="00BE5C61" w:rsidRDefault="00BE5C61">
      <w:pPr>
        <w:rPr>
          <w:rFonts w:ascii="Palatino Linotype" w:hAnsi="Palatino Linotype"/>
          <w:sz w:val="22"/>
        </w:rPr>
      </w:pPr>
    </w:p>
    <w:p w14:paraId="68F17752" w14:textId="77777777" w:rsidR="00BE5C61" w:rsidRDefault="00BE5C61">
      <w:pPr>
        <w:rPr>
          <w:rFonts w:ascii="Palatino Linotype" w:hAnsi="Palatino Linotype"/>
          <w:sz w:val="22"/>
        </w:rPr>
      </w:pPr>
    </w:p>
    <w:p w14:paraId="127B758F" w14:textId="77777777" w:rsidR="00BE5C61" w:rsidRDefault="00BE5C61">
      <w:pPr>
        <w:rPr>
          <w:rFonts w:ascii="Palatino Linotype" w:hAnsi="Palatino Linotype"/>
          <w:sz w:val="22"/>
        </w:rPr>
      </w:pPr>
    </w:p>
    <w:p w14:paraId="2559B097" w14:textId="77777777" w:rsidR="00BE5C61" w:rsidRDefault="00BE5C61">
      <w:pPr>
        <w:pStyle w:val="Ttulo"/>
        <w:shd w:val="clear" w:color="auto" w:fill="FFFFFF"/>
        <w:rPr>
          <w:rFonts w:ascii="Palatino Linotype" w:hAnsi="Palatino Linotype"/>
          <w:i/>
          <w:color w:val="800000"/>
          <w:sz w:val="40"/>
          <w:shd w:val="clear" w:color="auto" w:fill="FFFFFF"/>
          <w:lang w:val="pt-BR"/>
        </w:rPr>
      </w:pPr>
      <w:r>
        <w:rPr>
          <w:rFonts w:ascii="Tahoma" w:hAnsi="Tahoma"/>
        </w:rPr>
        <w:br w:type="page"/>
      </w:r>
      <w:r>
        <w:rPr>
          <w:rFonts w:ascii="Palatino Linotype" w:hAnsi="Palatino Linotype"/>
          <w:i/>
          <w:color w:val="800000"/>
          <w:sz w:val="40"/>
          <w:shd w:val="clear" w:color="auto" w:fill="FFFFFF"/>
          <w:lang w:val="pt-BR"/>
        </w:rPr>
        <w:lastRenderedPageBreak/>
        <w:t>Índice</w:t>
      </w:r>
    </w:p>
    <w:p w14:paraId="7CD848D3" w14:textId="77777777" w:rsidR="00BE5C61" w:rsidRDefault="00BE5C61">
      <w:pPr>
        <w:pStyle w:val="Sumrio1"/>
        <w:tabs>
          <w:tab w:val="right" w:leader="dot" w:pos="9072"/>
        </w:tabs>
      </w:pPr>
      <w:r>
        <w:rPr>
          <w:rFonts w:ascii="Palatino Linotype" w:hAnsi="Palatino Linotype"/>
          <w:lang w:val="pt-BR"/>
        </w:rPr>
        <w:fldChar w:fldCharType="begin"/>
      </w:r>
      <w:r>
        <w:rPr>
          <w:rFonts w:ascii="Palatino Linotype" w:hAnsi="Palatino Linotype"/>
          <w:lang w:val="pt-BR"/>
        </w:rPr>
        <w:instrText xml:space="preserve"> TOC \o "1-3" \h \z \u </w:instrText>
      </w:r>
      <w:r>
        <w:rPr>
          <w:rFonts w:ascii="Palatino Linotype" w:hAnsi="Palatino Linotype"/>
          <w:lang w:val="pt-BR"/>
        </w:rPr>
        <w:fldChar w:fldCharType="separate"/>
      </w:r>
      <w:hyperlink w:anchor="_Toc71353505" w:history="1">
        <w:r>
          <w:rPr>
            <w:rStyle w:val="Hyperlink"/>
            <w:rFonts w:ascii="Palatino Linotype" w:hAnsi="Palatino Linotype"/>
            <w:noProof/>
            <w:lang w:val="pt-BR"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EBACB" w14:textId="77777777" w:rsidR="00BE5C61" w:rsidRDefault="00BE5C61">
      <w:pPr>
        <w:pStyle w:val="Sumrio2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06" w:history="1">
        <w:r>
          <w:rPr>
            <w:rStyle w:val="Hyperlink"/>
            <w:rFonts w:ascii="Palatino Linotype" w:hAnsi="Palatino Linotype"/>
            <w:noProof/>
            <w:lang w:val="pt-BR"/>
          </w:rPr>
          <w:t>1.1 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C0852B" w14:textId="77777777" w:rsidR="00BE5C61" w:rsidRDefault="00BE5C61">
      <w:pPr>
        <w:pStyle w:val="Sumrio1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08" w:history="1">
        <w:r>
          <w:rPr>
            <w:rStyle w:val="Hyperlink"/>
            <w:rFonts w:ascii="Palatino Linotype" w:hAnsi="Palatino Linotype"/>
            <w:noProof/>
            <w:lang w:val="pt-BR"/>
          </w:rPr>
          <w:t>2. 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C19904" w14:textId="77777777" w:rsidR="00BE5C61" w:rsidRDefault="00BE5C61">
      <w:pPr>
        <w:pStyle w:val="Sumrio2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09" w:history="1">
        <w:r>
          <w:rPr>
            <w:rStyle w:val="Hyperlink"/>
            <w:rFonts w:ascii="Palatino Linotype" w:hAnsi="Palatino Linotype"/>
            <w:noProof/>
            <w:lang w:val="pt-BR"/>
          </w:rPr>
          <w:t>2.1 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18097E" w14:textId="77777777" w:rsidR="00BE5C61" w:rsidRDefault="00BE5C61">
      <w:pPr>
        <w:pStyle w:val="Sumrio1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10" w:history="1">
        <w:r>
          <w:rPr>
            <w:rStyle w:val="Hyperlink"/>
            <w:rFonts w:ascii="Palatino Linotype" w:hAnsi="Palatino Linotype"/>
            <w:noProof/>
            <w:lang w:val="pt-BR"/>
          </w:rPr>
          <w:t>3.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30F4D9" w14:textId="77777777" w:rsidR="00BE5C61" w:rsidRDefault="00BE5C61">
      <w:pPr>
        <w:pStyle w:val="Sumrio2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11" w:history="1">
        <w:r>
          <w:rPr>
            <w:rStyle w:val="Hyperlink"/>
            <w:rFonts w:ascii="Palatino Linotype" w:hAnsi="Palatino Linotype"/>
            <w:noProof/>
            <w:lang w:val="pt-BR"/>
          </w:rPr>
          <w:t>3.1 Ações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2E0D04" w14:textId="77777777" w:rsidR="00BE5C61" w:rsidRDefault="00BE5C61">
      <w:pPr>
        <w:pStyle w:val="Sumrio3"/>
        <w:tabs>
          <w:tab w:val="right" w:leader="dot" w:pos="9072"/>
        </w:tabs>
        <w:rPr>
          <w:noProof/>
          <w:sz w:val="24"/>
          <w:szCs w:val="24"/>
          <w:lang w:eastAsia="en-US"/>
        </w:rPr>
      </w:pPr>
      <w:hyperlink w:anchor="_Toc71353512" w:history="1">
        <w:r>
          <w:rPr>
            <w:rStyle w:val="Hyperlink"/>
            <w:rFonts w:ascii="Palatino Linotype" w:hAnsi="Palatino Linotype"/>
            <w:noProof/>
            <w:lang w:val="pt-BR"/>
          </w:rPr>
          <w:t xml:space="preserve">3.1.1 - [RF001] </w:t>
        </w:r>
        <w:r>
          <w:rPr>
            <w:rStyle w:val="Hyperlink"/>
            <w:rFonts w:ascii="Palatino Linotype" w:hAnsi="Palatino Linotype"/>
            <w:i/>
            <w:noProof/>
            <w:lang w:val="pt-BR"/>
          </w:rPr>
          <w:t>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B60050" w14:textId="77777777" w:rsidR="00BE5C61" w:rsidRDefault="00BE5C61">
      <w:pPr>
        <w:pStyle w:val="Sumrio3"/>
        <w:tabs>
          <w:tab w:val="right" w:leader="dot" w:pos="9072"/>
        </w:tabs>
        <w:rPr>
          <w:noProof/>
          <w:sz w:val="24"/>
          <w:szCs w:val="24"/>
          <w:lang w:eastAsia="en-US"/>
        </w:rPr>
      </w:pPr>
      <w:hyperlink w:anchor="_Toc71353513" w:history="1">
        <w:r>
          <w:rPr>
            <w:rStyle w:val="Hyperlink"/>
            <w:rFonts w:ascii="Palatino Linotype" w:hAnsi="Palatino Linotype"/>
            <w:noProof/>
            <w:lang w:val="pt-BR"/>
          </w:rPr>
          <w:t>3.1.2- [RF002]</w:t>
        </w:r>
        <w:r>
          <w:rPr>
            <w:rStyle w:val="Hyperlink"/>
            <w:rFonts w:ascii="Palatino Linotype" w:hAnsi="Palatino Linotype"/>
            <w:i/>
            <w:noProof/>
            <w:lang w:val="pt-BR"/>
          </w:rPr>
          <w:t xml:space="preserve"> Descadastrar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36B6D6" w14:textId="77777777" w:rsidR="00BE5C61" w:rsidRDefault="00BE5C61">
      <w:pPr>
        <w:pStyle w:val="Sumrio3"/>
        <w:tabs>
          <w:tab w:val="right" w:leader="dot" w:pos="9072"/>
        </w:tabs>
        <w:rPr>
          <w:noProof/>
          <w:sz w:val="24"/>
          <w:szCs w:val="24"/>
          <w:lang w:eastAsia="en-US"/>
        </w:rPr>
      </w:pPr>
      <w:hyperlink w:anchor="_Toc71353514" w:history="1">
        <w:r>
          <w:rPr>
            <w:rStyle w:val="Hyperlink"/>
            <w:rFonts w:ascii="Palatino Linotype" w:hAnsi="Palatino Linotype"/>
            <w:noProof/>
            <w:lang w:val="pt-BR"/>
          </w:rPr>
          <w:t xml:space="preserve">3.1.3 - [RF003] </w:t>
        </w:r>
        <w:r>
          <w:rPr>
            <w:rStyle w:val="Hyperlink"/>
            <w:rFonts w:ascii="Palatino Linotype" w:hAnsi="Palatino Linotype"/>
            <w:i/>
            <w:noProof/>
            <w:lang w:val="pt-BR"/>
          </w:rPr>
          <w:t>Buscar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09CFEE" w14:textId="77777777" w:rsidR="00BE5C61" w:rsidRDefault="00BE5C61">
      <w:pPr>
        <w:pStyle w:val="Sumrio1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31" w:history="1">
        <w:r>
          <w:rPr>
            <w:rStyle w:val="Hyperlink"/>
            <w:rFonts w:ascii="Palatino Linotype" w:hAnsi="Palatino Linotype"/>
            <w:noProof/>
            <w:lang w:val="pt-BR"/>
          </w:rPr>
          <w:t>4.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7AD0DA" w14:textId="77777777" w:rsidR="00BE5C61" w:rsidRDefault="00BE5C61">
      <w:pPr>
        <w:pStyle w:val="Sumrio3"/>
        <w:tabs>
          <w:tab w:val="right" w:leader="dot" w:pos="9072"/>
        </w:tabs>
        <w:rPr>
          <w:noProof/>
          <w:sz w:val="24"/>
          <w:szCs w:val="24"/>
          <w:lang w:eastAsia="en-US"/>
        </w:rPr>
      </w:pPr>
      <w:hyperlink w:anchor="_Toc71353532" w:history="1">
        <w:r>
          <w:rPr>
            <w:rStyle w:val="Hyperlink"/>
            <w:rFonts w:ascii="Palatino Linotype" w:hAnsi="Palatino Linotype"/>
            <w:noProof/>
            <w:lang w:val="pt-BR"/>
          </w:rPr>
          <w:t>4.1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AB0A8C" w14:textId="77777777" w:rsidR="00BE5C61" w:rsidRDefault="00BE5C61">
      <w:pPr>
        <w:pStyle w:val="Sumrio3"/>
        <w:tabs>
          <w:tab w:val="right" w:leader="dot" w:pos="9072"/>
        </w:tabs>
        <w:rPr>
          <w:noProof/>
          <w:sz w:val="24"/>
          <w:szCs w:val="24"/>
          <w:lang w:eastAsia="en-US"/>
        </w:rPr>
      </w:pPr>
      <w:hyperlink w:anchor="_Toc71353533" w:history="1">
        <w:r>
          <w:rPr>
            <w:rStyle w:val="Hyperlink"/>
            <w:rFonts w:ascii="Palatino Linotype" w:hAnsi="Palatino Linotype"/>
            <w:noProof/>
            <w:lang w:val="pt-BR"/>
          </w:rPr>
          <w:t xml:space="preserve">4.1.1 - [NF001] </w:t>
        </w:r>
        <w:r>
          <w:rPr>
            <w:rStyle w:val="Hyperlink"/>
            <w:rFonts w:ascii="Palatino Linotype" w:hAnsi="Palatino Linotype"/>
            <w:i/>
            <w:noProof/>
            <w:lang w:val="pt-BR"/>
          </w:rPr>
          <w:t>Tempo de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4C05E0D" w14:textId="77777777" w:rsidR="00BE5C61" w:rsidRDefault="00BE5C61">
      <w:pPr>
        <w:pStyle w:val="Sumrio3"/>
        <w:tabs>
          <w:tab w:val="right" w:leader="dot" w:pos="9072"/>
        </w:tabs>
        <w:rPr>
          <w:noProof/>
          <w:sz w:val="24"/>
          <w:szCs w:val="24"/>
          <w:lang w:eastAsia="en-US"/>
        </w:rPr>
      </w:pPr>
      <w:hyperlink w:anchor="_Toc71353534" w:history="1">
        <w:r>
          <w:rPr>
            <w:rStyle w:val="Hyperlink"/>
            <w:rFonts w:ascii="Palatino Linotype" w:hAnsi="Palatino Linotype"/>
            <w:noProof/>
            <w:lang w:val="pt-BR"/>
          </w:rPr>
          <w:t xml:space="preserve">4.1.2 - [NF002] </w:t>
        </w:r>
        <w:r>
          <w:rPr>
            <w:rStyle w:val="Hyperlink"/>
            <w:rFonts w:ascii="Palatino Linotype" w:hAnsi="Palatino Linotype"/>
            <w:i/>
            <w:noProof/>
            <w:lang w:val="pt-BR"/>
          </w:rPr>
          <w:t>Erros por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_Toc71353534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BA54D4" w14:textId="23BF694B" w:rsidR="00BE5C61" w:rsidRDefault="00CF1C19">
      <w:pPr>
        <w:pStyle w:val="Sumrio1"/>
        <w:tabs>
          <w:tab w:val="right" w:leader="dot" w:pos="9072"/>
        </w:tabs>
        <w:rPr>
          <w:rFonts w:ascii="Times New Roman" w:hAnsi="Times New Roman"/>
          <w:noProof/>
          <w:sz w:val="24"/>
          <w:szCs w:val="24"/>
          <w:lang w:eastAsia="en-US"/>
        </w:rPr>
      </w:pPr>
      <w:hyperlink w:anchor="_Toc71353551" w:history="1">
        <w:r>
          <w:rPr>
            <w:rStyle w:val="Hyperlink"/>
            <w:rFonts w:ascii="Palatino Linotype" w:hAnsi="Palatino Linotype"/>
            <w:noProof/>
            <w:lang w:val="pt-BR"/>
          </w:rPr>
          <w:t>5</w:t>
        </w:r>
        <w:r w:rsidR="00BE5C61">
          <w:rPr>
            <w:rStyle w:val="Hyperlink"/>
            <w:rFonts w:ascii="Palatino Linotype" w:hAnsi="Palatino Linotype"/>
            <w:noProof/>
            <w:lang w:val="pt-BR"/>
          </w:rPr>
          <w:t>. Referências</w:t>
        </w:r>
        <w:r w:rsidR="00BE5C61">
          <w:rPr>
            <w:noProof/>
            <w:webHidden/>
          </w:rPr>
          <w:tab/>
        </w:r>
        <w:r w:rsidR="00BE5C61">
          <w:rPr>
            <w:noProof/>
            <w:webHidden/>
          </w:rPr>
          <w:fldChar w:fldCharType="begin"/>
        </w:r>
        <w:r w:rsidR="00BE5C61">
          <w:rPr>
            <w:noProof/>
            <w:webHidden/>
          </w:rPr>
          <w:instrText xml:space="preserve"> PAGEREF _Toc71353551 \h </w:instrText>
        </w:r>
        <w:r w:rsidR="00BE5C61">
          <w:rPr>
            <w:noProof/>
            <w:webHidden/>
          </w:rPr>
        </w:r>
        <w:r w:rsidR="00BE5C61">
          <w:rPr>
            <w:noProof/>
            <w:webHidden/>
          </w:rPr>
          <w:fldChar w:fldCharType="separate"/>
        </w:r>
        <w:r w:rsidR="00BE5C61">
          <w:rPr>
            <w:noProof/>
            <w:webHidden/>
          </w:rPr>
          <w:t>31</w:t>
        </w:r>
        <w:r w:rsidR="00BE5C61">
          <w:rPr>
            <w:noProof/>
            <w:webHidden/>
          </w:rPr>
          <w:fldChar w:fldCharType="end"/>
        </w:r>
      </w:hyperlink>
    </w:p>
    <w:p w14:paraId="6A552C5E" w14:textId="77777777" w:rsidR="00BE5C61" w:rsidRDefault="00BE5C61">
      <w:pPr>
        <w:tabs>
          <w:tab w:val="right" w:leader="dot" w:pos="9072"/>
        </w:tabs>
        <w:rPr>
          <w:rFonts w:ascii="Palatino Linotype" w:hAnsi="Palatino Linotype"/>
          <w:sz w:val="22"/>
          <w:lang w:val="pt-BR"/>
        </w:rPr>
      </w:pPr>
      <w:r>
        <w:rPr>
          <w:rFonts w:ascii="Palatino Linotype" w:hAnsi="Palatino Linotype"/>
          <w:sz w:val="22"/>
          <w:lang w:val="pt-BR"/>
        </w:rPr>
        <w:fldChar w:fldCharType="end"/>
      </w:r>
    </w:p>
    <w:p w14:paraId="60940CCE" w14:textId="77777777" w:rsidR="00BE5C61" w:rsidRDefault="00BE5C61">
      <w:pPr>
        <w:pStyle w:val="Ttulo"/>
        <w:rPr>
          <w:rFonts w:ascii="Palatino Linotype" w:hAnsi="Palatino Linotype"/>
          <w:bCs/>
          <w:i/>
          <w:iCs/>
          <w:color w:val="800000"/>
          <w:sz w:val="40"/>
          <w:lang w:val="pt-BR"/>
        </w:rPr>
      </w:pPr>
      <w:r>
        <w:rPr>
          <w:rFonts w:ascii="Palatino Linotype" w:hAnsi="Palatino Linotype"/>
          <w:bCs/>
          <w:i/>
          <w:iCs/>
          <w:color w:val="800000"/>
          <w:sz w:val="40"/>
          <w:lang w:val="pt-BR"/>
        </w:rPr>
        <w:br w:type="page"/>
      </w:r>
      <w:r>
        <w:rPr>
          <w:rFonts w:ascii="Palatino Linotype" w:hAnsi="Palatino Linotype"/>
          <w:bCs/>
          <w:i/>
          <w:iCs/>
          <w:color w:val="800000"/>
          <w:sz w:val="40"/>
          <w:lang w:val="pt-BR"/>
        </w:rPr>
        <w:lastRenderedPageBreak/>
        <w:t>Documento de Requisitos</w:t>
      </w:r>
    </w:p>
    <w:p w14:paraId="2ABC21F0" w14:textId="77777777" w:rsidR="00BE5C61" w:rsidRDefault="00BE5C61">
      <w:pPr>
        <w:rPr>
          <w:lang w:val="pt-BR"/>
        </w:rPr>
      </w:pPr>
    </w:p>
    <w:p w14:paraId="0E6ECBA2" w14:textId="77777777" w:rsidR="00BE5C61" w:rsidRDefault="00BE5C61">
      <w:pPr>
        <w:spacing w:line="360" w:lineRule="auto"/>
        <w:jc w:val="both"/>
        <w:outlineLvl w:val="0"/>
        <w:rPr>
          <w:rFonts w:ascii="Palatino Linotype" w:hAnsi="Palatino Linotype"/>
          <w:color w:val="800000"/>
          <w:sz w:val="28"/>
          <w:lang w:val="pt-BR"/>
        </w:rPr>
      </w:pPr>
      <w:bookmarkStart w:id="0" w:name="_Toc49522466"/>
      <w:bookmarkStart w:id="1" w:name="_Toc63753834"/>
      <w:bookmarkStart w:id="2" w:name="_Toc63754386"/>
      <w:bookmarkStart w:id="3" w:name="_Toc71353505"/>
      <w:r>
        <w:rPr>
          <w:rFonts w:ascii="Palatino Linotype" w:hAnsi="Palatino Linotype"/>
          <w:color w:val="800000"/>
          <w:sz w:val="28"/>
          <w:lang w:val="pt-BR"/>
        </w:rPr>
        <w:t>1. Introdução</w:t>
      </w:r>
      <w:bookmarkEnd w:id="0"/>
      <w:bookmarkEnd w:id="1"/>
      <w:bookmarkEnd w:id="2"/>
      <w:bookmarkEnd w:id="3"/>
    </w:p>
    <w:p w14:paraId="0A5B3EDF" w14:textId="0F4B9484" w:rsidR="00BE5C61" w:rsidRPr="00A50473" w:rsidRDefault="00BE5C61" w:rsidP="00A50473">
      <w:pPr>
        <w:pStyle w:val="Corpodetexto3"/>
        <w:rPr>
          <w:color w:val="auto"/>
        </w:rPr>
      </w:pPr>
      <w:r>
        <w:tab/>
      </w:r>
      <w:r w:rsidR="00A50473" w:rsidRPr="00A50473">
        <w:rPr>
          <w:color w:val="auto"/>
          <w:lang w:val="en-US"/>
        </w:rPr>
        <w:t xml:space="preserve">Este </w:t>
      </w:r>
      <w:proofErr w:type="spellStart"/>
      <w:r w:rsidR="00A50473" w:rsidRPr="00A50473">
        <w:rPr>
          <w:color w:val="auto"/>
          <w:lang w:val="en-US"/>
        </w:rPr>
        <w:t>documento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tem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como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objetivo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apresentar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uma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descrição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detalhada</w:t>
      </w:r>
      <w:proofErr w:type="spellEnd"/>
      <w:r w:rsidR="00A50473" w:rsidRPr="00A50473">
        <w:rPr>
          <w:color w:val="auto"/>
          <w:lang w:val="en-US"/>
        </w:rPr>
        <w:t xml:space="preserve"> dos </w:t>
      </w:r>
      <w:proofErr w:type="spellStart"/>
      <w:r w:rsidR="00A50473" w:rsidRPr="00A50473">
        <w:rPr>
          <w:color w:val="auto"/>
          <w:lang w:val="en-US"/>
        </w:rPr>
        <w:t>requisitos</w:t>
      </w:r>
      <w:proofErr w:type="spellEnd"/>
      <w:r w:rsidR="00A50473" w:rsidRPr="00A50473">
        <w:rPr>
          <w:color w:val="auto"/>
          <w:lang w:val="en-US"/>
        </w:rPr>
        <w:t xml:space="preserve"> do </w:t>
      </w:r>
      <w:proofErr w:type="spellStart"/>
      <w:r w:rsidR="00A50473" w:rsidRPr="00A50473">
        <w:rPr>
          <w:color w:val="auto"/>
          <w:lang w:val="en-US"/>
        </w:rPr>
        <w:t>EOSystem</w:t>
      </w:r>
      <w:proofErr w:type="spellEnd"/>
      <w:r w:rsidR="00A50473" w:rsidRPr="00A50473">
        <w:rPr>
          <w:color w:val="auto"/>
          <w:lang w:val="en-US"/>
        </w:rPr>
        <w:t xml:space="preserve"> (Events Organizer System). Por </w:t>
      </w:r>
      <w:proofErr w:type="spellStart"/>
      <w:r w:rsidR="00A50473" w:rsidRPr="00A50473">
        <w:rPr>
          <w:color w:val="auto"/>
          <w:lang w:val="en-US"/>
        </w:rPr>
        <w:t>meio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deste</w:t>
      </w:r>
      <w:proofErr w:type="spellEnd"/>
      <w:r w:rsidR="00A50473" w:rsidRPr="00A50473">
        <w:rPr>
          <w:color w:val="auto"/>
          <w:lang w:val="en-US"/>
        </w:rPr>
        <w:t xml:space="preserve">, o </w:t>
      </w:r>
      <w:proofErr w:type="spellStart"/>
      <w:r w:rsidR="00A50473" w:rsidRPr="00A50473">
        <w:rPr>
          <w:color w:val="auto"/>
          <w:lang w:val="en-US"/>
        </w:rPr>
        <w:t>cliente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tomará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conhecimento</w:t>
      </w:r>
      <w:proofErr w:type="spellEnd"/>
      <w:r w:rsidR="00A50473" w:rsidRPr="00A50473">
        <w:rPr>
          <w:color w:val="auto"/>
          <w:lang w:val="en-US"/>
        </w:rPr>
        <w:t xml:space="preserve"> das </w:t>
      </w:r>
      <w:proofErr w:type="spellStart"/>
      <w:r w:rsidR="00A50473" w:rsidRPr="00A50473">
        <w:rPr>
          <w:color w:val="auto"/>
          <w:lang w:val="en-US"/>
        </w:rPr>
        <w:t>funcionalidades</w:t>
      </w:r>
      <w:proofErr w:type="spellEnd"/>
      <w:r w:rsidR="00A50473" w:rsidRPr="00A50473">
        <w:rPr>
          <w:color w:val="auto"/>
          <w:lang w:val="en-US"/>
        </w:rPr>
        <w:t xml:space="preserve"> do </w:t>
      </w:r>
      <w:proofErr w:type="spellStart"/>
      <w:r w:rsidR="00A50473" w:rsidRPr="00A50473">
        <w:rPr>
          <w:color w:val="auto"/>
          <w:lang w:val="en-US"/>
        </w:rPr>
        <w:t>projeto</w:t>
      </w:r>
      <w:proofErr w:type="spellEnd"/>
      <w:r w:rsidR="00A50473" w:rsidRPr="00A50473">
        <w:rPr>
          <w:color w:val="auto"/>
          <w:lang w:val="en-US"/>
        </w:rPr>
        <w:t xml:space="preserve"> e </w:t>
      </w:r>
      <w:proofErr w:type="spellStart"/>
      <w:r w:rsidR="00A50473" w:rsidRPr="00A50473">
        <w:rPr>
          <w:color w:val="auto"/>
          <w:lang w:val="en-US"/>
        </w:rPr>
        <w:t>os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desenvolvedores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terão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uma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noção</w:t>
      </w:r>
      <w:proofErr w:type="spellEnd"/>
      <w:r w:rsidR="00A50473" w:rsidRPr="00A50473">
        <w:rPr>
          <w:color w:val="auto"/>
          <w:lang w:val="en-US"/>
        </w:rPr>
        <w:t xml:space="preserve"> de </w:t>
      </w:r>
      <w:proofErr w:type="spellStart"/>
      <w:r w:rsidR="00A50473" w:rsidRPr="00A50473">
        <w:rPr>
          <w:color w:val="auto"/>
          <w:lang w:val="en-US"/>
        </w:rPr>
        <w:t>como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implementar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essas</w:t>
      </w:r>
      <w:proofErr w:type="spellEnd"/>
      <w:r w:rsidR="00A50473" w:rsidRPr="00A50473">
        <w:rPr>
          <w:color w:val="auto"/>
          <w:lang w:val="en-US"/>
        </w:rPr>
        <w:t xml:space="preserve"> </w:t>
      </w:r>
      <w:proofErr w:type="spellStart"/>
      <w:r w:rsidR="00A50473" w:rsidRPr="00A50473">
        <w:rPr>
          <w:color w:val="auto"/>
          <w:lang w:val="en-US"/>
        </w:rPr>
        <w:t>funcionalidades</w:t>
      </w:r>
      <w:proofErr w:type="spellEnd"/>
      <w:r w:rsidR="00A50473" w:rsidRPr="00A50473">
        <w:rPr>
          <w:color w:val="auto"/>
          <w:lang w:val="en-US"/>
        </w:rPr>
        <w:t>.</w:t>
      </w:r>
    </w:p>
    <w:p w14:paraId="570B0C0B" w14:textId="77777777" w:rsidR="00BE5C61" w:rsidRDefault="00BE5C61">
      <w:pPr>
        <w:pStyle w:val="Corpodetexto2"/>
      </w:pPr>
      <w:r>
        <w:tab/>
      </w:r>
    </w:p>
    <w:p w14:paraId="41B12258" w14:textId="6B77A03E" w:rsidR="00BE5C61" w:rsidRDefault="00BE5C61">
      <w:pPr>
        <w:spacing w:line="360" w:lineRule="auto"/>
        <w:jc w:val="both"/>
        <w:outlineLvl w:val="0"/>
        <w:rPr>
          <w:rFonts w:ascii="Palatino Linotype" w:hAnsi="Palatino Linotype"/>
          <w:color w:val="800000"/>
          <w:sz w:val="28"/>
          <w:lang w:val="pt-BR"/>
        </w:rPr>
      </w:pPr>
      <w:bookmarkStart w:id="4" w:name="_Toc49522469"/>
      <w:bookmarkStart w:id="5" w:name="_Toc63753837"/>
      <w:bookmarkStart w:id="6" w:name="_Toc63754389"/>
      <w:bookmarkStart w:id="7" w:name="_Toc71353508"/>
      <w:r>
        <w:rPr>
          <w:rFonts w:ascii="Palatino Linotype" w:hAnsi="Palatino Linotype"/>
          <w:color w:val="800000"/>
          <w:sz w:val="28"/>
          <w:lang w:val="pt-BR"/>
        </w:rPr>
        <w:t>2. Descrição Geral do Sistema</w:t>
      </w:r>
      <w:bookmarkEnd w:id="4"/>
      <w:bookmarkEnd w:id="5"/>
      <w:bookmarkEnd w:id="6"/>
      <w:bookmarkEnd w:id="7"/>
    </w:p>
    <w:p w14:paraId="0BB25840" w14:textId="77777777" w:rsidR="00D90E3B" w:rsidRPr="00511F22" w:rsidRDefault="00BE5C61" w:rsidP="00D90E3B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  <w:bookmarkStart w:id="8" w:name="_Toc49522470"/>
      <w:bookmarkStart w:id="9" w:name="_Toc63753838"/>
      <w:bookmarkStart w:id="10" w:name="_Toc63754390"/>
      <w:r>
        <w:rPr>
          <w:rFonts w:ascii="Palatino Linotype" w:hAnsi="Palatino Linotype"/>
          <w:color w:val="0000FF"/>
          <w:sz w:val="22"/>
          <w:szCs w:val="22"/>
        </w:rPr>
        <w:tab/>
      </w:r>
      <w:r w:rsidR="00D90E3B" w:rsidRPr="00511F22">
        <w:rPr>
          <w:rFonts w:ascii="Palatino Linotype" w:hAnsi="Palatino Linotype"/>
          <w:sz w:val="22"/>
          <w:lang w:val="pt-BR"/>
        </w:rPr>
        <w:t xml:space="preserve">Nos últimos tempos, algumas pessoas têm mencionado a necessidade de algo que ajude a organizar eventos, mas não está claro se esse sistema é realmente útil. O </w:t>
      </w:r>
      <w:proofErr w:type="spellStart"/>
      <w:r w:rsidR="00D90E3B" w:rsidRPr="00511F22">
        <w:rPr>
          <w:rFonts w:ascii="Palatino Linotype" w:hAnsi="Palatino Linotype"/>
          <w:sz w:val="22"/>
          <w:lang w:val="pt-BR"/>
        </w:rPr>
        <w:t>EOSystem</w:t>
      </w:r>
      <w:proofErr w:type="spellEnd"/>
      <w:r w:rsidR="00D90E3B" w:rsidRPr="00511F22">
        <w:rPr>
          <w:rFonts w:ascii="Palatino Linotype" w:hAnsi="Palatino Linotype"/>
          <w:sz w:val="22"/>
          <w:lang w:val="pt-BR"/>
        </w:rPr>
        <w:t xml:space="preserve"> pode ou não ter várias funcionalidades, mas ninguém tem certeza.</w:t>
      </w:r>
    </w:p>
    <w:p w14:paraId="53F0347D" w14:textId="77777777" w:rsidR="00D90E3B" w:rsidRPr="00D90E3B" w:rsidRDefault="00D90E3B" w:rsidP="00D90E3B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  <w:r w:rsidRPr="00D90E3B">
        <w:rPr>
          <w:rFonts w:ascii="Palatino Linotype" w:hAnsi="Palatino Linotype"/>
          <w:sz w:val="22"/>
          <w:lang w:val="pt-BR"/>
        </w:rPr>
        <w:t>Não se sabe se o sistema é só para eventos acadêmicos ou se pode ser usado para festas de aniversário. As funcionalidades do sistema não estão descritas, pois estamos esperando que a equipe adivinhe o que deve ser feito.</w:t>
      </w:r>
    </w:p>
    <w:p w14:paraId="5C406957" w14:textId="411A83D0" w:rsidR="00BE5C61" w:rsidRDefault="00BE5C61" w:rsidP="00D90E3B">
      <w:pPr>
        <w:spacing w:line="360" w:lineRule="auto"/>
        <w:jc w:val="both"/>
        <w:rPr>
          <w:rFonts w:ascii="Palatino Linotype" w:hAnsi="Palatino Linotype"/>
          <w:b/>
          <w:sz w:val="26"/>
          <w:lang w:val="pt-BR"/>
        </w:rPr>
      </w:pPr>
    </w:p>
    <w:p w14:paraId="2E161974" w14:textId="77777777" w:rsidR="00BE5C61" w:rsidRDefault="00BE5C61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Palatino Linotype" w:hAnsi="Palatino Linotype"/>
          <w:b/>
          <w:sz w:val="26"/>
          <w:lang w:val="pt-BR"/>
        </w:rPr>
      </w:pPr>
      <w:r>
        <w:rPr>
          <w:rFonts w:ascii="Palatino Linotype" w:hAnsi="Palatino Linotype"/>
          <w:b/>
          <w:sz w:val="26"/>
          <w:lang w:val="pt-BR"/>
        </w:rPr>
        <w:t>2.1 Escopo Negativo</w:t>
      </w:r>
    </w:p>
    <w:p w14:paraId="20DB51BB" w14:textId="77777777" w:rsidR="00BE5C61" w:rsidRDefault="00BE5C61">
      <w:pPr>
        <w:pBdr>
          <w:bottom w:val="single" w:sz="4" w:space="0" w:color="C0C0C0"/>
        </w:pBdr>
        <w:spacing w:line="240" w:lineRule="auto"/>
        <w:jc w:val="both"/>
        <w:outlineLvl w:val="1"/>
        <w:rPr>
          <w:rFonts w:ascii="Palatino Linotype" w:hAnsi="Palatino Linotype"/>
          <w:color w:val="0000FF"/>
          <w:sz w:val="22"/>
          <w:szCs w:val="22"/>
          <w:lang w:val="pt-BR"/>
        </w:rPr>
      </w:pPr>
    </w:p>
    <w:p w14:paraId="44F65335" w14:textId="77777777" w:rsidR="000A25EC" w:rsidRPr="000A25EC" w:rsidRDefault="00BE5C61" w:rsidP="000A25EC">
      <w:pPr>
        <w:pBdr>
          <w:bottom w:val="single" w:sz="4" w:space="0" w:color="C0C0C0"/>
        </w:pBdr>
        <w:spacing w:line="360" w:lineRule="auto"/>
        <w:jc w:val="both"/>
        <w:outlineLvl w:val="1"/>
        <w:rPr>
          <w:rFonts w:ascii="Palatino Linotype" w:hAnsi="Palatino Linotype"/>
          <w:sz w:val="22"/>
          <w:szCs w:val="22"/>
          <w:lang w:val="pt-BR"/>
        </w:rPr>
      </w:pPr>
      <w:r w:rsidRPr="000A25EC">
        <w:rPr>
          <w:rFonts w:ascii="Palatino Linotype" w:hAnsi="Palatino Linotype"/>
          <w:sz w:val="22"/>
          <w:lang w:val="pt-BR"/>
        </w:rPr>
        <w:tab/>
      </w:r>
      <w:bookmarkStart w:id="11" w:name="_Toc49522473"/>
      <w:bookmarkStart w:id="12" w:name="_Toc63753840"/>
      <w:bookmarkStart w:id="13" w:name="_Toc63754392"/>
      <w:bookmarkStart w:id="14" w:name="_Toc71353510"/>
      <w:bookmarkEnd w:id="8"/>
      <w:bookmarkEnd w:id="9"/>
      <w:bookmarkEnd w:id="10"/>
      <w:r w:rsidR="000A25EC" w:rsidRPr="000A25EC">
        <w:rPr>
          <w:rFonts w:ascii="Palatino Linotype" w:hAnsi="Palatino Linotype"/>
          <w:sz w:val="22"/>
          <w:szCs w:val="22"/>
          <w:lang w:val="pt-BR"/>
        </w:rPr>
        <w:t>Algumas coisas não serão feitas, mas não temos certeza do que exatamente. Aqui estão algumas afirmações:</w:t>
      </w:r>
    </w:p>
    <w:p w14:paraId="38E2EECC" w14:textId="77777777" w:rsidR="000A25EC" w:rsidRPr="000A25EC" w:rsidRDefault="000A25EC" w:rsidP="000A25EC">
      <w:pPr>
        <w:numPr>
          <w:ilvl w:val="0"/>
          <w:numId w:val="37"/>
        </w:numPr>
        <w:pBdr>
          <w:bottom w:val="single" w:sz="4" w:space="0" w:color="C0C0C0"/>
        </w:pBdr>
        <w:spacing w:line="360" w:lineRule="auto"/>
        <w:jc w:val="both"/>
        <w:outlineLvl w:val="1"/>
        <w:rPr>
          <w:rFonts w:ascii="Palatino Linotype" w:hAnsi="Palatino Linotype"/>
          <w:sz w:val="22"/>
          <w:szCs w:val="22"/>
          <w:lang w:val="pt-BR"/>
        </w:rPr>
      </w:pPr>
      <w:r w:rsidRPr="000A25EC">
        <w:rPr>
          <w:rFonts w:ascii="Palatino Linotype" w:hAnsi="Palatino Linotype"/>
          <w:sz w:val="22"/>
          <w:szCs w:val="22"/>
          <w:lang w:val="pt-BR"/>
        </w:rPr>
        <w:t>O sistema não fará nada além do que foi mencionado, mas o que é isso, realmente?</w:t>
      </w:r>
    </w:p>
    <w:p w14:paraId="74EFDA14" w14:textId="77777777" w:rsidR="000A25EC" w:rsidRPr="000A25EC" w:rsidRDefault="000A25EC" w:rsidP="000A25EC">
      <w:pPr>
        <w:numPr>
          <w:ilvl w:val="0"/>
          <w:numId w:val="37"/>
        </w:numPr>
        <w:pBdr>
          <w:bottom w:val="single" w:sz="4" w:space="0" w:color="C0C0C0"/>
        </w:pBdr>
        <w:spacing w:line="360" w:lineRule="auto"/>
        <w:jc w:val="both"/>
        <w:outlineLvl w:val="1"/>
        <w:rPr>
          <w:rFonts w:ascii="Palatino Linotype" w:hAnsi="Palatino Linotype"/>
          <w:sz w:val="22"/>
          <w:szCs w:val="22"/>
          <w:lang w:val="pt-BR"/>
        </w:rPr>
      </w:pPr>
      <w:r w:rsidRPr="000A25EC">
        <w:rPr>
          <w:rFonts w:ascii="Palatino Linotype" w:hAnsi="Palatino Linotype"/>
          <w:sz w:val="22"/>
          <w:szCs w:val="22"/>
          <w:lang w:val="pt-BR"/>
        </w:rPr>
        <w:t>Não será possível importar dados, mas não sabemos quais formatos serão aceitos, então, isso pode mudar a qualquer momento.</w:t>
      </w:r>
    </w:p>
    <w:p w14:paraId="308E2688" w14:textId="77777777" w:rsidR="000A25EC" w:rsidRPr="000A25EC" w:rsidRDefault="000A25EC" w:rsidP="000A25EC">
      <w:pPr>
        <w:numPr>
          <w:ilvl w:val="0"/>
          <w:numId w:val="37"/>
        </w:numPr>
        <w:pBdr>
          <w:bottom w:val="single" w:sz="4" w:space="0" w:color="C0C0C0"/>
        </w:pBdr>
        <w:spacing w:line="360" w:lineRule="auto"/>
        <w:jc w:val="both"/>
        <w:outlineLvl w:val="1"/>
        <w:rPr>
          <w:rFonts w:ascii="Palatino Linotype" w:hAnsi="Palatino Linotype"/>
          <w:sz w:val="22"/>
          <w:szCs w:val="22"/>
          <w:lang w:val="pt-BR"/>
        </w:rPr>
      </w:pPr>
      <w:r w:rsidRPr="000A25EC">
        <w:rPr>
          <w:rFonts w:ascii="Palatino Linotype" w:hAnsi="Palatino Linotype"/>
          <w:sz w:val="22"/>
          <w:szCs w:val="22"/>
          <w:lang w:val="pt-BR"/>
        </w:rPr>
        <w:t>A segurança é com uma senha, mas não sabemos o que isso significa na prática.</w:t>
      </w:r>
    </w:p>
    <w:p w14:paraId="6CB4D8C1" w14:textId="3847F856" w:rsidR="005D53FC" w:rsidRPr="005D53FC" w:rsidRDefault="00BE5C61" w:rsidP="005D53FC">
      <w:pPr>
        <w:pBdr>
          <w:bottom w:val="single" w:sz="4" w:space="0" w:color="C0C0C0"/>
        </w:pBdr>
        <w:spacing w:line="360" w:lineRule="auto"/>
        <w:jc w:val="both"/>
        <w:outlineLvl w:val="1"/>
        <w:rPr>
          <w:rFonts w:ascii="Palatino Linotype" w:hAnsi="Palatino Linotype"/>
          <w:color w:val="800000"/>
          <w:sz w:val="28"/>
          <w:lang w:val="pt-BR"/>
        </w:rPr>
      </w:pPr>
      <w:r>
        <w:rPr>
          <w:rFonts w:ascii="Palatino Linotype" w:hAnsi="Palatino Linotype"/>
          <w:color w:val="800000"/>
          <w:sz w:val="28"/>
          <w:lang w:val="pt-BR"/>
        </w:rPr>
        <w:t>3. Requisitos Funcionais</w:t>
      </w:r>
      <w:bookmarkEnd w:id="11"/>
      <w:bookmarkEnd w:id="12"/>
      <w:bookmarkEnd w:id="13"/>
      <w:bookmarkEnd w:id="14"/>
    </w:p>
    <w:p w14:paraId="31559AA9" w14:textId="70EC5E65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</w:p>
    <w:p w14:paraId="3C1B1378" w14:textId="77777777" w:rsidR="00BE5C61" w:rsidRDefault="00BE5C61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Palatino Linotype" w:hAnsi="Palatino Linotype"/>
          <w:b/>
          <w:sz w:val="26"/>
          <w:lang w:val="pt-BR"/>
        </w:rPr>
      </w:pPr>
      <w:bookmarkStart w:id="15" w:name="_Toc71353511"/>
      <w:r>
        <w:rPr>
          <w:rFonts w:ascii="Palatino Linotype" w:hAnsi="Palatino Linotype"/>
          <w:b/>
          <w:sz w:val="26"/>
          <w:lang w:val="pt-BR"/>
        </w:rPr>
        <w:t xml:space="preserve">3.1 Ações do </w:t>
      </w:r>
      <w:bookmarkEnd w:id="15"/>
      <w:r>
        <w:rPr>
          <w:rFonts w:ascii="Palatino Linotype" w:hAnsi="Palatino Linotype"/>
          <w:b/>
          <w:sz w:val="26"/>
          <w:lang w:val="pt-BR"/>
        </w:rPr>
        <w:t>Participante</w:t>
      </w:r>
    </w:p>
    <w:p w14:paraId="75C6C6C5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u w:val="single"/>
          <w:lang w:val="pt-BR"/>
        </w:rPr>
      </w:pPr>
    </w:p>
    <w:p w14:paraId="65C46E26" w14:textId="072307CE" w:rsidR="00BE5C61" w:rsidRDefault="00BE5C61">
      <w:pPr>
        <w:spacing w:line="360" w:lineRule="auto"/>
        <w:jc w:val="both"/>
        <w:outlineLvl w:val="2"/>
        <w:rPr>
          <w:rFonts w:ascii="Palatino Linotype" w:hAnsi="Palatino Linotype"/>
          <w:b/>
          <w:sz w:val="24"/>
          <w:lang w:val="pt-BR"/>
        </w:rPr>
      </w:pPr>
      <w:bookmarkStart w:id="16" w:name="_Toc63753841"/>
      <w:bookmarkStart w:id="17" w:name="_Toc63754393"/>
      <w:bookmarkStart w:id="18" w:name="_Toc71353512"/>
      <w:r>
        <w:rPr>
          <w:rFonts w:ascii="Palatino Linotype" w:hAnsi="Palatino Linotype"/>
          <w:b/>
          <w:sz w:val="24"/>
          <w:lang w:val="pt-BR"/>
        </w:rPr>
        <w:t>3.1.1 - [RF001</w:t>
      </w:r>
      <w:r w:rsidR="00F84E47">
        <w:rPr>
          <w:rFonts w:ascii="Palatino Linotype" w:hAnsi="Palatino Linotype"/>
          <w:b/>
          <w:sz w:val="24"/>
          <w:lang w:val="pt-BR"/>
        </w:rPr>
        <w:t xml:space="preserve">] </w:t>
      </w:r>
      <w:r w:rsidR="00F84E47">
        <w:rPr>
          <w:rFonts w:ascii="Palatino Linotype" w:hAnsi="Palatino Linotype"/>
          <w:b/>
          <w:i/>
          <w:sz w:val="24"/>
          <w:lang w:val="pt-BR"/>
        </w:rPr>
        <w:t>cadastrar</w:t>
      </w:r>
      <w:r>
        <w:rPr>
          <w:rFonts w:ascii="Palatino Linotype" w:hAnsi="Palatino Linotype"/>
          <w:b/>
          <w:i/>
          <w:sz w:val="24"/>
          <w:lang w:val="pt-BR"/>
        </w:rPr>
        <w:t xml:space="preserve"> usuário</w:t>
      </w:r>
      <w:bookmarkEnd w:id="16"/>
      <w:bookmarkEnd w:id="17"/>
      <w:bookmarkEnd w:id="18"/>
    </w:p>
    <w:p w14:paraId="3BC287F0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  <w:r>
        <w:rPr>
          <w:rFonts w:ascii="Palatino Linotype" w:hAnsi="Palatino Linotype"/>
          <w:sz w:val="22"/>
          <w:lang w:val="pt-BR"/>
        </w:rPr>
        <w:tab/>
        <w:t xml:space="preserve">Requisito básico para permitir que os usuários entrem no sistema como </w:t>
      </w:r>
      <w:r>
        <w:rPr>
          <w:rFonts w:ascii="Palatino Linotype" w:hAnsi="Palatino Linotype"/>
          <w:sz w:val="22"/>
          <w:lang w:val="pt-BR"/>
        </w:rPr>
        <w:lastRenderedPageBreak/>
        <w:t>distribuidores. Tendo como entrada seus dados pessoais*. Vários usuários poderão se cadastrar.</w:t>
      </w:r>
    </w:p>
    <w:p w14:paraId="30E5DDC0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04B62" w14:paraId="2807B22E" w14:textId="77777777">
        <w:trPr>
          <w:jc w:val="center"/>
        </w:trPr>
        <w:tc>
          <w:tcPr>
            <w:tcW w:w="1809" w:type="dxa"/>
          </w:tcPr>
          <w:p w14:paraId="7D78E73D" w14:textId="77777777" w:rsidR="00BE5C61" w:rsidRDefault="00BE5C61">
            <w:pPr>
              <w:spacing w:before="240" w:after="240"/>
              <w:rPr>
                <w:rFonts w:ascii="Palatino Linotype" w:hAnsi="Palatino Linotype"/>
                <w:sz w:val="22"/>
              </w:rPr>
            </w:pPr>
            <w:bookmarkStart w:id="19" w:name="_Toc71353515"/>
            <w:proofErr w:type="spellStart"/>
            <w:r>
              <w:rPr>
                <w:rFonts w:ascii="Palatino Linotype" w:hAnsi="Palatino Linotype"/>
                <w:b/>
                <w:sz w:val="22"/>
              </w:rPr>
              <w:t>Prioridade</w:t>
            </w:r>
            <w:proofErr w:type="spellEnd"/>
            <w:r>
              <w:rPr>
                <w:rFonts w:ascii="Palatino Linotype" w:hAnsi="Palatino Linotype"/>
                <w:sz w:val="22"/>
              </w:rPr>
              <w:t>:</w:t>
            </w:r>
          </w:p>
        </w:tc>
        <w:tc>
          <w:tcPr>
            <w:tcW w:w="426" w:type="dxa"/>
          </w:tcPr>
          <w:p w14:paraId="224BFCDB" w14:textId="77777777" w:rsidR="00BE5C61" w:rsidRDefault="00BE5C61">
            <w:pPr>
              <w:spacing w:before="240" w:after="240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sym w:font="Wingdings" w:char="F0FE"/>
            </w:r>
          </w:p>
        </w:tc>
        <w:tc>
          <w:tcPr>
            <w:tcW w:w="1984" w:type="dxa"/>
          </w:tcPr>
          <w:p w14:paraId="58303466" w14:textId="77777777" w:rsidR="00BE5C61" w:rsidRDefault="00BE5C61">
            <w:pPr>
              <w:spacing w:before="240" w:after="240"/>
              <w:ind w:left="-108"/>
              <w:rPr>
                <w:rFonts w:ascii="Palatino Linotype" w:hAnsi="Palatino Linotype"/>
                <w:sz w:val="22"/>
              </w:rPr>
            </w:pPr>
            <w:proofErr w:type="spellStart"/>
            <w:r>
              <w:rPr>
                <w:rFonts w:ascii="Palatino Linotype" w:hAnsi="Palatino Linotype"/>
                <w:sz w:val="22"/>
              </w:rPr>
              <w:t>Essencial</w:t>
            </w:r>
            <w:proofErr w:type="spellEnd"/>
          </w:p>
        </w:tc>
        <w:tc>
          <w:tcPr>
            <w:tcW w:w="425" w:type="dxa"/>
          </w:tcPr>
          <w:p w14:paraId="4C571AE6" w14:textId="77777777" w:rsidR="00BE5C61" w:rsidRDefault="00BE5C61">
            <w:pPr>
              <w:spacing w:before="240" w:after="240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sym w:font="Wingdings" w:char="F0A8"/>
            </w:r>
          </w:p>
        </w:tc>
        <w:tc>
          <w:tcPr>
            <w:tcW w:w="1985" w:type="dxa"/>
          </w:tcPr>
          <w:p w14:paraId="44AFCE55" w14:textId="77777777" w:rsidR="00BE5C61" w:rsidRDefault="00BE5C61">
            <w:pPr>
              <w:spacing w:before="240" w:after="240"/>
              <w:ind w:left="-108"/>
              <w:rPr>
                <w:rFonts w:ascii="Palatino Linotype" w:hAnsi="Palatino Linotype"/>
                <w:sz w:val="22"/>
              </w:rPr>
            </w:pPr>
            <w:proofErr w:type="spellStart"/>
            <w:r>
              <w:rPr>
                <w:rFonts w:ascii="Palatino Linotype" w:hAnsi="Palatino Linotype"/>
                <w:sz w:val="22"/>
              </w:rPr>
              <w:t>Importante</w:t>
            </w:r>
            <w:proofErr w:type="spellEnd"/>
          </w:p>
        </w:tc>
        <w:tc>
          <w:tcPr>
            <w:tcW w:w="425" w:type="dxa"/>
          </w:tcPr>
          <w:p w14:paraId="278B787C" w14:textId="77777777" w:rsidR="00BE5C61" w:rsidRDefault="00BE5C61">
            <w:pPr>
              <w:spacing w:before="240" w:after="240"/>
              <w:jc w:val="right"/>
              <w:rPr>
                <w:rFonts w:ascii="Palatino Linotype" w:hAnsi="Palatino Linotype"/>
                <w:sz w:val="22"/>
              </w:rPr>
            </w:pPr>
            <w:r>
              <w:rPr>
                <w:rFonts w:ascii="Palatino Linotype" w:hAnsi="Palatino Linotype"/>
                <w:sz w:val="22"/>
              </w:rPr>
              <w:sym w:font="Wingdings" w:char="F0A8"/>
            </w:r>
          </w:p>
        </w:tc>
        <w:tc>
          <w:tcPr>
            <w:tcW w:w="1381" w:type="dxa"/>
          </w:tcPr>
          <w:p w14:paraId="2C99EC37" w14:textId="77777777" w:rsidR="00BE5C61" w:rsidRDefault="00BE5C61">
            <w:pPr>
              <w:spacing w:before="240" w:after="240"/>
              <w:ind w:left="-108"/>
              <w:rPr>
                <w:rFonts w:ascii="Palatino Linotype" w:hAnsi="Palatino Linotype"/>
                <w:sz w:val="22"/>
                <w:lang w:val="pt-BR"/>
              </w:rPr>
            </w:pPr>
            <w:r>
              <w:rPr>
                <w:rFonts w:ascii="Palatino Linotype" w:hAnsi="Palatino Linotype"/>
                <w:sz w:val="22"/>
                <w:lang w:val="pt-BR"/>
              </w:rPr>
              <w:t>Desejável</w:t>
            </w:r>
          </w:p>
        </w:tc>
      </w:tr>
    </w:tbl>
    <w:p w14:paraId="458A2DD9" w14:textId="0832E689" w:rsidR="00F84E47" w:rsidRDefault="00BE5C61" w:rsidP="00F84E47">
      <w:pPr>
        <w:pBdr>
          <w:bottom w:val="single" w:sz="4" w:space="1" w:color="C0C0C0"/>
        </w:pBdr>
        <w:spacing w:line="240" w:lineRule="auto"/>
        <w:jc w:val="both"/>
        <w:outlineLvl w:val="1"/>
        <w:rPr>
          <w:rFonts w:ascii="Palatino Linotype" w:hAnsi="Palatino Linotype"/>
          <w:color w:val="800000"/>
          <w:sz w:val="28"/>
          <w:lang w:val="pt-BR"/>
        </w:rPr>
      </w:pPr>
      <w:r>
        <w:rPr>
          <w:rFonts w:ascii="Palatino Linotype" w:hAnsi="Palatino Linotype"/>
          <w:b/>
          <w:sz w:val="26"/>
          <w:lang w:val="pt-BR"/>
        </w:rPr>
        <w:br w:type="page"/>
      </w:r>
      <w:bookmarkStart w:id="20" w:name="_Toc49522474"/>
      <w:bookmarkStart w:id="21" w:name="_Toc63753856"/>
      <w:bookmarkStart w:id="22" w:name="_Toc63754408"/>
      <w:bookmarkStart w:id="23" w:name="_Toc71353531"/>
      <w:bookmarkEnd w:id="19"/>
    </w:p>
    <w:p w14:paraId="2D808E91" w14:textId="7AEB2F9A" w:rsidR="00BE5C61" w:rsidRDefault="00BE5C61">
      <w:pPr>
        <w:spacing w:line="360" w:lineRule="auto"/>
        <w:jc w:val="both"/>
        <w:outlineLvl w:val="0"/>
        <w:rPr>
          <w:rFonts w:ascii="Palatino Linotype" w:hAnsi="Palatino Linotype"/>
          <w:color w:val="800000"/>
          <w:sz w:val="28"/>
          <w:lang w:val="pt-BR"/>
        </w:rPr>
      </w:pPr>
      <w:r>
        <w:rPr>
          <w:rFonts w:ascii="Palatino Linotype" w:hAnsi="Palatino Linotype"/>
          <w:color w:val="800000"/>
          <w:sz w:val="28"/>
          <w:lang w:val="pt-BR"/>
        </w:rPr>
        <w:t>4. Requisitos Não-Funcionais</w:t>
      </w:r>
      <w:bookmarkEnd w:id="20"/>
      <w:bookmarkEnd w:id="21"/>
      <w:bookmarkEnd w:id="22"/>
      <w:bookmarkEnd w:id="23"/>
    </w:p>
    <w:p w14:paraId="37EA24E5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  <w:r>
        <w:rPr>
          <w:rFonts w:ascii="Palatino Linotype" w:hAnsi="Palatino Linotype"/>
          <w:sz w:val="22"/>
          <w:lang w:val="pt-BR"/>
        </w:rPr>
        <w:tab/>
        <w:t>Esta seção apresenta os requisitos não-funcionais do sistema em detalhes. Todos os requisitos não-funcionais aqui apresentados são essenciais para o bom funcionamento do sistema.</w:t>
      </w:r>
    </w:p>
    <w:p w14:paraId="2C964553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  <w:bookmarkStart w:id="24" w:name="_Toc63753857"/>
      <w:bookmarkStart w:id="25" w:name="_Toc63754409"/>
    </w:p>
    <w:p w14:paraId="1BEE5CB8" w14:textId="77777777" w:rsidR="00BE5C61" w:rsidRDefault="00BE5C61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b/>
          <w:sz w:val="26"/>
          <w:lang w:val="pt-BR"/>
        </w:rPr>
      </w:pPr>
      <w:bookmarkStart w:id="26" w:name="_Toc71353532"/>
      <w:r>
        <w:rPr>
          <w:rFonts w:ascii="Palatino Linotype" w:hAnsi="Palatino Linotype"/>
          <w:b/>
          <w:sz w:val="26"/>
          <w:lang w:val="pt-BR"/>
        </w:rPr>
        <w:t>4.1 Performance</w:t>
      </w:r>
      <w:bookmarkEnd w:id="24"/>
      <w:bookmarkEnd w:id="25"/>
      <w:bookmarkEnd w:id="26"/>
    </w:p>
    <w:p w14:paraId="2267B0F9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</w:p>
    <w:p w14:paraId="6ED96E27" w14:textId="77777777" w:rsidR="00FB1B1E" w:rsidRPr="00FB1B1E" w:rsidRDefault="00FB1B1E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  <w:r w:rsidRPr="00FB1B1E">
        <w:rPr>
          <w:rFonts w:ascii="Palatino Linotype" w:hAnsi="Palatino Linotype"/>
          <w:b/>
          <w:bCs/>
          <w:sz w:val="22"/>
          <w:lang w:val="pt-BR"/>
        </w:rPr>
        <w:t>4.1.1</w:t>
      </w:r>
      <w:r w:rsidRPr="00FB1B1E">
        <w:rPr>
          <w:rFonts w:ascii="Palatino Linotype" w:hAnsi="Palatino Linotype"/>
          <w:sz w:val="22"/>
          <w:lang w:val="pt-BR"/>
        </w:rPr>
        <w:t xml:space="preserve"> - [NF001] Tempo de resposta</w:t>
      </w:r>
    </w:p>
    <w:p w14:paraId="0921C5D4" w14:textId="77777777" w:rsidR="00FB1B1E" w:rsidRPr="00FB1B1E" w:rsidRDefault="00FB1B1E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</w:p>
    <w:p w14:paraId="2663B978" w14:textId="4C14B843" w:rsidR="00FB1B1E" w:rsidRPr="00FB1B1E" w:rsidRDefault="00FB1B1E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  <w:r w:rsidRPr="00FB1B1E">
        <w:rPr>
          <w:rFonts w:ascii="Palatino Linotype" w:hAnsi="Palatino Linotype"/>
          <w:sz w:val="22"/>
          <w:lang w:val="pt-BR"/>
        </w:rPr>
        <w:t>O sistema deve ter algum tempo de resposta, mas não sabemos qual é. Alguma coisa sobre 5 segundos, talvez.</w:t>
      </w:r>
    </w:p>
    <w:p w14:paraId="4B1A9657" w14:textId="77777777" w:rsidR="00FB1B1E" w:rsidRPr="00FB1B1E" w:rsidRDefault="00FB1B1E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</w:p>
    <w:p w14:paraId="5ACEE844" w14:textId="77777777" w:rsidR="00FB1B1E" w:rsidRDefault="00FB1B1E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  <w:r w:rsidRPr="00FB1B1E">
        <w:rPr>
          <w:rFonts w:ascii="Palatino Linotype" w:hAnsi="Palatino Linotype"/>
          <w:b/>
          <w:bCs/>
          <w:sz w:val="22"/>
          <w:lang w:val="pt-BR"/>
        </w:rPr>
        <w:t>4.1.2</w:t>
      </w:r>
      <w:r w:rsidRPr="00FB1B1E">
        <w:rPr>
          <w:rFonts w:ascii="Palatino Linotype" w:hAnsi="Palatino Linotype"/>
          <w:sz w:val="22"/>
          <w:lang w:val="pt-BR"/>
        </w:rPr>
        <w:t xml:space="preserve"> - [NF002] Erros por dia</w:t>
      </w:r>
    </w:p>
    <w:p w14:paraId="5CC088FA" w14:textId="77777777" w:rsidR="00C24486" w:rsidRPr="00FB1B1E" w:rsidRDefault="00C24486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</w:p>
    <w:p w14:paraId="4EB150F8" w14:textId="26E35332" w:rsidR="00FB1B1E" w:rsidRPr="00FB1B1E" w:rsidRDefault="00FB1B1E" w:rsidP="00FB1B1E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sz w:val="22"/>
          <w:lang w:val="pt-BR"/>
        </w:rPr>
      </w:pPr>
      <w:r w:rsidRPr="00FB1B1E">
        <w:rPr>
          <w:rFonts w:ascii="Palatino Linotype" w:hAnsi="Palatino Linotype"/>
          <w:sz w:val="22"/>
          <w:lang w:val="pt-BR"/>
        </w:rPr>
        <w:t xml:space="preserve">Se o sistema tiver erros, é melhor que sejam menos de 3, mas o que acontece depois disso? Não temos ideia. </w:t>
      </w:r>
    </w:p>
    <w:p w14:paraId="2FADD8D1" w14:textId="77777777" w:rsidR="00CF1C19" w:rsidRDefault="00CF1C19" w:rsidP="00CF1C19">
      <w:pPr>
        <w:pBdr>
          <w:bottom w:val="single" w:sz="4" w:space="1" w:color="C0C0C0"/>
        </w:pBdr>
        <w:spacing w:line="240" w:lineRule="auto"/>
        <w:jc w:val="both"/>
        <w:outlineLvl w:val="2"/>
        <w:rPr>
          <w:rFonts w:ascii="Palatino Linotype" w:hAnsi="Palatino Linotype"/>
          <w:b/>
          <w:sz w:val="26"/>
          <w:lang w:val="pt-BR"/>
        </w:rPr>
      </w:pPr>
    </w:p>
    <w:p w14:paraId="08337DE8" w14:textId="77777777" w:rsidR="00BE5C61" w:rsidRDefault="00BE5C61">
      <w:pPr>
        <w:spacing w:line="360" w:lineRule="auto"/>
        <w:jc w:val="both"/>
        <w:rPr>
          <w:rFonts w:ascii="Palatino Linotype" w:hAnsi="Palatino Linotype"/>
          <w:sz w:val="22"/>
          <w:lang w:val="pt-BR"/>
        </w:rPr>
      </w:pPr>
      <w:bookmarkStart w:id="27" w:name="_Toc49522482"/>
      <w:bookmarkStart w:id="28" w:name="_Toc63753868"/>
      <w:bookmarkStart w:id="29" w:name="_Toc63754420"/>
      <w:bookmarkEnd w:id="27"/>
      <w:bookmarkEnd w:id="28"/>
      <w:bookmarkEnd w:id="29"/>
    </w:p>
    <w:sectPr w:rsidR="00BE5C61" w:rsidSect="00F84E47">
      <w:headerReference w:type="default" r:id="rId12"/>
      <w:footerReference w:type="default" r:id="rId13"/>
      <w:headerReference w:type="first" r:id="rId14"/>
      <w:footerReference w:type="first" r:id="rId15"/>
      <w:type w:val="oddPage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80157" w14:textId="77777777" w:rsidR="00B913A3" w:rsidRDefault="00B913A3">
      <w:r>
        <w:separator/>
      </w:r>
    </w:p>
  </w:endnote>
  <w:endnote w:type="continuationSeparator" w:id="0">
    <w:p w14:paraId="5C181FC9" w14:textId="77777777" w:rsidR="00B913A3" w:rsidRDefault="00B9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0A479" w14:textId="77777777" w:rsidR="00BE5C61" w:rsidRDefault="00BE5C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E292DD" w14:textId="77777777" w:rsidR="00BE5C61" w:rsidRDefault="00BE5C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4B62" w14:paraId="3724868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9D3855" w14:textId="77777777" w:rsidR="00BE5C61" w:rsidRDefault="00BE5C61">
          <w:pPr>
            <w:ind w:right="360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86E9C5" w14:textId="77777777" w:rsidR="00BE5C61" w:rsidRDefault="00BE5C61">
          <w:pPr>
            <w:jc w:val="center"/>
            <w:rPr>
              <w:rFonts w:ascii="Palatino Linotype" w:hAnsi="Palatino Linotype"/>
              <w:lang w:val="pt-BR"/>
            </w:rPr>
          </w:pPr>
          <w:proofErr w:type="spellStart"/>
          <w:r>
            <w:rPr>
              <w:rFonts w:ascii="Palatino Linotype" w:hAnsi="Palatino Linotype"/>
            </w:rPr>
            <w:t>TempCorporation</w:t>
          </w:r>
          <w:proofErr w:type="spellEnd"/>
          <w:r>
            <w:rPr>
              <w:rFonts w:ascii="Palatino Linotype" w:hAnsi="Palatino Linotype"/>
              <w:lang w:val="pt-BR"/>
            </w:rPr>
            <w:t>©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C3230C" w14:textId="77777777" w:rsidR="00BE5C61" w:rsidRDefault="00BE5C61">
          <w:pPr>
            <w:jc w:val="right"/>
            <w:rPr>
              <w:rFonts w:ascii="Palatino Linotype" w:hAnsi="Palatino Linotype"/>
              <w:lang w:val="pt-BR"/>
            </w:rPr>
          </w:pPr>
          <w:proofErr w:type="gramStart"/>
          <w:r>
            <w:rPr>
              <w:rFonts w:ascii="Palatino Linotype" w:hAnsi="Palatino Linotype"/>
              <w:lang w:val="pt-BR"/>
            </w:rPr>
            <w:t>Pagina</w:t>
          </w:r>
          <w:proofErr w:type="gramEnd"/>
          <w:r>
            <w:rPr>
              <w:rFonts w:ascii="Palatino Linotype" w:hAnsi="Palatino Linotype"/>
              <w:lang w:val="pt-BR"/>
            </w:rPr>
            <w:t xml:space="preserve"> </w:t>
          </w:r>
          <w:r>
            <w:rPr>
              <w:rStyle w:val="Nmerodepgina"/>
              <w:rFonts w:ascii="Palatino Linotype" w:hAnsi="Palatino Linotype"/>
            </w:rPr>
            <w:fldChar w:fldCharType="begin"/>
          </w:r>
          <w:r>
            <w:rPr>
              <w:rStyle w:val="Nmerodepgina"/>
              <w:rFonts w:ascii="Palatino Linotype" w:hAnsi="Palatino Linotype"/>
              <w:lang w:val="pt-BR"/>
            </w:rPr>
            <w:instrText xml:space="preserve"> PAGE </w:instrText>
          </w:r>
          <w:r>
            <w:rPr>
              <w:rStyle w:val="Nmerodepgina"/>
              <w:rFonts w:ascii="Palatino Linotype" w:hAnsi="Palatino Linotype"/>
            </w:rPr>
            <w:fldChar w:fldCharType="separate"/>
          </w:r>
          <w:r>
            <w:rPr>
              <w:rStyle w:val="Nmerodepgina"/>
              <w:rFonts w:ascii="Palatino Linotype" w:hAnsi="Palatino Linotype"/>
              <w:noProof/>
              <w:lang w:val="pt-BR"/>
            </w:rPr>
            <w:t>21</w:t>
          </w:r>
          <w:r>
            <w:rPr>
              <w:rStyle w:val="Nmerodepgina"/>
              <w:rFonts w:ascii="Palatino Linotype" w:hAnsi="Palatino Linotype"/>
            </w:rPr>
            <w:fldChar w:fldCharType="end"/>
          </w:r>
          <w:r>
            <w:rPr>
              <w:rStyle w:val="Nmerodepgina"/>
              <w:rFonts w:ascii="Palatino Linotype" w:hAnsi="Palatino Linotype"/>
              <w:lang w:val="pt-BR"/>
            </w:rPr>
            <w:t xml:space="preserve"> de </w:t>
          </w:r>
          <w:r>
            <w:rPr>
              <w:rStyle w:val="Nmerodepgina"/>
              <w:rFonts w:ascii="Palatino Linotype" w:hAnsi="Palatino Linotype"/>
            </w:rPr>
            <w:fldChar w:fldCharType="begin"/>
          </w:r>
          <w:r>
            <w:rPr>
              <w:rStyle w:val="Nmerodepgina"/>
              <w:rFonts w:ascii="Palatino Linotype" w:hAnsi="Palatino Linotype"/>
              <w:lang w:val="pt-BR"/>
            </w:rPr>
            <w:instrText xml:space="preserve"> NUMPAGES  \* MERGEFORMAT </w:instrText>
          </w:r>
          <w:r>
            <w:rPr>
              <w:rStyle w:val="Nmerodepgina"/>
              <w:rFonts w:ascii="Palatino Linotype" w:hAnsi="Palatino Linotype"/>
            </w:rPr>
            <w:fldChar w:fldCharType="separate"/>
          </w:r>
          <w:r>
            <w:rPr>
              <w:rStyle w:val="Nmerodepgina"/>
              <w:noProof/>
            </w:rPr>
            <w:t>21</w:t>
          </w:r>
          <w:r>
            <w:rPr>
              <w:rStyle w:val="Nmerodepgina"/>
              <w:rFonts w:ascii="Palatino Linotype" w:hAnsi="Palatino Linotype"/>
            </w:rPr>
            <w:fldChar w:fldCharType="end"/>
          </w:r>
        </w:p>
      </w:tc>
    </w:tr>
  </w:tbl>
  <w:p w14:paraId="0F4AF7E4" w14:textId="77777777" w:rsidR="00BE5C61" w:rsidRDefault="00BE5C61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2CCF2" w14:textId="77777777" w:rsidR="00BE5C61" w:rsidRDefault="00BE5C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40B71" w14:textId="77777777" w:rsidR="00B913A3" w:rsidRDefault="00B913A3">
      <w:r>
        <w:separator/>
      </w:r>
    </w:p>
  </w:footnote>
  <w:footnote w:type="continuationSeparator" w:id="0">
    <w:p w14:paraId="1DC5DB9F" w14:textId="77777777" w:rsidR="00B913A3" w:rsidRDefault="00B9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603FD" w14:textId="77777777" w:rsidR="00BE5C61" w:rsidRDefault="00BE5C61">
    <w:pPr>
      <w:rPr>
        <w:rFonts w:ascii="Palatino Linotype" w:hAnsi="Palatino Linotype"/>
        <w:sz w:val="24"/>
      </w:rPr>
    </w:pPr>
  </w:p>
  <w:p w14:paraId="7E93B728" w14:textId="77777777" w:rsidR="00BE5C61" w:rsidRDefault="00BE5C61">
    <w:pPr>
      <w:pBdr>
        <w:top w:val="single" w:sz="6" w:space="1" w:color="auto"/>
      </w:pBdr>
      <w:rPr>
        <w:rFonts w:ascii="Palatino Linotype" w:hAnsi="Palatino Linotype"/>
        <w:sz w:val="24"/>
      </w:rPr>
    </w:pPr>
  </w:p>
  <w:p w14:paraId="03E666DB" w14:textId="77777777" w:rsidR="00BE5C61" w:rsidRDefault="00BE5C61">
    <w:pPr>
      <w:pBdr>
        <w:bottom w:val="single" w:sz="6" w:space="1" w:color="auto"/>
      </w:pBdr>
      <w:jc w:val="right"/>
      <w:rPr>
        <w:rFonts w:ascii="Palatino Linotype" w:hAnsi="Palatino Linotype"/>
        <w:b/>
        <w:sz w:val="36"/>
      </w:rPr>
    </w:pPr>
    <w:proofErr w:type="spellStart"/>
    <w:r>
      <w:rPr>
        <w:rFonts w:ascii="Palatino Linotype" w:hAnsi="Palatino Linotype"/>
        <w:b/>
        <w:sz w:val="36"/>
      </w:rPr>
      <w:t>TempCorporation</w:t>
    </w:r>
    <w:proofErr w:type="spellEnd"/>
  </w:p>
  <w:p w14:paraId="390493A2" w14:textId="77777777" w:rsidR="00BE5C61" w:rsidRDefault="00BE5C61">
    <w:pPr>
      <w:pBdr>
        <w:bottom w:val="single" w:sz="6" w:space="1" w:color="auto"/>
      </w:pBdr>
      <w:jc w:val="right"/>
      <w:rPr>
        <w:rFonts w:ascii="Palatino Linotype" w:hAnsi="Palatino Linotype"/>
        <w:sz w:val="24"/>
      </w:rPr>
    </w:pPr>
  </w:p>
  <w:p w14:paraId="7FA090E7" w14:textId="77777777" w:rsidR="00BE5C61" w:rsidRDefault="00BE5C61">
    <w:pPr>
      <w:pStyle w:val="Cabealho"/>
      <w:rPr>
        <w:rFonts w:ascii="Palatino Linotype" w:hAnsi="Palatino Linoty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4B62" w14:paraId="587B214B" w14:textId="77777777">
      <w:tc>
        <w:tcPr>
          <w:tcW w:w="6379" w:type="dxa"/>
        </w:tcPr>
        <w:p w14:paraId="4F7A99C5" w14:textId="77777777" w:rsidR="00BE5C61" w:rsidRDefault="00BE5C61">
          <w:pPr>
            <w:tabs>
              <w:tab w:val="left" w:pos="1823"/>
            </w:tabs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Zero Água – Gestão de Distribuidores</w:t>
          </w:r>
        </w:p>
      </w:tc>
      <w:tc>
        <w:tcPr>
          <w:tcW w:w="3179" w:type="dxa"/>
        </w:tcPr>
        <w:p w14:paraId="2D6A0CD5" w14:textId="77777777" w:rsidR="00BE5C61" w:rsidRDefault="00BE5C61">
          <w:pPr>
            <w:tabs>
              <w:tab w:val="left" w:pos="1135"/>
            </w:tabs>
            <w:spacing w:before="40"/>
            <w:ind w:right="68"/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  Versão: 1.2</w:t>
          </w:r>
        </w:p>
      </w:tc>
    </w:tr>
    <w:tr w:rsidR="00104B62" w14:paraId="46FCF1E6" w14:textId="77777777">
      <w:tc>
        <w:tcPr>
          <w:tcW w:w="6379" w:type="dxa"/>
        </w:tcPr>
        <w:p w14:paraId="06B912E4" w14:textId="77777777" w:rsidR="00BE5C61" w:rsidRDefault="00BE5C61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Documento de Requisitos</w:t>
          </w:r>
        </w:p>
      </w:tc>
      <w:tc>
        <w:tcPr>
          <w:tcW w:w="3179" w:type="dxa"/>
        </w:tcPr>
        <w:p w14:paraId="051663BD" w14:textId="77777777" w:rsidR="00BE5C61" w:rsidRDefault="00BE5C61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 xml:space="preserve">  Data da versão: 03/Mai/04</w:t>
          </w:r>
        </w:p>
      </w:tc>
    </w:tr>
    <w:tr w:rsidR="00104B62" w14:paraId="483518C1" w14:textId="77777777">
      <w:tc>
        <w:tcPr>
          <w:tcW w:w="9558" w:type="dxa"/>
          <w:gridSpan w:val="2"/>
        </w:tcPr>
        <w:p w14:paraId="70D8CCC8" w14:textId="77777777" w:rsidR="00BE5C61" w:rsidRDefault="00BE5C61">
          <w:pPr>
            <w:rPr>
              <w:rFonts w:ascii="Palatino Linotype" w:hAnsi="Palatino Linotype"/>
              <w:lang w:val="pt-BR"/>
            </w:rPr>
          </w:pPr>
          <w:r>
            <w:rPr>
              <w:rFonts w:ascii="Palatino Linotype" w:hAnsi="Palatino Linotype"/>
              <w:lang w:val="pt-BR"/>
            </w:rPr>
            <w:t>DocR001</w:t>
          </w:r>
        </w:p>
      </w:tc>
    </w:tr>
  </w:tbl>
  <w:p w14:paraId="380386F2" w14:textId="77777777" w:rsidR="00BE5C61" w:rsidRDefault="00BE5C61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3F6B" w14:textId="77777777" w:rsidR="00BE5C61" w:rsidRDefault="00BE5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6BA09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D9309E"/>
    <w:multiLevelType w:val="hybridMultilevel"/>
    <w:tmpl w:val="F19ECE88"/>
    <w:lvl w:ilvl="0" w:tplc="99A85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DEA7DA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C70462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83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C3C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146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EAE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2E8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90ED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E84097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22DFF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8636B0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40391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230E3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E55DF8"/>
    <w:multiLevelType w:val="multilevel"/>
    <w:tmpl w:val="702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95B8C"/>
    <w:multiLevelType w:val="hybridMultilevel"/>
    <w:tmpl w:val="B2D0768C"/>
    <w:lvl w:ilvl="0" w:tplc="CF6ABC72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E4EE4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5EF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46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090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B66C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7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B402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901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16C89"/>
    <w:multiLevelType w:val="hybridMultilevel"/>
    <w:tmpl w:val="B658BFB0"/>
    <w:lvl w:ilvl="0" w:tplc="27F8C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20CA2A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20B064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080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6F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E6AD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300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5AF0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3E6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F03C61"/>
    <w:multiLevelType w:val="hybridMultilevel"/>
    <w:tmpl w:val="0EF63CB0"/>
    <w:lvl w:ilvl="0" w:tplc="F26E1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B6BC9C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2362D6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062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2D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82BF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B43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279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38E3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A2311E"/>
    <w:multiLevelType w:val="hybridMultilevel"/>
    <w:tmpl w:val="C6FA1A44"/>
    <w:lvl w:ilvl="0" w:tplc="67C6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64B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9CFF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C4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87D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4C8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DE3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8E7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989E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481CB0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A4B39E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D65D81"/>
    <w:multiLevelType w:val="hybridMultilevel"/>
    <w:tmpl w:val="21A6384C"/>
    <w:lvl w:ilvl="0" w:tplc="44EEA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D4C416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F57C23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9E8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646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0AE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8CC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A7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88E3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DB585A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24632B"/>
    <w:multiLevelType w:val="hybridMultilevel"/>
    <w:tmpl w:val="75024256"/>
    <w:lvl w:ilvl="0" w:tplc="84A09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88F522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D3283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982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43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668D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84A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4257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C0DA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A3416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D2F042F"/>
    <w:multiLevelType w:val="hybridMultilevel"/>
    <w:tmpl w:val="6AA4900E"/>
    <w:lvl w:ilvl="0" w:tplc="99BC6D3E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66B00A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F299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FA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60B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7403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E6C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212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3055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2221C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66157C"/>
    <w:multiLevelType w:val="hybridMultilevel"/>
    <w:tmpl w:val="01EE4DD0"/>
    <w:lvl w:ilvl="0" w:tplc="6FB28922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82800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3E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AD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E9C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1EE3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AA51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4C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721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91205"/>
    <w:multiLevelType w:val="singleLevel"/>
    <w:tmpl w:val="68BA3DA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20976C9"/>
    <w:multiLevelType w:val="hybridMultilevel"/>
    <w:tmpl w:val="8990EFCA"/>
    <w:lvl w:ilvl="0" w:tplc="48A42654">
      <w:start w:val="1"/>
      <w:numFmt w:val="bullet"/>
      <w:lvlText w:val=""/>
      <w:lvlJc w:val="left"/>
      <w:pPr>
        <w:tabs>
          <w:tab w:val="num" w:pos="397"/>
        </w:tabs>
        <w:ind w:left="510" w:hanging="56"/>
      </w:pPr>
      <w:rPr>
        <w:rFonts w:ascii="Wingdings" w:hAnsi="Wingdings" w:hint="default"/>
        <w:color w:val="800000"/>
      </w:rPr>
    </w:lvl>
    <w:lvl w:ilvl="1" w:tplc="E2B61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0006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C3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5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C65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0084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5AE4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26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C40B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3AA7568"/>
    <w:multiLevelType w:val="hybridMultilevel"/>
    <w:tmpl w:val="D45A2A62"/>
    <w:lvl w:ilvl="0" w:tplc="2F10DE1E">
      <w:start w:val="1"/>
      <w:numFmt w:val="bullet"/>
      <w:lvlText w:val=""/>
      <w:lvlJc w:val="left"/>
      <w:pPr>
        <w:tabs>
          <w:tab w:val="num" w:pos="397"/>
        </w:tabs>
        <w:ind w:left="510" w:hanging="170"/>
      </w:pPr>
      <w:rPr>
        <w:rFonts w:ascii="Wingdings" w:hAnsi="Wingdings" w:hint="default"/>
        <w:color w:val="800000"/>
      </w:rPr>
    </w:lvl>
    <w:lvl w:ilvl="1" w:tplc="DCFA1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7018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0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E5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985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ED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C84E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0EB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F7239"/>
    <w:multiLevelType w:val="hybridMultilevel"/>
    <w:tmpl w:val="D6307ECC"/>
    <w:lvl w:ilvl="0" w:tplc="D65AD2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8444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E40B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628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8DB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AC72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16E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E0BD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6AB0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DF038A"/>
    <w:multiLevelType w:val="hybridMultilevel"/>
    <w:tmpl w:val="B7E691E2"/>
    <w:lvl w:ilvl="0" w:tplc="92AEB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2AAB72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A29827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DE9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EFA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E427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EA3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272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A21F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03D8E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E4FBC"/>
    <w:multiLevelType w:val="singleLevel"/>
    <w:tmpl w:val="E2929660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9F83A6F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771A3B"/>
    <w:multiLevelType w:val="hybridMultilevel"/>
    <w:tmpl w:val="56B00ADC"/>
    <w:lvl w:ilvl="0" w:tplc="3BBAA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8AF2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86C1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566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229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6823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905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BC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F0C6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2A32B8"/>
    <w:multiLevelType w:val="hybridMultilevel"/>
    <w:tmpl w:val="F1C4A8DA"/>
    <w:lvl w:ilvl="0" w:tplc="99F83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92A17E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ED5220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8A2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8E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1469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4D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AFE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E213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A15670"/>
    <w:multiLevelType w:val="hybridMultilevel"/>
    <w:tmpl w:val="AB0210DA"/>
    <w:lvl w:ilvl="0" w:tplc="78805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25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9BCD9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9EC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6C5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3850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482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000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7C17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A9122F"/>
    <w:multiLevelType w:val="hybridMultilevel"/>
    <w:tmpl w:val="EF52C780"/>
    <w:lvl w:ilvl="0" w:tplc="C1E85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BC43E8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plc="A1E690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88C6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A81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4411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B22E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A8F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3629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0424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CB59A4"/>
    <w:multiLevelType w:val="hybridMultilevel"/>
    <w:tmpl w:val="FB0C9EC0"/>
    <w:lvl w:ilvl="0" w:tplc="DBDC3A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0C5C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9A8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BEC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3A8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84BD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221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1E62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22BD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1748EC"/>
    <w:multiLevelType w:val="multilevel"/>
    <w:tmpl w:val="F1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7629473">
    <w:abstractNumId w:val="0"/>
  </w:num>
  <w:num w:numId="2" w16cid:durableId="984505191">
    <w:abstractNumId w:val="24"/>
  </w:num>
  <w:num w:numId="3" w16cid:durableId="1521817218">
    <w:abstractNumId w:val="8"/>
  </w:num>
  <w:num w:numId="4" w16cid:durableId="751244754">
    <w:abstractNumId w:val="20"/>
  </w:num>
  <w:num w:numId="5" w16cid:durableId="1308708130">
    <w:abstractNumId w:val="32"/>
  </w:num>
  <w:num w:numId="6" w16cid:durableId="1167525165">
    <w:abstractNumId w:val="9"/>
  </w:num>
  <w:num w:numId="7" w16cid:durableId="1266958368">
    <w:abstractNumId w:val="25"/>
  </w:num>
  <w:num w:numId="8" w16cid:durableId="1304848732">
    <w:abstractNumId w:val="18"/>
  </w:num>
  <w:num w:numId="9" w16cid:durableId="1294097255">
    <w:abstractNumId w:val="26"/>
  </w:num>
  <w:num w:numId="10" w16cid:durableId="931398359">
    <w:abstractNumId w:val="14"/>
  </w:num>
  <w:num w:numId="11" w16cid:durableId="606548009">
    <w:abstractNumId w:val="10"/>
  </w:num>
  <w:num w:numId="12" w16cid:durableId="1181775000">
    <w:abstractNumId w:val="33"/>
  </w:num>
  <w:num w:numId="13" w16cid:durableId="1320504362">
    <w:abstractNumId w:val="31"/>
  </w:num>
  <w:num w:numId="14" w16cid:durableId="656570995">
    <w:abstractNumId w:val="35"/>
  </w:num>
  <w:num w:numId="15" w16cid:durableId="1340156568">
    <w:abstractNumId w:val="16"/>
  </w:num>
  <w:num w:numId="16" w16cid:durableId="966814153">
    <w:abstractNumId w:val="11"/>
  </w:num>
  <w:num w:numId="17" w16cid:durableId="283660434">
    <w:abstractNumId w:val="30"/>
  </w:num>
  <w:num w:numId="18" w16cid:durableId="681708009">
    <w:abstractNumId w:val="1"/>
  </w:num>
  <w:num w:numId="19" w16cid:durableId="1864509851">
    <w:abstractNumId w:val="22"/>
  </w:num>
  <w:num w:numId="20" w16cid:durableId="1828354712">
    <w:abstractNumId w:val="34"/>
  </w:num>
  <w:num w:numId="21" w16cid:durableId="1619142964">
    <w:abstractNumId w:val="5"/>
  </w:num>
  <w:num w:numId="22" w16cid:durableId="1852524686">
    <w:abstractNumId w:val="36"/>
  </w:num>
  <w:num w:numId="23" w16cid:durableId="596980229">
    <w:abstractNumId w:val="27"/>
  </w:num>
  <w:num w:numId="24" w16cid:durableId="805008320">
    <w:abstractNumId w:val="15"/>
  </w:num>
  <w:num w:numId="25" w16cid:durableId="1298149728">
    <w:abstractNumId w:val="19"/>
  </w:num>
  <w:num w:numId="26" w16cid:durableId="548228">
    <w:abstractNumId w:val="21"/>
  </w:num>
  <w:num w:numId="27" w16cid:durableId="1305507666">
    <w:abstractNumId w:val="12"/>
  </w:num>
  <w:num w:numId="28" w16cid:durableId="1367753085">
    <w:abstractNumId w:val="23"/>
  </w:num>
  <w:num w:numId="29" w16cid:durableId="208106711">
    <w:abstractNumId w:val="17"/>
  </w:num>
  <w:num w:numId="30" w16cid:durableId="888421283">
    <w:abstractNumId w:val="28"/>
  </w:num>
  <w:num w:numId="31" w16cid:durableId="667368971">
    <w:abstractNumId w:val="3"/>
  </w:num>
  <w:num w:numId="32" w16cid:durableId="2096629032">
    <w:abstractNumId w:val="6"/>
  </w:num>
  <w:num w:numId="33" w16cid:durableId="289631993">
    <w:abstractNumId w:val="13"/>
  </w:num>
  <w:num w:numId="34" w16cid:durableId="467432789">
    <w:abstractNumId w:val="29"/>
  </w:num>
  <w:num w:numId="35" w16cid:durableId="357439259">
    <w:abstractNumId w:val="2"/>
  </w:num>
  <w:num w:numId="36" w16cid:durableId="405886448">
    <w:abstractNumId w:val="4"/>
  </w:num>
  <w:num w:numId="37" w16cid:durableId="1306424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7643"/>
    <w:rsid w:val="000A25EC"/>
    <w:rsid w:val="00104B62"/>
    <w:rsid w:val="00511F22"/>
    <w:rsid w:val="00517643"/>
    <w:rsid w:val="00542510"/>
    <w:rsid w:val="005D53FC"/>
    <w:rsid w:val="00600FB6"/>
    <w:rsid w:val="0078166C"/>
    <w:rsid w:val="008115D0"/>
    <w:rsid w:val="008B65AC"/>
    <w:rsid w:val="00A50473"/>
    <w:rsid w:val="00B913A3"/>
    <w:rsid w:val="00BE5C61"/>
    <w:rsid w:val="00C24486"/>
    <w:rsid w:val="00C91B0E"/>
    <w:rsid w:val="00CF1C19"/>
    <w:rsid w:val="00D90E3B"/>
    <w:rsid w:val="00DE121E"/>
    <w:rsid w:val="00F84E47"/>
    <w:rsid w:val="00FB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C25425"/>
  <w15:chartTrackingRefBased/>
  <w15:docId w15:val="{F924037B-45C4-47B3-9A93-CDB7E0A9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  <w:rPr>
      <w:rFonts w:ascii="Century" w:hAnsi="Century"/>
      <w:sz w:val="22"/>
    </w:r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  <w:rPr>
      <w:rFonts w:ascii="Century" w:hAnsi="Century"/>
      <w:sz w:val="22"/>
    </w:rPr>
  </w:style>
  <w:style w:type="paragraph" w:styleId="Sumrio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left="720"/>
      <w:jc w:val="both"/>
    </w:pPr>
    <w:rPr>
      <w:rFonts w:ascii="Tahoma" w:hAnsi="Tahoma" w:cs="Tahoma"/>
      <w:lang w:val="pt-B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567"/>
    </w:pPr>
    <w:rPr>
      <w:rFonts w:ascii="Tahoma" w:hAnsi="Tahoma" w:cs="Tahoma"/>
      <w:lang w:val="pt-BR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Recuodecorpodetexto3">
    <w:name w:val="Body Text Indent 3"/>
    <w:basedOn w:val="Normal"/>
    <w:semiHidden/>
    <w:pPr>
      <w:spacing w:before="120"/>
      <w:ind w:left="992"/>
    </w:pPr>
    <w:rPr>
      <w:rFonts w:ascii="Tahoma" w:hAnsi="Tahoma" w:cs="Tahoma"/>
      <w:lang w:val="pt-BR"/>
    </w:rPr>
  </w:style>
  <w:style w:type="paragraph" w:customStyle="1" w:styleId="ndice">
    <w:name w:val="Índice"/>
    <w:basedOn w:val="Normal"/>
    <w:pPr>
      <w:suppressAutoHyphens/>
      <w:autoSpaceDE w:val="0"/>
      <w:autoSpaceDN w:val="0"/>
    </w:pPr>
    <w:rPr>
      <w:lang w:val="pt-BR"/>
    </w:r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pPr>
      <w:spacing w:line="360" w:lineRule="auto"/>
      <w:jc w:val="both"/>
    </w:pPr>
    <w:rPr>
      <w:rFonts w:ascii="Palatino Linotype" w:hAnsi="Palatino Linotype"/>
      <w:sz w:val="22"/>
      <w:szCs w:val="22"/>
      <w:lang w:val="pt-BR"/>
    </w:rPr>
  </w:style>
  <w:style w:type="paragraph" w:customStyle="1" w:styleId="PSC-TabelaCabecalho">
    <w:name w:val="PSC - Tabela Cabecalho"/>
    <w:basedOn w:val="Normal"/>
    <w:pPr>
      <w:widowControl/>
      <w:spacing w:before="60" w:after="60" w:line="240" w:lineRule="auto"/>
    </w:pPr>
    <w:rPr>
      <w:rFonts w:ascii="Arial" w:hAnsi="Arial"/>
      <w:b/>
      <w:sz w:val="22"/>
      <w:lang w:val="pt-BR" w:eastAsia="en-US"/>
    </w:rPr>
  </w:style>
  <w:style w:type="paragraph" w:customStyle="1" w:styleId="PSC-TabelaItem">
    <w:name w:val="PSC - Tabela Item"/>
    <w:basedOn w:val="Normal"/>
    <w:pPr>
      <w:widowControl/>
      <w:spacing w:before="20" w:after="20" w:line="240" w:lineRule="auto"/>
      <w:jc w:val="both"/>
    </w:pPr>
    <w:rPr>
      <w:rFonts w:ascii="Arial" w:hAnsi="Arial"/>
      <w:sz w:val="22"/>
      <w:lang w:val="pt-BR" w:eastAsia="en-US"/>
    </w:rPr>
  </w:style>
  <w:style w:type="paragraph" w:styleId="Corpodetexto3">
    <w:name w:val="Body Text 3"/>
    <w:basedOn w:val="Normal"/>
    <w:semiHidden/>
    <w:pPr>
      <w:spacing w:line="360" w:lineRule="auto"/>
      <w:jc w:val="both"/>
    </w:pPr>
    <w:rPr>
      <w:rFonts w:ascii="Palatino Linotype" w:hAnsi="Palatino Linotype"/>
      <w:color w:val="0000FF"/>
      <w:sz w:val="22"/>
      <w:lang w:val="pt-BR"/>
    </w:rPr>
  </w:style>
  <w:style w:type="paragraph" w:customStyle="1" w:styleId="Textoguia">
    <w:name w:val="Texto_guia"/>
    <w:basedOn w:val="Normal"/>
    <w:next w:val="Normal"/>
    <w:pPr>
      <w:widowControl/>
      <w:spacing w:after="120" w:line="240" w:lineRule="auto"/>
      <w:jc w:val="both"/>
    </w:pPr>
    <w:rPr>
      <w:rFonts w:ascii="Verdana" w:hAnsi="Verdana"/>
      <w:i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0E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engenharia-de-software\modelos\planoIter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7811E49976D44B08D00E679733A05" ma:contentTypeVersion="13" ma:contentTypeDescription="Create a new document." ma:contentTypeScope="" ma:versionID="5732c5ada370c336847505472a020b92">
  <xsd:schema xmlns:xsd="http://www.w3.org/2001/XMLSchema" xmlns:xs="http://www.w3.org/2001/XMLSchema" xmlns:p="http://schemas.microsoft.com/office/2006/metadata/properties" xmlns:ns3="858edaf7-fb70-44e5-8425-caf613d9dc9c" xmlns:ns4="952412c9-c7c8-453c-962a-90a3f44ab054" targetNamespace="http://schemas.microsoft.com/office/2006/metadata/properties" ma:root="true" ma:fieldsID="6dee91cd9ee0728de2ffcfb0028da3d6" ns3:_="" ns4:_="">
    <xsd:import namespace="858edaf7-fb70-44e5-8425-caf613d9dc9c"/>
    <xsd:import namespace="952412c9-c7c8-453c-962a-90a3f44ab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edaf7-fb70-44e5-8425-caf613d9d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412c9-c7c8-453c-962a-90a3f44ab0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8edaf7-fb70-44e5-8425-caf613d9dc9c" xsi:nil="true"/>
  </documentManagement>
</p:properties>
</file>

<file path=customXml/itemProps1.xml><?xml version="1.0" encoding="utf-8"?>
<ds:datastoreItem xmlns:ds="http://schemas.openxmlformats.org/officeDocument/2006/customXml" ds:itemID="{61825BC3-F394-48AB-B1A4-791E03E3D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edaf7-fb70-44e5-8425-caf613d9dc9c"/>
    <ds:schemaRef ds:uri="952412c9-c7c8-453c-962a-90a3f44ab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9818-4AAB-49E6-91B8-241FA8685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C063D-C09D-4415-A1C6-09476B7A6A98}">
  <ds:schemaRefs>
    <ds:schemaRef ds:uri="http://schemas.microsoft.com/office/2006/metadata/properties"/>
    <ds:schemaRef ds:uri="http://schemas.microsoft.com/office/infopath/2007/PartnerControls"/>
    <ds:schemaRef ds:uri="858edaf7-fb70-44e5-8425-caf613d9dc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planoIteracao</Template>
  <TotalTime>22</TotalTime>
  <Pages>7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UFPE - CIn</Company>
  <LinksUpToDate>false</LinksUpToDate>
  <CharactersWithSpaces>3634</CharactersWithSpaces>
  <SharedDoc>false</SharedDoc>
  <HLinks>
    <vt:vector size="282" baseType="variant"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_Toc71353551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_Toc71353550</vt:lpwstr>
      </vt:variant>
      <vt:variant>
        <vt:i4>2031667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_Toc71353549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_Toc71353548</vt:lpwstr>
      </vt:variant>
      <vt:variant>
        <vt:i4>1114163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_Toc71353547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_Toc71353546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_Toc71353545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_Toc71353544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_Toc71353543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_Toc71353542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_Toc71353541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_Toc71353540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_Toc71353539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_Toc71353538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_Toc71353537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_Toc71353536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_Toc71353535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_Toc71353534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_Toc71353533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_Toc71353532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_Toc71353531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_Toc71353530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_Toc71353529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_Toc71353528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_Toc71353527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_Toc71353526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_Toc71353525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_Toc71353524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_Toc71353523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_Toc71353522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_Toc71353521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_Toc71353520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_Toc71353519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_Toc71353518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_Toc71353517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_Toc71353516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_Toc71353515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_Toc71353514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_Toc71353513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_Toc71353512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_Toc71353511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_Toc71353510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_Toc71353509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_Toc71353508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_Toc71353507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_Toc71353506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_Toc71353505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aaca, fss</dc:subject>
  <dc:creator>aaca, fss</dc:creator>
  <cp:keywords/>
  <dc:description>03/05/04</dc:description>
  <cp:lastModifiedBy>Maria Fernanda Moreira Perez</cp:lastModifiedBy>
  <cp:revision>10</cp:revision>
  <cp:lastPrinted>2004-03-02T11:43:00Z</cp:lastPrinted>
  <dcterms:created xsi:type="dcterms:W3CDTF">2024-10-21T01:25:00Z</dcterms:created>
  <dcterms:modified xsi:type="dcterms:W3CDTF">2024-10-21T01:38:00Z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0x010100BB57811E49976D44B08D00E679733A05</vt:lpwstr>
  </property>
</Properties>
</file>