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044C3" w14:textId="77777777" w:rsidR="0072485C" w:rsidRPr="00044E19" w:rsidRDefault="0072485C">
      <w:pPr>
        <w:spacing w:after="60" w:line="240" w:lineRule="exact"/>
        <w:rPr>
          <w:rFonts w:eastAsiaTheme="minorEastAsia"/>
          <w:sz w:val="24"/>
          <w:szCs w:val="24"/>
        </w:rPr>
      </w:pPr>
    </w:p>
    <w:p w14:paraId="4CDAD48A" w14:textId="77777777" w:rsidR="0072485C" w:rsidRPr="00781C1A" w:rsidRDefault="00000000">
      <w:pPr>
        <w:ind w:left="1903" w:right="-20"/>
        <w:rPr>
          <w:b/>
          <w:bCs/>
          <w:color w:val="345A89"/>
          <w:sz w:val="36"/>
          <w:szCs w:val="36"/>
          <w:lang w:val="ru-RU"/>
        </w:rPr>
      </w:pPr>
      <w:r w:rsidRPr="00781C1A">
        <w:rPr>
          <w:b/>
          <w:bCs/>
          <w:color w:val="345A89"/>
          <w:w w:val="99"/>
          <w:sz w:val="36"/>
          <w:szCs w:val="36"/>
          <w:lang w:val="ru-RU"/>
        </w:rPr>
        <w:t>О</w:t>
      </w:r>
      <w:r w:rsidRPr="00781C1A">
        <w:rPr>
          <w:b/>
          <w:bCs/>
          <w:color w:val="345A89"/>
          <w:spacing w:val="-2"/>
          <w:sz w:val="36"/>
          <w:szCs w:val="36"/>
          <w:lang w:val="ru-RU"/>
        </w:rPr>
        <w:t>т</w:t>
      </w:r>
      <w:r w:rsidRPr="00781C1A">
        <w:rPr>
          <w:b/>
          <w:bCs/>
          <w:color w:val="345A89"/>
          <w:w w:val="99"/>
          <w:sz w:val="36"/>
          <w:szCs w:val="36"/>
          <w:lang w:val="ru-RU"/>
        </w:rPr>
        <w:t>ч</w:t>
      </w:r>
      <w:r w:rsidRPr="00781C1A">
        <w:rPr>
          <w:b/>
          <w:bCs/>
          <w:color w:val="345A89"/>
          <w:sz w:val="36"/>
          <w:szCs w:val="36"/>
          <w:lang w:val="ru-RU"/>
        </w:rPr>
        <w:t xml:space="preserve">ёт </w:t>
      </w:r>
      <w:r w:rsidRPr="00781C1A">
        <w:rPr>
          <w:b/>
          <w:bCs/>
          <w:color w:val="345A89"/>
          <w:w w:val="99"/>
          <w:sz w:val="36"/>
          <w:szCs w:val="36"/>
          <w:lang w:val="ru-RU"/>
        </w:rPr>
        <w:t>п</w:t>
      </w:r>
      <w:r w:rsidRPr="00781C1A">
        <w:rPr>
          <w:b/>
          <w:bCs/>
          <w:color w:val="345A89"/>
          <w:sz w:val="36"/>
          <w:szCs w:val="36"/>
          <w:lang w:val="ru-RU"/>
        </w:rPr>
        <w:t>о ла</w:t>
      </w:r>
      <w:r w:rsidRPr="00781C1A">
        <w:rPr>
          <w:b/>
          <w:bCs/>
          <w:color w:val="345A89"/>
          <w:spacing w:val="1"/>
          <w:w w:val="99"/>
          <w:sz w:val="36"/>
          <w:szCs w:val="36"/>
          <w:lang w:val="ru-RU"/>
        </w:rPr>
        <w:t>б</w:t>
      </w:r>
      <w:r w:rsidRPr="00781C1A">
        <w:rPr>
          <w:b/>
          <w:bCs/>
          <w:color w:val="345A89"/>
          <w:sz w:val="36"/>
          <w:szCs w:val="36"/>
          <w:lang w:val="ru-RU"/>
        </w:rPr>
        <w:t>о</w:t>
      </w:r>
      <w:r w:rsidRPr="00781C1A">
        <w:rPr>
          <w:b/>
          <w:bCs/>
          <w:color w:val="345A89"/>
          <w:spacing w:val="2"/>
          <w:sz w:val="36"/>
          <w:szCs w:val="36"/>
          <w:lang w:val="ru-RU"/>
        </w:rPr>
        <w:t>р</w:t>
      </w:r>
      <w:r w:rsidRPr="00781C1A">
        <w:rPr>
          <w:b/>
          <w:bCs/>
          <w:color w:val="345A89"/>
          <w:sz w:val="36"/>
          <w:szCs w:val="36"/>
          <w:lang w:val="ru-RU"/>
        </w:rPr>
        <w:t>ато</w:t>
      </w:r>
      <w:r w:rsidRPr="00781C1A">
        <w:rPr>
          <w:b/>
          <w:bCs/>
          <w:color w:val="345A89"/>
          <w:spacing w:val="1"/>
          <w:sz w:val="36"/>
          <w:szCs w:val="36"/>
          <w:lang w:val="ru-RU"/>
        </w:rPr>
        <w:t>р</w:t>
      </w:r>
      <w:r w:rsidRPr="00781C1A">
        <w:rPr>
          <w:b/>
          <w:bCs/>
          <w:color w:val="345A89"/>
          <w:w w:val="99"/>
          <w:sz w:val="36"/>
          <w:szCs w:val="36"/>
          <w:lang w:val="ru-RU"/>
        </w:rPr>
        <w:t>н</w:t>
      </w:r>
      <w:r w:rsidRPr="00781C1A">
        <w:rPr>
          <w:b/>
          <w:bCs/>
          <w:color w:val="345A89"/>
          <w:spacing w:val="2"/>
          <w:sz w:val="36"/>
          <w:szCs w:val="36"/>
          <w:lang w:val="ru-RU"/>
        </w:rPr>
        <w:t>о</w:t>
      </w:r>
      <w:r w:rsidRPr="00781C1A">
        <w:rPr>
          <w:b/>
          <w:bCs/>
          <w:color w:val="345A89"/>
          <w:sz w:val="36"/>
          <w:szCs w:val="36"/>
          <w:lang w:val="ru-RU"/>
        </w:rPr>
        <w:t>й ра</w:t>
      </w:r>
      <w:r w:rsidRPr="00781C1A">
        <w:rPr>
          <w:b/>
          <w:bCs/>
          <w:color w:val="345A89"/>
          <w:w w:val="99"/>
          <w:sz w:val="36"/>
          <w:szCs w:val="36"/>
          <w:lang w:val="ru-RU"/>
        </w:rPr>
        <w:t>б</w:t>
      </w:r>
      <w:r w:rsidRPr="00781C1A">
        <w:rPr>
          <w:b/>
          <w:bCs/>
          <w:color w:val="345A89"/>
          <w:sz w:val="36"/>
          <w:szCs w:val="36"/>
          <w:lang w:val="ru-RU"/>
        </w:rPr>
        <w:t>от</w:t>
      </w:r>
      <w:r w:rsidRPr="00781C1A">
        <w:rPr>
          <w:b/>
          <w:bCs/>
          <w:color w:val="345A89"/>
          <w:w w:val="99"/>
          <w:sz w:val="36"/>
          <w:szCs w:val="36"/>
          <w:lang w:val="ru-RU"/>
        </w:rPr>
        <w:t>е</w:t>
      </w:r>
      <w:r w:rsidRPr="00781C1A">
        <w:rPr>
          <w:b/>
          <w:bCs/>
          <w:color w:val="345A89"/>
          <w:sz w:val="36"/>
          <w:szCs w:val="36"/>
          <w:lang w:val="ru-RU"/>
        </w:rPr>
        <w:t xml:space="preserve"> № 3</w:t>
      </w:r>
    </w:p>
    <w:p w14:paraId="02189AF6" w14:textId="77777777" w:rsidR="0072485C" w:rsidRPr="00781C1A" w:rsidRDefault="0072485C">
      <w:pPr>
        <w:spacing w:line="240" w:lineRule="exact"/>
        <w:rPr>
          <w:sz w:val="24"/>
          <w:szCs w:val="24"/>
          <w:lang w:val="ru-RU"/>
        </w:rPr>
      </w:pPr>
    </w:p>
    <w:p w14:paraId="04FD8745" w14:textId="77777777" w:rsidR="0072485C" w:rsidRPr="00781C1A" w:rsidRDefault="00000000">
      <w:pPr>
        <w:ind w:left="2931" w:right="-20"/>
        <w:rPr>
          <w:b/>
          <w:bCs/>
          <w:color w:val="345A89"/>
          <w:sz w:val="30"/>
          <w:szCs w:val="30"/>
          <w:lang w:val="ru-RU"/>
        </w:rPr>
      </w:pPr>
      <w:r w:rsidRPr="00781C1A">
        <w:rPr>
          <w:b/>
          <w:bCs/>
          <w:color w:val="345A89"/>
          <w:sz w:val="30"/>
          <w:szCs w:val="30"/>
          <w:lang w:val="ru-RU"/>
        </w:rPr>
        <w:t>Ар</w:t>
      </w:r>
      <w:r w:rsidRPr="00781C1A">
        <w:rPr>
          <w:b/>
          <w:bCs/>
          <w:color w:val="345A89"/>
          <w:w w:val="99"/>
          <w:sz w:val="30"/>
          <w:szCs w:val="30"/>
          <w:lang w:val="ru-RU"/>
        </w:rPr>
        <w:t>х</w:t>
      </w:r>
      <w:r w:rsidRPr="00781C1A">
        <w:rPr>
          <w:b/>
          <w:bCs/>
          <w:color w:val="345A89"/>
          <w:sz w:val="30"/>
          <w:szCs w:val="30"/>
          <w:lang w:val="ru-RU"/>
        </w:rPr>
        <w:t>и</w:t>
      </w:r>
      <w:r w:rsidRPr="00781C1A">
        <w:rPr>
          <w:b/>
          <w:bCs/>
          <w:color w:val="345A89"/>
          <w:spacing w:val="1"/>
          <w:sz w:val="30"/>
          <w:szCs w:val="30"/>
          <w:lang w:val="ru-RU"/>
        </w:rPr>
        <w:t>т</w:t>
      </w:r>
      <w:r w:rsidRPr="00781C1A">
        <w:rPr>
          <w:b/>
          <w:bCs/>
          <w:color w:val="345A89"/>
          <w:sz w:val="30"/>
          <w:szCs w:val="30"/>
          <w:lang w:val="ru-RU"/>
        </w:rPr>
        <w:t>ектура компьютеров</w:t>
      </w:r>
    </w:p>
    <w:p w14:paraId="0D3B0284" w14:textId="77777777" w:rsidR="0072485C" w:rsidRPr="00781C1A" w:rsidRDefault="0072485C">
      <w:pPr>
        <w:spacing w:after="9" w:line="240" w:lineRule="exact"/>
        <w:rPr>
          <w:sz w:val="24"/>
          <w:szCs w:val="24"/>
          <w:lang w:val="ru-RU"/>
        </w:rPr>
      </w:pPr>
    </w:p>
    <w:p w14:paraId="2BDC3F03" w14:textId="31F5D609" w:rsidR="0072485C" w:rsidRPr="00044E19" w:rsidRDefault="00044E19" w:rsidP="00044E19">
      <w:pPr>
        <w:ind w:right="-20"/>
        <w:jc w:val="center"/>
        <w:rPr>
          <w:rFonts w:ascii="Cambria" w:eastAsiaTheme="minorEastAsia" w:hAnsi="Cambria" w:cs="Cambria"/>
          <w:color w:val="000000"/>
          <w:w w:val="99"/>
          <w:sz w:val="24"/>
          <w:szCs w:val="24"/>
          <w:lang w:val="ru-RU"/>
        </w:rPr>
      </w:pPr>
      <w:r>
        <w:rPr>
          <w:rFonts w:ascii="Cambria" w:eastAsiaTheme="minorEastAsia" w:hAnsi="Cambria" w:cs="Cambria"/>
          <w:color w:val="000000"/>
          <w:w w:val="99"/>
          <w:sz w:val="24"/>
          <w:szCs w:val="24"/>
          <w:lang w:val="ru-RU"/>
        </w:rPr>
        <w:t>Лю Сяо</w:t>
      </w:r>
    </w:p>
    <w:p w14:paraId="3B6A2219" w14:textId="77777777" w:rsidR="0072485C" w:rsidRPr="00781C1A" w:rsidRDefault="0072485C">
      <w:pPr>
        <w:spacing w:after="9" w:line="220" w:lineRule="exact"/>
        <w:rPr>
          <w:rFonts w:ascii="Cambria" w:eastAsia="Cambria" w:hAnsi="Cambria" w:cs="Cambria"/>
          <w:w w:val="99"/>
          <w:lang w:val="ru-RU"/>
        </w:rPr>
      </w:pPr>
    </w:p>
    <w:p w14:paraId="71AADB04" w14:textId="73386242" w:rsidR="0072485C" w:rsidRPr="00044E19" w:rsidRDefault="00044E19">
      <w:pPr>
        <w:ind w:right="-20"/>
        <w:rPr>
          <w:b/>
          <w:bCs/>
          <w:color w:val="365F91"/>
          <w:w w:val="99"/>
          <w:sz w:val="32"/>
          <w:szCs w:val="32"/>
          <w:lang w:val="ru-RU"/>
        </w:rPr>
      </w:pPr>
      <w:r w:rsidRPr="00044E19">
        <w:rPr>
          <w:b/>
          <w:bCs/>
          <w:color w:val="365F91"/>
          <w:w w:val="99"/>
          <w:sz w:val="32"/>
          <w:szCs w:val="32"/>
          <w:lang w:val="ru-RU"/>
        </w:rPr>
        <w:t>1</w:t>
      </w:r>
      <w:r>
        <w:rPr>
          <w:b/>
          <w:bCs/>
          <w:color w:val="365F91"/>
          <w:w w:val="99"/>
          <w:sz w:val="32"/>
          <w:szCs w:val="32"/>
          <w:lang w:val="ru-RU"/>
        </w:rPr>
        <w:t xml:space="preserve"> </w:t>
      </w:r>
      <w:r w:rsidRPr="00044E19">
        <w:rPr>
          <w:b/>
          <w:bCs/>
          <w:color w:val="365F91"/>
          <w:w w:val="99"/>
          <w:sz w:val="32"/>
          <w:szCs w:val="32"/>
          <w:lang w:val="ru-RU"/>
        </w:rPr>
        <w:t>Цель работы</w:t>
      </w:r>
    </w:p>
    <w:p w14:paraId="64E8ED5B" w14:textId="65452BB6" w:rsidR="00044E19" w:rsidRDefault="00044E19">
      <w:pPr>
        <w:spacing w:after="32" w:line="240" w:lineRule="exact"/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044E19">
        <w:rPr>
          <w:rFonts w:ascii="Cambria" w:eastAsia="Cambria" w:hAnsi="Cambria" w:cs="Cambria"/>
          <w:color w:val="000000"/>
          <w:sz w:val="24"/>
          <w:szCs w:val="24"/>
          <w:lang w:val="ru-RU"/>
        </w:rPr>
        <w:t>Целью работы является освоение процедуры оформления отчетов с помощью легковесного языка разметки Markdown.</w:t>
      </w:r>
    </w:p>
    <w:p w14:paraId="17F37D17" w14:textId="77777777" w:rsidR="00044E19" w:rsidRPr="00044E19" w:rsidRDefault="00044E19">
      <w:pPr>
        <w:spacing w:after="32" w:line="240" w:lineRule="exact"/>
        <w:rPr>
          <w:rFonts w:ascii="Cambria" w:eastAsia="Cambria" w:hAnsi="Cambria" w:cs="Cambria"/>
          <w:color w:val="000000"/>
          <w:sz w:val="24"/>
          <w:szCs w:val="24"/>
          <w:lang w:val="ru-RU"/>
        </w:rPr>
      </w:pPr>
    </w:p>
    <w:p w14:paraId="6FCAB746" w14:textId="5EAD7529" w:rsidR="0072485C" w:rsidRPr="00781C1A" w:rsidRDefault="00044E19" w:rsidP="00044E19">
      <w:pPr>
        <w:spacing w:after="9" w:line="360" w:lineRule="auto"/>
        <w:rPr>
          <w:w w:val="99"/>
          <w:sz w:val="18"/>
          <w:szCs w:val="18"/>
          <w:lang w:val="ru-RU"/>
        </w:rPr>
      </w:pPr>
      <w:r>
        <w:rPr>
          <w:b/>
          <w:bCs/>
          <w:color w:val="4F81BC"/>
          <w:spacing w:val="-1"/>
          <w:w w:val="99"/>
          <w:sz w:val="32"/>
          <w:szCs w:val="32"/>
          <w:lang w:val="ru-RU"/>
        </w:rPr>
        <w:t xml:space="preserve">2 </w:t>
      </w:r>
      <w:proofErr w:type="spellStart"/>
      <w:r w:rsidRPr="00044E19">
        <w:rPr>
          <w:b/>
          <w:bCs/>
          <w:color w:val="4F81BC"/>
          <w:spacing w:val="-1"/>
          <w:w w:val="99"/>
          <w:sz w:val="32"/>
          <w:szCs w:val="32"/>
        </w:rPr>
        <w:t>Задание</w:t>
      </w:r>
      <w:proofErr w:type="spellEnd"/>
    </w:p>
    <w:p w14:paraId="6B0F40B0" w14:textId="77777777" w:rsidR="00044E19" w:rsidRPr="00044E19" w:rsidRDefault="00044E19" w:rsidP="00044E19">
      <w:pPr>
        <w:numPr>
          <w:ilvl w:val="0"/>
          <w:numId w:val="1"/>
        </w:numPr>
        <w:spacing w:after="15" w:line="220" w:lineRule="exact"/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044E19">
        <w:rPr>
          <w:rFonts w:ascii="Cambria" w:eastAsia="Cambria" w:hAnsi="Cambria" w:cs="Cambria"/>
          <w:color w:val="000000"/>
          <w:sz w:val="24"/>
          <w:szCs w:val="24"/>
          <w:lang w:val="ru-RU"/>
        </w:rPr>
        <w:t>Установка необходимого ПО</w:t>
      </w:r>
    </w:p>
    <w:p w14:paraId="433196B3" w14:textId="77777777" w:rsidR="00044E19" w:rsidRPr="00044E19" w:rsidRDefault="00044E19" w:rsidP="00044E19">
      <w:pPr>
        <w:numPr>
          <w:ilvl w:val="0"/>
          <w:numId w:val="1"/>
        </w:numPr>
        <w:spacing w:after="15" w:line="220" w:lineRule="exact"/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044E19">
        <w:rPr>
          <w:rFonts w:ascii="Cambria" w:eastAsia="Cambria" w:hAnsi="Cambria" w:cs="Cambria"/>
          <w:color w:val="000000"/>
          <w:sz w:val="24"/>
          <w:szCs w:val="24"/>
          <w:lang w:val="ru-RU"/>
        </w:rPr>
        <w:t>Заполнение отчета по выполнению лабораторной работы №3 с помощью языка разметки Markdown</w:t>
      </w:r>
    </w:p>
    <w:p w14:paraId="606F271E" w14:textId="77777777" w:rsidR="00044E19" w:rsidRPr="00044E19" w:rsidRDefault="00044E19" w:rsidP="00044E19">
      <w:pPr>
        <w:numPr>
          <w:ilvl w:val="0"/>
          <w:numId w:val="1"/>
        </w:numPr>
        <w:spacing w:after="15" w:line="220" w:lineRule="exact"/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044E19">
        <w:rPr>
          <w:rFonts w:ascii="Cambria" w:eastAsia="Cambria" w:hAnsi="Cambria" w:cs="Cambria"/>
          <w:color w:val="000000"/>
          <w:sz w:val="24"/>
          <w:szCs w:val="24"/>
          <w:lang w:val="ru-RU"/>
        </w:rPr>
        <w:t>Задание для самостоятельной работы</w:t>
      </w:r>
    </w:p>
    <w:p w14:paraId="7329FE6A" w14:textId="77777777" w:rsidR="0072485C" w:rsidRPr="00781C1A" w:rsidRDefault="0072485C">
      <w:pPr>
        <w:spacing w:after="15" w:line="220" w:lineRule="exact"/>
        <w:rPr>
          <w:rFonts w:ascii="Cambria" w:eastAsia="Cambria" w:hAnsi="Cambria" w:cs="Cambria"/>
          <w:w w:val="99"/>
          <w:lang w:val="ru-RU"/>
        </w:rPr>
      </w:pPr>
    </w:p>
    <w:p w14:paraId="1F96BA57" w14:textId="77777777" w:rsidR="00044E19" w:rsidRPr="00044E19" w:rsidRDefault="00044E19" w:rsidP="00044E19">
      <w:pPr>
        <w:tabs>
          <w:tab w:val="left" w:pos="480"/>
        </w:tabs>
        <w:spacing w:before="42"/>
        <w:ind w:right="-20"/>
        <w:rPr>
          <w:b/>
          <w:bCs/>
          <w:color w:val="4F81BC"/>
          <w:w w:val="99"/>
          <w:sz w:val="32"/>
          <w:szCs w:val="32"/>
          <w:lang w:val="ru-RU"/>
        </w:rPr>
      </w:pPr>
      <w:r w:rsidRPr="00044E19">
        <w:rPr>
          <w:b/>
          <w:bCs/>
          <w:color w:val="4F81BC"/>
          <w:w w:val="99"/>
          <w:sz w:val="32"/>
          <w:szCs w:val="32"/>
          <w:lang w:val="ru-RU"/>
        </w:rPr>
        <w:t>3</w:t>
      </w:r>
      <w:r w:rsidRPr="00044E19">
        <w:rPr>
          <w:b/>
          <w:bCs/>
          <w:color w:val="4F81BC"/>
          <w:w w:val="99"/>
          <w:sz w:val="32"/>
          <w:szCs w:val="32"/>
          <w:lang w:val="ru-RU"/>
        </w:rPr>
        <w:tab/>
        <w:t>Теоретическое введение</w:t>
      </w:r>
    </w:p>
    <w:p w14:paraId="5C58F454" w14:textId="77777777" w:rsidR="00044E19" w:rsidRPr="00044E19" w:rsidRDefault="00044E19" w:rsidP="00044E19">
      <w:pPr>
        <w:spacing w:line="240" w:lineRule="exact"/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044E19">
        <w:rPr>
          <w:rFonts w:ascii="Cambria" w:eastAsia="Cambria" w:hAnsi="Cambria" w:cs="Cambria"/>
          <w:color w:val="000000"/>
          <w:sz w:val="24"/>
          <w:szCs w:val="24"/>
          <w:lang w:val="ru-RU"/>
        </w:rPr>
        <w:t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p w14:paraId="160CDBAB" w14:textId="77777777" w:rsidR="0072485C" w:rsidRPr="00044E19" w:rsidRDefault="0072485C" w:rsidP="00044E19">
      <w:pPr>
        <w:spacing w:line="360" w:lineRule="auto"/>
        <w:rPr>
          <w:rFonts w:ascii="Cambria" w:eastAsia="Cambria" w:hAnsi="Cambria" w:cs="Cambria"/>
          <w:sz w:val="24"/>
          <w:szCs w:val="24"/>
          <w:lang w:val="ru-RU"/>
        </w:rPr>
      </w:pPr>
    </w:p>
    <w:p w14:paraId="0653F123" w14:textId="77777777" w:rsidR="0072485C" w:rsidRDefault="0072485C" w:rsidP="00044E19">
      <w:pPr>
        <w:spacing w:line="360" w:lineRule="auto"/>
        <w:rPr>
          <w:rFonts w:ascii="Cambria" w:eastAsia="Cambria" w:hAnsi="Cambria" w:cs="Cambria"/>
          <w:sz w:val="20"/>
          <w:szCs w:val="20"/>
          <w:lang w:val="ru-RU"/>
        </w:rPr>
      </w:pPr>
    </w:p>
    <w:p w14:paraId="417D659A" w14:textId="77777777" w:rsidR="00044E19" w:rsidRPr="00781C1A" w:rsidRDefault="00044E19" w:rsidP="00044E19">
      <w:pPr>
        <w:spacing w:line="360" w:lineRule="auto"/>
        <w:rPr>
          <w:rFonts w:ascii="Cambria" w:eastAsia="Cambria" w:hAnsi="Cambria" w:cs="Cambria"/>
          <w:sz w:val="20"/>
          <w:szCs w:val="20"/>
          <w:lang w:val="ru-RU"/>
        </w:rPr>
      </w:pPr>
    </w:p>
    <w:p w14:paraId="4A045329" w14:textId="49F4840E" w:rsidR="00044E19" w:rsidRPr="00044E19" w:rsidRDefault="00044E19" w:rsidP="00044E19">
      <w:pPr>
        <w:spacing w:after="7" w:line="360" w:lineRule="auto"/>
        <w:rPr>
          <w:b/>
          <w:bCs/>
          <w:color w:val="4F81BC"/>
          <w:w w:val="99"/>
          <w:sz w:val="32"/>
          <w:szCs w:val="32"/>
          <w:lang w:val="ru-RU"/>
        </w:rPr>
      </w:pPr>
      <w:r w:rsidRPr="00044E19">
        <w:rPr>
          <w:b/>
          <w:bCs/>
          <w:color w:val="4F81BC"/>
          <w:w w:val="99"/>
          <w:sz w:val="32"/>
          <w:szCs w:val="32"/>
          <w:lang w:val="ru-RU"/>
        </w:rPr>
        <w:t>4</w:t>
      </w:r>
      <w:r w:rsidRPr="00044E19">
        <w:rPr>
          <w:b/>
          <w:bCs/>
          <w:color w:val="4F81BC"/>
          <w:w w:val="99"/>
          <w:sz w:val="32"/>
          <w:szCs w:val="32"/>
          <w:lang w:val="ru-RU"/>
        </w:rPr>
        <w:tab/>
      </w:r>
      <w:r>
        <w:rPr>
          <w:b/>
          <w:bCs/>
          <w:color w:val="4F81BC"/>
          <w:w w:val="99"/>
          <w:sz w:val="32"/>
          <w:szCs w:val="32"/>
          <w:lang w:val="ru-RU"/>
        </w:rPr>
        <w:t xml:space="preserve"> </w:t>
      </w:r>
      <w:r w:rsidRPr="00044E19">
        <w:rPr>
          <w:b/>
          <w:bCs/>
          <w:color w:val="4F81BC"/>
          <w:w w:val="99"/>
          <w:sz w:val="32"/>
          <w:szCs w:val="32"/>
          <w:lang w:val="ru-RU"/>
        </w:rPr>
        <w:t>Выполнение лабораторной работы</w:t>
      </w:r>
    </w:p>
    <w:p w14:paraId="22F72E5A" w14:textId="0A9324B9" w:rsidR="00044E19" w:rsidRPr="00044E19" w:rsidRDefault="00044E19" w:rsidP="00044E19">
      <w:pPr>
        <w:spacing w:after="7"/>
        <w:rPr>
          <w:b/>
          <w:bCs/>
          <w:color w:val="4F81BC"/>
          <w:w w:val="99"/>
          <w:sz w:val="32"/>
          <w:szCs w:val="32"/>
          <w:lang w:val="ru-RU"/>
        </w:rPr>
      </w:pPr>
      <w:r w:rsidRPr="00044E19">
        <w:rPr>
          <w:b/>
          <w:bCs/>
          <w:color w:val="4F81BC"/>
          <w:w w:val="99"/>
          <w:sz w:val="32"/>
          <w:szCs w:val="32"/>
          <w:lang w:val="ru-RU"/>
        </w:rPr>
        <w:t>4.1</w:t>
      </w:r>
      <w:r w:rsidRPr="00044E19">
        <w:rPr>
          <w:b/>
          <w:bCs/>
          <w:color w:val="4F81BC"/>
          <w:w w:val="99"/>
          <w:sz w:val="32"/>
          <w:szCs w:val="32"/>
          <w:lang w:val="ru-RU"/>
        </w:rPr>
        <w:tab/>
      </w:r>
      <w:r>
        <w:rPr>
          <w:b/>
          <w:bCs/>
          <w:color w:val="4F81BC"/>
          <w:w w:val="99"/>
          <w:sz w:val="32"/>
          <w:szCs w:val="32"/>
          <w:lang w:val="ru-RU"/>
        </w:rPr>
        <w:t xml:space="preserve"> </w:t>
      </w:r>
      <w:r w:rsidRPr="00044E19">
        <w:rPr>
          <w:b/>
          <w:bCs/>
          <w:color w:val="4F81BC"/>
          <w:w w:val="99"/>
          <w:sz w:val="32"/>
          <w:szCs w:val="32"/>
          <w:lang w:val="ru-RU"/>
        </w:rPr>
        <w:t>Установка необходимого ПО для работы</w:t>
      </w:r>
    </w:p>
    <w:p w14:paraId="1C14C8B6" w14:textId="77777777" w:rsidR="00044E19" w:rsidRPr="00044E19" w:rsidRDefault="00044E19" w:rsidP="00044E19">
      <w:pPr>
        <w:rPr>
          <w:rFonts w:ascii="Cambria" w:eastAsia="Cambria" w:hAnsi="Cambria" w:cs="Cambria"/>
          <w:sz w:val="20"/>
          <w:szCs w:val="20"/>
          <w:lang w:val="ru-RU"/>
        </w:rPr>
      </w:pPr>
      <w:r w:rsidRPr="00044E19">
        <w:rPr>
          <w:rFonts w:ascii="Cambria" w:eastAsia="Cambria" w:hAnsi="Cambria" w:cs="Cambria"/>
          <w:sz w:val="20"/>
          <w:szCs w:val="20"/>
          <w:lang w:val="ru-RU"/>
        </w:rPr>
        <w:t>Устанавливаю на свою виртуальную машину TexLive и Pandoc с помощью команд sudo dnf -y install texlive texlive-* и sudo dnf -y install pandoc.</w:t>
      </w:r>
    </w:p>
    <w:p w14:paraId="5A7FAACA" w14:textId="77777777" w:rsidR="0072485C" w:rsidRDefault="0072485C" w:rsidP="00044E19">
      <w:pPr>
        <w:spacing w:after="7"/>
        <w:rPr>
          <w:w w:val="99"/>
          <w:sz w:val="18"/>
          <w:szCs w:val="18"/>
          <w:lang w:val="ru-RU"/>
        </w:rPr>
      </w:pPr>
    </w:p>
    <w:p w14:paraId="00B15C3A" w14:textId="1425D618" w:rsidR="00044E19" w:rsidRPr="00044E19" w:rsidRDefault="00044E19" w:rsidP="00044E19">
      <w:pPr>
        <w:spacing w:after="7"/>
        <w:rPr>
          <w:b/>
          <w:bCs/>
          <w:color w:val="4F81BC"/>
          <w:w w:val="99"/>
          <w:lang w:val="ru-RU"/>
        </w:rPr>
      </w:pPr>
      <w:r w:rsidRPr="00044E19">
        <w:rPr>
          <w:b/>
          <w:bCs/>
          <w:color w:val="4F81BC"/>
          <w:w w:val="99"/>
          <w:sz w:val="32"/>
          <w:szCs w:val="32"/>
          <w:lang w:val="ru-RU"/>
        </w:rPr>
        <w:t>4.2</w:t>
      </w:r>
      <w:r w:rsidRPr="00044E19">
        <w:rPr>
          <w:b/>
          <w:bCs/>
          <w:color w:val="4F81BC"/>
          <w:w w:val="99"/>
          <w:sz w:val="32"/>
          <w:szCs w:val="32"/>
          <w:lang w:val="ru-RU"/>
        </w:rPr>
        <w:tab/>
      </w:r>
      <w:r>
        <w:rPr>
          <w:b/>
          <w:bCs/>
          <w:color w:val="4F81BC"/>
          <w:w w:val="99"/>
          <w:sz w:val="32"/>
          <w:szCs w:val="32"/>
          <w:lang w:val="ru-RU"/>
        </w:rPr>
        <w:t xml:space="preserve"> </w:t>
      </w:r>
      <w:r w:rsidRPr="00044E19">
        <w:rPr>
          <w:b/>
          <w:bCs/>
          <w:color w:val="4F81BC"/>
          <w:w w:val="99"/>
          <w:sz w:val="32"/>
          <w:szCs w:val="32"/>
          <w:lang w:val="ru-RU"/>
        </w:rPr>
        <w:t>Заполнение отчета по выполнению лабораторной работы №3 с помощью языка разметки Markdown</w:t>
      </w:r>
    </w:p>
    <w:p w14:paraId="65A588ED" w14:textId="77777777" w:rsidR="0072485C" w:rsidRDefault="0072485C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</w:p>
    <w:p w14:paraId="2BBEC2CA" w14:textId="77777777" w:rsidR="00044E19" w:rsidRPr="00044E19" w:rsidRDefault="00044E19" w:rsidP="00044E19">
      <w:pPr>
        <w:rPr>
          <w:lang w:val="ru-RU"/>
        </w:rPr>
      </w:pPr>
      <w:r w:rsidRPr="00044E19">
        <w:rPr>
          <w:lang w:val="ru-RU"/>
        </w:rPr>
        <w:t>Открываю терминал. Перехожу в каталог курса, сформированный при выполненнии прошлой лаборатной работы (рис. 1).</w:t>
      </w:r>
    </w:p>
    <w:p w14:paraId="5BBD8040" w14:textId="06B4456E" w:rsidR="00044E19" w:rsidRDefault="003F2C55">
      <w:pPr>
        <w:rPr>
          <w:rFonts w:eastAsiaTheme="minorEastAsia"/>
          <w:lang w:val="ru-RU"/>
        </w:rPr>
      </w:pPr>
      <w:r>
        <w:rPr>
          <w:noProof/>
        </w:rPr>
        <w:lastRenderedPageBreak/>
        <w:drawing>
          <wp:inline distT="0" distB="0" distL="0" distR="0" wp14:anchorId="4CD84DC6" wp14:editId="5052C808">
            <wp:extent cx="4347713" cy="1128588"/>
            <wp:effectExtent l="0" t="0" r="0" b="0"/>
            <wp:docPr id="1827351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51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703" cy="11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6F0F" w14:textId="77777777" w:rsidR="003F2C55" w:rsidRPr="003F2C55" w:rsidRDefault="003F2C55" w:rsidP="003F2C55">
      <w:pPr>
        <w:rPr>
          <w:rFonts w:eastAsiaTheme="minorEastAsia"/>
          <w:i/>
          <w:lang w:val="ru-RU"/>
        </w:rPr>
      </w:pPr>
      <w:r w:rsidRPr="003F2C55">
        <w:rPr>
          <w:rFonts w:eastAsiaTheme="minorEastAsia"/>
          <w:i/>
          <w:lang w:val="ru-RU"/>
        </w:rPr>
        <w:t>Рис. 1: Открытый терминал</w:t>
      </w:r>
    </w:p>
    <w:p w14:paraId="30334D0B" w14:textId="77777777" w:rsidR="003F2C55" w:rsidRPr="003F2C55" w:rsidRDefault="003F2C55" w:rsidP="003F2C55">
      <w:pPr>
        <w:rPr>
          <w:rFonts w:eastAsiaTheme="minorEastAsia"/>
          <w:lang w:val="ru-RU"/>
        </w:rPr>
      </w:pPr>
      <w:r w:rsidRPr="003F2C55">
        <w:rPr>
          <w:rFonts w:eastAsiaTheme="minorEastAsia"/>
          <w:lang w:val="ru-RU"/>
        </w:rPr>
        <w:t>Обновляю локальный репозиторий, скачав изменения из удаленного репозитория с помощью команды git pull (рис. 2).</w:t>
      </w:r>
    </w:p>
    <w:p w14:paraId="36F500D8" w14:textId="68AED1E1" w:rsidR="003F2C55" w:rsidRDefault="003F2C55">
      <w:pPr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15B69489" wp14:editId="186CFF8C">
            <wp:extent cx="5572125" cy="581025"/>
            <wp:effectExtent l="0" t="0" r="9525" b="9525"/>
            <wp:docPr id="1303941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41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3D01" w14:textId="77777777" w:rsidR="003F2C55" w:rsidRPr="003F2C55" w:rsidRDefault="003F2C55" w:rsidP="003F2C55">
      <w:pPr>
        <w:rPr>
          <w:rFonts w:eastAsiaTheme="minorEastAsia"/>
          <w:i/>
          <w:lang w:val="ru-RU"/>
        </w:rPr>
      </w:pPr>
      <w:r w:rsidRPr="003F2C55">
        <w:rPr>
          <w:rFonts w:eastAsiaTheme="minorEastAsia"/>
          <w:i/>
          <w:lang w:val="ru-RU"/>
        </w:rPr>
        <w:t>Рис. 2: Обновление удаленного репозитория</w:t>
      </w:r>
    </w:p>
    <w:p w14:paraId="15221606" w14:textId="77777777" w:rsidR="003F2C55" w:rsidRPr="003F2C55" w:rsidRDefault="003F2C55" w:rsidP="003F2C55">
      <w:pPr>
        <w:rPr>
          <w:rFonts w:eastAsiaTheme="minorEastAsia"/>
          <w:lang w:val="ru-RU"/>
        </w:rPr>
      </w:pPr>
      <w:r w:rsidRPr="003F2C55">
        <w:rPr>
          <w:rFonts w:eastAsiaTheme="minorEastAsia"/>
          <w:lang w:val="ru-RU"/>
        </w:rPr>
        <w:t>Перехожу в каталог с шаблоном отчета по лабораторной работе №3 с помощью cd (рис. 3).</w:t>
      </w:r>
    </w:p>
    <w:p w14:paraId="1817DB71" w14:textId="38D17323" w:rsidR="003F2C55" w:rsidRDefault="001429E9">
      <w:pPr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563AE9E5" wp14:editId="2D2BE16A">
            <wp:extent cx="5238750" cy="600075"/>
            <wp:effectExtent l="0" t="0" r="0" b="9525"/>
            <wp:docPr id="1985856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56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179D" w14:textId="77777777" w:rsidR="001429E9" w:rsidRPr="001429E9" w:rsidRDefault="001429E9" w:rsidP="001429E9">
      <w:pPr>
        <w:rPr>
          <w:rFonts w:eastAsiaTheme="minorEastAsia"/>
          <w:i/>
          <w:lang w:val="ru-RU"/>
        </w:rPr>
      </w:pPr>
      <w:r w:rsidRPr="001429E9">
        <w:rPr>
          <w:rFonts w:eastAsiaTheme="minorEastAsia"/>
          <w:i/>
          <w:lang w:val="ru-RU"/>
        </w:rPr>
        <w:t>Рис. 3: Каталог с шаблоном отчета</w:t>
      </w:r>
    </w:p>
    <w:p w14:paraId="3488C025" w14:textId="77777777" w:rsidR="001429E9" w:rsidRPr="001429E9" w:rsidRDefault="001429E9" w:rsidP="001429E9">
      <w:pPr>
        <w:rPr>
          <w:rFonts w:eastAsiaTheme="minorEastAsia"/>
          <w:lang w:val="ru-RU"/>
        </w:rPr>
      </w:pPr>
      <w:r w:rsidRPr="001429E9">
        <w:rPr>
          <w:rFonts w:eastAsiaTheme="minorEastAsia"/>
          <w:lang w:val="ru-RU"/>
        </w:rPr>
        <w:t>Компилирую шаблон с использованием Makefile, вводя команду make (рис. 4).</w:t>
      </w:r>
    </w:p>
    <w:p w14:paraId="3D5BDF8B" w14:textId="64F3E137" w:rsidR="001429E9" w:rsidRDefault="00960574">
      <w:pPr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7B13D557" wp14:editId="069BA866">
            <wp:extent cx="6318250" cy="1908175"/>
            <wp:effectExtent l="0" t="0" r="6350" b="0"/>
            <wp:docPr id="1218817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17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C62D" w14:textId="77777777" w:rsidR="00960574" w:rsidRDefault="00960574">
      <w:pPr>
        <w:rPr>
          <w:rFonts w:eastAsiaTheme="minorEastAsia"/>
          <w:lang w:val="ru-RU"/>
        </w:rPr>
      </w:pPr>
    </w:p>
    <w:p w14:paraId="423F534E" w14:textId="77777777" w:rsidR="00960574" w:rsidRPr="00960574" w:rsidRDefault="00960574" w:rsidP="00960574">
      <w:pPr>
        <w:rPr>
          <w:rFonts w:eastAsiaTheme="minorEastAsia"/>
          <w:i/>
          <w:lang w:val="ru-RU"/>
        </w:rPr>
      </w:pPr>
      <w:r w:rsidRPr="00960574">
        <w:rPr>
          <w:rFonts w:eastAsiaTheme="minorEastAsia"/>
          <w:i/>
          <w:lang w:val="ru-RU"/>
        </w:rPr>
        <w:t>Рис. 4: Использование команды make</w:t>
      </w:r>
    </w:p>
    <w:p w14:paraId="126BA9FC" w14:textId="77777777" w:rsidR="00960574" w:rsidRPr="00960574" w:rsidRDefault="00960574" w:rsidP="00960574">
      <w:pPr>
        <w:rPr>
          <w:rFonts w:eastAsiaTheme="minorEastAsia"/>
          <w:lang w:val="ru-RU"/>
        </w:rPr>
      </w:pPr>
      <w:r w:rsidRPr="00960574">
        <w:rPr>
          <w:rFonts w:eastAsiaTheme="minorEastAsia"/>
          <w:lang w:val="ru-RU"/>
        </w:rPr>
        <w:t>Открываю сгенерированный файл report.docx LibreOffice и сгенерированный файл report.pdf (рис. 5 ).</w:t>
      </w:r>
    </w:p>
    <w:p w14:paraId="5BDDC3AD" w14:textId="51ADA1AC" w:rsidR="00960574" w:rsidRDefault="00960574">
      <w:pPr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0D201A54" wp14:editId="239ED000">
            <wp:extent cx="3762375" cy="704850"/>
            <wp:effectExtent l="0" t="0" r="9525" b="0"/>
            <wp:docPr id="707631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3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5678" w14:textId="4D118E71" w:rsidR="00960574" w:rsidRPr="00960574" w:rsidRDefault="00960574" w:rsidP="00960574">
      <w:pPr>
        <w:rPr>
          <w:rFonts w:eastAsiaTheme="minorEastAsia"/>
          <w:lang w:val="ru-RU"/>
        </w:rPr>
      </w:pPr>
    </w:p>
    <w:p w14:paraId="7D7D2732" w14:textId="77777777" w:rsidR="00960574" w:rsidRPr="00960574" w:rsidRDefault="00960574" w:rsidP="00960574">
      <w:pPr>
        <w:rPr>
          <w:rFonts w:eastAsiaTheme="minorEastAsia"/>
          <w:i/>
          <w:lang w:val="ru-RU"/>
        </w:rPr>
      </w:pPr>
      <w:r w:rsidRPr="00960574">
        <w:rPr>
          <w:rFonts w:eastAsiaTheme="minorEastAsia"/>
          <w:i/>
          <w:lang w:val="ru-RU"/>
        </w:rPr>
        <w:t>Рис. 6: Файлы сгенерированы верно</w:t>
      </w:r>
    </w:p>
    <w:p w14:paraId="4555A253" w14:textId="77777777" w:rsidR="00960574" w:rsidRPr="00960574" w:rsidRDefault="00960574" w:rsidP="00960574">
      <w:pPr>
        <w:rPr>
          <w:rFonts w:eastAsiaTheme="minorEastAsia"/>
          <w:lang w:val="ru-RU"/>
        </w:rPr>
      </w:pPr>
      <w:r w:rsidRPr="00960574">
        <w:rPr>
          <w:rFonts w:eastAsiaTheme="minorEastAsia"/>
          <w:lang w:val="ru-RU"/>
        </w:rPr>
        <w:t>Удаляю полученные файлы с использованием Makefile, вводя команду make clean (рис. 7).</w:t>
      </w:r>
    </w:p>
    <w:p w14:paraId="388E54A8" w14:textId="290631D1" w:rsidR="00960574" w:rsidRDefault="00960574">
      <w:pPr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6DB1E535" wp14:editId="5CB30AA1">
            <wp:extent cx="2247900" cy="619125"/>
            <wp:effectExtent l="0" t="0" r="0" b="9525"/>
            <wp:docPr id="929069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69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E78D" w14:textId="77777777" w:rsidR="00960574" w:rsidRPr="00960574" w:rsidRDefault="00960574" w:rsidP="00960574">
      <w:pPr>
        <w:rPr>
          <w:rFonts w:eastAsiaTheme="minorEastAsia"/>
          <w:i/>
          <w:lang w:val="ru-RU"/>
        </w:rPr>
      </w:pPr>
      <w:r w:rsidRPr="00960574">
        <w:rPr>
          <w:rFonts w:eastAsiaTheme="minorEastAsia"/>
          <w:i/>
          <w:lang w:val="ru-RU"/>
        </w:rPr>
        <w:t>Рис. 7: Удаление файлов</w:t>
      </w:r>
    </w:p>
    <w:p w14:paraId="76627816" w14:textId="77777777" w:rsidR="00960574" w:rsidRDefault="00960574">
      <w:pPr>
        <w:rPr>
          <w:rFonts w:eastAsiaTheme="minorEastAsia"/>
          <w:lang w:val="ru-RU"/>
        </w:rPr>
      </w:pPr>
    </w:p>
    <w:p w14:paraId="677A646C" w14:textId="77777777" w:rsidR="00960574" w:rsidRPr="00960574" w:rsidRDefault="00960574" w:rsidP="00960574">
      <w:pPr>
        <w:rPr>
          <w:rFonts w:eastAsiaTheme="minorEastAsia"/>
          <w:lang w:val="ru-RU"/>
        </w:rPr>
      </w:pPr>
      <w:r w:rsidRPr="00960574">
        <w:rPr>
          <w:rFonts w:eastAsiaTheme="minorEastAsia"/>
          <w:lang w:val="ru-RU"/>
        </w:rPr>
        <w:t>Проверяю, удалились ли созданные файлы.(рис. 8).</w:t>
      </w:r>
    </w:p>
    <w:p w14:paraId="5CE69B3C" w14:textId="3BAA1804" w:rsidR="00960574" w:rsidRDefault="00960574">
      <w:pPr>
        <w:rPr>
          <w:rFonts w:eastAsiaTheme="minorEastAsia"/>
          <w:lang w:val="ru-RU"/>
        </w:rPr>
      </w:pPr>
      <w:r>
        <w:rPr>
          <w:noProof/>
        </w:rPr>
        <w:lastRenderedPageBreak/>
        <w:drawing>
          <wp:inline distT="0" distB="0" distL="0" distR="0" wp14:anchorId="076818F0" wp14:editId="3F916D9A">
            <wp:extent cx="5886450" cy="552450"/>
            <wp:effectExtent l="0" t="0" r="0" b="0"/>
            <wp:docPr id="962789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89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AECD" w14:textId="77777777" w:rsidR="00960574" w:rsidRPr="00960574" w:rsidRDefault="00960574" w:rsidP="00960574">
      <w:pPr>
        <w:rPr>
          <w:rFonts w:eastAsiaTheme="minorEastAsia"/>
          <w:i/>
          <w:lang w:val="ru-RU"/>
        </w:rPr>
      </w:pPr>
      <w:r w:rsidRPr="00960574">
        <w:rPr>
          <w:rFonts w:eastAsiaTheme="minorEastAsia"/>
          <w:i/>
          <w:lang w:val="ru-RU"/>
        </w:rPr>
        <w:t>Рис. 8: Проверяем, удалились ли файлы</w:t>
      </w:r>
    </w:p>
    <w:p w14:paraId="5CF0B9ED" w14:textId="77777777" w:rsidR="00960574" w:rsidRDefault="00960574" w:rsidP="00960574">
      <w:pPr>
        <w:rPr>
          <w:rFonts w:eastAsiaTheme="minorEastAsia"/>
          <w:lang w:val="ru-RU"/>
        </w:rPr>
      </w:pPr>
      <w:r w:rsidRPr="00960574">
        <w:rPr>
          <w:rFonts w:eastAsiaTheme="minorEastAsia"/>
          <w:lang w:val="ru-RU"/>
        </w:rPr>
        <w:t>Открываю файл report.md с помощью текстового редактора gedit (рис. 9).</w:t>
      </w:r>
    </w:p>
    <w:p w14:paraId="68F2EB7A" w14:textId="0CCFFBBA" w:rsidR="00960574" w:rsidRDefault="00960574" w:rsidP="00960574">
      <w:pPr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21F8BC5B" wp14:editId="5E5EA1DC">
            <wp:extent cx="2971800" cy="457200"/>
            <wp:effectExtent l="0" t="0" r="0" b="0"/>
            <wp:docPr id="1848879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79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0E9F" w14:textId="77777777" w:rsidR="00960574" w:rsidRPr="00960574" w:rsidRDefault="00960574" w:rsidP="00960574">
      <w:pPr>
        <w:rPr>
          <w:rFonts w:eastAsiaTheme="minorEastAsia"/>
          <w:i/>
          <w:lang w:val="ru-RU"/>
        </w:rPr>
      </w:pPr>
      <w:r w:rsidRPr="00960574">
        <w:rPr>
          <w:rFonts w:eastAsiaTheme="minorEastAsia"/>
          <w:i/>
          <w:lang w:val="ru-RU"/>
        </w:rPr>
        <w:t>Рис. 9: Открытие файла в gedit</w:t>
      </w:r>
    </w:p>
    <w:p w14:paraId="2A345636" w14:textId="77777777" w:rsidR="00960574" w:rsidRPr="00960574" w:rsidRDefault="00960574" w:rsidP="00960574">
      <w:pPr>
        <w:rPr>
          <w:rFonts w:eastAsiaTheme="minorEastAsia" w:hint="eastAsia"/>
          <w:lang w:val="ru-RU"/>
        </w:rPr>
      </w:pPr>
    </w:p>
    <w:p w14:paraId="57B79D8D" w14:textId="51E0C07D" w:rsidR="00960574" w:rsidRPr="005A6787" w:rsidRDefault="005A6787">
      <w:pPr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36456C8E" wp14:editId="05037E25">
            <wp:extent cx="6318250" cy="4749800"/>
            <wp:effectExtent l="0" t="0" r="6350" b="0"/>
            <wp:docPr id="461825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25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FA08" w14:textId="77777777" w:rsidR="00960574" w:rsidRDefault="00960574">
      <w:pPr>
        <w:rPr>
          <w:rFonts w:eastAsiaTheme="minorEastAsia"/>
          <w:lang w:val="ru-RU"/>
        </w:rPr>
      </w:pPr>
    </w:p>
    <w:p w14:paraId="3510CCC0" w14:textId="77777777" w:rsidR="00960574" w:rsidRPr="00960574" w:rsidRDefault="00960574" w:rsidP="00960574">
      <w:pPr>
        <w:rPr>
          <w:rFonts w:eastAsiaTheme="minorEastAsia"/>
          <w:i/>
          <w:lang w:val="ru-RU"/>
        </w:rPr>
      </w:pPr>
      <w:r w:rsidRPr="00960574">
        <w:rPr>
          <w:rFonts w:eastAsiaTheme="minorEastAsia"/>
          <w:i/>
          <w:lang w:val="ru-RU"/>
        </w:rPr>
        <w:t>Рис. 10: Вид файла в gedit</w:t>
      </w:r>
    </w:p>
    <w:p w14:paraId="608BBA17" w14:textId="77777777" w:rsidR="00960574" w:rsidRDefault="00960574" w:rsidP="00960574">
      <w:pPr>
        <w:rPr>
          <w:rFonts w:eastAsiaTheme="minorEastAsia"/>
          <w:lang w:val="ru-RU"/>
        </w:rPr>
      </w:pPr>
      <w:r w:rsidRPr="00960574">
        <w:rPr>
          <w:rFonts w:eastAsiaTheme="minorEastAsia"/>
          <w:lang w:val="ru-RU"/>
        </w:rPr>
        <w:t>Заполняю свой отчет. Компилирую файл с отчетом. Загружаю отчет на GitHub.</w:t>
      </w:r>
    </w:p>
    <w:p w14:paraId="3E6A83BE" w14:textId="77777777" w:rsidR="00960574" w:rsidRPr="00960574" w:rsidRDefault="00960574" w:rsidP="00960574">
      <w:pPr>
        <w:rPr>
          <w:rFonts w:eastAsiaTheme="minorEastAsia"/>
          <w:lang w:val="ru-RU"/>
        </w:rPr>
      </w:pPr>
    </w:p>
    <w:p w14:paraId="36BE7E5F" w14:textId="77777777" w:rsidR="00960574" w:rsidRPr="00960574" w:rsidRDefault="00960574" w:rsidP="00960574">
      <w:pPr>
        <w:rPr>
          <w:b/>
          <w:bCs/>
          <w:color w:val="4F81BC"/>
          <w:w w:val="99"/>
          <w:sz w:val="32"/>
          <w:szCs w:val="32"/>
          <w:lang w:val="ru-RU"/>
        </w:rPr>
      </w:pPr>
      <w:r w:rsidRPr="00960574">
        <w:rPr>
          <w:b/>
          <w:bCs/>
          <w:color w:val="4F81BC"/>
          <w:w w:val="99"/>
          <w:sz w:val="32"/>
          <w:szCs w:val="32"/>
          <w:lang w:val="ru-RU"/>
        </w:rPr>
        <w:t>4.3</w:t>
      </w:r>
      <w:r w:rsidRPr="00960574">
        <w:rPr>
          <w:b/>
          <w:bCs/>
          <w:color w:val="4F81BC"/>
          <w:w w:val="99"/>
          <w:sz w:val="32"/>
          <w:szCs w:val="32"/>
          <w:lang w:val="ru-RU"/>
        </w:rPr>
        <w:tab/>
        <w:t>Задания для самостоятельной работы</w:t>
      </w:r>
    </w:p>
    <w:p w14:paraId="4502CF17" w14:textId="77777777" w:rsidR="00960574" w:rsidRPr="00960574" w:rsidRDefault="00960574" w:rsidP="00960574">
      <w:pPr>
        <w:rPr>
          <w:rFonts w:eastAsiaTheme="minorEastAsia"/>
          <w:lang w:val="ru-RU"/>
        </w:rPr>
      </w:pPr>
      <w:r w:rsidRPr="00960574">
        <w:rPr>
          <w:rFonts w:eastAsiaTheme="minorEastAsia"/>
          <w:lang w:val="ru-RU"/>
        </w:rPr>
        <w:t>Перехожу в директорию lab02/report с помощью cd, чтобы там заполнять отчет по второй лабораторной работе (рис. 11).</w:t>
      </w:r>
    </w:p>
    <w:p w14:paraId="0063C64F" w14:textId="350EA79F" w:rsidR="00960574" w:rsidRDefault="00960574">
      <w:pPr>
        <w:rPr>
          <w:rFonts w:eastAsiaTheme="minorEastAsia"/>
          <w:lang w:val="ru-RU"/>
        </w:rPr>
      </w:pPr>
      <w:r>
        <w:rPr>
          <w:noProof/>
        </w:rPr>
        <w:lastRenderedPageBreak/>
        <w:drawing>
          <wp:inline distT="0" distB="0" distL="0" distR="0" wp14:anchorId="0E415349" wp14:editId="7B24C6CC">
            <wp:extent cx="4347713" cy="1128588"/>
            <wp:effectExtent l="0" t="0" r="0" b="0"/>
            <wp:docPr id="1816597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51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703" cy="11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A387" w14:textId="77777777" w:rsidR="00960574" w:rsidRPr="00960574" w:rsidRDefault="00960574" w:rsidP="00960574">
      <w:pPr>
        <w:rPr>
          <w:rFonts w:eastAsiaTheme="minorEastAsia"/>
          <w:i/>
          <w:lang w:val="ru-RU"/>
        </w:rPr>
      </w:pPr>
      <w:r w:rsidRPr="00960574">
        <w:rPr>
          <w:rFonts w:eastAsiaTheme="minorEastAsia"/>
          <w:i/>
          <w:lang w:val="ru-RU"/>
        </w:rPr>
        <w:t>Рис. 11: Каталог 2 лабортаорной работы</w:t>
      </w:r>
    </w:p>
    <w:p w14:paraId="16EA1F3A" w14:textId="77777777" w:rsidR="00960574" w:rsidRPr="00960574" w:rsidRDefault="00960574" w:rsidP="00960574">
      <w:pPr>
        <w:rPr>
          <w:rFonts w:eastAsiaTheme="minorEastAsia"/>
          <w:lang w:val="ru-RU"/>
        </w:rPr>
      </w:pPr>
      <w:r w:rsidRPr="00960574">
        <w:rPr>
          <w:rFonts w:eastAsiaTheme="minorEastAsia"/>
          <w:lang w:val="ru-RU"/>
        </w:rPr>
        <w:t>Копирую файл report.md с новым именем для заполнения отчета (рис. 12).</w:t>
      </w:r>
    </w:p>
    <w:p w14:paraId="06DA503D" w14:textId="6A29A506" w:rsidR="00960574" w:rsidRDefault="005A678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AACB79C" wp14:editId="2F0CD31C">
            <wp:extent cx="5343525" cy="514350"/>
            <wp:effectExtent l="0" t="0" r="9525" b="0"/>
            <wp:docPr id="23151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1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3B35" w14:textId="77777777" w:rsidR="005A6787" w:rsidRPr="005A6787" w:rsidRDefault="005A6787" w:rsidP="005A6787">
      <w:pPr>
        <w:rPr>
          <w:rFonts w:eastAsiaTheme="minorEastAsia"/>
          <w:i/>
          <w:lang w:val="ru-RU"/>
        </w:rPr>
      </w:pPr>
      <w:r w:rsidRPr="005A6787">
        <w:rPr>
          <w:rFonts w:eastAsiaTheme="minorEastAsia"/>
          <w:i/>
          <w:lang w:val="ru-RU"/>
        </w:rPr>
        <w:t>Рис. 12: Копирование файла</w:t>
      </w:r>
    </w:p>
    <w:p w14:paraId="6CEE2A0E" w14:textId="77777777" w:rsidR="005A6787" w:rsidRPr="005A6787" w:rsidRDefault="005A6787" w:rsidP="005A6787">
      <w:pPr>
        <w:rPr>
          <w:rFonts w:eastAsiaTheme="minorEastAsia"/>
          <w:lang w:val="ru-RU"/>
        </w:rPr>
      </w:pPr>
      <w:r w:rsidRPr="005A6787">
        <w:rPr>
          <w:rFonts w:eastAsiaTheme="minorEastAsia"/>
          <w:lang w:val="ru-RU"/>
        </w:rPr>
        <w:t>Открываю файл с помощью текстового редактора gedit и начинаю заполнять отчет (рис. 13).</w:t>
      </w:r>
    </w:p>
    <w:p w14:paraId="20276BFF" w14:textId="3CFDF880" w:rsidR="005A6787" w:rsidRDefault="005A6787">
      <w:pPr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7633110D" wp14:editId="202215A9">
            <wp:extent cx="4219575" cy="838200"/>
            <wp:effectExtent l="0" t="0" r="9525" b="0"/>
            <wp:docPr id="1136373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73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0033" w14:textId="77777777" w:rsidR="005A6787" w:rsidRPr="005A6787" w:rsidRDefault="005A6787" w:rsidP="005A6787">
      <w:pPr>
        <w:rPr>
          <w:rFonts w:eastAsiaTheme="minorEastAsia"/>
          <w:i/>
          <w:lang w:val="ru-RU"/>
        </w:rPr>
      </w:pPr>
      <w:r w:rsidRPr="005A6787">
        <w:rPr>
          <w:rFonts w:eastAsiaTheme="minorEastAsia"/>
          <w:i/>
          <w:lang w:val="ru-RU"/>
        </w:rPr>
        <w:t>Рис. 13: Вид файла в gedit</w:t>
      </w:r>
    </w:p>
    <w:p w14:paraId="5D5E7B5E" w14:textId="77777777" w:rsidR="005A6787" w:rsidRPr="005A6787" w:rsidRDefault="005A6787" w:rsidP="005A6787">
      <w:pPr>
        <w:rPr>
          <w:rFonts w:eastAsiaTheme="minorEastAsia"/>
          <w:lang w:val="ru-RU"/>
        </w:rPr>
      </w:pPr>
      <w:r w:rsidRPr="005A6787">
        <w:rPr>
          <w:rFonts w:eastAsiaTheme="minorEastAsia"/>
          <w:lang w:val="ru-RU"/>
        </w:rPr>
        <w:t>Компилирую файл с отчетом по лабораторной работе (рис. 14).</w:t>
      </w:r>
    </w:p>
    <w:p w14:paraId="1BE55128" w14:textId="5C2537F3" w:rsidR="005A6787" w:rsidRDefault="005A678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AE03F59" wp14:editId="033C0C55">
            <wp:extent cx="6318250" cy="1202690"/>
            <wp:effectExtent l="0" t="0" r="6350" b="0"/>
            <wp:docPr id="1593150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508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6BB2" w14:textId="77777777" w:rsidR="005A6787" w:rsidRPr="005A6787" w:rsidRDefault="005A6787" w:rsidP="005A6787">
      <w:pPr>
        <w:rPr>
          <w:rFonts w:eastAsiaTheme="minorEastAsia"/>
          <w:i/>
        </w:rPr>
      </w:pPr>
      <w:r w:rsidRPr="005A6787">
        <w:rPr>
          <w:rFonts w:eastAsiaTheme="minorEastAsia"/>
          <w:i/>
          <w:lang w:val="ru-RU"/>
        </w:rPr>
        <w:t>Рис</w:t>
      </w:r>
      <w:r w:rsidRPr="005A6787">
        <w:rPr>
          <w:rFonts w:eastAsiaTheme="minorEastAsia"/>
          <w:i/>
        </w:rPr>
        <w:t xml:space="preserve">. 14: </w:t>
      </w:r>
      <w:r w:rsidRPr="005A6787">
        <w:rPr>
          <w:rFonts w:eastAsiaTheme="minorEastAsia"/>
          <w:i/>
          <w:lang w:val="ru-RU"/>
        </w:rPr>
        <w:t>Компиляция</w:t>
      </w:r>
      <w:r w:rsidRPr="005A6787">
        <w:rPr>
          <w:rFonts w:eastAsiaTheme="minorEastAsia"/>
          <w:i/>
        </w:rPr>
        <w:t xml:space="preserve"> </w:t>
      </w:r>
      <w:r w:rsidRPr="005A6787">
        <w:rPr>
          <w:rFonts w:eastAsiaTheme="minorEastAsia"/>
          <w:i/>
          <w:lang w:val="ru-RU"/>
        </w:rPr>
        <w:t>файла</w:t>
      </w:r>
    </w:p>
    <w:p w14:paraId="265E42BD" w14:textId="77777777" w:rsidR="005A6787" w:rsidRPr="005A6787" w:rsidRDefault="005A6787" w:rsidP="005A6787">
      <w:pPr>
        <w:rPr>
          <w:rFonts w:eastAsiaTheme="minorEastAsia"/>
        </w:rPr>
      </w:pPr>
      <w:r w:rsidRPr="005A6787">
        <w:rPr>
          <w:rFonts w:eastAsiaTheme="minorEastAsia"/>
          <w:lang w:val="ru-RU"/>
        </w:rPr>
        <w:t>Удаляю</w:t>
      </w:r>
      <w:r w:rsidRPr="005A6787">
        <w:rPr>
          <w:rFonts w:eastAsiaTheme="minorEastAsia"/>
        </w:rPr>
        <w:t xml:space="preserve"> </w:t>
      </w:r>
      <w:r w:rsidRPr="005A6787">
        <w:rPr>
          <w:rFonts w:eastAsiaTheme="minorEastAsia"/>
          <w:lang w:val="ru-RU"/>
        </w:rPr>
        <w:t>лишние</w:t>
      </w:r>
      <w:r w:rsidRPr="005A6787">
        <w:rPr>
          <w:rFonts w:eastAsiaTheme="minorEastAsia"/>
        </w:rPr>
        <w:t xml:space="preserve"> </w:t>
      </w:r>
      <w:r w:rsidRPr="005A6787">
        <w:rPr>
          <w:rFonts w:eastAsiaTheme="minorEastAsia"/>
          <w:lang w:val="ru-RU"/>
        </w:rPr>
        <w:t>сгенерированные</w:t>
      </w:r>
      <w:r w:rsidRPr="005A6787">
        <w:rPr>
          <w:rFonts w:eastAsiaTheme="minorEastAsia"/>
        </w:rPr>
        <w:t xml:space="preserve"> </w:t>
      </w:r>
      <w:r w:rsidRPr="005A6787">
        <w:rPr>
          <w:rFonts w:eastAsiaTheme="minorEastAsia"/>
          <w:lang w:val="ru-RU"/>
        </w:rPr>
        <w:t>файлы</w:t>
      </w:r>
      <w:r w:rsidRPr="005A6787">
        <w:rPr>
          <w:rFonts w:eastAsiaTheme="minorEastAsia"/>
        </w:rPr>
        <w:t xml:space="preserve"> report.docx </w:t>
      </w:r>
      <w:r w:rsidRPr="005A6787">
        <w:rPr>
          <w:rFonts w:eastAsiaTheme="minorEastAsia"/>
          <w:lang w:val="ru-RU"/>
        </w:rPr>
        <w:t>и</w:t>
      </w:r>
      <w:r w:rsidRPr="005A6787">
        <w:rPr>
          <w:rFonts w:eastAsiaTheme="minorEastAsia"/>
        </w:rPr>
        <w:t xml:space="preserve"> report.pdf (15).</w:t>
      </w:r>
    </w:p>
    <w:p w14:paraId="0A6A4538" w14:textId="7FC12140" w:rsidR="005A6787" w:rsidRDefault="005A678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F25A3F7" wp14:editId="520FFD31">
            <wp:extent cx="4343400" cy="485775"/>
            <wp:effectExtent l="0" t="0" r="0" b="9525"/>
            <wp:docPr id="1964753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33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0179" w14:textId="77777777" w:rsidR="005A6787" w:rsidRPr="005A6787" w:rsidRDefault="005A6787" w:rsidP="005A6787">
      <w:pPr>
        <w:rPr>
          <w:rFonts w:eastAsiaTheme="minorEastAsia"/>
          <w:i/>
          <w:lang w:val="ru-RU"/>
        </w:rPr>
      </w:pPr>
      <w:r w:rsidRPr="005A6787">
        <w:rPr>
          <w:rFonts w:eastAsiaTheme="minorEastAsia"/>
          <w:i/>
          <w:lang w:val="ru-RU"/>
        </w:rPr>
        <w:t>Рис. 15: Удаление лишних файлов</w:t>
      </w:r>
    </w:p>
    <w:p w14:paraId="43593CA0" w14:textId="77777777" w:rsidR="005A6787" w:rsidRPr="005A6787" w:rsidRDefault="005A6787" w:rsidP="005A6787">
      <w:pPr>
        <w:rPr>
          <w:rFonts w:eastAsiaTheme="minorEastAsia"/>
          <w:lang w:val="ru-RU"/>
        </w:rPr>
      </w:pPr>
      <w:r w:rsidRPr="005A6787">
        <w:rPr>
          <w:rFonts w:eastAsiaTheme="minorEastAsia"/>
          <w:lang w:val="ru-RU"/>
        </w:rPr>
        <w:t>Добавляю изменения на GitHub с помощью комнадой git add и сохраняю изменения с помощью commit (16)</w:t>
      </w:r>
    </w:p>
    <w:p w14:paraId="1A2A2702" w14:textId="5C2D7232" w:rsidR="005A6787" w:rsidRDefault="005A678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682D6E8" wp14:editId="747B6DF3">
            <wp:extent cx="5076825" cy="1571625"/>
            <wp:effectExtent l="0" t="0" r="9525" b="9525"/>
            <wp:docPr id="459850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504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64D7" w14:textId="77777777" w:rsidR="005A6787" w:rsidRPr="005A6787" w:rsidRDefault="005A6787" w:rsidP="005A6787">
      <w:pPr>
        <w:rPr>
          <w:rFonts w:eastAsiaTheme="minorEastAsia"/>
          <w:i/>
          <w:lang w:val="ru-RU"/>
        </w:rPr>
      </w:pPr>
      <w:r w:rsidRPr="005A6787">
        <w:rPr>
          <w:rFonts w:eastAsiaTheme="minorEastAsia"/>
          <w:i/>
          <w:lang w:val="ru-RU"/>
        </w:rPr>
        <w:t>Рис. 16: Изменения на гитхаб и сохранение изменений</w:t>
      </w:r>
    </w:p>
    <w:p w14:paraId="0040534B" w14:textId="77777777" w:rsidR="005A6787" w:rsidRPr="005A6787" w:rsidRDefault="005A6787" w:rsidP="005A6787">
      <w:pPr>
        <w:rPr>
          <w:rFonts w:eastAsiaTheme="minorEastAsia"/>
          <w:lang w:val="ru-RU"/>
        </w:rPr>
      </w:pPr>
      <w:r w:rsidRPr="005A6787">
        <w:rPr>
          <w:rFonts w:eastAsiaTheme="minorEastAsia"/>
          <w:lang w:val="ru-RU"/>
        </w:rPr>
        <w:t>Отправлялю файлы на сервер с помощью команды git push (17).</w:t>
      </w:r>
    </w:p>
    <w:p w14:paraId="3A951B63" w14:textId="27B373C4" w:rsidR="005A6787" w:rsidRDefault="005A6787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A6CE239" wp14:editId="2E2F6B24">
            <wp:extent cx="5057775" cy="1647825"/>
            <wp:effectExtent l="0" t="0" r="9525" b="9525"/>
            <wp:docPr id="1993319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198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B9FB" w14:textId="77777777" w:rsidR="005A6787" w:rsidRPr="005A6787" w:rsidRDefault="005A6787" w:rsidP="005A6787">
      <w:pPr>
        <w:rPr>
          <w:rFonts w:eastAsiaTheme="minorEastAsia"/>
          <w:i/>
          <w:lang w:val="ru-RU"/>
        </w:rPr>
      </w:pPr>
      <w:r w:rsidRPr="005A6787">
        <w:rPr>
          <w:rFonts w:eastAsiaTheme="minorEastAsia"/>
          <w:i/>
          <w:lang w:val="ru-RU"/>
        </w:rPr>
        <w:t>Рис. 17: Отправка файла нв сервер</w:t>
      </w:r>
    </w:p>
    <w:p w14:paraId="0E2A3AE3" w14:textId="77777777" w:rsidR="005A6787" w:rsidRDefault="005A6787">
      <w:pPr>
        <w:rPr>
          <w:rFonts w:eastAsiaTheme="minorEastAsia"/>
        </w:rPr>
      </w:pPr>
    </w:p>
    <w:p w14:paraId="229A5577" w14:textId="77777777" w:rsidR="005A6787" w:rsidRPr="005A6787" w:rsidRDefault="005A6787" w:rsidP="005A6787">
      <w:pPr>
        <w:rPr>
          <w:b/>
          <w:bCs/>
          <w:color w:val="4F81BC"/>
          <w:w w:val="99"/>
          <w:sz w:val="32"/>
          <w:szCs w:val="32"/>
          <w:lang w:val="ru-RU"/>
        </w:rPr>
      </w:pPr>
      <w:bookmarkStart w:id="0" w:name="выводы"/>
      <w:r w:rsidRPr="005A6787">
        <w:rPr>
          <w:b/>
          <w:bCs/>
          <w:color w:val="4F81BC"/>
          <w:w w:val="99"/>
          <w:sz w:val="32"/>
          <w:szCs w:val="32"/>
          <w:lang w:val="ru-RU"/>
        </w:rPr>
        <w:t>5</w:t>
      </w:r>
      <w:r w:rsidRPr="005A6787">
        <w:rPr>
          <w:b/>
          <w:bCs/>
          <w:color w:val="4F81BC"/>
          <w:w w:val="99"/>
          <w:sz w:val="32"/>
          <w:szCs w:val="32"/>
          <w:lang w:val="ru-RU"/>
        </w:rPr>
        <w:tab/>
        <w:t>Выводы</w:t>
      </w:r>
    </w:p>
    <w:p w14:paraId="15CD6BE2" w14:textId="77777777" w:rsidR="005A6787" w:rsidRPr="005A6787" w:rsidRDefault="005A6787" w:rsidP="005A6787">
      <w:pPr>
        <w:rPr>
          <w:rFonts w:eastAsiaTheme="minorEastAsia"/>
          <w:lang w:val="ru-RU"/>
        </w:rPr>
      </w:pPr>
      <w:r w:rsidRPr="005A6787">
        <w:rPr>
          <w:rFonts w:eastAsiaTheme="minorEastAsia"/>
          <w:lang w:val="ru-RU"/>
        </w:rPr>
        <w:t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0"/>
    <w:p w14:paraId="04B072AE" w14:textId="77777777" w:rsidR="005A6787" w:rsidRPr="005A6787" w:rsidRDefault="005A6787" w:rsidP="005A6787">
      <w:pPr>
        <w:rPr>
          <w:b/>
          <w:bCs/>
          <w:color w:val="4F81BC"/>
          <w:w w:val="99"/>
          <w:sz w:val="32"/>
          <w:szCs w:val="32"/>
          <w:lang w:val="ru-RU"/>
        </w:rPr>
      </w:pPr>
      <w:r w:rsidRPr="005A6787">
        <w:rPr>
          <w:b/>
          <w:bCs/>
          <w:color w:val="4F81BC"/>
          <w:w w:val="99"/>
          <w:sz w:val="32"/>
          <w:szCs w:val="32"/>
          <w:lang w:val="ru-RU"/>
        </w:rPr>
        <w:t>6</w:t>
      </w:r>
      <w:r w:rsidRPr="005A6787">
        <w:rPr>
          <w:b/>
          <w:bCs/>
          <w:color w:val="4F81BC"/>
          <w:w w:val="99"/>
          <w:sz w:val="32"/>
          <w:szCs w:val="32"/>
          <w:lang w:val="ru-RU"/>
        </w:rPr>
        <w:tab/>
        <w:t>Список литературы</w:t>
      </w:r>
    </w:p>
    <w:p w14:paraId="002C2BD2" w14:textId="77777777" w:rsidR="005A6787" w:rsidRPr="005A6787" w:rsidRDefault="005A6787" w:rsidP="005A6787">
      <w:pPr>
        <w:rPr>
          <w:b/>
          <w:bCs/>
          <w:color w:val="4F81BC"/>
          <w:w w:val="99"/>
          <w:sz w:val="32"/>
          <w:szCs w:val="32"/>
          <w:lang w:val="ru-RU"/>
        </w:rPr>
      </w:pPr>
      <w:hyperlink r:id="rId22" w:history="1">
        <w:r w:rsidRPr="005A6787">
          <w:rPr>
            <w:b/>
            <w:bCs/>
            <w:color w:val="4F81BC"/>
            <w:w w:val="99"/>
            <w:sz w:val="32"/>
            <w:szCs w:val="32"/>
            <w:lang w:val="ru-RU"/>
          </w:rPr>
          <w:t>Архитектура ЭВМ 3</w:t>
        </w:r>
      </w:hyperlink>
      <w:bookmarkStart w:id="1" w:name="список-литературы"/>
      <w:bookmarkEnd w:id="1"/>
    </w:p>
    <w:p w14:paraId="48AA644F" w14:textId="77777777" w:rsidR="005A6787" w:rsidRPr="005A6787" w:rsidRDefault="005A6787">
      <w:pPr>
        <w:rPr>
          <w:rFonts w:eastAsiaTheme="minorEastAsia"/>
        </w:rPr>
      </w:pPr>
    </w:p>
    <w:sectPr w:rsidR="005A6787" w:rsidRPr="005A6787">
      <w:pgSz w:w="12240" w:h="15840"/>
      <w:pgMar w:top="1134" w:right="850" w:bottom="113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A701F" w14:textId="77777777" w:rsidR="00737DF4" w:rsidRDefault="00737DF4" w:rsidP="003F2C55">
      <w:r>
        <w:separator/>
      </w:r>
    </w:p>
  </w:endnote>
  <w:endnote w:type="continuationSeparator" w:id="0">
    <w:p w14:paraId="1A46FB0C" w14:textId="77777777" w:rsidR="00737DF4" w:rsidRDefault="00737DF4" w:rsidP="003F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17E17" w14:textId="77777777" w:rsidR="00737DF4" w:rsidRDefault="00737DF4" w:rsidP="003F2C55">
      <w:r>
        <w:separator/>
      </w:r>
    </w:p>
  </w:footnote>
  <w:footnote w:type="continuationSeparator" w:id="0">
    <w:p w14:paraId="7E53D3A0" w14:textId="77777777" w:rsidR="00737DF4" w:rsidRDefault="00737DF4" w:rsidP="003F2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3D3CA7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06473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UyZmI0YWE0YWY0MTI2ZGFjOWFjMDI2ZDhlNWNlZjQifQ=="/>
  </w:docVars>
  <w:rsids>
    <w:rsidRoot w:val="0072485C"/>
    <w:rsid w:val="00044E19"/>
    <w:rsid w:val="001429E9"/>
    <w:rsid w:val="00373063"/>
    <w:rsid w:val="003F2C55"/>
    <w:rsid w:val="005A6787"/>
    <w:rsid w:val="0072485C"/>
    <w:rsid w:val="00737DF4"/>
    <w:rsid w:val="00781C1A"/>
    <w:rsid w:val="008803DC"/>
    <w:rsid w:val="00960574"/>
    <w:rsid w:val="00990495"/>
    <w:rsid w:val="00B4507B"/>
    <w:rsid w:val="2D45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2E06FB"/>
  <w15:docId w15:val="{84F13BF2-C074-4641-8C58-77EFE0FD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4E19"/>
    <w:pPr>
      <w:widowControl w:val="0"/>
      <w:jc w:val="both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5A6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044E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044E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rsid w:val="003F2C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F2C55"/>
    <w:rPr>
      <w:rFonts w:ascii="Calibri" w:eastAsia="Calibri" w:hAnsi="Calibri" w:cs="Calibri"/>
      <w:sz w:val="18"/>
      <w:szCs w:val="18"/>
    </w:rPr>
  </w:style>
  <w:style w:type="paragraph" w:styleId="a5">
    <w:name w:val="footer"/>
    <w:basedOn w:val="a"/>
    <w:link w:val="a6"/>
    <w:rsid w:val="003F2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F2C55"/>
    <w:rPr>
      <w:rFonts w:ascii="Calibri" w:eastAsia="Calibri" w:hAnsi="Calibri" w:cs="Calibri"/>
      <w:sz w:val="18"/>
      <w:szCs w:val="18"/>
    </w:rPr>
  </w:style>
  <w:style w:type="character" w:customStyle="1" w:styleId="10">
    <w:name w:val="标题 1 字符"/>
    <w:basedOn w:val="a0"/>
    <w:link w:val="1"/>
    <w:rsid w:val="005A6787"/>
    <w:rPr>
      <w:rFonts w:ascii="Calibri" w:eastAsia="Calibri" w:hAnsi="Calibri" w:cs="Calibri"/>
      <w:b/>
      <w:bCs/>
      <w:kern w:val="44"/>
      <w:sz w:val="44"/>
      <w:szCs w:val="44"/>
    </w:rPr>
  </w:style>
  <w:style w:type="character" w:styleId="a7">
    <w:name w:val="Hyperlink"/>
    <w:basedOn w:val="a0"/>
    <w:rsid w:val="005A6787"/>
    <w:rPr>
      <w:color w:val="0026E5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A6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刘潇</dc:creator>
  <cp:lastModifiedBy>潇 刘</cp:lastModifiedBy>
  <cp:revision>2</cp:revision>
  <dcterms:created xsi:type="dcterms:W3CDTF">2024-10-21T19:53:00Z</dcterms:created>
  <dcterms:modified xsi:type="dcterms:W3CDTF">2024-10-21T19:53:00Z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EBCF22CC7D834FA9A965F422AFEF9AD9_12</vt:lpwstr>
  </property>
</Properties>
</file>