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1E9" w:rsidRDefault="00AA71E9" w:rsidP="00AA71E9">
      <w:pPr>
        <w:pStyle w:val="2"/>
        <w:jc w:val="center"/>
      </w:pPr>
      <w:r>
        <w:rPr>
          <w:rFonts w:hint="eastAsia"/>
        </w:rPr>
        <w:t>计算机应用基础</w:t>
      </w:r>
    </w:p>
    <w:p w:rsidR="00AA71E9" w:rsidRPr="00F56BED" w:rsidRDefault="00AA71E9" w:rsidP="00AA71E9">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AA71E9" w:rsidRDefault="00AA71E9" w:rsidP="00AA71E9">
      <w:pPr>
        <w:spacing w:beforeLines="200" w:before="624"/>
        <w:jc w:val="left"/>
        <w:rPr>
          <w:kern w:val="0"/>
        </w:rPr>
        <w:sectPr w:rsidR="00AA71E9" w:rsidSect="00BB477F">
          <w:headerReference w:type="even" r:id="rId8"/>
          <w:headerReference w:type="default" r:id="rId9"/>
          <w:footerReference w:type="even" r:id="rId10"/>
          <w:footerReference w:type="default" r:id="rId11"/>
          <w:headerReference w:type="first" r:id="rId12"/>
          <w:footerReference w:type="first" r:id="rId13"/>
          <w:pgSz w:w="11906" w:h="16838" w:code="9"/>
          <w:pgMar w:top="1474" w:right="1474" w:bottom="1474" w:left="1474" w:header="851" w:footer="992" w:gutter="0"/>
          <w:cols w:space="425"/>
          <w:docGrid w:type="lines" w:linePitch="312"/>
        </w:sectPr>
      </w:pPr>
    </w:p>
    <w:p w:rsidR="00AA71E9" w:rsidRDefault="00AA71E9" w:rsidP="00AA71E9">
      <w:pPr>
        <w:spacing w:beforeLines="200" w:before="624"/>
        <w:jc w:val="left"/>
      </w:pPr>
      <w:r>
        <w:rPr>
          <w:rFonts w:hint="eastAsia"/>
          <w:kern w:val="0"/>
        </w:rPr>
        <w:lastRenderedPageBreak/>
        <w:t>针对全国高校网络教育本科层次所有专业的学生主要通过计算机网络环境进行学习的基本特</w:t>
      </w:r>
      <w:r>
        <w:rPr>
          <w:rFonts w:hint="eastAsia"/>
          <w:kern w:val="0"/>
        </w:rPr>
        <w:lastRenderedPageBreak/>
        <w:t>点，要求参试者从使用的角度了解当代计算机系统的基本概念，掌握微型计算机操作系统的基本使用方法。</w:t>
      </w:r>
    </w:p>
    <w:p w:rsidR="00AA71E9" w:rsidRDefault="00AA71E9" w:rsidP="00AA71E9">
      <w:pPr>
        <w:rPr>
          <w:kern w:val="0"/>
        </w:rPr>
        <w:sectPr w:rsidR="00AA71E9" w:rsidSect="009F7595">
          <w:type w:val="continuous"/>
          <w:pgSz w:w="11906" w:h="16838"/>
          <w:pgMar w:top="1440" w:right="1800" w:bottom="1440" w:left="1800" w:header="851" w:footer="992" w:gutter="0"/>
          <w:cols w:num="2" w:sep="1" w:space="4626"/>
          <w:docGrid w:type="lines" w:linePitch="312"/>
        </w:sectPr>
      </w:pPr>
    </w:p>
    <w:p w:rsidR="00AA71E9" w:rsidRDefault="00AA71E9" w:rsidP="00AA71E9">
      <w:pPr>
        <w:spacing w:afterLines="200" w:after="624"/>
        <w:jc w:val="right"/>
      </w:pPr>
      <w:r w:rsidRPr="00FB4575">
        <w:rPr>
          <w:rFonts w:hint="eastAsia"/>
          <w:spacing w:val="40"/>
          <w:kern w:val="0"/>
        </w:rPr>
        <w:lastRenderedPageBreak/>
        <w:t>针对全国高校网络教育本科层次所有专业的学生主要通过计算机网络环境进行学习的基本特点，要求参试者从使用的角度了解当代计算机系统的基本概念，掌握微型计算机操作系统的基本使用方法</w:t>
      </w:r>
      <w:r>
        <w:rPr>
          <w:rFonts w:hint="eastAsia"/>
          <w:kern w:val="0"/>
        </w:rPr>
        <w:t>。</w:t>
      </w:r>
    </w:p>
    <w:p w:rsidR="00AA71E9" w:rsidRPr="00090128" w:rsidRDefault="00AA71E9" w:rsidP="00AA71E9">
      <w:pPr>
        <w:keepNext/>
        <w:framePr w:dropCap="drop" w:lines="2" w:wrap="around" w:vAnchor="text" w:hAnchor="text"/>
        <w:spacing w:line="623" w:lineRule="exact"/>
        <w:textAlignment w:val="baseline"/>
        <w:rPr>
          <w:rFonts w:asciiTheme="minorEastAsia" w:hAnsiTheme="minorEastAsia"/>
          <w:kern w:val="0"/>
          <w:position w:val="4"/>
          <w:sz w:val="51"/>
        </w:rPr>
      </w:pPr>
      <w:r w:rsidRPr="00090128">
        <w:rPr>
          <w:rFonts w:asciiTheme="minorEastAsia" w:hAnsiTheme="minorEastAsia" w:hint="eastAsia"/>
          <w:kern w:val="0"/>
          <w:position w:val="4"/>
          <w:sz w:val="51"/>
        </w:rPr>
        <w:t>针</w:t>
      </w:r>
    </w:p>
    <w:p w:rsidR="00AA71E9" w:rsidRPr="00E84653" w:rsidRDefault="00AA71E9" w:rsidP="00AA71E9">
      <w:r>
        <w:rPr>
          <w:rFonts w:hint="eastAsia"/>
          <w:kern w:val="0"/>
        </w:rPr>
        <w:t>对全国高校网络教育本科层次所有专业的学生主要通过计算机网络环境进行学习的基本特点，要求参试者从使用的角度了解当代计算机系统的基本概念，掌握微型计算机操作系统的基本使用方法。</w:t>
      </w:r>
    </w:p>
    <w:tbl>
      <w:tblPr>
        <w:tblStyle w:val="a6"/>
        <w:tblW w:w="8750" w:type="dxa"/>
        <w:tblLook w:val="04A0" w:firstRow="1" w:lastRow="0" w:firstColumn="1" w:lastColumn="0" w:noHBand="0" w:noVBand="1"/>
      </w:tblPr>
      <w:tblGrid>
        <w:gridCol w:w="2916"/>
        <w:gridCol w:w="2917"/>
        <w:gridCol w:w="2917"/>
      </w:tblGrid>
      <w:tr w:rsidR="00AA71E9" w:rsidTr="004E2726">
        <w:trPr>
          <w:trHeight w:val="706"/>
        </w:trPr>
        <w:tc>
          <w:tcPr>
            <w:tcW w:w="2916" w:type="dxa"/>
          </w:tcPr>
          <w:p w:rsidR="00AA71E9" w:rsidRDefault="00AA71E9" w:rsidP="004E2726">
            <w:pPr>
              <w:jc w:val="center"/>
            </w:pPr>
            <w:r>
              <w:rPr>
                <w:noProof/>
              </w:rPr>
              <mc:AlternateContent>
                <mc:Choice Requires="wps">
                  <w:drawing>
                    <wp:anchor distT="0" distB="0" distL="114300" distR="114300" simplePos="0" relativeHeight="251659264" behindDoc="1" locked="0" layoutInCell="1" allowOverlap="1" wp14:anchorId="798BA05A" wp14:editId="7C939194">
                      <wp:simplePos x="0" y="0"/>
                      <wp:positionH relativeFrom="column">
                        <wp:posOffset>97971</wp:posOffset>
                      </wp:positionH>
                      <wp:positionV relativeFrom="paragraph">
                        <wp:posOffset>1996</wp:posOffset>
                      </wp:positionV>
                      <wp:extent cx="1432800" cy="467995"/>
                      <wp:effectExtent l="0" t="0" r="0" b="8255"/>
                      <wp:wrapNone/>
                      <wp:docPr id="1" name="文本框 1"/>
                      <wp:cNvGraphicFramePr/>
                      <a:graphic xmlns:a="http://schemas.openxmlformats.org/drawingml/2006/main">
                        <a:graphicData uri="http://schemas.microsoft.com/office/word/2010/wordprocessingShape">
                          <wps:wsp>
                            <wps:cNvSpPr txBox="1"/>
                            <wps:spPr>
                              <a:xfrm>
                                <a:off x="0" y="0"/>
                                <a:ext cx="1432800" cy="467995"/>
                              </a:xfrm>
                              <a:prstGeom prst="rect">
                                <a:avLst/>
                              </a:prstGeom>
                              <a:noFill/>
                              <a:ln>
                                <a:noFill/>
                              </a:ln>
                            </wps:spPr>
                            <wps:txbx>
                              <w:txbxContent>
                                <w:p w:rsidR="00AA71E9" w:rsidRPr="008B4B91" w:rsidRDefault="00AA71E9" w:rsidP="00AA71E9">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798BA05A" id="_x0000_t202" coordsize="21600,21600" o:spt="202" path="m,l,21600r21600,l21600,xe">
                      <v:stroke joinstyle="miter"/>
                      <v:path gradientshapeok="t" o:connecttype="rect"/>
                    </v:shapetype>
                    <v:shape id="文本框 1" o:spid="_x0000_s1026" type="#_x0000_t202" style="position:absolute;left:0;text-align:left;margin-left:7.7pt;margin-top:.15pt;width:112.8pt;height:3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RgNQIAAEkEAAAOAAAAZHJzL2Uyb0RvYy54bWysVM1uGjEQvlfqO1i+lwVKflixRDQRVSWU&#10;RCJVzsZrsyutPa5t2KUP0L5BT7303ufiOTr2LoQkPVW9mPHMt/PzzWcmV42qyFZYV4LO6KDXp0Ro&#10;Dnmp1xn9/DB/d0mJ80znrAItMroTjl5N376Z1CYVQyigyoUlmES7tDYZLbw3aZI4XgjFXA+M0BiU&#10;YBXzeLXrJLesxuyqSob9/nlSg82NBS6cQ+9NG6TTmF9Kwf2dlE54UmUUe/PxtPFchTOZTli6tswU&#10;Je/aYP/QhWKlxqLHVDfMM7Kx5atUquQWHEjf46ASkLLkIs6A0wz6L6ZZFsyIOAuS48yRJvf/0vLb&#10;7b0lZY67o0QzhSva//i+//l7/+sbGQR6auNSRC0N4nzzAZoA7fwOnWHqRloVfnEegnEkenckVzSe&#10;8PDR6P3wso8hjrHR+cV4fBbSJE9fG+v8RwGKBCOjFpcXOWXbhfMt9AAJxTTMy6pCP0sr/cyBOYMn&#10;Ca23LQbLN6um63sF+Q7HsdDqwRk+L7Hmgjl/zywKANtEUfs7PGQFdUahsygpwH79mz/gcS8YpaRG&#10;QWXUfdkwKyipPmnc2HgwGgUFxsvo7GKIF3saWZ1G9EZdA2oWt4LdRTPgfXUwpQX1iNqfhaoYYppj&#10;7Yz6g3ntW5nj2+FiNosg1JxhfqGXhofUgbTA6EPzyKzpaPe4sFs4SI+lL9hvsS3ds40HWcbVBIJb&#10;VjveUa9xud3bCg/i9B5RT/8A0z8AAAD//wMAUEsDBBQABgAIAAAAIQAOhmaZ2gAAAAYBAAAPAAAA&#10;ZHJzL2Rvd25yZXYueG1sTI/BTsMwEETvSPyDtUjcqN2SUghxKgTiCmqhSNy28TaJiNdR7Dbh71lO&#10;cBzNaOZNsZ58p040xDawhfnMgCKugmu5tvD+9nx1CyomZIddYLLwTRHW5flZgbkLI2/otE21khKO&#10;OVpoUupzrWPVkMc4Cz2xeIcweEwih1q7AUcp951eGHOjPbYsCw329NhQ9bU9egu7l8PnR2Ze6ye/&#10;7McwGc3+Tlt7eTE93INKNKW/MPziCzqUwrQPR3ZRdaKXmSQtXIMSd5HN5dnewiozoMtC/8cvfwAA&#10;AP//AwBQSwECLQAUAAYACAAAACEAtoM4kv4AAADhAQAAEwAAAAAAAAAAAAAAAAAAAAAAW0NvbnRl&#10;bnRfVHlwZXNdLnhtbFBLAQItABQABgAIAAAAIQA4/SH/1gAAAJQBAAALAAAAAAAAAAAAAAAAAC8B&#10;AABfcmVscy8ucmVsc1BLAQItABQABgAIAAAAIQCYadRgNQIAAEkEAAAOAAAAAAAAAAAAAAAAAC4C&#10;AABkcnMvZTJvRG9jLnhtbFBLAQItABQABgAIAAAAIQAOhmaZ2gAAAAYBAAAPAAAAAAAAAAAAAAAA&#10;AI8EAABkcnMvZG93bnJldi54bWxQSwUGAAAAAAQABADzAAAAlgUAAAAA&#10;" filled="f" stroked="f">
                      <v:textbox>
                        <w:txbxContent>
                          <w:p w:rsidR="00AA71E9" w:rsidRPr="008B4B91" w:rsidRDefault="00AA71E9" w:rsidP="00AA71E9">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v:textbox>
                    </v:shape>
                  </w:pict>
                </mc:Fallback>
              </mc:AlternateContent>
            </w:r>
          </w:p>
        </w:tc>
        <w:tc>
          <w:tcPr>
            <w:tcW w:w="2917" w:type="dxa"/>
          </w:tcPr>
          <w:p w:rsidR="00AA71E9" w:rsidRDefault="00AA71E9" w:rsidP="004E2726">
            <w:pPr>
              <w:jc w:val="center"/>
            </w:pPr>
            <w:r>
              <w:rPr>
                <w:noProof/>
              </w:rPr>
              <mc:AlternateContent>
                <mc:Choice Requires="wps">
                  <w:drawing>
                    <wp:anchor distT="0" distB="0" distL="114300" distR="114300" simplePos="0" relativeHeight="251660288" behindDoc="1" locked="0" layoutInCell="1" allowOverlap="1" wp14:anchorId="4444E8C1" wp14:editId="22A2160C">
                      <wp:simplePos x="0" y="0"/>
                      <wp:positionH relativeFrom="column">
                        <wp:posOffset>-1089</wp:posOffset>
                      </wp:positionH>
                      <wp:positionV relativeFrom="paragraph">
                        <wp:posOffset>1996</wp:posOffset>
                      </wp:positionV>
                      <wp:extent cx="1432800" cy="440781"/>
                      <wp:effectExtent l="0" t="0" r="0" b="0"/>
                      <wp:wrapNone/>
                      <wp:docPr id="9" name="文本框 9"/>
                      <wp:cNvGraphicFramePr/>
                      <a:graphic xmlns:a="http://schemas.openxmlformats.org/drawingml/2006/main">
                        <a:graphicData uri="http://schemas.microsoft.com/office/word/2010/wordprocessingShape">
                          <wps:wsp>
                            <wps:cNvSpPr txBox="1"/>
                            <wps:spPr>
                              <a:xfrm>
                                <a:off x="0" y="0"/>
                                <a:ext cx="1432800" cy="440781"/>
                              </a:xfrm>
                              <a:prstGeom prst="rect">
                                <a:avLst/>
                              </a:prstGeom>
                              <a:noFill/>
                              <a:ln>
                                <a:noFill/>
                              </a:ln>
                            </wps:spPr>
                            <wps:txbx>
                              <w:txbxContent>
                                <w:p w:rsidR="00AA71E9" w:rsidRPr="008B4B91" w:rsidRDefault="00AA71E9" w:rsidP="00AA71E9">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444E8C1" id="文本框 9" o:spid="_x0000_s1027" type="#_x0000_t202" style="position:absolute;left:0;text-align:left;margin-left:-.1pt;margin-top:.15pt;width:112.8pt;height:34.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C/OAIAAFAEAAAOAAAAZHJzL2Uyb0RvYy54bWysVMFuGjEQvVfqP1i+l10obWDFEtFEVJVQ&#10;EolUORuvza609ri2YZd+QPsHPfXSe7+L7+jYC4QkPVW9mPHM7HjmvTdMLltVk62wrgKd034vpURo&#10;DkWl1zn9fD9/M6LEeaYLVoMWOd0JRy+nr19NGpOJAZRQF8ISLKJd1piclt6bLEkcL4VirgdGaAxK&#10;sIp5vNp1UljWYHVVJ4M0fZ80YAtjgQvn0HvdBek01pdScH8rpROe1DnF3nw8bTxX4UymE5atLTNl&#10;xQ9tsH/oQrFK46OnUtfMM7Kx1YtSquIWHEjf46ASkLLiIs6A0/TTZ9MsS2ZEnAXBceYEk/t/ZfnN&#10;9s6SqsjpmBLNFFK0//F9//P3/tc3Mg7wNMZlmLU0mOfbD9AizUe/Q2eYupVWhV+ch2Acgd6dwBWt&#10;Jzx8NHw7GKUY4hgbDtOLUSyTPH5trPMfBSgSjJxaJC9iyrYL57ETTD2mhMc0zKu6jgTW+okDE4Mn&#10;Ca13LQbLt6s2TnpqfwXFDqey0MnCGT6v8OkFc/6OWdQBdova9rd4yBqanMLBoqQE+/Vv/pCP9GCU&#10;kgZ1lVP3ZcOsoKT+pJG4cR9nRyHGy/DdxQAv9jyyOo/ojboClG4ft8jwaIZ8Xx9NaUE94ArMwqsY&#10;Yprj2zn1R/PKd2rHFeJiNotJKD3D/EIvDQ+lA3YB2Pv2gVlzQN8jbzdwVCDLnpHQ5XaozzYeZBUZ&#10;Cjh3qB7gR9lG4g4rFvbi/B6zHv8Ipn8AAAD//wMAUEsDBBQABgAIAAAAIQBPDgS22gAAAAUBAAAP&#10;AAAAZHJzL2Rvd25yZXYueG1sTI5NT8MwEETvSPwHa5G4tWtCW2jIpkIgrqCWD4mbG2+TiHgdxW4T&#10;/j3mBMfRjN68YjO5Tp14CK0Xgqu5BsVSedtKTfD2+jS7BRWiEWs6L0zwzQE25flZYXLrR9nyaRdr&#10;lSASckPQxNjniKFq2Jkw9z1L6g5+cCamONRoBzMmuOsw03qFzrSSHhrT80PD1dfu6Ajenw+fHwv9&#10;Uj+6ZT/6SaO4NRJdXkz3d6AiT/FvDL/6SR3K5LT3R7FBdQSzLA0JrkGlMsuWC1B7gtX6BrAs8L99&#10;+QMAAP//AwBQSwECLQAUAAYACAAAACEAtoM4kv4AAADhAQAAEwAAAAAAAAAAAAAAAAAAAAAAW0Nv&#10;bnRlbnRfVHlwZXNdLnhtbFBLAQItABQABgAIAAAAIQA4/SH/1gAAAJQBAAALAAAAAAAAAAAAAAAA&#10;AC8BAABfcmVscy8ucmVsc1BLAQItABQABgAIAAAAIQALGyC/OAIAAFAEAAAOAAAAAAAAAAAAAAAA&#10;AC4CAABkcnMvZTJvRG9jLnhtbFBLAQItABQABgAIAAAAIQBPDgS22gAAAAUBAAAPAAAAAAAAAAAA&#10;AAAAAJIEAABkcnMvZG93bnJldi54bWxQSwUGAAAAAAQABADzAAAAmQUAAAAA&#10;" filled="f" stroked="f">
                      <v:textbox>
                        <w:txbxContent>
                          <w:p w:rsidR="00AA71E9" w:rsidRPr="008B4B91" w:rsidRDefault="00AA71E9" w:rsidP="00AA71E9">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v:textbox>
                    </v:shape>
                  </w:pict>
                </mc:Fallback>
              </mc:AlternateContent>
            </w:r>
          </w:p>
        </w:tc>
        <w:tc>
          <w:tcPr>
            <w:tcW w:w="2917" w:type="dxa"/>
          </w:tcPr>
          <w:p w:rsidR="00AA71E9" w:rsidRPr="008B4B91" w:rsidRDefault="00AA71E9"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A71E9" w:rsidRDefault="00AA71E9" w:rsidP="004E2726">
            <w:pPr>
              <w:jc w:val="center"/>
            </w:pPr>
          </w:p>
        </w:tc>
      </w:tr>
      <w:tr w:rsidR="00AA71E9" w:rsidTr="004E2726">
        <w:trPr>
          <w:trHeight w:val="688"/>
        </w:trPr>
        <w:tc>
          <w:tcPr>
            <w:tcW w:w="2916" w:type="dxa"/>
          </w:tcPr>
          <w:p w:rsidR="00AA71E9" w:rsidRPr="008B4B91" w:rsidRDefault="00AA71E9"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A71E9" w:rsidRDefault="00AA71E9" w:rsidP="004E2726">
            <w:pPr>
              <w:jc w:val="center"/>
            </w:pPr>
          </w:p>
        </w:tc>
        <w:tc>
          <w:tcPr>
            <w:tcW w:w="2917" w:type="dxa"/>
          </w:tcPr>
          <w:p w:rsidR="00AA71E9" w:rsidRPr="008B4B91" w:rsidRDefault="00AA71E9"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A71E9" w:rsidRDefault="00AA71E9" w:rsidP="004E2726">
            <w:pPr>
              <w:jc w:val="center"/>
            </w:pPr>
          </w:p>
        </w:tc>
        <w:tc>
          <w:tcPr>
            <w:tcW w:w="2917" w:type="dxa"/>
          </w:tcPr>
          <w:p w:rsidR="00AA71E9" w:rsidRPr="008B4B91" w:rsidRDefault="00AA71E9"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A71E9" w:rsidRDefault="00AA71E9" w:rsidP="004E2726">
            <w:pPr>
              <w:jc w:val="center"/>
            </w:pPr>
          </w:p>
        </w:tc>
      </w:tr>
      <w:tr w:rsidR="00AA71E9" w:rsidTr="004E2726">
        <w:trPr>
          <w:trHeight w:val="706"/>
        </w:trPr>
        <w:tc>
          <w:tcPr>
            <w:tcW w:w="2916" w:type="dxa"/>
          </w:tcPr>
          <w:p w:rsidR="00AA71E9" w:rsidRPr="008B4B91" w:rsidRDefault="00AA71E9"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A71E9" w:rsidRDefault="00AA71E9" w:rsidP="004E2726">
            <w:pPr>
              <w:jc w:val="center"/>
            </w:pPr>
          </w:p>
        </w:tc>
        <w:tc>
          <w:tcPr>
            <w:tcW w:w="2917" w:type="dxa"/>
          </w:tcPr>
          <w:p w:rsidR="00AA71E9" w:rsidRPr="008B4B91" w:rsidRDefault="00AA71E9"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A71E9" w:rsidRDefault="00AA71E9" w:rsidP="004E2726">
            <w:pPr>
              <w:jc w:val="center"/>
            </w:pPr>
          </w:p>
        </w:tc>
        <w:tc>
          <w:tcPr>
            <w:tcW w:w="2917" w:type="dxa"/>
          </w:tcPr>
          <w:p w:rsidR="00AA71E9" w:rsidRPr="008B4B91" w:rsidRDefault="00AA71E9"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A71E9" w:rsidRDefault="00AA71E9" w:rsidP="004E2726">
            <w:pPr>
              <w:jc w:val="center"/>
            </w:pPr>
          </w:p>
        </w:tc>
      </w:tr>
    </w:tbl>
    <w:p w:rsidR="00AA71E9" w:rsidRPr="00E84653" w:rsidRDefault="00AA71E9" w:rsidP="00AA71E9"/>
    <w:p w:rsidR="00AA71E9" w:rsidRPr="00C07F03" w:rsidRDefault="00AA71E9" w:rsidP="00AA71E9"/>
    <w:p w:rsidR="00AA71E9" w:rsidRDefault="00AA71E9" w:rsidP="00AA71E9">
      <w:pPr>
        <w:pStyle w:val="a5"/>
        <w:numPr>
          <w:ilvl w:val="0"/>
          <w:numId w:val="1"/>
        </w:numPr>
        <w:ind w:firstLineChars="0"/>
      </w:pPr>
      <w:r>
        <w:rPr>
          <w:rFonts w:hint="eastAsia"/>
        </w:rPr>
        <w:t>操作系统</w:t>
      </w:r>
    </w:p>
    <w:p w:rsidR="00AA71E9" w:rsidRDefault="00AA71E9" w:rsidP="00AA71E9">
      <w:pPr>
        <w:pStyle w:val="a5"/>
        <w:numPr>
          <w:ilvl w:val="0"/>
          <w:numId w:val="1"/>
        </w:numPr>
        <w:ind w:firstLineChars="0"/>
      </w:pPr>
      <w:r>
        <w:rPr>
          <w:rFonts w:hint="eastAsia"/>
        </w:rPr>
        <w:t>字处理软件</w:t>
      </w:r>
    </w:p>
    <w:p w:rsidR="00AA71E9" w:rsidRPr="00957EFB" w:rsidRDefault="00AA71E9" w:rsidP="00AA71E9">
      <w:pPr>
        <w:pStyle w:val="a5"/>
        <w:numPr>
          <w:ilvl w:val="0"/>
          <w:numId w:val="1"/>
        </w:numPr>
        <w:ind w:firstLineChars="0"/>
      </w:pPr>
      <w:r>
        <w:rPr>
          <w:rFonts w:hint="eastAsia"/>
        </w:rPr>
        <w:t>电子表格软件</w:t>
      </w:r>
    </w:p>
    <w:p w:rsidR="00AA71E9" w:rsidRPr="006428D4" w:rsidRDefault="00AA71E9" w:rsidP="00AA71E9"/>
    <w:p w:rsidR="00AA71E9" w:rsidRPr="00A26E76" w:rsidRDefault="00AA71E9" w:rsidP="00AA71E9"/>
    <w:p w:rsidR="008C029B" w:rsidRPr="00AA71E9" w:rsidRDefault="008C029B" w:rsidP="00AA71E9"/>
    <w:sectPr w:rsidR="008C029B" w:rsidRPr="00AA71E9" w:rsidSect="009F759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28C" w:rsidRDefault="0097028C" w:rsidP="00AA71E9">
      <w:r>
        <w:separator/>
      </w:r>
    </w:p>
  </w:endnote>
  <w:endnote w:type="continuationSeparator" w:id="0">
    <w:p w:rsidR="0097028C" w:rsidRDefault="0097028C" w:rsidP="00AA7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77F" w:rsidRDefault="00BB477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1E9" w:rsidRDefault="00AA71E9" w:rsidP="001C1E91">
    <w:pPr>
      <w:pStyle w:val="a4"/>
      <w:jc w:val="center"/>
    </w:pPr>
    <w:bookmarkStart w:id="0" w:name="_GoBack"/>
    <w:r>
      <w:rPr>
        <w:rFonts w:hint="eastAsia"/>
      </w:rPr>
      <w:t>第2</w:t>
    </w:r>
    <w:r>
      <w:rPr>
        <w:rFonts w:hint="eastAsia"/>
      </w:rPr>
      <w:t>页</w:t>
    </w:r>
  </w:p>
  <w:bookmarkEnd w:id="0"/>
  <w:p w:rsidR="00AA71E9" w:rsidRDefault="00AA71E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77F" w:rsidRDefault="00BB477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28C" w:rsidRDefault="0097028C" w:rsidP="00AA71E9">
      <w:r>
        <w:separator/>
      </w:r>
    </w:p>
  </w:footnote>
  <w:footnote w:type="continuationSeparator" w:id="0">
    <w:p w:rsidR="0097028C" w:rsidRDefault="0097028C" w:rsidP="00AA71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77F" w:rsidRDefault="00BB477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1E9" w:rsidRDefault="00AA71E9">
    <w:pPr>
      <w:pStyle w:val="a3"/>
    </w:pPr>
    <w:r>
      <w:rPr>
        <w:rFonts w:hint="eastAsia"/>
      </w:rPr>
      <w:t>全国统考，分散对齐</w:t>
    </w:r>
  </w:p>
  <w:p w:rsidR="00AA71E9" w:rsidRDefault="00AA71E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77F" w:rsidRDefault="00BB477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43596"/>
    <w:multiLevelType w:val="hybridMultilevel"/>
    <w:tmpl w:val="143A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8C029B"/>
    <w:rsid w:val="0097028C"/>
    <w:rsid w:val="00AA71E9"/>
    <w:rsid w:val="00B024CB"/>
    <w:rsid w:val="00BB477F"/>
    <w:rsid w:val="00EA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1E9"/>
    <w:pPr>
      <w:widowControl w:val="0"/>
      <w:jc w:val="both"/>
    </w:pPr>
  </w:style>
  <w:style w:type="paragraph" w:styleId="2">
    <w:name w:val="heading 2"/>
    <w:basedOn w:val="a"/>
    <w:next w:val="a"/>
    <w:link w:val="2Char"/>
    <w:uiPriority w:val="9"/>
    <w:unhideWhenUsed/>
    <w:qFormat/>
    <w:rsid w:val="00AA71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1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71E9"/>
    <w:rPr>
      <w:sz w:val="18"/>
      <w:szCs w:val="18"/>
    </w:rPr>
  </w:style>
  <w:style w:type="paragraph" w:styleId="a4">
    <w:name w:val="footer"/>
    <w:basedOn w:val="a"/>
    <w:link w:val="Char0"/>
    <w:uiPriority w:val="99"/>
    <w:unhideWhenUsed/>
    <w:rsid w:val="00AA71E9"/>
    <w:pPr>
      <w:tabs>
        <w:tab w:val="center" w:pos="4153"/>
        <w:tab w:val="right" w:pos="8306"/>
      </w:tabs>
      <w:snapToGrid w:val="0"/>
      <w:jc w:val="left"/>
    </w:pPr>
    <w:rPr>
      <w:sz w:val="18"/>
      <w:szCs w:val="18"/>
    </w:rPr>
  </w:style>
  <w:style w:type="character" w:customStyle="1" w:styleId="Char0">
    <w:name w:val="页脚 Char"/>
    <w:basedOn w:val="a0"/>
    <w:link w:val="a4"/>
    <w:uiPriority w:val="99"/>
    <w:rsid w:val="00AA71E9"/>
    <w:rPr>
      <w:sz w:val="18"/>
      <w:szCs w:val="18"/>
    </w:rPr>
  </w:style>
  <w:style w:type="character" w:customStyle="1" w:styleId="2Char">
    <w:name w:val="标题 2 Char"/>
    <w:basedOn w:val="a0"/>
    <w:link w:val="2"/>
    <w:uiPriority w:val="9"/>
    <w:rsid w:val="00AA71E9"/>
    <w:rPr>
      <w:rFonts w:asciiTheme="majorHAnsi" w:eastAsiaTheme="majorEastAsia" w:hAnsiTheme="majorHAnsi" w:cstheme="majorBidi"/>
      <w:b/>
      <w:bCs/>
      <w:sz w:val="32"/>
      <w:szCs w:val="32"/>
    </w:rPr>
  </w:style>
  <w:style w:type="paragraph" w:styleId="a5">
    <w:name w:val="List Paragraph"/>
    <w:basedOn w:val="a"/>
    <w:uiPriority w:val="34"/>
    <w:qFormat/>
    <w:rsid w:val="00AA71E9"/>
    <w:pPr>
      <w:ind w:firstLineChars="200" w:firstLine="420"/>
    </w:pPr>
  </w:style>
  <w:style w:type="table" w:styleId="a6">
    <w:name w:val="Table Grid"/>
    <w:basedOn w:val="a1"/>
    <w:uiPriority w:val="39"/>
    <w:rsid w:val="00AA7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1E9"/>
    <w:pPr>
      <w:widowControl w:val="0"/>
      <w:jc w:val="both"/>
    </w:pPr>
  </w:style>
  <w:style w:type="paragraph" w:styleId="2">
    <w:name w:val="heading 2"/>
    <w:basedOn w:val="a"/>
    <w:next w:val="a"/>
    <w:link w:val="2Char"/>
    <w:uiPriority w:val="9"/>
    <w:unhideWhenUsed/>
    <w:qFormat/>
    <w:rsid w:val="00AA71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1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71E9"/>
    <w:rPr>
      <w:sz w:val="18"/>
      <w:szCs w:val="18"/>
    </w:rPr>
  </w:style>
  <w:style w:type="paragraph" w:styleId="a4">
    <w:name w:val="footer"/>
    <w:basedOn w:val="a"/>
    <w:link w:val="Char0"/>
    <w:uiPriority w:val="99"/>
    <w:unhideWhenUsed/>
    <w:rsid w:val="00AA71E9"/>
    <w:pPr>
      <w:tabs>
        <w:tab w:val="center" w:pos="4153"/>
        <w:tab w:val="right" w:pos="8306"/>
      </w:tabs>
      <w:snapToGrid w:val="0"/>
      <w:jc w:val="left"/>
    </w:pPr>
    <w:rPr>
      <w:sz w:val="18"/>
      <w:szCs w:val="18"/>
    </w:rPr>
  </w:style>
  <w:style w:type="character" w:customStyle="1" w:styleId="Char0">
    <w:name w:val="页脚 Char"/>
    <w:basedOn w:val="a0"/>
    <w:link w:val="a4"/>
    <w:uiPriority w:val="99"/>
    <w:rsid w:val="00AA71E9"/>
    <w:rPr>
      <w:sz w:val="18"/>
      <w:szCs w:val="18"/>
    </w:rPr>
  </w:style>
  <w:style w:type="character" w:customStyle="1" w:styleId="2Char">
    <w:name w:val="标题 2 Char"/>
    <w:basedOn w:val="a0"/>
    <w:link w:val="2"/>
    <w:uiPriority w:val="9"/>
    <w:rsid w:val="00AA71E9"/>
    <w:rPr>
      <w:rFonts w:asciiTheme="majorHAnsi" w:eastAsiaTheme="majorEastAsia" w:hAnsiTheme="majorHAnsi" w:cstheme="majorBidi"/>
      <w:b/>
      <w:bCs/>
      <w:sz w:val="32"/>
      <w:szCs w:val="32"/>
    </w:rPr>
  </w:style>
  <w:style w:type="paragraph" w:styleId="a5">
    <w:name w:val="List Paragraph"/>
    <w:basedOn w:val="a"/>
    <w:uiPriority w:val="34"/>
    <w:qFormat/>
    <w:rsid w:val="00AA71E9"/>
    <w:pPr>
      <w:ind w:firstLineChars="200" w:firstLine="420"/>
    </w:pPr>
  </w:style>
  <w:style w:type="table" w:styleId="a6">
    <w:name w:val="Table Grid"/>
    <w:basedOn w:val="a1"/>
    <w:uiPriority w:val="39"/>
    <w:rsid w:val="00AA7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Words>
  <Characters>388</Characters>
  <Application>Microsoft Office Word</Application>
  <DocSecurity>0</DocSecurity>
  <Lines>3</Lines>
  <Paragraphs>1</Paragraphs>
  <ScaleCrop>false</ScaleCrop>
  <Company>Pe8.net</Company>
  <LinksUpToDate>false</LinksUpToDate>
  <CharactersWithSpaces>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3</cp:revision>
  <dcterms:created xsi:type="dcterms:W3CDTF">2020-08-27T07:12:00Z</dcterms:created>
  <dcterms:modified xsi:type="dcterms:W3CDTF">2020-09-03T07:22:00Z</dcterms:modified>
</cp:coreProperties>
</file>