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34"/>
        <w:gridCol w:w="794"/>
        <w:gridCol w:w="796"/>
        <w:gridCol w:w="911"/>
        <w:gridCol w:w="874"/>
      </w:tblGrid>
      <w:tr>
        <w:trPr>
          <w:cantSplit/>
          <w:trHeight w:val="46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Phylum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Order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Family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Genus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Annelida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519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Brachiopoda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Chordata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412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575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Hyolitha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2449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Nematoda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Porifera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465"/>
        <w:gridCol w:w="1673"/>
        <w:gridCol w:w="1082"/>
        <w:gridCol w:w="1082"/>
      </w:tblGrid>
      <w:tr>
        <w:trPr>
          <w:cantSplit/>
          <w:trHeight w:val="463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Model Structure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Overdispersed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BIC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15762.2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15786.0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Warming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15702.5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15734.3</w:t>
            </w:r>
          </w:p>
        </w:tc>
      </w:tr>
      <w:tr>
        <w:trPr>
          <w:cantSplit/>
          <w:trHeight w:val="465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Cooling + 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18427.6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18451.8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Cooling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17869.4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17901.5</w:t>
            </w:r>
          </w:p>
        </w:tc>
      </w:tr>
      <w:tr>
        <w:trPr>
          <w:cantSplit/>
          <w:trHeight w:val="465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Warming + 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14976.0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15007.6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Warming + Lag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14901.3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14940.8</w:t>
            </w:r>
          </w:p>
        </w:tc>
      </w:tr>
      <w:tr>
        <w:trPr>
          <w:cantSplit/>
          <w:trHeight w:val="465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Cooling + 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14763.2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14794.8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Cooling + Lag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14748.5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14788.1</w:t>
            </w:r>
          </w:p>
        </w:tc>
      </w:tr>
      <w:tr>
        <w:trPr>
          <w:cantSplit/>
          <w:trHeight w:val="465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Warming + Lag + Warming:Lag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14969.9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15009.4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Warming + Lag + Warming:Lag + Pal. Int.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14886.2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14933.6</w:t>
            </w:r>
          </w:p>
        </w:tc>
      </w:tr>
      <w:tr>
        <w:trPr>
          <w:cantSplit/>
          <w:trHeight w:val="465" w:hRule="auto"/>
        </w:trPr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Cooling + Lag + Cooling:Lag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14680.0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14719.6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~ Cooling + Lag + Cooling:Lag + Pal. Int.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14667.4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14714.9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8"/>
        <w:gridCol w:w="1280"/>
        <w:gridCol w:w="1890"/>
        <w:gridCol w:w="1890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Interaction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-1.89 +- 0.03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 +- 0.05 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-0.23 +- 0.07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-1.91 +- 0.03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-0.4 +- 0.1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-0.2 +- 0.11 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-1.92 +- 0.03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-0.43 +- 0.1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-1.93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-0.58 +- 0.1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-1.93 +- 0.03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-0.6 +- 0.11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-1.93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-0.61 +- 0.12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 +- 0.03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-0.21 +- 0.13 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-1.89 +- 0.03 ***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 +- 0.13 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-1.81 +- 0.02 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 +- 0.04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 +- 0.07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-1.81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0.76 +- 0.11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 +- 0.11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-1.81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 +- 0.11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 +- 0.11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-1.85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 +- 0.12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 +- 0.12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-1.88 +- 0.02 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 +- 0.13 ***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 +- 0.14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8"/>
        <w:gridCol w:w="1280"/>
        <w:gridCol w:w="1082"/>
        <w:gridCol w:w="1082"/>
        <w:gridCol w:w="827"/>
        <w:gridCol w:w="827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ΔAIC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ΔBIC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15908.6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15932.5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28.9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15897.7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17.9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15893.4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15917.3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13.7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27.0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15889.7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15913.5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9.9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15879.8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15883.4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15907.1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15931.0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27.4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15909.6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15933.4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29.8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18159.7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18183.8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140.3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140.3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18159.1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18183.2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139.7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18123.4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18147.6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104.1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5.5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18028.7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18052.8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9.3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18019.4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18048.1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18072.2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18091.9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48.4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18076.8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18100.9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57.4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trend.st10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18082.5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18106.7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63.2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8"/>
        <w:gridCol w:w="2151"/>
        <w:gridCol w:w="1122"/>
        <w:gridCol w:w="1123"/>
        <w:gridCol w:w="1048"/>
        <w:gridCol w:w="974"/>
        <w:gridCol w:w="849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Term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Std.error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Z value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 value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Group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-1.930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-74.396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fixed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fixed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Random effect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genus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-1.824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-86.255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***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fixed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Cooling:Trend.st6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12.072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fixed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Random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genus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38"/>
        <w:gridCol w:w="878"/>
        <w:gridCol w:w="1176"/>
        <w:gridCol w:w="1209"/>
        <w:gridCol w:w="1209"/>
        <w:gridCol w:w="1209"/>
        <w:gridCol w:w="1363"/>
        <w:gridCol w:w="1741"/>
      </w:tblGrid>
      <w:tr>
        <w:trPr>
          <w:cantSplit/>
          <w:trHeight w:val="46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Deviance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DF residual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Overdispersion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-7936.88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15879.77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15903.62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14052.15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20919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-9006.70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18019.40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18043.53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17190.21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784"/>
        <w:gridCol w:w="1690"/>
        <w:gridCol w:w="982"/>
        <w:gridCol w:w="1681"/>
      </w:tblGrid>
      <w:tr>
        <w:trPr>
          <w:cantSplit/>
          <w:trHeight w:val="463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Palaeoclimate Interaction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Lower Quartile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Upper Quartile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Cooling-Cooling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0.147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Warming-Cooling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0.131</w:t>
            </w:r>
          </w:p>
        </w:tc>
      </w:tr>
      <w:tr>
        <w:trPr>
          <w:cantSplit/>
          <w:trHeight w:val="4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Warming-Warming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222"/>
        <w:gridCol w:w="1111"/>
        <w:gridCol w:w="1122"/>
        <w:gridCol w:w="1102"/>
        <w:gridCol w:w="2076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Lower CI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Upper CI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Method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Difference in means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Bootstrapping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Bayesian Estimate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Percentage change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23.82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24.36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24.86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Bootstrapping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Bayesian Estimate</w:t>
            </w:r>
          </w:p>
        </w:tc>
      </w:tr>
      <w:tr>
        <w:trPr>
          <w:cantSplit/>
          <w:trHeight w:val="421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Cohen's d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Raw Data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34"/>
        <w:gridCol w:w="1111"/>
        <w:gridCol w:w="1699"/>
        <w:gridCol w:w="1102"/>
      </w:tblGrid>
      <w:tr>
        <w:trPr>
          <w:cantSplit/>
          <w:trHeight w:val="46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Lower CI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Log Odds ratio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Upper CI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2.14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5.01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Arthropoda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3.01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Bryozoa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2.79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2.27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Cnidaria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2.16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Hemichordata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7.04</w:t>
            </w:r>
          </w:p>
        </w:tc>
      </w:tr>
      <w:tr>
        <w:trPr>
          <w:cantSplit/>
          <w:trHeight w:val="4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Porifera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2.05</w:t>
            </w:r>
          </w:p>
        </w:tc>
      </w:tr>
      <w:tr>
        <w:trPr>
          <w:cantSplit/>
          <w:trHeight w:val="45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Stage 14:29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Stage 30:45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Stage 46:61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Stage 62:77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Stage 78:94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2020-05-06T18:38:04Z</dcterms:modified>
  <cp:category/>
</cp:coreProperties>
</file>