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5729" w:rsidRDefault="00000000">
      <w:pPr>
        <w:spacing w:after="0"/>
        <w:ind w:left="20" w:hanging="10"/>
        <w:jc w:val="center"/>
      </w:pPr>
      <w:r>
        <w:rPr>
          <w:rFonts w:ascii="Century Schoolbook" w:eastAsia="Century Schoolbook" w:hAnsi="Century Schoolbook" w:cs="Century Schoolbook"/>
          <w:sz w:val="16"/>
        </w:rPr>
        <w:t>Ev ID (___) (Office Use)</w:t>
      </w:r>
      <w:r>
        <w:rPr>
          <w:rFonts w:ascii="Century Schoolbook" w:eastAsia="Century Schoolbook" w:hAnsi="Century Schoolbook" w:cs="Century Schoolbook"/>
          <w:b/>
          <w:sz w:val="32"/>
        </w:rPr>
        <w:t xml:space="preserve">        </w:t>
      </w:r>
      <w:r>
        <w:rPr>
          <w:rFonts w:ascii="Century Schoolbook" w:eastAsia="Century Schoolbook" w:hAnsi="Century Schoolbook" w:cs="Century Schoolbook"/>
          <w:b/>
          <w:sz w:val="24"/>
        </w:rPr>
        <w:t>EVENT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ascii="Century Schoolbook" w:eastAsia="Century Schoolbook" w:hAnsi="Century Schoolbook" w:cs="Century Schoolbook"/>
          <w:b/>
          <w:sz w:val="24"/>
        </w:rPr>
        <w:t>SANCTIONING  APPLICATION</w:t>
      </w:r>
      <w:r>
        <w:rPr>
          <w:b/>
          <w:sz w:val="24"/>
        </w:rPr>
        <w:t xml:space="preserve">        </w:t>
      </w:r>
      <w:r>
        <w:rPr>
          <w:sz w:val="31"/>
          <w:vertAlign w:val="subscript"/>
        </w:rPr>
        <w:t xml:space="preserve">Evaluative Status(__)   </w:t>
      </w:r>
      <w:r>
        <w:rPr>
          <w:b/>
          <w:sz w:val="32"/>
        </w:rPr>
        <w:t xml:space="preserve"> </w:t>
      </w:r>
    </w:p>
    <w:p w:rsidR="00AD5729" w:rsidRDefault="00000000">
      <w:pPr>
        <w:spacing w:after="0"/>
        <w:ind w:left="20" w:right="2" w:hanging="10"/>
        <w:jc w:val="center"/>
      </w:pPr>
      <w:r>
        <w:rPr>
          <w:rFonts w:ascii="Century Schoolbook" w:eastAsia="Century Schoolbook" w:hAnsi="Century Schoolbook" w:cs="Century Schoolbook"/>
          <w:b/>
          <w:sz w:val="24"/>
        </w:rPr>
        <w:t>INTERNATIONAL SLED DOG RACING ASSOCIATION, INC.</w:t>
      </w:r>
      <w:r>
        <w:rPr>
          <w:b/>
          <w:sz w:val="24"/>
        </w:rPr>
        <w:t xml:space="preserve">  </w:t>
      </w:r>
    </w:p>
    <w:p w:rsidR="00AD5729" w:rsidRDefault="00000000">
      <w:pPr>
        <w:spacing w:after="0"/>
        <w:ind w:left="6"/>
        <w:jc w:val="center"/>
      </w:pPr>
      <w:r>
        <w:rPr>
          <w:b/>
          <w:sz w:val="20"/>
        </w:rPr>
        <w:t>PLEASE READ THE REVERSE SIDE OF THIS APPLICATION</w:t>
      </w:r>
      <w:r>
        <w:rPr>
          <w:b/>
          <w:sz w:val="24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Name &amp; Location of Event   ________________________________________________________________________________________ </w:t>
      </w:r>
    </w:p>
    <w:p w:rsidR="00AD5729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10007"/>
        </w:tabs>
        <w:spacing w:after="0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16"/>
        </w:rPr>
        <w:t>City, State/Province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Dates(s) of Event  ___________________   Sponsoring Club’s Name _______________________________________________________ </w:t>
      </w:r>
    </w:p>
    <w:p w:rsidR="00AD5729" w:rsidRDefault="00000000">
      <w:pPr>
        <w:spacing w:after="0"/>
        <w:ind w:left="2072" w:hanging="10"/>
      </w:pPr>
      <w:r>
        <w:rPr>
          <w:rFonts w:ascii="Times New Roman" w:eastAsia="Times New Roman" w:hAnsi="Times New Roman" w:cs="Times New Roman"/>
          <w:sz w:val="16"/>
        </w:rPr>
        <w:t>If Sponsoring Club or RGO is not a member of ISDRA, include club membership fee of $150 US with application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tabs>
          <w:tab w:val="center" w:pos="8455"/>
        </w:tabs>
        <w:spacing w:after="4" w:line="249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Club Contact Person____________________________________      </w:t>
      </w:r>
      <w:r>
        <w:rPr>
          <w:rFonts w:ascii="Times New Roman" w:eastAsia="Times New Roman" w:hAnsi="Times New Roman" w:cs="Times New Roman"/>
          <w:sz w:val="20"/>
        </w:rPr>
        <w:tab/>
        <w:t xml:space="preserve">Financial Officer/Treasurer________________________________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tabs>
          <w:tab w:val="center" w:pos="8461"/>
        </w:tabs>
        <w:spacing w:after="4" w:line="249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Address______________________________________________      </w:t>
      </w:r>
      <w:r>
        <w:rPr>
          <w:rFonts w:ascii="Times New Roman" w:eastAsia="Times New Roman" w:hAnsi="Times New Roman" w:cs="Times New Roman"/>
          <w:sz w:val="20"/>
        </w:rPr>
        <w:tab/>
        <w:t xml:space="preserve">Address 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tabs>
          <w:tab w:val="center" w:pos="8469"/>
        </w:tabs>
        <w:spacing w:after="4" w:line="249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Tel./Fax ____________________________________________       </w:t>
      </w:r>
      <w:r>
        <w:rPr>
          <w:rFonts w:ascii="Times New Roman" w:eastAsia="Times New Roman" w:hAnsi="Times New Roman" w:cs="Times New Roman"/>
          <w:sz w:val="20"/>
        </w:rPr>
        <w:tab/>
        <w:t xml:space="preserve">Tel./Fax 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tabs>
          <w:tab w:val="center" w:pos="8475"/>
        </w:tabs>
        <w:spacing w:after="4" w:line="249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Email  ______________________________________________        </w:t>
      </w:r>
      <w:r>
        <w:rPr>
          <w:rFonts w:ascii="Times New Roman" w:eastAsia="Times New Roman" w:hAnsi="Times New Roman" w:cs="Times New Roman"/>
          <w:sz w:val="20"/>
        </w:rPr>
        <w:tab/>
        <w:t xml:space="preserve">Email _________________________________________________ </w:t>
      </w:r>
    </w:p>
    <w:p w:rsidR="00AD5729" w:rsidRDefault="00000000">
      <w:pPr>
        <w:spacing w:after="29"/>
        <w:ind w:left="1815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                                            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EVENT OFFICIALS - </w:t>
      </w:r>
      <w:r>
        <w:rPr>
          <w:rFonts w:ascii="Times New Roman" w:eastAsia="Times New Roman" w:hAnsi="Times New Roman" w:cs="Times New Roman"/>
          <w:sz w:val="16"/>
        </w:rPr>
        <w:t>Please include telephone numbers with area codes</w:t>
      </w:r>
      <w:r>
        <w:rPr>
          <w:rFonts w:ascii="Times New Roman" w:eastAsia="Times New Roman" w:hAnsi="Times New Roman" w:cs="Times New Roman"/>
          <w:sz w:val="20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0"/>
        </w:rPr>
        <w:t>**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Please indicate who should receive Sanctioning materials:</w:t>
      </w:r>
      <w:r>
        <w:rPr>
          <w:rFonts w:ascii="Times New Roman" w:eastAsia="Times New Roman" w:hAnsi="Times New Roman" w:cs="Times New Roman"/>
          <w:sz w:val="20"/>
        </w:rPr>
        <w:t xml:space="preserve">                   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Race Marshal  _______________________________________         Name _________________________________________________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Chief Judge    ________________________________________         Address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Chief Timer   _________________________________________        Tel./Fax 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Trail Boss    __________________________________________        Email_________________________________________________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AD5729" w:rsidRDefault="00000000">
      <w:pPr>
        <w:pStyle w:val="Heading1"/>
        <w:spacing w:after="12" w:line="250" w:lineRule="auto"/>
        <w:ind w:left="-5"/>
      </w:pPr>
      <w:r>
        <w:rPr>
          <w:sz w:val="20"/>
        </w:rPr>
        <w:t xml:space="preserve">Veterinarian   ________________________________________        </w:t>
      </w:r>
      <w:r>
        <w:rPr>
          <w:b w:val="0"/>
          <w:sz w:val="20"/>
        </w:rPr>
        <w:t>Event website address:</w:t>
      </w:r>
      <w:r>
        <w:rPr>
          <w:sz w:val="20"/>
        </w:rPr>
        <w:t xml:space="preserve"> ___________________________________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b w:val="0"/>
          <w:sz w:val="20"/>
        </w:rPr>
        <w:t>Breed Official:</w:t>
      </w:r>
      <w:r>
        <w:rPr>
          <w:sz w:val="20"/>
        </w:rPr>
        <w:t xml:space="preserve">  __________________________________________ </w:t>
      </w:r>
    </w:p>
    <w:p w:rsidR="00AD572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</w:rPr>
        <w:t xml:space="preserve">Please check appropriate box     ON SITE   </w:t>
      </w:r>
      <w:r>
        <w:rPr>
          <w:rFonts w:ascii="Segoe UI Symbol" w:eastAsia="Segoe UI Symbol" w:hAnsi="Segoe UI Symbol" w:cs="Segoe UI Symbol"/>
          <w:sz w:val="16"/>
        </w:rPr>
        <w:t></w:t>
      </w:r>
      <w:r>
        <w:rPr>
          <w:rFonts w:ascii="Times New Roman" w:eastAsia="Times New Roman" w:hAnsi="Times New Roman" w:cs="Times New Roman"/>
          <w:b/>
          <w:sz w:val="16"/>
        </w:rPr>
        <w:t xml:space="preserve">         ON CALL   </w:t>
      </w:r>
      <w:r>
        <w:rPr>
          <w:rFonts w:ascii="Segoe UI Symbol" w:eastAsia="Segoe UI Symbol" w:hAnsi="Segoe UI Symbol" w:cs="Segoe UI Symbol"/>
          <w:sz w:val="16"/>
        </w:rPr>
        <w:t>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We are applying for ISDRA sanctioning in the following classes: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       Phone/Fax:  _____________________________________________ </w:t>
      </w:r>
      <w:r>
        <w:rPr>
          <w:rFonts w:ascii="Times New Roman" w:eastAsia="Times New Roman" w:hAnsi="Times New Roman" w:cs="Times New Roman"/>
          <w:b/>
          <w:sz w:val="24"/>
        </w:rPr>
        <w:t xml:space="preserve">ADULT DIVISION – SNOW EVENTS </w:t>
      </w:r>
    </w:p>
    <w:tbl>
      <w:tblPr>
        <w:tblStyle w:val="TableGrid"/>
        <w:tblW w:w="11270" w:type="dxa"/>
        <w:tblInd w:w="-108" w:type="dxa"/>
        <w:tblCellMar>
          <w:top w:w="5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51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Category/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Type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Trail Length </w:t>
            </w:r>
          </w:p>
          <w:p w:rsidR="00AD5729" w:rsidRDefault="00000000">
            <w:pPr>
              <w:spacing w:after="0" w:line="238" w:lineRule="auto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Miles &amp; tenths – list accordingly if </w:t>
            </w:r>
          </w:p>
          <w:p w:rsidR="00AD5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mileages will vary per day </w:t>
            </w:r>
          </w:p>
        </w:tc>
        <w:tc>
          <w:tcPr>
            <w:tcW w:w="1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Purse </w:t>
            </w:r>
          </w:p>
          <w:p w:rsidR="00AD572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Dollars </w:t>
            </w:r>
          </w:p>
        </w:tc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# of </w:t>
            </w:r>
          </w:p>
          <w:p w:rsidR="00AD5729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days 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Seeding </w:t>
            </w:r>
          </w:p>
          <w:p w:rsidR="00AD572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Y/N 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Procedure </w:t>
            </w:r>
          </w:p>
          <w:p w:rsidR="00AD5729" w:rsidRDefault="00000000">
            <w:pPr>
              <w:spacing w:after="0"/>
              <w:ind w:left="31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Single/Multiple/how many? 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# of Reports </w:t>
            </w:r>
          </w:p>
          <w:p w:rsidR="00AD5729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needed 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Sanctioning Fees (US $) </w:t>
            </w:r>
          </w:p>
        </w:tc>
      </w:tr>
      <w:tr w:rsidR="00AD5729">
        <w:trPr>
          <w:trHeight w:val="504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>Class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</w:tr>
    </w:tbl>
    <w:p w:rsidR="00AD5729" w:rsidRDefault="00000000">
      <w:pPr>
        <w:pStyle w:val="Heading1"/>
        <w:tabs>
          <w:tab w:val="center" w:pos="1450"/>
          <w:tab w:val="center" w:pos="2988"/>
          <w:tab w:val="center" w:pos="4160"/>
          <w:tab w:val="center" w:pos="4969"/>
          <w:tab w:val="center" w:pos="6049"/>
          <w:tab w:val="center" w:pos="8209"/>
          <w:tab w:val="center" w:pos="9741"/>
        </w:tabs>
        <w:spacing w:after="12" w:line="250" w:lineRule="auto"/>
        <w:ind w:left="-15" w:firstLine="0"/>
      </w:pPr>
      <w:r>
        <w:t>Speed</w:t>
      </w:r>
      <w:r>
        <w:rPr>
          <w:sz w:val="20"/>
        </w:rPr>
        <w:t xml:space="preserve">/Sled </w:t>
      </w:r>
      <w:r>
        <w:rPr>
          <w:sz w:val="20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1270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Unlimited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10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8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AD5729" w:rsidRDefault="00000000">
      <w:pPr>
        <w:pStyle w:val="Heading1"/>
        <w:tabs>
          <w:tab w:val="center" w:pos="1450"/>
          <w:tab w:val="center" w:pos="2988"/>
          <w:tab w:val="center" w:pos="4160"/>
          <w:tab w:val="center" w:pos="4969"/>
          <w:tab w:val="center" w:pos="6049"/>
          <w:tab w:val="center" w:pos="8209"/>
          <w:tab w:val="center" w:pos="9741"/>
        </w:tabs>
        <w:ind w:left="-15" w:firstLine="0"/>
      </w:pPr>
      <w:r>
        <w:t>Speed</w:t>
      </w:r>
      <w:r>
        <w:rPr>
          <w:sz w:val="20"/>
        </w:rPr>
        <w:t xml:space="preserve">/ </w:t>
      </w:r>
      <w:r>
        <w:rPr>
          <w:sz w:val="20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D5729" w:rsidRDefault="00000000">
      <w:pPr>
        <w:pStyle w:val="Heading2"/>
        <w:ind w:left="444"/>
      </w:pPr>
      <w:r>
        <w:t xml:space="preserve">Skijoring </w:t>
      </w:r>
    </w:p>
    <w:tbl>
      <w:tblPr>
        <w:tblStyle w:val="TableGrid"/>
        <w:tblW w:w="11270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AD5729" w:rsidRDefault="00000000">
      <w:pPr>
        <w:pStyle w:val="Heading1"/>
        <w:tabs>
          <w:tab w:val="center" w:pos="1450"/>
          <w:tab w:val="center" w:pos="2988"/>
          <w:tab w:val="center" w:pos="4160"/>
          <w:tab w:val="center" w:pos="4969"/>
          <w:tab w:val="center" w:pos="6049"/>
          <w:tab w:val="center" w:pos="8209"/>
          <w:tab w:val="center" w:pos="9741"/>
        </w:tabs>
        <w:ind w:left="-15" w:firstLine="0"/>
      </w:pPr>
      <w:r>
        <w:t xml:space="preserve">Mid-Dist./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D5729" w:rsidRDefault="00000000">
      <w:pPr>
        <w:pStyle w:val="Heading2"/>
        <w:ind w:left="877"/>
      </w:pPr>
      <w:r>
        <w:t>Sled</w:t>
      </w:r>
      <w:r>
        <w:rPr>
          <w:sz w:val="24"/>
        </w:rPr>
        <w:t xml:space="preserve"> </w:t>
      </w:r>
    </w:p>
    <w:tbl>
      <w:tblPr>
        <w:tblStyle w:val="TableGrid"/>
        <w:tblW w:w="11270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to Unlimited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AD5729" w:rsidRDefault="00000000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pStyle w:val="Heading1"/>
        <w:tabs>
          <w:tab w:val="center" w:pos="1450"/>
          <w:tab w:val="center" w:pos="2988"/>
          <w:tab w:val="center" w:pos="4160"/>
          <w:tab w:val="center" w:pos="4969"/>
          <w:tab w:val="center" w:pos="6049"/>
          <w:tab w:val="center" w:pos="8209"/>
          <w:tab w:val="center" w:pos="9741"/>
        </w:tabs>
        <w:ind w:left="-15" w:firstLine="0"/>
      </w:pPr>
      <w:r>
        <w:lastRenderedPageBreak/>
        <w:t xml:space="preserve">Distance/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D5729" w:rsidRDefault="00000000">
      <w:pPr>
        <w:pStyle w:val="Heading2"/>
        <w:ind w:left="877"/>
      </w:pPr>
      <w:r>
        <w:t>Sled</w:t>
      </w:r>
      <w:r>
        <w:rPr>
          <w:b w:val="0"/>
          <w:sz w:val="18"/>
        </w:rPr>
        <w:t xml:space="preserve"> </w:t>
      </w:r>
    </w:p>
    <w:tbl>
      <w:tblPr>
        <w:tblStyle w:val="TableGrid"/>
        <w:tblW w:w="11270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to Unlimited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8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(circle 1) 6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AD5729" w:rsidRDefault="00000000">
      <w:pPr>
        <w:pStyle w:val="Heading1"/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5041"/>
          <w:tab w:val="center" w:pos="5761"/>
          <w:tab w:val="center" w:pos="6481"/>
          <w:tab w:val="center" w:pos="7201"/>
          <w:tab w:val="center" w:pos="9548"/>
        </w:tabs>
        <w:ind w:left="-15" w:firstLine="0"/>
      </w:pP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</w:r>
      <w:r>
        <w:t>Total Fees this side</w:t>
      </w:r>
      <w:r>
        <w:rPr>
          <w:b w:val="0"/>
          <w:sz w:val="20"/>
        </w:rPr>
        <w:t xml:space="preserve">    ___________ </w:t>
      </w:r>
    </w:p>
    <w:p w:rsidR="00AD5729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D5729" w:rsidRDefault="00000000">
      <w:pPr>
        <w:spacing w:after="13"/>
        <w:ind w:left="-108"/>
      </w:pPr>
      <w:r>
        <w:rPr>
          <w:noProof/>
        </w:rPr>
        <mc:AlternateContent>
          <mc:Choice Requires="wpg">
            <w:drawing>
              <wp:inline distT="0" distB="0" distL="0" distR="0">
                <wp:extent cx="7156450" cy="6096"/>
                <wp:effectExtent l="0" t="0" r="0" b="0"/>
                <wp:docPr id="13706" name="Group 13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6096"/>
                          <a:chOff x="0" y="0"/>
                          <a:chExt cx="7156450" cy="6096"/>
                        </a:xfrm>
                      </wpg:grpSpPr>
                      <wps:wsp>
                        <wps:cNvPr id="16070" name="Shape 16070"/>
                        <wps:cNvSpPr/>
                        <wps:spPr>
                          <a:xfrm>
                            <a:off x="0" y="0"/>
                            <a:ext cx="9208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801" h="9144">
                                <a:moveTo>
                                  <a:pt x="0" y="0"/>
                                </a:moveTo>
                                <a:lnTo>
                                  <a:pt x="920801" y="0"/>
                                </a:lnTo>
                                <a:lnTo>
                                  <a:pt x="9208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1" name="Shape 16071"/>
                        <wps:cNvSpPr/>
                        <wps:spPr>
                          <a:xfrm>
                            <a:off x="92080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2" name="Shape 16072"/>
                        <wps:cNvSpPr/>
                        <wps:spPr>
                          <a:xfrm>
                            <a:off x="926897" y="0"/>
                            <a:ext cx="970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788" h="9144">
                                <a:moveTo>
                                  <a:pt x="0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3" name="Shape 16073"/>
                        <wps:cNvSpPr/>
                        <wps:spPr>
                          <a:xfrm>
                            <a:off x="18976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4" name="Shape 16074"/>
                        <wps:cNvSpPr/>
                        <wps:spPr>
                          <a:xfrm>
                            <a:off x="1903730" y="0"/>
                            <a:ext cx="7379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21" h="9144">
                                <a:moveTo>
                                  <a:pt x="0" y="0"/>
                                </a:moveTo>
                                <a:lnTo>
                                  <a:pt x="737921" y="0"/>
                                </a:lnTo>
                                <a:lnTo>
                                  <a:pt x="7379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5" name="Shape 16075"/>
                        <wps:cNvSpPr/>
                        <wps:spPr>
                          <a:xfrm>
                            <a:off x="264172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6" name="Shape 16076"/>
                        <wps:cNvSpPr/>
                        <wps:spPr>
                          <a:xfrm>
                            <a:off x="2647823" y="0"/>
                            <a:ext cx="50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2" h="9144">
                                <a:moveTo>
                                  <a:pt x="0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7" name="Shape 16077"/>
                        <wps:cNvSpPr/>
                        <wps:spPr>
                          <a:xfrm>
                            <a:off x="315531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8" name="Shape 16078"/>
                        <wps:cNvSpPr/>
                        <wps:spPr>
                          <a:xfrm>
                            <a:off x="3161411" y="0"/>
                            <a:ext cx="6797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04" h="9144">
                                <a:moveTo>
                                  <a:pt x="0" y="0"/>
                                </a:moveTo>
                                <a:lnTo>
                                  <a:pt x="679704" y="0"/>
                                </a:lnTo>
                                <a:lnTo>
                                  <a:pt x="6797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9" name="Shape 16079"/>
                        <wps:cNvSpPr/>
                        <wps:spPr>
                          <a:xfrm>
                            <a:off x="384111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0" name="Shape 16080"/>
                        <wps:cNvSpPr/>
                        <wps:spPr>
                          <a:xfrm>
                            <a:off x="3847211" y="0"/>
                            <a:ext cx="13657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758" h="9144">
                                <a:moveTo>
                                  <a:pt x="0" y="0"/>
                                </a:moveTo>
                                <a:lnTo>
                                  <a:pt x="1365758" y="0"/>
                                </a:lnTo>
                                <a:lnTo>
                                  <a:pt x="13657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1" name="Shape 16081"/>
                        <wps:cNvSpPr/>
                        <wps:spPr>
                          <a:xfrm>
                            <a:off x="52129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2" name="Shape 16082"/>
                        <wps:cNvSpPr/>
                        <wps:spPr>
                          <a:xfrm>
                            <a:off x="5219065" y="0"/>
                            <a:ext cx="9665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521" h="9144">
                                <a:moveTo>
                                  <a:pt x="0" y="0"/>
                                </a:moveTo>
                                <a:lnTo>
                                  <a:pt x="966521" y="0"/>
                                </a:lnTo>
                                <a:lnTo>
                                  <a:pt x="9665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3" name="Shape 16083"/>
                        <wps:cNvSpPr/>
                        <wps:spPr>
                          <a:xfrm>
                            <a:off x="618566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4" name="Shape 16084"/>
                        <wps:cNvSpPr/>
                        <wps:spPr>
                          <a:xfrm>
                            <a:off x="6191758" y="0"/>
                            <a:ext cx="9646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9144">
                                <a:moveTo>
                                  <a:pt x="0" y="0"/>
                                </a:moveTo>
                                <a:lnTo>
                                  <a:pt x="964692" y="0"/>
                                </a:lnTo>
                                <a:lnTo>
                                  <a:pt x="9646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06" style="width:563.5pt;height:0.47998pt;mso-position-horizontal-relative:char;mso-position-vertical-relative:line" coordsize="71564,60">
                <v:shape id="Shape 16085" style="position:absolute;width:9208;height:91;left:0;top:0;" coordsize="920801,9144" path="m0,0l920801,0l920801,9144l0,9144l0,0">
                  <v:stroke weight="0pt" endcap="flat" joinstyle="miter" miterlimit="10" on="false" color="#000000" opacity="0"/>
                  <v:fill on="true" color="#000000"/>
                </v:shape>
                <v:shape id="Shape 16086" style="position:absolute;width:91;height:91;left:920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87" style="position:absolute;width:9707;height:91;left:9268;top:0;" coordsize="970788,9144" path="m0,0l970788,0l970788,9144l0,9144l0,0">
                  <v:stroke weight="0pt" endcap="flat" joinstyle="miter" miterlimit="10" on="false" color="#000000" opacity="0"/>
                  <v:fill on="true" color="#000000"/>
                </v:shape>
                <v:shape id="Shape 16088" style="position:absolute;width:91;height:91;left:1897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89" style="position:absolute;width:7379;height:91;left:19037;top:0;" coordsize="737921,9144" path="m0,0l737921,0l737921,9144l0,9144l0,0">
                  <v:stroke weight="0pt" endcap="flat" joinstyle="miter" miterlimit="10" on="false" color="#000000" opacity="0"/>
                  <v:fill on="true" color="#000000"/>
                </v:shape>
                <v:shape id="Shape 16090" style="position:absolute;width:91;height:91;left:2641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91" style="position:absolute;width:5074;height:91;left:26478;top:0;" coordsize="507492,9144" path="m0,0l507492,0l507492,9144l0,9144l0,0">
                  <v:stroke weight="0pt" endcap="flat" joinstyle="miter" miterlimit="10" on="false" color="#000000" opacity="0"/>
                  <v:fill on="true" color="#000000"/>
                </v:shape>
                <v:shape id="Shape 16092" style="position:absolute;width:91;height:91;left:3155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93" style="position:absolute;width:6797;height:91;left:31614;top:0;" coordsize="679704,9144" path="m0,0l679704,0l679704,9144l0,9144l0,0">
                  <v:stroke weight="0pt" endcap="flat" joinstyle="miter" miterlimit="10" on="false" color="#000000" opacity="0"/>
                  <v:fill on="true" color="#000000"/>
                </v:shape>
                <v:shape id="Shape 16094" style="position:absolute;width:91;height:91;left:3841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95" style="position:absolute;width:13657;height:91;left:38472;top:0;" coordsize="1365758,9144" path="m0,0l1365758,0l1365758,9144l0,9144l0,0">
                  <v:stroke weight="0pt" endcap="flat" joinstyle="miter" miterlimit="10" on="false" color="#000000" opacity="0"/>
                  <v:fill on="true" color="#000000"/>
                </v:shape>
                <v:shape id="Shape 16096" style="position:absolute;width:91;height:91;left:5212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97" style="position:absolute;width:9665;height:91;left:52190;top:0;" coordsize="966521,9144" path="m0,0l966521,0l966521,9144l0,9144l0,0">
                  <v:stroke weight="0pt" endcap="flat" joinstyle="miter" miterlimit="10" on="false" color="#000000" opacity="0"/>
                  <v:fill on="true" color="#000000"/>
                </v:shape>
                <v:shape id="Shape 16098" style="position:absolute;width:91;height:91;left:6185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099" style="position:absolute;width:9646;height:91;left:61917;top:0;" coordsize="964692,9144" path="m0,0l964692,0l9646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D5729" w:rsidRDefault="00000000">
      <w:pPr>
        <w:pStyle w:val="Heading1"/>
        <w:tabs>
          <w:tab w:val="center" w:pos="1450"/>
          <w:tab w:val="center" w:pos="2988"/>
          <w:tab w:val="center" w:pos="4160"/>
          <w:tab w:val="center" w:pos="4969"/>
          <w:tab w:val="center" w:pos="6049"/>
          <w:tab w:val="center" w:pos="8209"/>
          <w:tab w:val="center" w:pos="9741"/>
        </w:tabs>
        <w:ind w:left="-15" w:firstLine="0"/>
      </w:pPr>
      <w:r>
        <w:t>FREIGHT</w:t>
      </w:r>
      <w:r>
        <w:rPr>
          <w:sz w:val="20"/>
        </w:rPr>
        <w:t>/</w:t>
      </w:r>
      <w:r>
        <w:rPr>
          <w:sz w:val="20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D5729" w:rsidRDefault="00000000">
      <w:pPr>
        <w:pStyle w:val="Heading2"/>
        <w:ind w:left="877"/>
      </w:pPr>
      <w:r>
        <w:t xml:space="preserve">Sled </w:t>
      </w:r>
    </w:p>
    <w:tbl>
      <w:tblPr>
        <w:tblStyle w:val="TableGrid"/>
        <w:tblW w:w="11270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50"/>
        <w:gridCol w:w="1538"/>
        <w:gridCol w:w="1172"/>
        <w:gridCol w:w="809"/>
        <w:gridCol w:w="1080"/>
        <w:gridCol w:w="2160"/>
        <w:gridCol w:w="1532"/>
        <w:gridCol w:w="1529"/>
      </w:tblGrid>
      <w:tr w:rsidR="00AD5729">
        <w:trPr>
          <w:trHeight w:val="288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Unlimited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10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5729">
        <w:trPr>
          <w:trHeight w:val="28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Dog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AD5729" w:rsidRDefault="00000000">
      <w:pPr>
        <w:spacing w:after="145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:rsidR="00AD5729" w:rsidRDefault="00000000">
      <w:pPr>
        <w:pStyle w:val="Heading1"/>
        <w:ind w:left="-5"/>
      </w:pPr>
      <w:r>
        <w:t xml:space="preserve">JUNIOR DIVISION – SNOW EVENTS </w:t>
      </w:r>
    </w:p>
    <w:tbl>
      <w:tblPr>
        <w:tblStyle w:val="TableGrid"/>
        <w:tblW w:w="11181" w:type="dxa"/>
        <w:tblInd w:w="-108" w:type="dxa"/>
        <w:tblCellMar>
          <w:top w:w="5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66"/>
        <w:gridCol w:w="1613"/>
        <w:gridCol w:w="1323"/>
        <w:gridCol w:w="2098"/>
        <w:gridCol w:w="2429"/>
        <w:gridCol w:w="2252"/>
      </w:tblGrid>
      <w:tr w:rsidR="00AD5729">
        <w:trPr>
          <w:trHeight w:val="516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Category/ </w:t>
            </w:r>
          </w:p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Type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Trail Length </w:t>
            </w:r>
          </w:p>
          <w:p w:rsidR="00AD5729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Miles &amp; tenths 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# of </w:t>
            </w:r>
          </w:p>
          <w:p w:rsidR="00AD572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days </w:t>
            </w:r>
          </w:p>
        </w:tc>
        <w:tc>
          <w:tcPr>
            <w:tcW w:w="2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Procedure </w:t>
            </w:r>
          </w:p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Single/Multiple/how many? </w:t>
            </w:r>
          </w:p>
        </w:tc>
        <w:tc>
          <w:tcPr>
            <w:tcW w:w="24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# of Reports Needed </w:t>
            </w:r>
          </w:p>
        </w:tc>
        <w:tc>
          <w:tcPr>
            <w:tcW w:w="2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Sanctioning Fee </w:t>
            </w:r>
          </w:p>
          <w:p w:rsidR="00AD572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(US $) </w:t>
            </w:r>
          </w:p>
          <w:p w:rsidR="00AD5729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(if less than 3 Adult races) </w:t>
            </w:r>
          </w:p>
        </w:tc>
      </w:tr>
      <w:tr w:rsidR="00AD5729">
        <w:trPr>
          <w:trHeight w:val="283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>Class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AD5729"/>
        </w:tc>
      </w:tr>
    </w:tbl>
    <w:p w:rsidR="00AD5729" w:rsidRDefault="00000000">
      <w:pPr>
        <w:pStyle w:val="Heading1"/>
        <w:tabs>
          <w:tab w:val="center" w:pos="1467"/>
          <w:tab w:val="center" w:pos="3080"/>
          <w:tab w:val="center" w:pos="4403"/>
          <w:tab w:val="center" w:pos="6501"/>
          <w:tab w:val="center" w:pos="8929"/>
        </w:tabs>
        <w:ind w:left="-15" w:firstLine="0"/>
      </w:pPr>
      <w:r>
        <w:t>Speed/</w:t>
      </w:r>
      <w:r>
        <w:rPr>
          <w:sz w:val="20"/>
        </w:rPr>
        <w:t xml:space="preserve">Sled </w:t>
      </w:r>
      <w:r>
        <w:rPr>
          <w:sz w:val="20"/>
        </w:rPr>
        <w:tab/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</w:r>
      <w:r>
        <w:rPr>
          <w:sz w:val="20"/>
        </w:rPr>
        <w:t xml:space="preserve"> </w:t>
      </w:r>
    </w:p>
    <w:tbl>
      <w:tblPr>
        <w:tblStyle w:val="TableGrid"/>
        <w:tblW w:w="11181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66"/>
        <w:gridCol w:w="1613"/>
        <w:gridCol w:w="1323"/>
        <w:gridCol w:w="2098"/>
        <w:gridCol w:w="2429"/>
        <w:gridCol w:w="2252"/>
      </w:tblGrid>
      <w:tr w:rsidR="00AD5729">
        <w:trPr>
          <w:trHeight w:val="241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D5729">
        <w:trPr>
          <w:trHeight w:val="240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D5729">
        <w:trPr>
          <w:trHeight w:val="240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4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D5729">
        <w:trPr>
          <w:trHeight w:val="240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D5729" w:rsidRDefault="00000000">
      <w:pPr>
        <w:pStyle w:val="Heading1"/>
        <w:tabs>
          <w:tab w:val="center" w:pos="1467"/>
          <w:tab w:val="center" w:pos="3080"/>
          <w:tab w:val="center" w:pos="4403"/>
          <w:tab w:val="center" w:pos="6501"/>
          <w:tab w:val="center" w:pos="9945"/>
        </w:tabs>
        <w:ind w:left="-15" w:firstLine="0"/>
      </w:pPr>
      <w:r>
        <w:t xml:space="preserve">Distance/ </w:t>
      </w:r>
      <w:r>
        <w:tab/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</w:p>
    <w:p w:rsidR="00AD5729" w:rsidRDefault="00000000">
      <w:pPr>
        <w:pStyle w:val="Heading2"/>
        <w:ind w:left="452"/>
      </w:pPr>
      <w:r>
        <w:t xml:space="preserve">Sled </w:t>
      </w:r>
    </w:p>
    <w:tbl>
      <w:tblPr>
        <w:tblStyle w:val="TableGrid"/>
        <w:tblW w:w="11181" w:type="dxa"/>
        <w:tblInd w:w="-108" w:type="dxa"/>
        <w:tblCellMar>
          <w:top w:w="1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66"/>
        <w:gridCol w:w="1613"/>
        <w:gridCol w:w="1323"/>
        <w:gridCol w:w="2098"/>
        <w:gridCol w:w="2429"/>
        <w:gridCol w:w="2252"/>
      </w:tblGrid>
      <w:tr w:rsidR="00AD5729">
        <w:trPr>
          <w:trHeight w:val="240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D5729">
        <w:trPr>
          <w:trHeight w:val="240"/>
        </w:trPr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Dog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729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$5.00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D5729" w:rsidRDefault="00000000">
      <w:pPr>
        <w:pStyle w:val="Heading2"/>
        <w:ind w:left="-5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Total fees this side       ____________ FEES: </w:t>
      </w:r>
      <w:r>
        <w:rPr>
          <w:sz w:val="18"/>
        </w:rPr>
        <w:t>Be sure and read this section.</w:t>
      </w:r>
      <w:r>
        <w:t xml:space="preserve"> </w:t>
      </w:r>
      <w:r>
        <w:tab/>
        <w:t>Total fees both sides    ____________</w:t>
      </w:r>
      <w:r>
        <w:rPr>
          <w:b w:val="0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149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USER FEES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>
        <w:rPr>
          <w:rFonts w:ascii="Times New Roman" w:eastAsia="Times New Roman" w:hAnsi="Times New Roman" w:cs="Times New Roman"/>
          <w:b/>
          <w:sz w:val="20"/>
        </w:rPr>
        <w:t xml:space="preserve">On ISDRA’s behalf, the RGO collects a user fee from all Adult class drivers, please indicate your preference. </w:t>
      </w:r>
    </w:p>
    <w:p w:rsidR="00AD5729" w:rsidRDefault="00000000">
      <w:pPr>
        <w:tabs>
          <w:tab w:val="center" w:pos="5596"/>
        </w:tabs>
        <w:spacing w:after="0"/>
      </w:pPr>
      <w:r>
        <w:rPr>
          <w:rFonts w:ascii="Times New Roman" w:eastAsia="Times New Roman" w:hAnsi="Times New Roman" w:cs="Times New Roman"/>
          <w:b/>
          <w:sz w:val="3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31"/>
          <w:vertAlign w:val="superscript"/>
        </w:rPr>
        <w:tab/>
      </w:r>
      <w:r>
        <w:rPr>
          <w:rFonts w:ascii="Times New Roman" w:eastAsia="Times New Roman" w:hAnsi="Times New Roman" w:cs="Times New Roman"/>
          <w:sz w:val="18"/>
        </w:rPr>
        <w:t xml:space="preserve">We will collect the traditional $4 member/ $10 non-member fee.   _____  </w:t>
      </w:r>
      <w:r>
        <w:rPr>
          <w:rFonts w:ascii="Times New Roman" w:eastAsia="Times New Roman" w:hAnsi="Times New Roman" w:cs="Times New Roman"/>
          <w:b/>
          <w:sz w:val="25"/>
          <w:vertAlign w:val="superscript"/>
        </w:rPr>
        <w:t xml:space="preserve">&lt;  Check one  &gt; </w:t>
      </w:r>
      <w:r>
        <w:rPr>
          <w:rFonts w:ascii="Times New Roman" w:eastAsia="Times New Roman" w:hAnsi="Times New Roman" w:cs="Times New Roman"/>
          <w:sz w:val="18"/>
        </w:rPr>
        <w:t xml:space="preserve">We will collect the flat fee of $6 per driver.   _____ </w:t>
      </w:r>
    </w:p>
    <w:p w:rsidR="00AD5729" w:rsidRDefault="00000000">
      <w:pPr>
        <w:tabs>
          <w:tab w:val="center" w:pos="6360"/>
        </w:tabs>
        <w:spacing w:after="30"/>
        <w:ind w:left="-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16"/>
        </w:rPr>
        <w:t xml:space="preserve">&lt;                      &gt;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RACE SANCTIONING: 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$35.00 US for each class or 1.4% of the purse, whichever is greater, up to a maximum of $350 US per event.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CLUB MEMBERSHIP FEE:  </w:t>
      </w:r>
      <w:r>
        <w:rPr>
          <w:rFonts w:ascii="Times New Roman" w:eastAsia="Times New Roman" w:hAnsi="Times New Roman" w:cs="Times New Roman"/>
          <w:sz w:val="20"/>
        </w:rPr>
        <w:t xml:space="preserve">The Club or RGO must be a member of ISDRA to apply for sanctioning.  $150.00 US annually.  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Sanctioning fees are non-refundable except when an event is canceled due to weather conditions.  A sanctioning fee credit of all but $25.00 will be on file for use in the next sanctioning year, excluding postage, advertising and insurance costs.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APPLICATION DEADLINES: </w:t>
      </w:r>
      <w:r>
        <w:rPr>
          <w:rFonts w:ascii="Times New Roman" w:eastAsia="Times New Roman" w:hAnsi="Times New Roman" w:cs="Times New Roman"/>
          <w:sz w:val="20"/>
        </w:rPr>
        <w:t xml:space="preserve">Sanctioning applications should be submitted (postmarked) 45 days prior to the event.  A late fee of $25.00 will be charged for all applications postmarked/received less than 45 days prior to the event.  Sanctioning applications not postmarked at least 30 days prior to the first day/heat of the event may be rejected.  </w:t>
      </w:r>
      <w:r>
        <w:rPr>
          <w:rFonts w:ascii="Times New Roman" w:eastAsia="Times New Roman" w:hAnsi="Times New Roman" w:cs="Times New Roman"/>
          <w:b/>
          <w:sz w:val="20"/>
        </w:rPr>
        <w:t>All sanctioning fees must be paid in U.S. funds</w:t>
      </w:r>
      <w:r>
        <w:rPr>
          <w:rFonts w:ascii="Times New Roman" w:eastAsia="Times New Roman" w:hAnsi="Times New Roman" w:cs="Times New Roman"/>
          <w:sz w:val="20"/>
        </w:rPr>
        <w:t xml:space="preserve">.  Applicants in countries other than the United States are advised to use international money orders.   </w:t>
      </w:r>
    </w:p>
    <w:p w:rsidR="00AD5729" w:rsidRDefault="00000000">
      <w:pPr>
        <w:spacing w:after="0"/>
        <w:ind w:left="-19" w:right="-210"/>
      </w:pPr>
      <w:r>
        <w:rPr>
          <w:noProof/>
        </w:rPr>
        <mc:AlternateContent>
          <mc:Choice Requires="wpg">
            <w:drawing>
              <wp:inline distT="0" distB="0" distL="0" distR="0">
                <wp:extent cx="7406640" cy="635"/>
                <wp:effectExtent l="0" t="0" r="0" b="0"/>
                <wp:docPr id="13707" name="Group 1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6640" cy="635"/>
                          <a:chOff x="0" y="0"/>
                          <a:chExt cx="7406640" cy="635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740664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40" h="635">
                                <a:moveTo>
                                  <a:pt x="0" y="0"/>
                                </a:moveTo>
                                <a:lnTo>
                                  <a:pt x="740664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07" style="width:583.2pt;height:0.0499878pt;mso-position-horizontal-relative:char;mso-position-vertical-relative:line" coordsize="74066,6">
                <v:shape id="Shape 1694" style="position:absolute;width:74066;height:6;left:0;top:0;" coordsize="7406640,635" path="m0,0l7406640,635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Enclosed  [           ]   $150.00 U.S. funds for club membership fee (if applicable and not previously paid).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pStyle w:val="Heading2"/>
        <w:ind w:left="-5"/>
      </w:pPr>
      <w:r>
        <w:lastRenderedPageBreak/>
        <w:t xml:space="preserve">** Starting with the 2006-2007 season, Club and sanctioning fees must be paid with application **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Enclosed is $____________ in United States funds to cover the sanctioning fees of the event indicated on the front side of this application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Total amount enclosed $ __________ in United States funds.  Check # __________ Date 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pStyle w:val="Heading2"/>
        <w:ind w:left="-5"/>
      </w:pPr>
      <w:r>
        <w:t xml:space="preserve">AGREEMENT:  We have read and understand the ISDRA RACE PROCEDURES, SANCTIONING REQUIREMENTS and </w:t>
      </w:r>
    </w:p>
    <w:p w:rsidR="00AD5729" w:rsidRDefault="00000000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STANDARDS which have been provided by the ISDRA Executive Director prior to filling out this form and further, agree to abide by them.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4" w:line="249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Signed _______________________________________  Title ______________________________  Date _______________________ </w:t>
      </w:r>
    </w:p>
    <w:p w:rsidR="00AD572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D5729" w:rsidRDefault="00000000">
      <w:pPr>
        <w:spacing w:after="0"/>
        <w:ind w:left="26" w:right="9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MAIL SANCTIONING FEES AND APPLICATIONS TO: </w:t>
      </w:r>
    </w:p>
    <w:p w:rsidR="00AD5729" w:rsidRDefault="00000000">
      <w:pPr>
        <w:spacing w:after="20"/>
        <w:ind w:left="55"/>
        <w:jc w:val="center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:rsidR="00AD5729" w:rsidRDefault="00000000">
      <w:pPr>
        <w:spacing w:after="0"/>
        <w:ind w:left="26" w:right="6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ISDRA </w:t>
      </w:r>
    </w:p>
    <w:p w:rsidR="00AD5729" w:rsidRDefault="00000000">
      <w:pPr>
        <w:spacing w:after="0"/>
        <w:ind w:left="26" w:right="3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19611 16 Mile Road </w:t>
      </w:r>
    </w:p>
    <w:p w:rsidR="00AD5729" w:rsidRDefault="00000000">
      <w:pPr>
        <w:spacing w:after="0"/>
        <w:ind w:left="26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Marshall, MI 49068-9467 </w:t>
      </w:r>
    </w:p>
    <w:p w:rsidR="00AD5729" w:rsidRDefault="00000000">
      <w:pPr>
        <w:spacing w:after="84"/>
        <w:ind w:left="26" w:right="4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TELEPHONE INQUIRIES – 269-986-5801       THANK YOU!       </w:t>
      </w:r>
      <w:r>
        <w:rPr>
          <w:rFonts w:ascii="Times New Roman" w:eastAsia="Times New Roman" w:hAnsi="Times New Roman" w:cs="Times New Roman"/>
          <w:color w:val="0000FF"/>
          <w:sz w:val="20"/>
          <w:u w:val="single" w:color="0000FF"/>
        </w:rPr>
        <w:t>mharvey@isdra.org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AD5729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sectPr w:rsidR="00AD5729">
      <w:pgSz w:w="12240" w:h="15840"/>
      <w:pgMar w:top="458" w:right="373" w:bottom="716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29"/>
    <w:rsid w:val="00891F9D"/>
    <w:rsid w:val="00AD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89F597-4D88-40A2-B45B-314854D2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SLED DOG RACING ASSOCIATION, INC</dc:title>
  <dc:subject/>
  <dc:creator>Micron266</dc:creator>
  <cp:keywords/>
  <cp:lastModifiedBy>Dave Steele</cp:lastModifiedBy>
  <cp:revision>2</cp:revision>
  <dcterms:created xsi:type="dcterms:W3CDTF">2023-01-04T16:57:00Z</dcterms:created>
  <dcterms:modified xsi:type="dcterms:W3CDTF">2023-01-04T16:57:00Z</dcterms:modified>
</cp:coreProperties>
</file>