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9A5" w:rsidRDefault="00230249">
      <w:r>
        <w:t xml:space="preserve"> </w:t>
      </w:r>
    </w:p>
    <w:p w:rsidR="00E249A5" w:rsidRDefault="00230249">
      <w:pPr>
        <w:rPr>
          <w:b/>
          <w:bCs/>
          <w:sz w:val="26"/>
          <w:szCs w:val="26"/>
        </w:rPr>
      </w:pPr>
      <w:r>
        <w:rPr>
          <w:b/>
          <w:bCs/>
          <w:sz w:val="26"/>
          <w:szCs w:val="26"/>
        </w:rPr>
        <w:t xml:space="preserve"> </w:t>
      </w:r>
    </w:p>
    <w:p w:rsidR="00E249A5" w:rsidRPr="00AC60CA" w:rsidRDefault="00AC60CA" w:rsidP="00AC60CA">
      <w:pPr>
        <w:rPr>
          <w:rFonts w:ascii="Bodoni MT" w:hAnsi="Bodoni MT"/>
          <w:b/>
          <w:bCs/>
          <w:sz w:val="36"/>
          <w:szCs w:val="26"/>
        </w:rPr>
      </w:pPr>
      <w:r>
        <w:rPr>
          <w:rFonts w:ascii="Bodoni MT" w:hAnsi="Bodoni MT"/>
          <w:b/>
          <w:bCs/>
          <w:sz w:val="36"/>
          <w:szCs w:val="26"/>
        </w:rPr>
        <w:t xml:space="preserve">                            </w:t>
      </w:r>
      <w:r w:rsidR="00D4779B">
        <w:rPr>
          <w:rFonts w:ascii="Bodoni MT" w:hAnsi="Bodoni MT"/>
          <w:b/>
          <w:bCs/>
          <w:sz w:val="36"/>
          <w:szCs w:val="26"/>
        </w:rPr>
        <w:t>POCKETSMAT AI</w:t>
      </w:r>
    </w:p>
    <w:p w:rsidR="00E249A5" w:rsidRPr="00AC60CA" w:rsidRDefault="00230249">
      <w:pPr>
        <w:ind w:firstLineChars="50" w:firstLine="140"/>
        <w:rPr>
          <w:rFonts w:ascii="Bell MT" w:hAnsi="Bell MT"/>
          <w:b/>
          <w:bCs/>
          <w:sz w:val="28"/>
          <w:szCs w:val="26"/>
        </w:rPr>
      </w:pPr>
      <w:r w:rsidRPr="00AC60CA">
        <w:rPr>
          <w:rFonts w:ascii="Bell MT" w:hAnsi="Bell MT"/>
          <w:b/>
          <w:bCs/>
          <w:sz w:val="28"/>
          <w:szCs w:val="26"/>
        </w:rPr>
        <w:t>YOUR SMART BUDGET &amp; RECOMMENDATION ASSISTANT</w:t>
      </w:r>
    </w:p>
    <w:p w:rsidR="00E249A5" w:rsidRPr="00AC60CA" w:rsidRDefault="00E249A5">
      <w:pPr>
        <w:rPr>
          <w:rFonts w:ascii="Bell MT" w:hAnsi="Bell MT"/>
          <w:b/>
          <w:bCs/>
          <w:sz w:val="28"/>
          <w:szCs w:val="26"/>
        </w:rPr>
      </w:pPr>
    </w:p>
    <w:p w:rsidR="00E249A5" w:rsidRPr="00AC60CA" w:rsidRDefault="00E249A5">
      <w:pPr>
        <w:rPr>
          <w:rFonts w:ascii="Bell MT" w:hAnsi="Bell MT"/>
          <w:b/>
          <w:bCs/>
          <w:sz w:val="28"/>
          <w:szCs w:val="26"/>
        </w:rPr>
      </w:pPr>
    </w:p>
    <w:p w:rsidR="00E249A5" w:rsidRDefault="00230249" w:rsidP="00AC60CA">
      <w:pPr>
        <w:jc w:val="center"/>
        <w:rPr>
          <w:b/>
          <w:bCs/>
          <w:sz w:val="26"/>
          <w:szCs w:val="26"/>
        </w:rPr>
      </w:pPr>
      <w:r>
        <w:rPr>
          <w:b/>
          <w:bCs/>
          <w:noProof/>
          <w:sz w:val="26"/>
          <w:szCs w:val="26"/>
          <w:lang w:eastAsia="en-IN"/>
        </w:rPr>
        <w:drawing>
          <wp:inline distT="0" distB="0" distL="114300" distR="114300">
            <wp:extent cx="3996690" cy="3996690"/>
            <wp:effectExtent l="0" t="0" r="3810" b="3810"/>
            <wp:docPr id="13" name="Picture 13" descr="WhatsApp Image 2026-09-29 at 10.12.43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9-29 at 10.12.43 AM (2)"/>
                    <pic:cNvPicPr>
                      <a:picLocks noChangeAspect="1"/>
                    </pic:cNvPicPr>
                  </pic:nvPicPr>
                  <pic:blipFill>
                    <a:blip r:embed="rId8"/>
                    <a:stretch>
                      <a:fillRect/>
                    </a:stretch>
                  </pic:blipFill>
                  <pic:spPr>
                    <a:xfrm>
                      <a:off x="0" y="0"/>
                      <a:ext cx="3996690" cy="3996690"/>
                    </a:xfrm>
                    <a:prstGeom prst="rect">
                      <a:avLst/>
                    </a:prstGeom>
                  </pic:spPr>
                </pic:pic>
              </a:graphicData>
            </a:graphic>
          </wp:inline>
        </w:drawing>
      </w:r>
    </w:p>
    <w:p w:rsidR="00E249A5" w:rsidRDefault="00E249A5">
      <w:pPr>
        <w:rPr>
          <w:b/>
          <w:bCs/>
          <w:sz w:val="26"/>
          <w:szCs w:val="26"/>
        </w:rPr>
      </w:pPr>
    </w:p>
    <w:p w:rsidR="00E249A5" w:rsidRDefault="00E249A5">
      <w:pPr>
        <w:rPr>
          <w:b/>
          <w:bCs/>
          <w:sz w:val="26"/>
          <w:szCs w:val="26"/>
        </w:rPr>
      </w:pPr>
    </w:p>
    <w:p w:rsidR="00E249A5" w:rsidRDefault="00230249">
      <w:pPr>
        <w:rPr>
          <w:b/>
          <w:bCs/>
          <w:sz w:val="26"/>
          <w:szCs w:val="26"/>
        </w:rPr>
      </w:pPr>
      <w:r>
        <w:rPr>
          <w:b/>
          <w:bCs/>
          <w:sz w:val="26"/>
          <w:szCs w:val="26"/>
        </w:rPr>
        <w:t xml:space="preserve">                                             </w:t>
      </w:r>
    </w:p>
    <w:p w:rsidR="00E249A5" w:rsidRDefault="00230249">
      <w:pPr>
        <w:rPr>
          <w:b/>
          <w:bCs/>
          <w:color w:val="D86DCB" w:themeColor="accent5" w:themeTint="99"/>
          <w:sz w:val="36"/>
          <w:szCs w:val="36"/>
        </w:rPr>
      </w:pPr>
      <w:r>
        <w:rPr>
          <w:b/>
          <w:bCs/>
          <w:sz w:val="26"/>
          <w:szCs w:val="26"/>
        </w:rPr>
        <w:t xml:space="preserve">                     </w:t>
      </w:r>
      <w:r>
        <w:rPr>
          <w:b/>
          <w:bCs/>
          <w:color w:val="D86DCB" w:themeColor="accent5" w:themeTint="99"/>
        </w:rPr>
        <w:t xml:space="preserve">          </w:t>
      </w:r>
      <w:r>
        <w:rPr>
          <w:b/>
          <w:bCs/>
          <w:color w:val="000000" w:themeColor="text1"/>
          <w:sz w:val="36"/>
          <w:szCs w:val="36"/>
        </w:rPr>
        <w:t>Academic Year: 2026–2027</w:t>
      </w:r>
    </w:p>
    <w:p w:rsidR="00AC60CA" w:rsidRDefault="00AC60CA">
      <w:pPr>
        <w:rPr>
          <w:b/>
          <w:bCs/>
          <w:sz w:val="26"/>
          <w:szCs w:val="26"/>
        </w:rPr>
      </w:pPr>
    </w:p>
    <w:p w:rsidR="00E249A5" w:rsidRDefault="00230249">
      <w:r>
        <w:rPr>
          <w:noProof/>
          <w:lang w:eastAsia="en-IN"/>
        </w:rPr>
        <w:lastRenderedPageBreak/>
        <w:drawing>
          <wp:inline distT="0" distB="0" distL="0" distR="0">
            <wp:extent cx="1020445" cy="500380"/>
            <wp:effectExtent l="0" t="0" r="825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9"/>
                    <a:stretch>
                      <a:fillRect/>
                    </a:stretch>
                  </pic:blipFill>
                  <pic:spPr>
                    <a:xfrm>
                      <a:off x="0" y="0"/>
                      <a:ext cx="1024693" cy="502759"/>
                    </a:xfrm>
                    <a:prstGeom prst="rect">
                      <a:avLst/>
                    </a:prstGeom>
                    <a:noFill/>
                    <a:ln>
                      <a:noFill/>
                    </a:ln>
                  </pic:spPr>
                </pic:pic>
              </a:graphicData>
            </a:graphic>
          </wp:inline>
        </w:drawing>
      </w:r>
      <w:r>
        <w:rPr>
          <w:b/>
          <w:bCs/>
          <w:sz w:val="26"/>
          <w:szCs w:val="26"/>
        </w:rPr>
        <w:t xml:space="preserve">                              </w:t>
      </w:r>
      <w:r>
        <w:rPr>
          <w:b/>
          <w:bCs/>
          <w:noProof/>
          <w:sz w:val="26"/>
          <w:szCs w:val="26"/>
          <w:lang w:eastAsia="en-IN"/>
        </w:rPr>
        <w:drawing>
          <wp:inline distT="0" distB="0" distL="0" distR="0">
            <wp:extent cx="1010285" cy="935990"/>
            <wp:effectExtent l="0" t="0" r="5715" b="381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pic:cNvPicPr>
                      <a:picLocks noChangeAspect="1"/>
                    </pic:cNvPicPr>
                  </pic:nvPicPr>
                  <pic:blipFill>
                    <a:blip r:embed="rId10"/>
                    <a:stretch>
                      <a:fillRect/>
                    </a:stretch>
                  </pic:blipFill>
                  <pic:spPr>
                    <a:xfrm>
                      <a:off x="0" y="0"/>
                      <a:ext cx="1016362" cy="941565"/>
                    </a:xfrm>
                    <a:prstGeom prst="rect">
                      <a:avLst/>
                    </a:prstGeom>
                    <a:noFill/>
                  </pic:spPr>
                </pic:pic>
              </a:graphicData>
            </a:graphic>
          </wp:inline>
        </w:drawing>
      </w:r>
      <w:r>
        <w:rPr>
          <w:b/>
          <w:bCs/>
          <w:sz w:val="26"/>
          <w:szCs w:val="26"/>
        </w:rPr>
        <w:t xml:space="preserve">                            </w:t>
      </w:r>
      <w:r>
        <w:rPr>
          <w:noProof/>
          <w:lang w:eastAsia="en-IN"/>
        </w:rPr>
        <w:drawing>
          <wp:inline distT="0" distB="0" distL="0" distR="0">
            <wp:extent cx="863600" cy="863600"/>
            <wp:effectExtent l="0" t="0" r="0" b="0"/>
            <wp:docPr id="4" name="Picture 6" descr="SmartInternz -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SmartInternz - Certificate"/>
                    <pic:cNvPicPr>
                      <a:picLocks noChangeAspect="1"/>
                    </pic:cNvPicPr>
                  </pic:nvPicPr>
                  <pic:blipFill>
                    <a:blip r:embed="rId11"/>
                    <a:stretch>
                      <a:fillRect/>
                    </a:stretch>
                  </pic:blipFill>
                  <pic:spPr>
                    <a:xfrm>
                      <a:off x="0" y="0"/>
                      <a:ext cx="863600" cy="863600"/>
                    </a:xfrm>
                    <a:prstGeom prst="rect">
                      <a:avLst/>
                    </a:prstGeom>
                    <a:noFill/>
                    <a:ln>
                      <a:noFill/>
                    </a:ln>
                  </pic:spPr>
                </pic:pic>
              </a:graphicData>
            </a:graphic>
          </wp:inline>
        </w:drawing>
      </w:r>
    </w:p>
    <w:p w:rsidR="00E249A5" w:rsidRDefault="00E249A5"/>
    <w:p w:rsidR="00E249A5" w:rsidRDefault="00230249">
      <w:pPr>
        <w:rPr>
          <w:b/>
          <w:bCs/>
          <w:sz w:val="36"/>
          <w:szCs w:val="36"/>
        </w:rPr>
      </w:pPr>
      <w:r>
        <w:rPr>
          <w:b/>
          <w:bCs/>
          <w:sz w:val="26"/>
          <w:szCs w:val="26"/>
        </w:rPr>
        <w:t xml:space="preserve">   </w:t>
      </w:r>
      <w:r>
        <w:rPr>
          <w:b/>
          <w:bCs/>
          <w:sz w:val="36"/>
          <w:szCs w:val="36"/>
        </w:rPr>
        <w:t>GOVERNMENT ARTS AND SCIENCE COLLEGE</w:t>
      </w:r>
    </w:p>
    <w:p w:rsidR="00E249A5" w:rsidRDefault="00230249">
      <w:pPr>
        <w:rPr>
          <w:b/>
          <w:bCs/>
          <w:sz w:val="34"/>
          <w:szCs w:val="34"/>
        </w:rPr>
      </w:pPr>
      <w:r>
        <w:rPr>
          <w:b/>
          <w:bCs/>
          <w:sz w:val="26"/>
          <w:szCs w:val="26"/>
        </w:rPr>
        <w:t xml:space="preserve">                                     </w:t>
      </w:r>
      <w:r>
        <w:rPr>
          <w:b/>
          <w:bCs/>
          <w:sz w:val="34"/>
          <w:szCs w:val="34"/>
        </w:rPr>
        <w:t xml:space="preserve"> WIMCO NAGAR</w:t>
      </w:r>
    </w:p>
    <w:p w:rsidR="00E249A5" w:rsidRDefault="00230249">
      <w:pPr>
        <w:rPr>
          <w:sz w:val="34"/>
          <w:szCs w:val="34"/>
        </w:rPr>
      </w:pPr>
      <w:r>
        <w:rPr>
          <w:b/>
          <w:bCs/>
          <w:sz w:val="34"/>
          <w:szCs w:val="34"/>
        </w:rPr>
        <w:t xml:space="preserve">                     </w:t>
      </w:r>
      <w:r>
        <w:rPr>
          <w:sz w:val="34"/>
          <w:szCs w:val="34"/>
        </w:rPr>
        <w:t>THIRUVOTTRIYUR,</w:t>
      </w:r>
      <w:r w:rsidR="00A053CD">
        <w:rPr>
          <w:sz w:val="34"/>
          <w:szCs w:val="34"/>
        </w:rPr>
        <w:t xml:space="preserve"> </w:t>
      </w:r>
      <w:r>
        <w:rPr>
          <w:sz w:val="34"/>
          <w:szCs w:val="34"/>
        </w:rPr>
        <w:t>CHENNAI-19</w:t>
      </w:r>
    </w:p>
    <w:tbl>
      <w:tblPr>
        <w:tblStyle w:val="TableGrid"/>
        <w:tblW w:w="10901" w:type="dxa"/>
        <w:tblInd w:w="-595" w:type="dxa"/>
        <w:tblLook w:val="04A0" w:firstRow="1" w:lastRow="0" w:firstColumn="1" w:lastColumn="0" w:noHBand="0" w:noVBand="1"/>
      </w:tblPr>
      <w:tblGrid>
        <w:gridCol w:w="10901"/>
      </w:tblGrid>
      <w:tr w:rsidR="00E249A5">
        <w:tc>
          <w:tcPr>
            <w:tcW w:w="10901" w:type="dxa"/>
          </w:tcPr>
          <w:p w:rsidR="00E249A5" w:rsidRDefault="00230249">
            <w:pPr>
              <w:spacing w:after="0" w:line="240" w:lineRule="auto"/>
              <w:rPr>
                <w:sz w:val="34"/>
                <w:szCs w:val="34"/>
              </w:rPr>
            </w:pPr>
            <w:r>
              <w:rPr>
                <w:sz w:val="34"/>
                <w:szCs w:val="34"/>
              </w:rPr>
              <w:t xml:space="preserve">                     </w:t>
            </w:r>
            <w:r>
              <w:rPr>
                <w:sz w:val="34"/>
                <w:szCs w:val="34"/>
                <w:lang w:val="en-US"/>
              </w:rPr>
              <w:t xml:space="preserve">   </w:t>
            </w:r>
            <w:r>
              <w:rPr>
                <w:sz w:val="34"/>
                <w:szCs w:val="34"/>
              </w:rPr>
              <w:t xml:space="preserve">    Team ID : SWTID-2026-5358</w:t>
            </w:r>
          </w:p>
          <w:p w:rsidR="00E249A5" w:rsidRDefault="00E249A5">
            <w:pPr>
              <w:spacing w:after="0" w:line="240" w:lineRule="auto"/>
              <w:rPr>
                <w:sz w:val="34"/>
                <w:szCs w:val="34"/>
              </w:rPr>
            </w:pPr>
          </w:p>
          <w:p w:rsidR="00E249A5" w:rsidRDefault="00230249">
            <w:pPr>
              <w:spacing w:after="0" w:line="240" w:lineRule="auto"/>
              <w:rPr>
                <w:rFonts w:ascii="Arial Nova" w:hAnsi="Arial Nova" w:cs="Arial Nova"/>
                <w:b/>
                <w:bCs/>
                <w:sz w:val="26"/>
                <w:szCs w:val="26"/>
              </w:rPr>
            </w:pPr>
            <w:r>
              <w:rPr>
                <w:sz w:val="34"/>
                <w:szCs w:val="34"/>
              </w:rPr>
              <w:t xml:space="preserve"> </w:t>
            </w:r>
            <w:r>
              <w:rPr>
                <w:sz w:val="34"/>
                <w:szCs w:val="34"/>
                <w:lang w:val="en-US"/>
              </w:rPr>
              <w:t xml:space="preserve">   </w:t>
            </w:r>
            <w:r>
              <w:rPr>
                <w:rFonts w:ascii="Arial Nova" w:hAnsi="Arial Nova" w:cs="Arial Nova"/>
                <w:b/>
                <w:bCs/>
                <w:sz w:val="26"/>
                <w:szCs w:val="26"/>
              </w:rPr>
              <w:t xml:space="preserve">POCKETSMAT AI: YOUR SMART </w:t>
            </w:r>
            <w:r>
              <w:rPr>
                <w:rFonts w:ascii="Arial Nova" w:hAnsi="Arial Nova" w:cs="Arial Nova"/>
                <w:b/>
                <w:bCs/>
                <w:sz w:val="26"/>
                <w:szCs w:val="26"/>
              </w:rPr>
              <w:t>BUDGET &amp; RECOMMENDATION ASSISTANT</w:t>
            </w:r>
          </w:p>
          <w:p w:rsidR="00E249A5" w:rsidRDefault="00230249">
            <w:pPr>
              <w:spacing w:after="0" w:line="240" w:lineRule="auto"/>
              <w:rPr>
                <w:sz w:val="34"/>
                <w:szCs w:val="34"/>
              </w:rPr>
            </w:pPr>
            <w:r>
              <w:rPr>
                <w:sz w:val="34"/>
                <w:szCs w:val="34"/>
              </w:rPr>
              <w:t xml:space="preserve">                                         </w:t>
            </w:r>
          </w:p>
          <w:p w:rsidR="00E249A5" w:rsidRDefault="00230249">
            <w:pPr>
              <w:spacing w:after="0" w:line="240" w:lineRule="auto"/>
              <w:ind w:firstLineChars="800" w:firstLine="2720"/>
              <w:rPr>
                <w:sz w:val="34"/>
                <w:szCs w:val="34"/>
              </w:rPr>
            </w:pPr>
            <w:r>
              <w:rPr>
                <w:sz w:val="34"/>
                <w:szCs w:val="34"/>
                <w:lang w:val="en-US"/>
              </w:rPr>
              <w:t xml:space="preserve">         </w:t>
            </w:r>
            <w:r>
              <w:rPr>
                <w:sz w:val="34"/>
                <w:szCs w:val="34"/>
              </w:rPr>
              <w:t>Team Size : 4</w:t>
            </w:r>
          </w:p>
        </w:tc>
      </w:tr>
    </w:tbl>
    <w:p w:rsidR="00E249A5" w:rsidRDefault="00230249">
      <w:pPr>
        <w:rPr>
          <w:sz w:val="34"/>
          <w:szCs w:val="34"/>
        </w:rPr>
      </w:pPr>
      <w:r>
        <w:rPr>
          <w:sz w:val="34"/>
          <w:szCs w:val="34"/>
        </w:rPr>
        <w:t xml:space="preserve"> </w:t>
      </w:r>
    </w:p>
    <w:p w:rsidR="00E249A5" w:rsidRDefault="00230249">
      <w:pPr>
        <w:rPr>
          <w:sz w:val="34"/>
          <w:szCs w:val="34"/>
        </w:rPr>
      </w:pPr>
      <w:r>
        <w:rPr>
          <w:sz w:val="34"/>
          <w:szCs w:val="34"/>
        </w:rPr>
        <w:t xml:space="preserve">                                            </w:t>
      </w:r>
      <w:r>
        <w:rPr>
          <w:noProof/>
          <w:lang w:eastAsia="en-IN"/>
        </w:rPr>
        <w:drawing>
          <wp:inline distT="0" distB="0" distL="0" distR="0">
            <wp:extent cx="1722120" cy="1722120"/>
            <wp:effectExtent l="0" t="0" r="0" b="0"/>
            <wp:docPr id="5" name="Picture 7" descr="TN Skill (@tnskills_)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TN Skill (@tnskills_) / X"/>
                    <pic:cNvPicPr>
                      <a:picLocks noChangeAspect="1"/>
                    </pic:cNvPicPr>
                  </pic:nvPicPr>
                  <pic:blipFill>
                    <a:blip r:embed="rId12"/>
                    <a:stretch>
                      <a:fillRect/>
                    </a:stretch>
                  </pic:blipFill>
                  <pic:spPr>
                    <a:xfrm>
                      <a:off x="0" y="0"/>
                      <a:ext cx="1722120" cy="1722120"/>
                    </a:xfrm>
                    <a:prstGeom prst="rect">
                      <a:avLst/>
                    </a:prstGeom>
                    <a:noFill/>
                    <a:ln>
                      <a:noFill/>
                    </a:ln>
                  </pic:spPr>
                </pic:pic>
              </a:graphicData>
            </a:graphic>
          </wp:inline>
        </w:drawing>
      </w:r>
    </w:p>
    <w:p w:rsidR="00E249A5" w:rsidRDefault="00230249">
      <w:pPr>
        <w:rPr>
          <w:sz w:val="34"/>
          <w:szCs w:val="34"/>
        </w:rPr>
      </w:pPr>
      <w:r w:rsidRPr="00AC60CA">
        <w:rPr>
          <w:rFonts w:ascii="Arial Rounded MT Bold" w:hAnsi="Arial Rounded MT Bold"/>
          <w:sz w:val="34"/>
          <w:szCs w:val="34"/>
        </w:rPr>
        <w:t xml:space="preserve">                 Team Leader :</w:t>
      </w:r>
      <w:r>
        <w:rPr>
          <w:sz w:val="34"/>
          <w:szCs w:val="34"/>
        </w:rPr>
        <w:t xml:space="preserve"> Isha dhaslima J</w:t>
      </w:r>
    </w:p>
    <w:p w:rsidR="00E249A5" w:rsidRDefault="00230249">
      <w:pPr>
        <w:rPr>
          <w:sz w:val="34"/>
          <w:szCs w:val="34"/>
        </w:rPr>
      </w:pPr>
      <w:r>
        <w:rPr>
          <w:sz w:val="34"/>
          <w:szCs w:val="34"/>
        </w:rPr>
        <w:t xml:space="preserve">  </w:t>
      </w:r>
      <w:r w:rsidR="00AC60CA">
        <w:rPr>
          <w:sz w:val="34"/>
          <w:szCs w:val="34"/>
        </w:rPr>
        <w:t xml:space="preserve">                           </w:t>
      </w:r>
      <w:r w:rsidRPr="00AC60CA">
        <w:rPr>
          <w:rFonts w:ascii="Arial Rounded MT Bold" w:hAnsi="Arial Rounded MT Bold"/>
          <w:sz w:val="34"/>
          <w:szCs w:val="34"/>
        </w:rPr>
        <w:t>Team member :</w:t>
      </w:r>
      <w:r>
        <w:rPr>
          <w:sz w:val="34"/>
          <w:szCs w:val="34"/>
        </w:rPr>
        <w:t xml:space="preserve"> </w:t>
      </w:r>
      <w:r>
        <w:rPr>
          <w:sz w:val="34"/>
          <w:szCs w:val="34"/>
        </w:rPr>
        <w:t>Gopika</w:t>
      </w:r>
      <w:r>
        <w:rPr>
          <w:sz w:val="34"/>
          <w:szCs w:val="34"/>
        </w:rPr>
        <w:t xml:space="preserve"> P</w:t>
      </w:r>
    </w:p>
    <w:p w:rsidR="00E249A5" w:rsidRDefault="00230249">
      <w:pPr>
        <w:rPr>
          <w:sz w:val="34"/>
          <w:szCs w:val="34"/>
        </w:rPr>
      </w:pPr>
      <w:r>
        <w:rPr>
          <w:sz w:val="34"/>
          <w:szCs w:val="34"/>
        </w:rPr>
        <w:t xml:space="preserve">  </w:t>
      </w:r>
      <w:r w:rsidR="00AC60CA">
        <w:rPr>
          <w:sz w:val="34"/>
          <w:szCs w:val="34"/>
        </w:rPr>
        <w:t xml:space="preserve">                            </w:t>
      </w:r>
      <w:r w:rsidRPr="00AC60CA">
        <w:rPr>
          <w:rFonts w:ascii="Arial Rounded MT Bold" w:hAnsi="Arial Rounded MT Bold"/>
          <w:sz w:val="34"/>
          <w:szCs w:val="34"/>
        </w:rPr>
        <w:t>Team member :</w:t>
      </w:r>
      <w:r>
        <w:rPr>
          <w:sz w:val="34"/>
          <w:szCs w:val="34"/>
        </w:rPr>
        <w:t xml:space="preserve"> Kowsalya M</w:t>
      </w:r>
    </w:p>
    <w:p w:rsidR="00E249A5" w:rsidRDefault="00230249">
      <w:pPr>
        <w:rPr>
          <w:sz w:val="34"/>
          <w:szCs w:val="34"/>
        </w:rPr>
      </w:pPr>
      <w:r w:rsidRPr="00AC60CA">
        <w:rPr>
          <w:rFonts w:ascii="Arial Rounded MT Bold" w:hAnsi="Arial Rounded MT Bold"/>
          <w:sz w:val="34"/>
          <w:szCs w:val="34"/>
        </w:rPr>
        <w:t xml:space="preserve"> </w:t>
      </w:r>
      <w:r w:rsidR="00AC60CA">
        <w:rPr>
          <w:rFonts w:ascii="Arial Rounded MT Bold" w:hAnsi="Arial Rounded MT Bold"/>
          <w:sz w:val="34"/>
          <w:szCs w:val="34"/>
        </w:rPr>
        <w:t xml:space="preserve">                               </w:t>
      </w:r>
      <w:r w:rsidRPr="00AC60CA">
        <w:rPr>
          <w:rFonts w:ascii="Arial Rounded MT Bold" w:hAnsi="Arial Rounded MT Bold"/>
          <w:sz w:val="34"/>
          <w:szCs w:val="34"/>
        </w:rPr>
        <w:t xml:space="preserve"> Team </w:t>
      </w:r>
      <w:r w:rsidRPr="00AC60CA">
        <w:rPr>
          <w:rFonts w:ascii="Arial Rounded MT Bold" w:hAnsi="Arial Rounded MT Bold"/>
          <w:sz w:val="34"/>
          <w:szCs w:val="34"/>
        </w:rPr>
        <w:t>member :</w:t>
      </w:r>
      <w:r>
        <w:rPr>
          <w:sz w:val="34"/>
          <w:szCs w:val="34"/>
        </w:rPr>
        <w:t xml:space="preserve"> Gayathri M</w:t>
      </w:r>
    </w:p>
    <w:p w:rsidR="00E249A5" w:rsidRDefault="00E249A5">
      <w:pPr>
        <w:rPr>
          <w:sz w:val="34"/>
          <w:szCs w:val="34"/>
        </w:rPr>
      </w:pPr>
    </w:p>
    <w:p w:rsidR="00E249A5" w:rsidRDefault="00E249A5">
      <w:pPr>
        <w:rPr>
          <w:sz w:val="34"/>
          <w:szCs w:val="34"/>
        </w:rPr>
      </w:pPr>
    </w:p>
    <w:p w:rsidR="00E249A5" w:rsidRDefault="00E249A5">
      <w:pPr>
        <w:rPr>
          <w:sz w:val="34"/>
          <w:szCs w:val="3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3784"/>
      </w:tblGrid>
      <w:tr w:rsidR="00E249A5">
        <w:trPr>
          <w:tblHeader/>
          <w:tblCellSpacing w:w="15" w:type="dxa"/>
        </w:trPr>
        <w:tc>
          <w:tcPr>
            <w:tcW w:w="0" w:type="auto"/>
            <w:vAlign w:val="center"/>
          </w:tcPr>
          <w:p w:rsidR="00E249A5" w:rsidRDefault="00230249">
            <w:pPr>
              <w:rPr>
                <w:b/>
                <w:bCs/>
                <w:sz w:val="34"/>
                <w:szCs w:val="34"/>
              </w:rPr>
            </w:pPr>
            <w:r>
              <w:rPr>
                <w:b/>
                <w:bCs/>
                <w:sz w:val="34"/>
                <w:szCs w:val="34"/>
              </w:rPr>
              <w:t>S.No.</w:t>
            </w:r>
          </w:p>
        </w:tc>
        <w:tc>
          <w:tcPr>
            <w:tcW w:w="0" w:type="auto"/>
            <w:vAlign w:val="center"/>
          </w:tcPr>
          <w:p w:rsidR="00E249A5" w:rsidRDefault="00230249">
            <w:pPr>
              <w:rPr>
                <w:b/>
                <w:bCs/>
                <w:sz w:val="34"/>
                <w:szCs w:val="34"/>
              </w:rPr>
            </w:pPr>
            <w:r>
              <w:rPr>
                <w:b/>
                <w:bCs/>
                <w:sz w:val="34"/>
                <w:szCs w:val="34"/>
              </w:rPr>
              <w:t xml:space="preserve">       CONTENTS</w:t>
            </w:r>
          </w:p>
        </w:tc>
      </w:tr>
      <w:tr w:rsidR="00E249A5">
        <w:trPr>
          <w:tblCellSpacing w:w="15" w:type="dxa"/>
        </w:trPr>
        <w:tc>
          <w:tcPr>
            <w:tcW w:w="0" w:type="auto"/>
            <w:vAlign w:val="center"/>
          </w:tcPr>
          <w:p w:rsidR="00E249A5" w:rsidRDefault="00230249">
            <w:pPr>
              <w:rPr>
                <w:sz w:val="34"/>
                <w:szCs w:val="34"/>
              </w:rPr>
            </w:pPr>
            <w:r>
              <w:rPr>
                <w:sz w:val="34"/>
                <w:szCs w:val="34"/>
              </w:rPr>
              <w:t>1</w:t>
            </w:r>
          </w:p>
        </w:tc>
        <w:tc>
          <w:tcPr>
            <w:tcW w:w="0" w:type="auto"/>
            <w:vAlign w:val="center"/>
          </w:tcPr>
          <w:p w:rsidR="00E249A5" w:rsidRDefault="00230249">
            <w:pPr>
              <w:rPr>
                <w:sz w:val="34"/>
                <w:szCs w:val="34"/>
              </w:rPr>
            </w:pPr>
            <w:r>
              <w:rPr>
                <w:sz w:val="34"/>
                <w:szCs w:val="34"/>
              </w:rPr>
              <w:t xml:space="preserve">     Introduction</w:t>
            </w:r>
          </w:p>
        </w:tc>
      </w:tr>
      <w:tr w:rsidR="00E249A5">
        <w:trPr>
          <w:tblCellSpacing w:w="15" w:type="dxa"/>
        </w:trPr>
        <w:tc>
          <w:tcPr>
            <w:tcW w:w="0" w:type="auto"/>
            <w:vAlign w:val="center"/>
          </w:tcPr>
          <w:p w:rsidR="00E249A5" w:rsidRDefault="00230249">
            <w:pPr>
              <w:rPr>
                <w:sz w:val="34"/>
                <w:szCs w:val="34"/>
              </w:rPr>
            </w:pPr>
            <w:r>
              <w:rPr>
                <w:sz w:val="34"/>
                <w:szCs w:val="34"/>
              </w:rPr>
              <w:t>2</w:t>
            </w:r>
          </w:p>
        </w:tc>
        <w:tc>
          <w:tcPr>
            <w:tcW w:w="0" w:type="auto"/>
            <w:vAlign w:val="center"/>
          </w:tcPr>
          <w:p w:rsidR="00E249A5" w:rsidRDefault="00230249">
            <w:pPr>
              <w:rPr>
                <w:sz w:val="34"/>
                <w:szCs w:val="34"/>
              </w:rPr>
            </w:pPr>
            <w:r>
              <w:rPr>
                <w:sz w:val="34"/>
                <w:szCs w:val="34"/>
              </w:rPr>
              <w:t xml:space="preserve">    Problem Statement</w:t>
            </w:r>
          </w:p>
        </w:tc>
      </w:tr>
      <w:tr w:rsidR="00E249A5">
        <w:trPr>
          <w:tblCellSpacing w:w="15" w:type="dxa"/>
        </w:trPr>
        <w:tc>
          <w:tcPr>
            <w:tcW w:w="0" w:type="auto"/>
            <w:vAlign w:val="center"/>
          </w:tcPr>
          <w:p w:rsidR="00E249A5" w:rsidRDefault="00230249">
            <w:pPr>
              <w:rPr>
                <w:sz w:val="34"/>
                <w:szCs w:val="34"/>
              </w:rPr>
            </w:pPr>
            <w:r>
              <w:rPr>
                <w:sz w:val="34"/>
                <w:szCs w:val="34"/>
              </w:rPr>
              <w:t>3</w:t>
            </w:r>
          </w:p>
        </w:tc>
        <w:tc>
          <w:tcPr>
            <w:tcW w:w="0" w:type="auto"/>
            <w:vAlign w:val="center"/>
          </w:tcPr>
          <w:p w:rsidR="00E249A5" w:rsidRDefault="00230249">
            <w:pPr>
              <w:rPr>
                <w:sz w:val="34"/>
                <w:szCs w:val="34"/>
              </w:rPr>
            </w:pPr>
            <w:r>
              <w:rPr>
                <w:sz w:val="34"/>
                <w:szCs w:val="34"/>
              </w:rPr>
              <w:t xml:space="preserve">    Objectives</w:t>
            </w:r>
          </w:p>
        </w:tc>
      </w:tr>
      <w:tr w:rsidR="00E249A5">
        <w:trPr>
          <w:tblCellSpacing w:w="15" w:type="dxa"/>
        </w:trPr>
        <w:tc>
          <w:tcPr>
            <w:tcW w:w="0" w:type="auto"/>
            <w:vAlign w:val="center"/>
          </w:tcPr>
          <w:p w:rsidR="00E249A5" w:rsidRDefault="00230249">
            <w:pPr>
              <w:rPr>
                <w:sz w:val="34"/>
                <w:szCs w:val="34"/>
              </w:rPr>
            </w:pPr>
            <w:r>
              <w:rPr>
                <w:sz w:val="34"/>
                <w:szCs w:val="34"/>
              </w:rPr>
              <w:t>4</w:t>
            </w:r>
          </w:p>
        </w:tc>
        <w:tc>
          <w:tcPr>
            <w:tcW w:w="0" w:type="auto"/>
            <w:vAlign w:val="center"/>
          </w:tcPr>
          <w:p w:rsidR="00E249A5" w:rsidRDefault="00230249">
            <w:pPr>
              <w:rPr>
                <w:sz w:val="34"/>
                <w:szCs w:val="34"/>
              </w:rPr>
            </w:pPr>
            <w:r>
              <w:rPr>
                <w:sz w:val="34"/>
                <w:szCs w:val="34"/>
              </w:rPr>
              <w:t xml:space="preserve">    Scope of the Project</w:t>
            </w:r>
          </w:p>
        </w:tc>
      </w:tr>
      <w:tr w:rsidR="00E249A5">
        <w:trPr>
          <w:tblCellSpacing w:w="15" w:type="dxa"/>
        </w:trPr>
        <w:tc>
          <w:tcPr>
            <w:tcW w:w="0" w:type="auto"/>
            <w:vAlign w:val="center"/>
          </w:tcPr>
          <w:p w:rsidR="00E249A5" w:rsidRDefault="00230249">
            <w:pPr>
              <w:rPr>
                <w:sz w:val="34"/>
                <w:szCs w:val="34"/>
              </w:rPr>
            </w:pPr>
            <w:r>
              <w:rPr>
                <w:sz w:val="34"/>
                <w:szCs w:val="34"/>
              </w:rPr>
              <w:t>5</w:t>
            </w:r>
          </w:p>
        </w:tc>
        <w:tc>
          <w:tcPr>
            <w:tcW w:w="0" w:type="auto"/>
            <w:vAlign w:val="center"/>
          </w:tcPr>
          <w:p w:rsidR="00E249A5" w:rsidRDefault="00230249">
            <w:pPr>
              <w:rPr>
                <w:sz w:val="34"/>
                <w:szCs w:val="34"/>
              </w:rPr>
            </w:pPr>
            <w:r>
              <w:rPr>
                <w:sz w:val="34"/>
                <w:szCs w:val="34"/>
              </w:rPr>
              <w:t xml:space="preserve">     Existing System</w:t>
            </w:r>
          </w:p>
        </w:tc>
      </w:tr>
      <w:tr w:rsidR="00E249A5">
        <w:trPr>
          <w:tblCellSpacing w:w="15" w:type="dxa"/>
        </w:trPr>
        <w:tc>
          <w:tcPr>
            <w:tcW w:w="0" w:type="auto"/>
            <w:vAlign w:val="center"/>
          </w:tcPr>
          <w:p w:rsidR="00E249A5" w:rsidRDefault="00230249">
            <w:pPr>
              <w:rPr>
                <w:sz w:val="34"/>
                <w:szCs w:val="34"/>
              </w:rPr>
            </w:pPr>
            <w:r>
              <w:rPr>
                <w:sz w:val="34"/>
                <w:szCs w:val="34"/>
              </w:rPr>
              <w:t>6</w:t>
            </w:r>
          </w:p>
        </w:tc>
        <w:tc>
          <w:tcPr>
            <w:tcW w:w="0" w:type="auto"/>
            <w:vAlign w:val="center"/>
          </w:tcPr>
          <w:p w:rsidR="00E249A5" w:rsidRDefault="00230249">
            <w:pPr>
              <w:rPr>
                <w:sz w:val="34"/>
                <w:szCs w:val="34"/>
              </w:rPr>
            </w:pPr>
            <w:r>
              <w:rPr>
                <w:sz w:val="34"/>
                <w:szCs w:val="34"/>
              </w:rPr>
              <w:t xml:space="preserve">     Proposed System</w:t>
            </w:r>
          </w:p>
        </w:tc>
      </w:tr>
      <w:tr w:rsidR="00E249A5">
        <w:trPr>
          <w:tblCellSpacing w:w="15" w:type="dxa"/>
        </w:trPr>
        <w:tc>
          <w:tcPr>
            <w:tcW w:w="0" w:type="auto"/>
            <w:vAlign w:val="center"/>
          </w:tcPr>
          <w:p w:rsidR="00E249A5" w:rsidRDefault="00230249">
            <w:pPr>
              <w:rPr>
                <w:sz w:val="34"/>
                <w:szCs w:val="34"/>
              </w:rPr>
            </w:pPr>
            <w:r>
              <w:rPr>
                <w:sz w:val="34"/>
                <w:szCs w:val="34"/>
              </w:rPr>
              <w:t>7</w:t>
            </w:r>
          </w:p>
        </w:tc>
        <w:tc>
          <w:tcPr>
            <w:tcW w:w="0" w:type="auto"/>
            <w:vAlign w:val="center"/>
          </w:tcPr>
          <w:p w:rsidR="00E249A5" w:rsidRDefault="00230249">
            <w:pPr>
              <w:rPr>
                <w:sz w:val="34"/>
                <w:szCs w:val="34"/>
              </w:rPr>
            </w:pPr>
            <w:r>
              <w:rPr>
                <w:sz w:val="34"/>
                <w:szCs w:val="34"/>
              </w:rPr>
              <w:t xml:space="preserve">     Technologies Used</w:t>
            </w:r>
          </w:p>
        </w:tc>
      </w:tr>
      <w:tr w:rsidR="00E249A5">
        <w:trPr>
          <w:tblCellSpacing w:w="15" w:type="dxa"/>
        </w:trPr>
        <w:tc>
          <w:tcPr>
            <w:tcW w:w="0" w:type="auto"/>
            <w:vAlign w:val="center"/>
          </w:tcPr>
          <w:p w:rsidR="00E249A5" w:rsidRDefault="00230249">
            <w:pPr>
              <w:rPr>
                <w:sz w:val="34"/>
                <w:szCs w:val="34"/>
              </w:rPr>
            </w:pPr>
            <w:r>
              <w:rPr>
                <w:sz w:val="34"/>
                <w:szCs w:val="34"/>
              </w:rPr>
              <w:t>8</w:t>
            </w:r>
          </w:p>
        </w:tc>
        <w:tc>
          <w:tcPr>
            <w:tcW w:w="0" w:type="auto"/>
            <w:vAlign w:val="center"/>
          </w:tcPr>
          <w:p w:rsidR="00E249A5" w:rsidRDefault="00230249">
            <w:pPr>
              <w:rPr>
                <w:sz w:val="34"/>
                <w:szCs w:val="34"/>
              </w:rPr>
            </w:pPr>
            <w:r>
              <w:rPr>
                <w:sz w:val="34"/>
                <w:szCs w:val="34"/>
              </w:rPr>
              <w:t xml:space="preserve">     System Requirements</w:t>
            </w:r>
          </w:p>
        </w:tc>
      </w:tr>
      <w:tr w:rsidR="00E249A5">
        <w:trPr>
          <w:tblCellSpacing w:w="15" w:type="dxa"/>
        </w:trPr>
        <w:tc>
          <w:tcPr>
            <w:tcW w:w="0" w:type="auto"/>
            <w:vAlign w:val="center"/>
          </w:tcPr>
          <w:p w:rsidR="00E249A5" w:rsidRDefault="00230249">
            <w:pPr>
              <w:rPr>
                <w:sz w:val="34"/>
                <w:szCs w:val="34"/>
              </w:rPr>
            </w:pPr>
            <w:r>
              <w:rPr>
                <w:sz w:val="34"/>
                <w:szCs w:val="34"/>
              </w:rPr>
              <w:t>9</w:t>
            </w:r>
          </w:p>
        </w:tc>
        <w:tc>
          <w:tcPr>
            <w:tcW w:w="0" w:type="auto"/>
            <w:vAlign w:val="center"/>
          </w:tcPr>
          <w:p w:rsidR="00E249A5" w:rsidRDefault="00230249">
            <w:pPr>
              <w:rPr>
                <w:sz w:val="34"/>
                <w:szCs w:val="34"/>
              </w:rPr>
            </w:pPr>
            <w:r>
              <w:rPr>
                <w:sz w:val="34"/>
                <w:szCs w:val="34"/>
              </w:rPr>
              <w:t xml:space="preserve">      System Architecture</w:t>
            </w:r>
          </w:p>
        </w:tc>
      </w:tr>
      <w:tr w:rsidR="00E249A5">
        <w:trPr>
          <w:tblCellSpacing w:w="15" w:type="dxa"/>
        </w:trPr>
        <w:tc>
          <w:tcPr>
            <w:tcW w:w="0" w:type="auto"/>
            <w:vAlign w:val="center"/>
          </w:tcPr>
          <w:p w:rsidR="00E249A5" w:rsidRDefault="00230249">
            <w:pPr>
              <w:rPr>
                <w:sz w:val="34"/>
                <w:szCs w:val="34"/>
              </w:rPr>
            </w:pPr>
            <w:r>
              <w:rPr>
                <w:sz w:val="34"/>
                <w:szCs w:val="34"/>
              </w:rPr>
              <w:t>10</w:t>
            </w:r>
          </w:p>
        </w:tc>
        <w:tc>
          <w:tcPr>
            <w:tcW w:w="0" w:type="auto"/>
            <w:vAlign w:val="center"/>
          </w:tcPr>
          <w:p w:rsidR="00E249A5" w:rsidRDefault="00230249">
            <w:pPr>
              <w:rPr>
                <w:sz w:val="34"/>
                <w:szCs w:val="34"/>
              </w:rPr>
            </w:pPr>
            <w:r>
              <w:rPr>
                <w:sz w:val="34"/>
                <w:szCs w:val="34"/>
              </w:rPr>
              <w:t xml:space="preserve">      System Workflow</w:t>
            </w:r>
          </w:p>
        </w:tc>
      </w:tr>
      <w:tr w:rsidR="00E249A5">
        <w:trPr>
          <w:tblCellSpacing w:w="15" w:type="dxa"/>
        </w:trPr>
        <w:tc>
          <w:tcPr>
            <w:tcW w:w="0" w:type="auto"/>
            <w:vAlign w:val="center"/>
          </w:tcPr>
          <w:p w:rsidR="00E249A5" w:rsidRDefault="00230249">
            <w:pPr>
              <w:rPr>
                <w:sz w:val="34"/>
                <w:szCs w:val="34"/>
              </w:rPr>
            </w:pPr>
            <w:r>
              <w:rPr>
                <w:sz w:val="34"/>
                <w:szCs w:val="34"/>
              </w:rPr>
              <w:t>11</w:t>
            </w:r>
          </w:p>
        </w:tc>
        <w:tc>
          <w:tcPr>
            <w:tcW w:w="0" w:type="auto"/>
            <w:vAlign w:val="center"/>
          </w:tcPr>
          <w:p w:rsidR="00E249A5" w:rsidRDefault="00230249">
            <w:pPr>
              <w:rPr>
                <w:sz w:val="34"/>
                <w:szCs w:val="34"/>
              </w:rPr>
            </w:pPr>
            <w:r>
              <w:rPr>
                <w:sz w:val="34"/>
                <w:szCs w:val="34"/>
              </w:rPr>
              <w:t xml:space="preserve">      Module Description</w:t>
            </w:r>
          </w:p>
        </w:tc>
      </w:tr>
      <w:tr w:rsidR="00E249A5">
        <w:trPr>
          <w:tblCellSpacing w:w="15" w:type="dxa"/>
        </w:trPr>
        <w:tc>
          <w:tcPr>
            <w:tcW w:w="0" w:type="auto"/>
            <w:vAlign w:val="center"/>
          </w:tcPr>
          <w:p w:rsidR="00E249A5" w:rsidRDefault="00230249">
            <w:pPr>
              <w:rPr>
                <w:sz w:val="34"/>
                <w:szCs w:val="34"/>
              </w:rPr>
            </w:pPr>
            <w:r>
              <w:rPr>
                <w:sz w:val="34"/>
                <w:szCs w:val="34"/>
              </w:rPr>
              <w:t>12</w:t>
            </w:r>
          </w:p>
        </w:tc>
        <w:tc>
          <w:tcPr>
            <w:tcW w:w="0" w:type="auto"/>
            <w:vAlign w:val="center"/>
          </w:tcPr>
          <w:p w:rsidR="00E249A5" w:rsidRDefault="00230249">
            <w:pPr>
              <w:rPr>
                <w:sz w:val="34"/>
                <w:szCs w:val="34"/>
              </w:rPr>
            </w:pPr>
            <w:r>
              <w:rPr>
                <w:sz w:val="34"/>
                <w:szCs w:val="34"/>
              </w:rPr>
              <w:t xml:space="preserve">      Database Design</w:t>
            </w:r>
          </w:p>
        </w:tc>
      </w:tr>
      <w:tr w:rsidR="00E249A5">
        <w:trPr>
          <w:tblCellSpacing w:w="15" w:type="dxa"/>
        </w:trPr>
        <w:tc>
          <w:tcPr>
            <w:tcW w:w="0" w:type="auto"/>
            <w:vAlign w:val="center"/>
          </w:tcPr>
          <w:p w:rsidR="00E249A5" w:rsidRDefault="00230249">
            <w:pPr>
              <w:rPr>
                <w:sz w:val="34"/>
                <w:szCs w:val="34"/>
              </w:rPr>
            </w:pPr>
            <w:r>
              <w:rPr>
                <w:sz w:val="34"/>
                <w:szCs w:val="34"/>
              </w:rPr>
              <w:t>13</w:t>
            </w:r>
          </w:p>
        </w:tc>
        <w:tc>
          <w:tcPr>
            <w:tcW w:w="0" w:type="auto"/>
            <w:vAlign w:val="center"/>
          </w:tcPr>
          <w:p w:rsidR="00E249A5" w:rsidRDefault="00230249">
            <w:pPr>
              <w:rPr>
                <w:sz w:val="34"/>
                <w:szCs w:val="34"/>
              </w:rPr>
            </w:pPr>
            <w:r>
              <w:rPr>
                <w:sz w:val="34"/>
                <w:szCs w:val="34"/>
              </w:rPr>
              <w:t xml:space="preserve">       Screenshot</w:t>
            </w:r>
          </w:p>
        </w:tc>
      </w:tr>
      <w:tr w:rsidR="00E249A5">
        <w:trPr>
          <w:tblCellSpacing w:w="15" w:type="dxa"/>
        </w:trPr>
        <w:tc>
          <w:tcPr>
            <w:tcW w:w="0" w:type="auto"/>
            <w:vAlign w:val="center"/>
          </w:tcPr>
          <w:p w:rsidR="00E249A5" w:rsidRDefault="00230249">
            <w:pPr>
              <w:rPr>
                <w:sz w:val="34"/>
                <w:szCs w:val="34"/>
              </w:rPr>
            </w:pPr>
            <w:r>
              <w:rPr>
                <w:sz w:val="34"/>
                <w:szCs w:val="34"/>
              </w:rPr>
              <w:t>14</w:t>
            </w:r>
          </w:p>
        </w:tc>
        <w:tc>
          <w:tcPr>
            <w:tcW w:w="0" w:type="auto"/>
            <w:vAlign w:val="center"/>
          </w:tcPr>
          <w:p w:rsidR="00E249A5" w:rsidRDefault="00230249">
            <w:pPr>
              <w:rPr>
                <w:sz w:val="34"/>
                <w:szCs w:val="34"/>
              </w:rPr>
            </w:pPr>
            <w:r>
              <w:rPr>
                <w:sz w:val="34"/>
                <w:szCs w:val="34"/>
              </w:rPr>
              <w:t xml:space="preserve">      Advantages</w:t>
            </w:r>
          </w:p>
        </w:tc>
      </w:tr>
      <w:tr w:rsidR="00E249A5">
        <w:trPr>
          <w:tblCellSpacing w:w="15" w:type="dxa"/>
        </w:trPr>
        <w:tc>
          <w:tcPr>
            <w:tcW w:w="0" w:type="auto"/>
            <w:vAlign w:val="center"/>
          </w:tcPr>
          <w:p w:rsidR="00E249A5" w:rsidRDefault="00230249">
            <w:pPr>
              <w:rPr>
                <w:sz w:val="34"/>
                <w:szCs w:val="34"/>
              </w:rPr>
            </w:pPr>
            <w:r>
              <w:rPr>
                <w:sz w:val="34"/>
                <w:szCs w:val="34"/>
              </w:rPr>
              <w:t>15</w:t>
            </w:r>
          </w:p>
        </w:tc>
        <w:tc>
          <w:tcPr>
            <w:tcW w:w="0" w:type="auto"/>
            <w:vAlign w:val="center"/>
          </w:tcPr>
          <w:p w:rsidR="00E249A5" w:rsidRDefault="00230249">
            <w:pPr>
              <w:rPr>
                <w:sz w:val="34"/>
                <w:szCs w:val="34"/>
              </w:rPr>
            </w:pPr>
            <w:r>
              <w:rPr>
                <w:sz w:val="34"/>
                <w:szCs w:val="34"/>
              </w:rPr>
              <w:t xml:space="preserve">      Limitations</w:t>
            </w:r>
          </w:p>
        </w:tc>
      </w:tr>
      <w:tr w:rsidR="00E249A5">
        <w:trPr>
          <w:tblCellSpacing w:w="15" w:type="dxa"/>
        </w:trPr>
        <w:tc>
          <w:tcPr>
            <w:tcW w:w="0" w:type="auto"/>
            <w:vAlign w:val="center"/>
          </w:tcPr>
          <w:p w:rsidR="00E249A5" w:rsidRDefault="00230249">
            <w:pPr>
              <w:rPr>
                <w:sz w:val="34"/>
                <w:szCs w:val="34"/>
              </w:rPr>
            </w:pPr>
            <w:r>
              <w:rPr>
                <w:sz w:val="34"/>
                <w:szCs w:val="34"/>
              </w:rPr>
              <w:t>16</w:t>
            </w:r>
          </w:p>
        </w:tc>
        <w:tc>
          <w:tcPr>
            <w:tcW w:w="0" w:type="auto"/>
            <w:vAlign w:val="center"/>
          </w:tcPr>
          <w:p w:rsidR="00E249A5" w:rsidRDefault="00230249">
            <w:pPr>
              <w:rPr>
                <w:sz w:val="34"/>
                <w:szCs w:val="34"/>
              </w:rPr>
            </w:pPr>
            <w:r>
              <w:rPr>
                <w:sz w:val="34"/>
                <w:szCs w:val="34"/>
              </w:rPr>
              <w:t xml:space="preserve">      Future Enhancement</w:t>
            </w:r>
          </w:p>
        </w:tc>
      </w:tr>
      <w:tr w:rsidR="00E249A5">
        <w:trPr>
          <w:tblCellSpacing w:w="15" w:type="dxa"/>
        </w:trPr>
        <w:tc>
          <w:tcPr>
            <w:tcW w:w="0" w:type="auto"/>
            <w:vAlign w:val="center"/>
          </w:tcPr>
          <w:p w:rsidR="00E249A5" w:rsidRDefault="00230249">
            <w:pPr>
              <w:rPr>
                <w:sz w:val="34"/>
                <w:szCs w:val="34"/>
              </w:rPr>
            </w:pPr>
            <w:r>
              <w:rPr>
                <w:sz w:val="34"/>
                <w:szCs w:val="34"/>
              </w:rPr>
              <w:lastRenderedPageBreak/>
              <w:t>17</w:t>
            </w:r>
          </w:p>
        </w:tc>
        <w:tc>
          <w:tcPr>
            <w:tcW w:w="0" w:type="auto"/>
            <w:vAlign w:val="center"/>
          </w:tcPr>
          <w:p w:rsidR="00E249A5" w:rsidRDefault="00230249">
            <w:pPr>
              <w:rPr>
                <w:sz w:val="34"/>
                <w:szCs w:val="34"/>
              </w:rPr>
            </w:pPr>
            <w:r>
              <w:rPr>
                <w:sz w:val="34"/>
                <w:szCs w:val="34"/>
              </w:rPr>
              <w:t xml:space="preserve">      Conclusion</w:t>
            </w:r>
          </w:p>
        </w:tc>
      </w:tr>
    </w:tbl>
    <w:p w:rsidR="00E249A5" w:rsidRDefault="00E249A5">
      <w:pPr>
        <w:rPr>
          <w:sz w:val="34"/>
          <w:szCs w:val="34"/>
        </w:rPr>
      </w:pPr>
    </w:p>
    <w:p w:rsidR="00E249A5" w:rsidRDefault="00E249A5">
      <w:pPr>
        <w:rPr>
          <w:sz w:val="34"/>
          <w:szCs w:val="34"/>
        </w:rPr>
      </w:pPr>
    </w:p>
    <w:p w:rsidR="00E249A5" w:rsidRDefault="00230249">
      <w:pPr>
        <w:rPr>
          <w:b/>
          <w:bCs/>
          <w:color w:val="156082" w:themeColor="accent1"/>
          <w:sz w:val="34"/>
          <w:szCs w:val="34"/>
        </w:rPr>
      </w:pPr>
      <w:r>
        <w:rPr>
          <w:b/>
          <w:bCs/>
          <w:color w:val="156082" w:themeColor="accent1"/>
          <w:sz w:val="34"/>
          <w:szCs w:val="34"/>
        </w:rPr>
        <w:t>1. INTRODUCTION:</w:t>
      </w:r>
    </w:p>
    <w:p w:rsidR="00E249A5" w:rsidRDefault="00230249">
      <w:pPr>
        <w:rPr>
          <w:rFonts w:ascii="Times New Roman" w:hAnsi="Times New Roman" w:cs="Times New Roman"/>
          <w:sz w:val="40"/>
          <w:szCs w:val="40"/>
        </w:rPr>
      </w:pPr>
      <w:r>
        <w:rPr>
          <w:rFonts w:ascii="Times New Roman" w:hAnsi="Times New Roman" w:cs="Times New Roman"/>
          <w:sz w:val="40"/>
          <w:szCs w:val="40"/>
        </w:rPr>
        <w:t xml:space="preserve">                            </w:t>
      </w:r>
      <w:r>
        <w:rPr>
          <w:rFonts w:ascii="Times New Roman" w:hAnsi="Times New Roman" w:cs="Times New Roman"/>
          <w:sz w:val="40"/>
          <w:szCs w:val="40"/>
          <w:lang w:val="en-US"/>
        </w:rPr>
        <w:t>Pocket Smart</w:t>
      </w:r>
      <w:r>
        <w:rPr>
          <w:rFonts w:ascii="Times New Roman" w:hAnsi="Times New Roman" w:cs="Times New Roman"/>
          <w:sz w:val="40"/>
          <w:szCs w:val="40"/>
        </w:rPr>
        <w:t xml:space="preserve"> AI: Your Smart Budget &amp; Recommendation Assistant is an AI-based application developed to help users manage their personal finances efficiently. It allows users to record their income and expenses, monitor their spending, and manage their budget in an orga</w:t>
      </w:r>
      <w:r>
        <w:rPr>
          <w:rFonts w:ascii="Times New Roman" w:hAnsi="Times New Roman" w:cs="Times New Roman"/>
          <w:sz w:val="40"/>
          <w:szCs w:val="40"/>
        </w:rPr>
        <w:t>nized manner.</w:t>
      </w:r>
    </w:p>
    <w:p w:rsidR="00E249A5" w:rsidRDefault="00230249">
      <w:pPr>
        <w:rPr>
          <w:rFonts w:ascii="Times New Roman" w:hAnsi="Times New Roman" w:cs="Times New Roman"/>
          <w:sz w:val="40"/>
          <w:szCs w:val="40"/>
        </w:rPr>
      </w:pPr>
      <w:r>
        <w:rPr>
          <w:rFonts w:ascii="Times New Roman" w:hAnsi="Times New Roman" w:cs="Times New Roman"/>
          <w:sz w:val="40"/>
          <w:szCs w:val="40"/>
        </w:rPr>
        <w:t>The system analyzes the user's spending patterns and provides smart recommendations to support better financial decisions. It helps users understand their expenses, control unnecessary spending, and plan their budget effectively.</w:t>
      </w:r>
    </w:p>
    <w:p w:rsidR="00E249A5" w:rsidRDefault="00230249">
      <w:pPr>
        <w:rPr>
          <w:sz w:val="34"/>
          <w:szCs w:val="34"/>
        </w:rPr>
      </w:pPr>
      <w:r>
        <w:rPr>
          <w:rFonts w:ascii="Times New Roman" w:hAnsi="Times New Roman" w:cs="Times New Roman"/>
          <w:sz w:val="40"/>
          <w:szCs w:val="40"/>
        </w:rPr>
        <w:t>The main aim</w:t>
      </w:r>
      <w:r>
        <w:rPr>
          <w:rFonts w:ascii="Times New Roman" w:hAnsi="Times New Roman" w:cs="Times New Roman"/>
          <w:sz w:val="40"/>
          <w:szCs w:val="40"/>
        </w:rPr>
        <w:t xml:space="preserve"> of </w:t>
      </w:r>
      <w:r>
        <w:rPr>
          <w:rFonts w:ascii="Times New Roman" w:hAnsi="Times New Roman" w:cs="Times New Roman"/>
          <w:sz w:val="40"/>
          <w:szCs w:val="40"/>
          <w:lang w:val="en-US"/>
        </w:rPr>
        <w:t>Pocket Smart</w:t>
      </w:r>
      <w:r>
        <w:rPr>
          <w:rFonts w:ascii="Times New Roman" w:hAnsi="Times New Roman" w:cs="Times New Roman"/>
          <w:sz w:val="40"/>
          <w:szCs w:val="40"/>
        </w:rPr>
        <w:t xml:space="preserve"> AI is to provide a simple, intelligent, and user-friendly solution for personal budget management</w:t>
      </w:r>
      <w:r>
        <w:rPr>
          <w:sz w:val="34"/>
          <w:szCs w:val="34"/>
        </w:rPr>
        <w:t>.</w:t>
      </w:r>
    </w:p>
    <w:p w:rsidR="00E249A5" w:rsidRDefault="00E249A5">
      <w:pPr>
        <w:rPr>
          <w:sz w:val="34"/>
          <w:szCs w:val="34"/>
        </w:rPr>
      </w:pPr>
    </w:p>
    <w:p w:rsidR="00E249A5" w:rsidRDefault="00230249">
      <w:pPr>
        <w:rPr>
          <w:b/>
          <w:bCs/>
          <w:color w:val="156082" w:themeColor="accent1"/>
          <w:sz w:val="34"/>
          <w:szCs w:val="34"/>
        </w:rPr>
      </w:pPr>
      <w:r>
        <w:rPr>
          <w:b/>
          <w:bCs/>
          <w:color w:val="156082" w:themeColor="accent1"/>
          <w:sz w:val="34"/>
          <w:szCs w:val="34"/>
        </w:rPr>
        <w:t>2. PROBLEM STATEMENT:</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Managing personal finances is an important part of everyday life. However, many people find it difficult to properly </w:t>
      </w:r>
      <w:r>
        <w:rPr>
          <w:rFonts w:ascii="Times New Roman" w:hAnsi="Times New Roman" w:cs="Times New Roman"/>
          <w:sz w:val="34"/>
          <w:szCs w:val="34"/>
        </w:rPr>
        <w:t xml:space="preserve">track their </w:t>
      </w:r>
      <w:r>
        <w:rPr>
          <w:rFonts w:ascii="Times New Roman" w:hAnsi="Times New Roman" w:cs="Times New Roman"/>
          <w:sz w:val="34"/>
          <w:szCs w:val="34"/>
        </w:rPr>
        <w:lastRenderedPageBreak/>
        <w:t>income, expenses, savings, and monthly budgets. When expenses are recorded manually or not tracked regularly, users may lose awareness of where their money is being spent. This can lead to unnecessary spending and difficulty in achieving financ</w:t>
      </w:r>
      <w:r>
        <w:rPr>
          <w:rFonts w:ascii="Times New Roman" w:hAnsi="Times New Roman" w:cs="Times New Roman"/>
          <w:sz w:val="34"/>
          <w:szCs w:val="34"/>
        </w:rPr>
        <w:t>ial goals.</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Another common problem is that traditional budget management methods mainly focus on recording expenses and do not provide personalized suggestions. Users may know how much they have spent, but they may not know which expenses can be reduced or </w:t>
      </w:r>
      <w:r>
        <w:rPr>
          <w:rFonts w:ascii="Times New Roman" w:hAnsi="Times New Roman" w:cs="Times New Roman"/>
          <w:sz w:val="34"/>
          <w:szCs w:val="34"/>
        </w:rPr>
        <w:t>how to plan their remaining budget effectively.</w:t>
      </w:r>
    </w:p>
    <w:p w:rsidR="00E249A5" w:rsidRDefault="00230249">
      <w:pPr>
        <w:rPr>
          <w:rFonts w:ascii="Times New Roman" w:hAnsi="Times New Roman" w:cs="Times New Roman"/>
          <w:sz w:val="34"/>
          <w:szCs w:val="34"/>
        </w:rPr>
      </w:pPr>
      <w:r>
        <w:rPr>
          <w:rFonts w:ascii="Times New Roman" w:hAnsi="Times New Roman" w:cs="Times New Roman"/>
          <w:sz w:val="34"/>
          <w:szCs w:val="34"/>
          <w:lang w:val="en-US"/>
        </w:rPr>
        <w:t>Pocket Smart</w:t>
      </w:r>
      <w:r>
        <w:rPr>
          <w:rFonts w:ascii="Times New Roman" w:hAnsi="Times New Roman" w:cs="Times New Roman"/>
          <w:sz w:val="34"/>
          <w:szCs w:val="34"/>
        </w:rPr>
        <w:t xml:space="preserve"> AI: Your Smart Budget &amp; Recommendation Assistant is developed to address these challenges. The system provides a centralized platform for recording and monitoring financial activities. It helps u</w:t>
      </w:r>
      <w:r>
        <w:rPr>
          <w:rFonts w:ascii="Times New Roman" w:hAnsi="Times New Roman" w:cs="Times New Roman"/>
          <w:sz w:val="34"/>
          <w:szCs w:val="34"/>
        </w:rPr>
        <w:t>sers organize their income and expenses and provides a clear view of their spending patterns.</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The system also uses AI-based recommendations to provide useful suggestions according to the user's budget and spending behaviour. These recommendations can help </w:t>
      </w:r>
      <w:r>
        <w:rPr>
          <w:rFonts w:ascii="Times New Roman" w:hAnsi="Times New Roman" w:cs="Times New Roman"/>
          <w:sz w:val="34"/>
          <w:szCs w:val="34"/>
        </w:rPr>
        <w:t>users identify unnecessary expenses, control their spending, and plan their budget more effectively.</w:t>
      </w:r>
    </w:p>
    <w:p w:rsidR="00E249A5" w:rsidRDefault="00230249">
      <w:pPr>
        <w:rPr>
          <w:rFonts w:ascii="Times New Roman" w:hAnsi="Times New Roman" w:cs="Times New Roman"/>
          <w:sz w:val="34"/>
          <w:szCs w:val="34"/>
        </w:rPr>
      </w:pPr>
      <w:r>
        <w:rPr>
          <w:rFonts w:ascii="Times New Roman" w:hAnsi="Times New Roman" w:cs="Times New Roman"/>
          <w:sz w:val="34"/>
          <w:szCs w:val="34"/>
        </w:rPr>
        <w:t>The main problem addressed by this project is the lack of a simple, intelligent, and personalized system for everyday budget management. PocketSmart AI aim</w:t>
      </w:r>
      <w:r>
        <w:rPr>
          <w:rFonts w:ascii="Times New Roman" w:hAnsi="Times New Roman" w:cs="Times New Roman"/>
          <w:sz w:val="34"/>
          <w:szCs w:val="34"/>
        </w:rPr>
        <w:t>s to make financial tracking easier and help users develop better budgeting habits through smart recommendations.</w:t>
      </w:r>
    </w:p>
    <w:p w:rsidR="00E249A5" w:rsidRDefault="00E249A5">
      <w:pPr>
        <w:rPr>
          <w:sz w:val="34"/>
          <w:szCs w:val="34"/>
        </w:rPr>
      </w:pPr>
    </w:p>
    <w:p w:rsidR="00E249A5" w:rsidRDefault="00230249">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3. OBJECTIVES:</w:t>
      </w:r>
    </w:p>
    <w:p w:rsidR="00E249A5" w:rsidRDefault="00230249">
      <w:pPr>
        <w:rPr>
          <w:rFonts w:ascii="Times New Roman" w:hAnsi="Times New Roman" w:cs="Times New Roman"/>
          <w:sz w:val="34"/>
          <w:szCs w:val="34"/>
        </w:rPr>
      </w:pPr>
      <w:r>
        <w:rPr>
          <w:rFonts w:ascii="Times New Roman" w:hAnsi="Times New Roman" w:cs="Times New Roman"/>
          <w:sz w:val="34"/>
          <w:szCs w:val="34"/>
        </w:rPr>
        <w:lastRenderedPageBreak/>
        <w:t xml:space="preserve">The main objective of </w:t>
      </w:r>
      <w:r>
        <w:rPr>
          <w:rFonts w:ascii="Times New Roman" w:hAnsi="Times New Roman" w:cs="Times New Roman"/>
          <w:b/>
          <w:bCs/>
          <w:sz w:val="34"/>
          <w:szCs w:val="34"/>
        </w:rPr>
        <w:t>PocketSmart AI: Your Smart Budget &amp; Recommendation Assistant</w:t>
      </w:r>
      <w:r>
        <w:rPr>
          <w:rFonts w:ascii="Times New Roman" w:hAnsi="Times New Roman" w:cs="Times New Roman"/>
          <w:sz w:val="34"/>
          <w:szCs w:val="34"/>
        </w:rPr>
        <w:t xml:space="preserve"> is to help users manage their personal finances in a simple and effective manner.</w:t>
      </w:r>
    </w:p>
    <w:p w:rsidR="00E249A5" w:rsidRDefault="00230249">
      <w:pPr>
        <w:rPr>
          <w:rFonts w:ascii="Times New Roman" w:hAnsi="Times New Roman" w:cs="Times New Roman"/>
          <w:sz w:val="34"/>
          <w:szCs w:val="34"/>
        </w:rPr>
      </w:pPr>
      <w:r>
        <w:rPr>
          <w:rFonts w:ascii="Times New Roman" w:hAnsi="Times New Roman" w:cs="Times New Roman"/>
          <w:sz w:val="34"/>
          <w:szCs w:val="34"/>
        </w:rPr>
        <w:t>The key objectives of the project are:</w:t>
      </w:r>
    </w:p>
    <w:p w:rsidR="00E249A5" w:rsidRDefault="00230249">
      <w:pPr>
        <w:numPr>
          <w:ilvl w:val="0"/>
          <w:numId w:val="1"/>
        </w:numPr>
        <w:rPr>
          <w:rFonts w:ascii="Times New Roman" w:hAnsi="Times New Roman" w:cs="Times New Roman"/>
          <w:sz w:val="34"/>
          <w:szCs w:val="34"/>
        </w:rPr>
      </w:pPr>
      <w:r>
        <w:rPr>
          <w:rFonts w:ascii="Times New Roman" w:hAnsi="Times New Roman" w:cs="Times New Roman"/>
          <w:sz w:val="34"/>
          <w:szCs w:val="34"/>
        </w:rPr>
        <w:t>To record and manage user income and expenses.</w:t>
      </w:r>
    </w:p>
    <w:p w:rsidR="00E249A5" w:rsidRDefault="00230249">
      <w:pPr>
        <w:numPr>
          <w:ilvl w:val="0"/>
          <w:numId w:val="1"/>
        </w:numPr>
        <w:rPr>
          <w:rFonts w:ascii="Times New Roman" w:hAnsi="Times New Roman" w:cs="Times New Roman"/>
          <w:sz w:val="34"/>
          <w:szCs w:val="34"/>
        </w:rPr>
      </w:pPr>
      <w:r>
        <w:rPr>
          <w:rFonts w:ascii="Times New Roman" w:hAnsi="Times New Roman" w:cs="Times New Roman"/>
          <w:sz w:val="34"/>
          <w:szCs w:val="34"/>
        </w:rPr>
        <w:t>To help users create and monitor their budgets.</w:t>
      </w:r>
    </w:p>
    <w:p w:rsidR="00E249A5" w:rsidRDefault="00230249">
      <w:pPr>
        <w:numPr>
          <w:ilvl w:val="0"/>
          <w:numId w:val="1"/>
        </w:numPr>
        <w:rPr>
          <w:rFonts w:ascii="Times New Roman" w:hAnsi="Times New Roman" w:cs="Times New Roman"/>
          <w:sz w:val="34"/>
          <w:szCs w:val="34"/>
        </w:rPr>
      </w:pPr>
      <w:r>
        <w:rPr>
          <w:rFonts w:ascii="Times New Roman" w:hAnsi="Times New Roman" w:cs="Times New Roman"/>
          <w:sz w:val="34"/>
          <w:szCs w:val="34"/>
        </w:rPr>
        <w:t xml:space="preserve">To analyze spending patterns and </w:t>
      </w:r>
      <w:r>
        <w:rPr>
          <w:rFonts w:ascii="Times New Roman" w:hAnsi="Times New Roman" w:cs="Times New Roman"/>
          <w:sz w:val="34"/>
          <w:szCs w:val="34"/>
        </w:rPr>
        <w:t>financial activities.</w:t>
      </w:r>
    </w:p>
    <w:p w:rsidR="00E249A5" w:rsidRDefault="00230249">
      <w:pPr>
        <w:numPr>
          <w:ilvl w:val="0"/>
          <w:numId w:val="1"/>
        </w:numPr>
        <w:rPr>
          <w:rFonts w:ascii="Times New Roman" w:hAnsi="Times New Roman" w:cs="Times New Roman"/>
          <w:sz w:val="34"/>
          <w:szCs w:val="34"/>
        </w:rPr>
      </w:pPr>
      <w:r>
        <w:rPr>
          <w:rFonts w:ascii="Times New Roman" w:hAnsi="Times New Roman" w:cs="Times New Roman"/>
          <w:sz w:val="34"/>
          <w:szCs w:val="34"/>
        </w:rPr>
        <w:t>To identify unnecessary or excessive spending.</w:t>
      </w:r>
    </w:p>
    <w:p w:rsidR="00E249A5" w:rsidRDefault="00230249">
      <w:pPr>
        <w:numPr>
          <w:ilvl w:val="0"/>
          <w:numId w:val="1"/>
        </w:numPr>
        <w:rPr>
          <w:rFonts w:ascii="Times New Roman" w:hAnsi="Times New Roman" w:cs="Times New Roman"/>
          <w:sz w:val="34"/>
          <w:szCs w:val="34"/>
        </w:rPr>
      </w:pPr>
      <w:r>
        <w:rPr>
          <w:rFonts w:ascii="Times New Roman" w:hAnsi="Times New Roman" w:cs="Times New Roman"/>
          <w:sz w:val="34"/>
          <w:szCs w:val="34"/>
        </w:rPr>
        <w:t>To provide smart and personalized budget recommendations.</w:t>
      </w:r>
    </w:p>
    <w:p w:rsidR="00E249A5" w:rsidRDefault="00230249">
      <w:pPr>
        <w:numPr>
          <w:ilvl w:val="0"/>
          <w:numId w:val="1"/>
        </w:numPr>
        <w:rPr>
          <w:rFonts w:ascii="Times New Roman" w:hAnsi="Times New Roman" w:cs="Times New Roman"/>
          <w:sz w:val="34"/>
          <w:szCs w:val="34"/>
        </w:rPr>
      </w:pPr>
      <w:r>
        <w:rPr>
          <w:rFonts w:ascii="Times New Roman" w:hAnsi="Times New Roman" w:cs="Times New Roman"/>
          <w:sz w:val="34"/>
          <w:szCs w:val="34"/>
        </w:rPr>
        <w:t>To help users improve their spending habits.</w:t>
      </w:r>
    </w:p>
    <w:p w:rsidR="00E249A5" w:rsidRDefault="00230249">
      <w:pPr>
        <w:numPr>
          <w:ilvl w:val="0"/>
          <w:numId w:val="1"/>
        </w:numPr>
        <w:rPr>
          <w:rFonts w:ascii="Times New Roman" w:hAnsi="Times New Roman" w:cs="Times New Roman"/>
          <w:sz w:val="34"/>
          <w:szCs w:val="34"/>
        </w:rPr>
      </w:pPr>
      <w:r>
        <w:rPr>
          <w:rFonts w:ascii="Times New Roman" w:hAnsi="Times New Roman" w:cs="Times New Roman"/>
          <w:sz w:val="34"/>
          <w:szCs w:val="34"/>
        </w:rPr>
        <w:t>To provide a simple and user-friendly interface for financial management.</w:t>
      </w:r>
    </w:p>
    <w:p w:rsidR="00E249A5" w:rsidRDefault="00230249">
      <w:pPr>
        <w:numPr>
          <w:ilvl w:val="0"/>
          <w:numId w:val="1"/>
        </w:numPr>
        <w:rPr>
          <w:rFonts w:ascii="Times New Roman" w:hAnsi="Times New Roman" w:cs="Times New Roman"/>
          <w:sz w:val="34"/>
          <w:szCs w:val="34"/>
        </w:rPr>
      </w:pPr>
      <w:r>
        <w:rPr>
          <w:rFonts w:ascii="Times New Roman" w:hAnsi="Times New Roman" w:cs="Times New Roman"/>
          <w:sz w:val="34"/>
          <w:szCs w:val="34"/>
        </w:rPr>
        <w:t>To support</w:t>
      </w:r>
      <w:r>
        <w:rPr>
          <w:rFonts w:ascii="Times New Roman" w:hAnsi="Times New Roman" w:cs="Times New Roman"/>
          <w:sz w:val="34"/>
          <w:szCs w:val="34"/>
        </w:rPr>
        <w:t xml:space="preserve"> users in making better day-to-day financial decisions.</w:t>
      </w:r>
    </w:p>
    <w:p w:rsidR="00E249A5" w:rsidRDefault="00E249A5">
      <w:pPr>
        <w:rPr>
          <w:rFonts w:ascii="Times New Roman" w:hAnsi="Times New Roman" w:cs="Times New Roman"/>
          <w:sz w:val="34"/>
          <w:szCs w:val="34"/>
        </w:rPr>
      </w:pPr>
    </w:p>
    <w:p w:rsidR="00E249A5" w:rsidRDefault="00230249">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4. SCOPE OF THE PROJECT:</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                                    The scope of </w:t>
      </w:r>
      <w:r>
        <w:rPr>
          <w:rFonts w:ascii="Times New Roman" w:hAnsi="Times New Roman" w:cs="Times New Roman"/>
          <w:b/>
          <w:bCs/>
          <w:sz w:val="34"/>
          <w:szCs w:val="34"/>
        </w:rPr>
        <w:t>PocketSmart AI</w:t>
      </w:r>
      <w:r>
        <w:rPr>
          <w:rFonts w:ascii="Times New Roman" w:hAnsi="Times New Roman" w:cs="Times New Roman"/>
          <w:sz w:val="34"/>
          <w:szCs w:val="34"/>
        </w:rPr>
        <w:t xml:space="preserve"> is to provide users with a simple and intelligent platform for managing their personal budgets. The system can</w:t>
      </w:r>
      <w:r>
        <w:rPr>
          <w:rFonts w:ascii="Times New Roman" w:hAnsi="Times New Roman" w:cs="Times New Roman"/>
          <w:sz w:val="34"/>
          <w:szCs w:val="34"/>
        </w:rPr>
        <w:t xml:space="preserve"> be used to record income and expenses, set budgets, and monitor spending activities.</w:t>
      </w:r>
    </w:p>
    <w:p w:rsidR="00E249A5" w:rsidRDefault="00230249">
      <w:pPr>
        <w:rPr>
          <w:rFonts w:ascii="Times New Roman" w:hAnsi="Times New Roman" w:cs="Times New Roman"/>
          <w:sz w:val="34"/>
          <w:szCs w:val="34"/>
        </w:rPr>
      </w:pPr>
      <w:r>
        <w:rPr>
          <w:rFonts w:ascii="Times New Roman" w:hAnsi="Times New Roman" w:cs="Times New Roman"/>
          <w:sz w:val="34"/>
          <w:szCs w:val="34"/>
        </w:rPr>
        <w:t>It can analyze the user's spending patterns and provide recommendations for better budget management. The application can also help users identify areas where unnecessary</w:t>
      </w:r>
      <w:r>
        <w:rPr>
          <w:rFonts w:ascii="Times New Roman" w:hAnsi="Times New Roman" w:cs="Times New Roman"/>
          <w:sz w:val="34"/>
          <w:szCs w:val="34"/>
        </w:rPr>
        <w:t xml:space="preserve"> expenses can be reduced.</w:t>
      </w:r>
    </w:p>
    <w:p w:rsidR="00E249A5" w:rsidRDefault="00230249">
      <w:pPr>
        <w:rPr>
          <w:rFonts w:ascii="Times New Roman" w:hAnsi="Times New Roman" w:cs="Times New Roman"/>
          <w:sz w:val="34"/>
          <w:szCs w:val="34"/>
        </w:rPr>
      </w:pPr>
      <w:r>
        <w:rPr>
          <w:rFonts w:ascii="Times New Roman" w:hAnsi="Times New Roman" w:cs="Times New Roman"/>
          <w:sz w:val="34"/>
          <w:szCs w:val="34"/>
        </w:rPr>
        <w:lastRenderedPageBreak/>
        <w:t xml:space="preserve">In the future, the system can be enhanced with features such as advanced financial </w:t>
      </w:r>
      <w:r>
        <w:rPr>
          <w:rFonts w:ascii="Times New Roman" w:hAnsi="Times New Roman" w:cs="Times New Roman"/>
          <w:sz w:val="34"/>
          <w:szCs w:val="34"/>
          <w:lang w:val="en-US"/>
        </w:rPr>
        <w:t>analytic</w:t>
      </w:r>
      <w:r>
        <w:rPr>
          <w:rFonts w:ascii="Times New Roman" w:hAnsi="Times New Roman" w:cs="Times New Roman"/>
          <w:sz w:val="34"/>
          <w:szCs w:val="34"/>
        </w:rPr>
        <w:t>, savings goal tracking, personalized alerts, and improved AI-based recommendations. Thus, PocketSmart AI can serve as a useful tool for de</w:t>
      </w:r>
      <w:r>
        <w:rPr>
          <w:rFonts w:ascii="Times New Roman" w:hAnsi="Times New Roman" w:cs="Times New Roman"/>
          <w:sz w:val="34"/>
          <w:szCs w:val="34"/>
        </w:rPr>
        <w:t>veloping better financial management habits.</w:t>
      </w:r>
    </w:p>
    <w:p w:rsidR="00E249A5" w:rsidRDefault="00E249A5">
      <w:pPr>
        <w:rPr>
          <w:rFonts w:ascii="Times New Roman" w:hAnsi="Times New Roman" w:cs="Times New Roman"/>
          <w:sz w:val="34"/>
          <w:szCs w:val="34"/>
        </w:rPr>
      </w:pPr>
    </w:p>
    <w:p w:rsidR="00E249A5" w:rsidRDefault="00E249A5">
      <w:pPr>
        <w:rPr>
          <w:rFonts w:ascii="Times New Roman" w:hAnsi="Times New Roman" w:cs="Times New Roman"/>
          <w:b/>
          <w:bCs/>
          <w:color w:val="156082" w:themeColor="accent1"/>
          <w:sz w:val="34"/>
          <w:szCs w:val="34"/>
        </w:rPr>
      </w:pPr>
    </w:p>
    <w:p w:rsidR="00E249A5" w:rsidRDefault="00E249A5">
      <w:pPr>
        <w:rPr>
          <w:rFonts w:ascii="Times New Roman" w:hAnsi="Times New Roman" w:cs="Times New Roman"/>
          <w:b/>
          <w:bCs/>
          <w:color w:val="156082" w:themeColor="accent1"/>
          <w:sz w:val="34"/>
          <w:szCs w:val="34"/>
        </w:rPr>
      </w:pPr>
    </w:p>
    <w:p w:rsidR="00E249A5" w:rsidRDefault="00230249">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5. EXISTING SYSTEM:</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                          In the existing system, users generally manage their personal budgets using manual records, notebooks, spreadsheets, or basic expense-tracking applications. These</w:t>
      </w:r>
      <w:r>
        <w:rPr>
          <w:rFonts w:ascii="Times New Roman" w:hAnsi="Times New Roman" w:cs="Times New Roman"/>
          <w:sz w:val="34"/>
          <w:szCs w:val="34"/>
        </w:rPr>
        <w:t xml:space="preserve"> methods can help users record their income and expenses, but they may require regular manual updates and calculations.</w:t>
      </w:r>
    </w:p>
    <w:p w:rsidR="00E249A5" w:rsidRDefault="00230249">
      <w:pPr>
        <w:rPr>
          <w:rFonts w:ascii="Times New Roman" w:hAnsi="Times New Roman" w:cs="Times New Roman"/>
          <w:sz w:val="34"/>
          <w:szCs w:val="34"/>
        </w:rPr>
      </w:pPr>
      <w:r>
        <w:rPr>
          <w:rFonts w:ascii="Times New Roman" w:hAnsi="Times New Roman" w:cs="Times New Roman"/>
          <w:sz w:val="34"/>
          <w:szCs w:val="34"/>
        </w:rPr>
        <w:t>Traditional systems mainly focus on storing financial information and showing basic expense details. They may not provide personalized r</w:t>
      </w:r>
      <w:r>
        <w:rPr>
          <w:rFonts w:ascii="Times New Roman" w:hAnsi="Times New Roman" w:cs="Times New Roman"/>
          <w:sz w:val="34"/>
          <w:szCs w:val="34"/>
        </w:rPr>
        <w:t>ecommendations based on the user's spending behaviour. As a result, users may find it difficult to identify unnecessary expenses or understand how to improve their budgeting habits.</w:t>
      </w:r>
    </w:p>
    <w:p w:rsidR="00E249A5" w:rsidRDefault="00230249">
      <w:pPr>
        <w:rPr>
          <w:rFonts w:ascii="Times New Roman" w:hAnsi="Times New Roman" w:cs="Times New Roman"/>
          <w:sz w:val="34"/>
          <w:szCs w:val="34"/>
        </w:rPr>
      </w:pPr>
      <w:r>
        <w:rPr>
          <w:rFonts w:ascii="Times New Roman" w:hAnsi="Times New Roman" w:cs="Times New Roman"/>
          <w:sz w:val="34"/>
          <w:szCs w:val="34"/>
        </w:rPr>
        <w:t>The existing approach also provides limited intelligent analysis of spendi</w:t>
      </w:r>
      <w:r>
        <w:rPr>
          <w:rFonts w:ascii="Times New Roman" w:hAnsi="Times New Roman" w:cs="Times New Roman"/>
          <w:sz w:val="34"/>
          <w:szCs w:val="34"/>
        </w:rPr>
        <w:t>ng patterns. Therefore, there is a need for a more automated and intelligent budget management</w:t>
      </w:r>
      <w:r>
        <w:rPr>
          <w:rFonts w:ascii="Times New Roman" w:hAnsi="Times New Roman" w:cs="Times New Roman"/>
          <w:b/>
          <w:bCs/>
          <w:sz w:val="34"/>
          <w:szCs w:val="34"/>
        </w:rPr>
        <w:t xml:space="preserve"> system</w:t>
      </w:r>
      <w:r>
        <w:rPr>
          <w:rFonts w:ascii="Times New Roman" w:hAnsi="Times New Roman" w:cs="Times New Roman"/>
          <w:sz w:val="34"/>
          <w:szCs w:val="34"/>
        </w:rPr>
        <w:t xml:space="preserve"> that can analyze user data and provide useful recommendations.</w:t>
      </w:r>
    </w:p>
    <w:p w:rsidR="00E249A5" w:rsidRDefault="00E249A5">
      <w:pPr>
        <w:rPr>
          <w:sz w:val="34"/>
          <w:szCs w:val="34"/>
        </w:rPr>
      </w:pPr>
    </w:p>
    <w:p w:rsidR="00E249A5" w:rsidRDefault="00230249">
      <w:pPr>
        <w:rPr>
          <w:b/>
          <w:bCs/>
          <w:color w:val="156082" w:themeColor="accent1"/>
          <w:sz w:val="34"/>
          <w:szCs w:val="34"/>
        </w:rPr>
      </w:pPr>
      <w:r>
        <w:rPr>
          <w:b/>
          <w:bCs/>
          <w:color w:val="156082" w:themeColor="accent1"/>
          <w:sz w:val="34"/>
          <w:szCs w:val="34"/>
        </w:rPr>
        <w:t>6. PROPOSED SYSTEM:</w:t>
      </w:r>
    </w:p>
    <w:p w:rsidR="00E249A5" w:rsidRDefault="00230249">
      <w:pPr>
        <w:rPr>
          <w:rFonts w:ascii="Times New Roman" w:hAnsi="Times New Roman" w:cs="Times New Roman"/>
          <w:sz w:val="34"/>
          <w:szCs w:val="34"/>
        </w:rPr>
      </w:pPr>
      <w:r>
        <w:rPr>
          <w:rFonts w:ascii="Times New Roman" w:hAnsi="Times New Roman" w:cs="Times New Roman"/>
          <w:sz w:val="34"/>
          <w:szCs w:val="34"/>
        </w:rPr>
        <w:lastRenderedPageBreak/>
        <w:t xml:space="preserve">                     The proposed system, Pocket</w:t>
      </w:r>
      <w:r>
        <w:rPr>
          <w:rFonts w:ascii="Times New Roman" w:hAnsi="Times New Roman" w:cs="Times New Roman"/>
          <w:sz w:val="34"/>
          <w:szCs w:val="34"/>
          <w:lang w:val="en-US"/>
        </w:rPr>
        <w:t xml:space="preserve"> </w:t>
      </w:r>
      <w:r>
        <w:rPr>
          <w:rFonts w:ascii="Times New Roman" w:hAnsi="Times New Roman" w:cs="Times New Roman"/>
          <w:sz w:val="34"/>
          <w:szCs w:val="34"/>
        </w:rPr>
        <w:t xml:space="preserve">Smart AI: Your Smart </w:t>
      </w:r>
      <w:r>
        <w:rPr>
          <w:rFonts w:ascii="Times New Roman" w:hAnsi="Times New Roman" w:cs="Times New Roman"/>
          <w:sz w:val="34"/>
          <w:szCs w:val="34"/>
        </w:rPr>
        <w:t>Budget &amp; Recommendation Assistant, is designed to provide an intelligent and user-friendly solution for personal budget management. The system allows users to record their income and expenses and monitor their spending activities in an organized manner.</w:t>
      </w:r>
    </w:p>
    <w:p w:rsidR="00E249A5" w:rsidRDefault="00230249">
      <w:pPr>
        <w:rPr>
          <w:rFonts w:ascii="Times New Roman" w:hAnsi="Times New Roman" w:cs="Times New Roman"/>
          <w:sz w:val="34"/>
          <w:szCs w:val="34"/>
        </w:rPr>
      </w:pPr>
      <w:r>
        <w:rPr>
          <w:rFonts w:ascii="Times New Roman" w:hAnsi="Times New Roman" w:cs="Times New Roman"/>
          <w:sz w:val="34"/>
          <w:szCs w:val="34"/>
        </w:rPr>
        <w:t>Po</w:t>
      </w:r>
      <w:r>
        <w:rPr>
          <w:rFonts w:ascii="Times New Roman" w:hAnsi="Times New Roman" w:cs="Times New Roman"/>
          <w:sz w:val="34"/>
          <w:szCs w:val="34"/>
        </w:rPr>
        <w:t>cketSmart AI analyzes the user's financial information and spending patterns to provide suitable budget recommendations. It helps users understand their expenses, identify unnecessary spending, and manage their available budget more effectively.</w:t>
      </w:r>
    </w:p>
    <w:p w:rsidR="00E249A5" w:rsidRDefault="00230249">
      <w:pPr>
        <w:rPr>
          <w:sz w:val="34"/>
          <w:szCs w:val="34"/>
        </w:rPr>
      </w:pPr>
      <w:r>
        <w:rPr>
          <w:rFonts w:ascii="Times New Roman" w:hAnsi="Times New Roman" w:cs="Times New Roman"/>
          <w:sz w:val="34"/>
          <w:szCs w:val="34"/>
        </w:rPr>
        <w:t>The system</w:t>
      </w:r>
      <w:r>
        <w:rPr>
          <w:rFonts w:ascii="Times New Roman" w:hAnsi="Times New Roman" w:cs="Times New Roman"/>
          <w:sz w:val="34"/>
          <w:szCs w:val="34"/>
        </w:rPr>
        <w:t xml:space="preserve"> reduces the need for manual calculations and provides important financial information in an easy-to-understand format. By combining budget tracking with AI-based</w:t>
      </w:r>
      <w:r>
        <w:rPr>
          <w:rFonts w:ascii="Times New Roman" w:hAnsi="Times New Roman" w:cs="Times New Roman"/>
          <w:b/>
          <w:bCs/>
          <w:sz w:val="34"/>
          <w:szCs w:val="34"/>
        </w:rPr>
        <w:t xml:space="preserve"> </w:t>
      </w:r>
      <w:r>
        <w:rPr>
          <w:rFonts w:ascii="Times New Roman" w:hAnsi="Times New Roman" w:cs="Times New Roman"/>
          <w:sz w:val="34"/>
          <w:szCs w:val="34"/>
        </w:rPr>
        <w:t>recommendations, PocketSmart AI helps users develop better financial management habits and ma</w:t>
      </w:r>
      <w:r>
        <w:rPr>
          <w:rFonts w:ascii="Times New Roman" w:hAnsi="Times New Roman" w:cs="Times New Roman"/>
          <w:sz w:val="34"/>
          <w:szCs w:val="34"/>
        </w:rPr>
        <w:t>ke informed day-to-day budgeting decisions.</w:t>
      </w:r>
    </w:p>
    <w:p w:rsidR="00E249A5" w:rsidRDefault="00E249A5">
      <w:pPr>
        <w:rPr>
          <w:sz w:val="34"/>
          <w:szCs w:val="34"/>
        </w:rPr>
      </w:pPr>
    </w:p>
    <w:p w:rsidR="00E249A5" w:rsidRDefault="00230249">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7. TECHNOLOGIES USED:</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                          The </w:t>
      </w:r>
      <w:r>
        <w:rPr>
          <w:rFonts w:ascii="Times New Roman" w:hAnsi="Times New Roman" w:cs="Times New Roman"/>
          <w:b/>
          <w:bCs/>
          <w:sz w:val="34"/>
          <w:szCs w:val="34"/>
        </w:rPr>
        <w:t>PocketSmart AI: Your Smart Budget &amp; Recommendation Assistant</w:t>
      </w:r>
      <w:r>
        <w:rPr>
          <w:rFonts w:ascii="Times New Roman" w:hAnsi="Times New Roman" w:cs="Times New Roman"/>
          <w:sz w:val="34"/>
          <w:szCs w:val="34"/>
        </w:rPr>
        <w:t xml:space="preserve"> project uses modern technologies to provide an interactive and intelligent budget management syste</w:t>
      </w:r>
      <w:r>
        <w:rPr>
          <w:rFonts w:ascii="Times New Roman" w:hAnsi="Times New Roman" w:cs="Times New Roman"/>
          <w:sz w:val="34"/>
          <w:szCs w:val="34"/>
        </w:rPr>
        <w:t>m.</w:t>
      </w:r>
    </w:p>
    <w:p w:rsidR="00E249A5" w:rsidRDefault="00230249">
      <w:pPr>
        <w:numPr>
          <w:ilvl w:val="0"/>
          <w:numId w:val="2"/>
        </w:numPr>
        <w:rPr>
          <w:rFonts w:ascii="Times New Roman" w:hAnsi="Times New Roman" w:cs="Times New Roman"/>
          <w:sz w:val="34"/>
          <w:szCs w:val="34"/>
        </w:rPr>
      </w:pPr>
      <w:r>
        <w:rPr>
          <w:rFonts w:ascii="Times New Roman" w:hAnsi="Times New Roman" w:cs="Times New Roman"/>
          <w:b/>
          <w:bCs/>
          <w:sz w:val="34"/>
          <w:szCs w:val="34"/>
          <w:lang w:val="en-US"/>
        </w:rPr>
        <w:t>Front end</w:t>
      </w:r>
      <w:r>
        <w:rPr>
          <w:rFonts w:ascii="Times New Roman" w:hAnsi="Times New Roman" w:cs="Times New Roman"/>
          <w:b/>
          <w:bCs/>
          <w:sz w:val="34"/>
          <w:szCs w:val="34"/>
        </w:rPr>
        <w:t>:</w:t>
      </w:r>
      <w:r>
        <w:rPr>
          <w:rFonts w:ascii="Times New Roman" w:hAnsi="Times New Roman" w:cs="Times New Roman"/>
          <w:sz w:val="34"/>
          <w:szCs w:val="34"/>
        </w:rPr>
        <w:t xml:space="preserve"> Used to create the user interface and provide easy interaction with the application.</w:t>
      </w:r>
    </w:p>
    <w:p w:rsidR="00E249A5" w:rsidRDefault="00230249">
      <w:pPr>
        <w:numPr>
          <w:ilvl w:val="0"/>
          <w:numId w:val="2"/>
        </w:numPr>
        <w:rPr>
          <w:rFonts w:ascii="Times New Roman" w:hAnsi="Times New Roman" w:cs="Times New Roman"/>
          <w:sz w:val="34"/>
          <w:szCs w:val="34"/>
        </w:rPr>
      </w:pPr>
      <w:r>
        <w:rPr>
          <w:rFonts w:ascii="Times New Roman" w:hAnsi="Times New Roman" w:cs="Times New Roman"/>
          <w:b/>
          <w:bCs/>
          <w:sz w:val="34"/>
          <w:szCs w:val="34"/>
        </w:rPr>
        <w:t>Backend:</w:t>
      </w:r>
      <w:r>
        <w:rPr>
          <w:rFonts w:ascii="Times New Roman" w:hAnsi="Times New Roman" w:cs="Times New Roman"/>
          <w:sz w:val="34"/>
          <w:szCs w:val="34"/>
        </w:rPr>
        <w:t xml:space="preserve"> Handles user requests, budget calculations, expense management, and application logic.</w:t>
      </w:r>
    </w:p>
    <w:p w:rsidR="00E249A5" w:rsidRDefault="00230249">
      <w:pPr>
        <w:numPr>
          <w:ilvl w:val="0"/>
          <w:numId w:val="2"/>
        </w:numPr>
        <w:rPr>
          <w:rFonts w:ascii="Times New Roman" w:hAnsi="Times New Roman" w:cs="Times New Roman"/>
          <w:sz w:val="34"/>
          <w:szCs w:val="34"/>
        </w:rPr>
      </w:pPr>
      <w:r>
        <w:rPr>
          <w:rFonts w:ascii="Times New Roman" w:hAnsi="Times New Roman" w:cs="Times New Roman"/>
          <w:b/>
          <w:bCs/>
          <w:sz w:val="34"/>
          <w:szCs w:val="34"/>
        </w:rPr>
        <w:t>Database:</w:t>
      </w:r>
      <w:r>
        <w:rPr>
          <w:rFonts w:ascii="Times New Roman" w:hAnsi="Times New Roman" w:cs="Times New Roman"/>
          <w:sz w:val="34"/>
          <w:szCs w:val="34"/>
        </w:rPr>
        <w:t xml:space="preserve"> Stores user information, income, expenses, budget details, and related records.</w:t>
      </w:r>
    </w:p>
    <w:p w:rsidR="00E249A5" w:rsidRDefault="00230249">
      <w:pPr>
        <w:numPr>
          <w:ilvl w:val="0"/>
          <w:numId w:val="2"/>
        </w:numPr>
        <w:rPr>
          <w:rFonts w:ascii="Times New Roman" w:hAnsi="Times New Roman" w:cs="Times New Roman"/>
          <w:sz w:val="34"/>
          <w:szCs w:val="34"/>
        </w:rPr>
      </w:pPr>
      <w:r>
        <w:rPr>
          <w:rFonts w:ascii="Times New Roman" w:hAnsi="Times New Roman" w:cs="Times New Roman"/>
          <w:b/>
          <w:bCs/>
          <w:sz w:val="34"/>
          <w:szCs w:val="34"/>
        </w:rPr>
        <w:lastRenderedPageBreak/>
        <w:t>Artificial Intelligence:</w:t>
      </w:r>
      <w:r>
        <w:rPr>
          <w:rFonts w:ascii="Times New Roman" w:hAnsi="Times New Roman" w:cs="Times New Roman"/>
          <w:sz w:val="34"/>
          <w:szCs w:val="34"/>
        </w:rPr>
        <w:t xml:space="preserve"> Used to analyze spending patterns and generate suitable budget recommendations.</w:t>
      </w:r>
    </w:p>
    <w:p w:rsidR="00E249A5" w:rsidRDefault="00230249">
      <w:pPr>
        <w:numPr>
          <w:ilvl w:val="0"/>
          <w:numId w:val="2"/>
        </w:numPr>
        <w:rPr>
          <w:rFonts w:ascii="Times New Roman" w:hAnsi="Times New Roman" w:cs="Times New Roman"/>
          <w:sz w:val="34"/>
          <w:szCs w:val="34"/>
        </w:rPr>
      </w:pPr>
      <w:r>
        <w:rPr>
          <w:rFonts w:ascii="Times New Roman" w:hAnsi="Times New Roman" w:cs="Times New Roman"/>
          <w:b/>
          <w:bCs/>
          <w:sz w:val="34"/>
          <w:szCs w:val="34"/>
        </w:rPr>
        <w:t>API:</w:t>
      </w:r>
      <w:r>
        <w:rPr>
          <w:rFonts w:ascii="Times New Roman" w:hAnsi="Times New Roman" w:cs="Times New Roman"/>
          <w:sz w:val="34"/>
          <w:szCs w:val="34"/>
        </w:rPr>
        <w:t xml:space="preserve"> Helps different components of the application communicate and exc</w:t>
      </w:r>
      <w:r>
        <w:rPr>
          <w:rFonts w:ascii="Times New Roman" w:hAnsi="Times New Roman" w:cs="Times New Roman"/>
          <w:sz w:val="34"/>
          <w:szCs w:val="34"/>
        </w:rPr>
        <w:t>hange data.</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These technologies work together to provide a </w:t>
      </w:r>
      <w:r>
        <w:rPr>
          <w:rFonts w:ascii="Times New Roman" w:hAnsi="Times New Roman" w:cs="Times New Roman"/>
          <w:b/>
          <w:bCs/>
          <w:sz w:val="34"/>
          <w:szCs w:val="34"/>
        </w:rPr>
        <w:t>simple, responsive, and intelligent platform</w:t>
      </w:r>
      <w:r>
        <w:rPr>
          <w:rFonts w:ascii="Times New Roman" w:hAnsi="Times New Roman" w:cs="Times New Roman"/>
          <w:sz w:val="34"/>
          <w:szCs w:val="34"/>
        </w:rPr>
        <w:t xml:space="preserve"> for personal budget management.</w:t>
      </w:r>
    </w:p>
    <w:p w:rsidR="00E249A5" w:rsidRDefault="00E249A5">
      <w:pPr>
        <w:rPr>
          <w:sz w:val="34"/>
          <w:szCs w:val="34"/>
        </w:rPr>
      </w:pPr>
    </w:p>
    <w:p w:rsidR="00E249A5" w:rsidRDefault="00230249">
      <w:pPr>
        <w:rPr>
          <w:b/>
          <w:bCs/>
          <w:color w:val="156082" w:themeColor="accent1"/>
          <w:sz w:val="34"/>
          <w:szCs w:val="34"/>
        </w:rPr>
      </w:pPr>
      <w:r>
        <w:rPr>
          <w:b/>
          <w:bCs/>
          <w:color w:val="156082" w:themeColor="accent1"/>
          <w:sz w:val="34"/>
          <w:szCs w:val="34"/>
        </w:rPr>
        <w:t>8. SYSTEM REQUIREMENTS:</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Hardware Requirements</w:t>
      </w:r>
    </w:p>
    <w:p w:rsidR="00E249A5" w:rsidRDefault="00230249">
      <w:pPr>
        <w:numPr>
          <w:ilvl w:val="0"/>
          <w:numId w:val="3"/>
        </w:numPr>
        <w:rPr>
          <w:rFonts w:ascii="Times New Roman" w:hAnsi="Times New Roman" w:cs="Times New Roman"/>
          <w:sz w:val="34"/>
          <w:szCs w:val="34"/>
        </w:rPr>
      </w:pPr>
      <w:r>
        <w:rPr>
          <w:rFonts w:ascii="Times New Roman" w:hAnsi="Times New Roman" w:cs="Times New Roman"/>
          <w:b/>
          <w:bCs/>
          <w:sz w:val="34"/>
          <w:szCs w:val="34"/>
        </w:rPr>
        <w:t>Processor:</w:t>
      </w:r>
      <w:r>
        <w:rPr>
          <w:rFonts w:ascii="Times New Roman" w:hAnsi="Times New Roman" w:cs="Times New Roman"/>
          <w:sz w:val="34"/>
          <w:szCs w:val="34"/>
        </w:rPr>
        <w:t xml:space="preserve"> Intel Core i3 or above</w:t>
      </w:r>
    </w:p>
    <w:p w:rsidR="00E249A5" w:rsidRDefault="00230249">
      <w:pPr>
        <w:numPr>
          <w:ilvl w:val="0"/>
          <w:numId w:val="3"/>
        </w:numPr>
        <w:rPr>
          <w:rFonts w:ascii="Times New Roman" w:hAnsi="Times New Roman" w:cs="Times New Roman"/>
          <w:sz w:val="34"/>
          <w:szCs w:val="34"/>
        </w:rPr>
      </w:pPr>
      <w:r>
        <w:rPr>
          <w:rFonts w:ascii="Times New Roman" w:hAnsi="Times New Roman" w:cs="Times New Roman"/>
          <w:b/>
          <w:bCs/>
          <w:sz w:val="34"/>
          <w:szCs w:val="34"/>
        </w:rPr>
        <w:t>RAM:</w:t>
      </w:r>
      <w:r>
        <w:rPr>
          <w:rFonts w:ascii="Times New Roman" w:hAnsi="Times New Roman" w:cs="Times New Roman"/>
          <w:sz w:val="34"/>
          <w:szCs w:val="34"/>
        </w:rPr>
        <w:t xml:space="preserve"> Minimum 4 GB</w:t>
      </w:r>
    </w:p>
    <w:p w:rsidR="00E249A5" w:rsidRDefault="00230249">
      <w:pPr>
        <w:numPr>
          <w:ilvl w:val="0"/>
          <w:numId w:val="3"/>
        </w:numPr>
        <w:rPr>
          <w:rFonts w:ascii="Times New Roman" w:hAnsi="Times New Roman" w:cs="Times New Roman"/>
          <w:sz w:val="34"/>
          <w:szCs w:val="34"/>
        </w:rPr>
      </w:pPr>
      <w:r>
        <w:rPr>
          <w:rFonts w:ascii="Times New Roman" w:hAnsi="Times New Roman" w:cs="Times New Roman"/>
          <w:b/>
          <w:bCs/>
          <w:sz w:val="34"/>
          <w:szCs w:val="34"/>
        </w:rPr>
        <w:t>Storage:</w:t>
      </w:r>
      <w:r>
        <w:rPr>
          <w:rFonts w:ascii="Times New Roman" w:hAnsi="Times New Roman" w:cs="Times New Roman"/>
          <w:sz w:val="34"/>
          <w:szCs w:val="34"/>
        </w:rPr>
        <w:t xml:space="preserve"> Minimum 10 GB</w:t>
      </w:r>
      <w:r>
        <w:rPr>
          <w:rFonts w:ascii="Times New Roman" w:hAnsi="Times New Roman" w:cs="Times New Roman"/>
          <w:sz w:val="34"/>
          <w:szCs w:val="34"/>
        </w:rPr>
        <w:t xml:space="preserve"> free space</w:t>
      </w:r>
    </w:p>
    <w:p w:rsidR="00E249A5" w:rsidRDefault="00230249">
      <w:pPr>
        <w:numPr>
          <w:ilvl w:val="0"/>
          <w:numId w:val="3"/>
        </w:numPr>
        <w:rPr>
          <w:rFonts w:ascii="Times New Roman" w:hAnsi="Times New Roman" w:cs="Times New Roman"/>
          <w:sz w:val="34"/>
          <w:szCs w:val="34"/>
        </w:rPr>
      </w:pPr>
      <w:r>
        <w:rPr>
          <w:rFonts w:ascii="Times New Roman" w:hAnsi="Times New Roman" w:cs="Times New Roman"/>
          <w:b/>
          <w:bCs/>
          <w:sz w:val="34"/>
          <w:szCs w:val="34"/>
        </w:rPr>
        <w:t>Display:</w:t>
      </w:r>
      <w:r>
        <w:rPr>
          <w:rFonts w:ascii="Times New Roman" w:hAnsi="Times New Roman" w:cs="Times New Roman"/>
          <w:sz w:val="34"/>
          <w:szCs w:val="34"/>
        </w:rPr>
        <w:t xml:space="preserve"> Standard HD Monitor</w:t>
      </w:r>
    </w:p>
    <w:p w:rsidR="00E249A5" w:rsidRDefault="00230249">
      <w:pPr>
        <w:numPr>
          <w:ilvl w:val="0"/>
          <w:numId w:val="3"/>
        </w:numPr>
        <w:rPr>
          <w:rFonts w:ascii="Times New Roman" w:hAnsi="Times New Roman" w:cs="Times New Roman"/>
          <w:sz w:val="34"/>
          <w:szCs w:val="34"/>
        </w:rPr>
      </w:pPr>
      <w:r>
        <w:rPr>
          <w:rFonts w:ascii="Times New Roman" w:hAnsi="Times New Roman" w:cs="Times New Roman"/>
          <w:b/>
          <w:bCs/>
          <w:sz w:val="34"/>
          <w:szCs w:val="34"/>
        </w:rPr>
        <w:t>Internet:</w:t>
      </w:r>
      <w:r>
        <w:rPr>
          <w:rFonts w:ascii="Times New Roman" w:hAnsi="Times New Roman" w:cs="Times New Roman"/>
          <w:sz w:val="34"/>
          <w:szCs w:val="34"/>
        </w:rPr>
        <w:t xml:space="preserve"> Stable Internet Connection</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Software Requirements</w:t>
      </w:r>
    </w:p>
    <w:p w:rsidR="00E249A5" w:rsidRDefault="00230249">
      <w:pPr>
        <w:numPr>
          <w:ilvl w:val="0"/>
          <w:numId w:val="4"/>
        </w:numPr>
        <w:rPr>
          <w:rFonts w:ascii="Times New Roman" w:hAnsi="Times New Roman" w:cs="Times New Roman"/>
          <w:sz w:val="34"/>
          <w:szCs w:val="34"/>
        </w:rPr>
      </w:pPr>
      <w:r>
        <w:rPr>
          <w:rFonts w:ascii="Times New Roman" w:hAnsi="Times New Roman" w:cs="Times New Roman"/>
          <w:b/>
          <w:bCs/>
          <w:sz w:val="34"/>
          <w:szCs w:val="34"/>
        </w:rPr>
        <w:t>Operating System:</w:t>
      </w:r>
      <w:r>
        <w:rPr>
          <w:rFonts w:ascii="Times New Roman" w:hAnsi="Times New Roman" w:cs="Times New Roman"/>
          <w:sz w:val="34"/>
          <w:szCs w:val="34"/>
        </w:rPr>
        <w:t xml:space="preserve"> Windows 10/11 or equivalent</w:t>
      </w:r>
    </w:p>
    <w:p w:rsidR="00E249A5" w:rsidRDefault="00230249">
      <w:pPr>
        <w:numPr>
          <w:ilvl w:val="0"/>
          <w:numId w:val="4"/>
        </w:numPr>
        <w:rPr>
          <w:rFonts w:ascii="Times New Roman" w:hAnsi="Times New Roman" w:cs="Times New Roman"/>
          <w:sz w:val="34"/>
          <w:szCs w:val="34"/>
        </w:rPr>
      </w:pPr>
      <w:r>
        <w:rPr>
          <w:rFonts w:ascii="Times New Roman" w:hAnsi="Times New Roman" w:cs="Times New Roman"/>
          <w:b/>
          <w:bCs/>
          <w:sz w:val="34"/>
          <w:szCs w:val="34"/>
        </w:rPr>
        <w:t>Frontend:</w:t>
      </w:r>
      <w:r>
        <w:rPr>
          <w:rFonts w:ascii="Times New Roman" w:hAnsi="Times New Roman" w:cs="Times New Roman"/>
          <w:sz w:val="34"/>
          <w:szCs w:val="34"/>
        </w:rPr>
        <w:t xml:space="preserve"> HTML, CSS, JavaScript</w:t>
      </w:r>
    </w:p>
    <w:p w:rsidR="00E249A5" w:rsidRDefault="00230249">
      <w:pPr>
        <w:numPr>
          <w:ilvl w:val="0"/>
          <w:numId w:val="4"/>
        </w:numPr>
        <w:rPr>
          <w:rFonts w:ascii="Times New Roman" w:hAnsi="Times New Roman" w:cs="Times New Roman"/>
          <w:sz w:val="34"/>
          <w:szCs w:val="34"/>
        </w:rPr>
      </w:pPr>
      <w:r>
        <w:rPr>
          <w:rFonts w:ascii="Times New Roman" w:hAnsi="Times New Roman" w:cs="Times New Roman"/>
          <w:b/>
          <w:bCs/>
          <w:sz w:val="34"/>
          <w:szCs w:val="34"/>
        </w:rPr>
        <w:t>Backend:</w:t>
      </w:r>
      <w:r>
        <w:rPr>
          <w:rFonts w:ascii="Times New Roman" w:hAnsi="Times New Roman" w:cs="Times New Roman"/>
          <w:sz w:val="34"/>
          <w:szCs w:val="34"/>
        </w:rPr>
        <w:t xml:space="preserve"> Suitable server-side technology</w:t>
      </w:r>
    </w:p>
    <w:p w:rsidR="00E249A5" w:rsidRDefault="00230249">
      <w:pPr>
        <w:numPr>
          <w:ilvl w:val="0"/>
          <w:numId w:val="4"/>
        </w:numPr>
        <w:rPr>
          <w:rFonts w:ascii="Times New Roman" w:hAnsi="Times New Roman" w:cs="Times New Roman"/>
          <w:sz w:val="34"/>
          <w:szCs w:val="34"/>
        </w:rPr>
      </w:pPr>
      <w:r>
        <w:rPr>
          <w:rFonts w:ascii="Times New Roman" w:hAnsi="Times New Roman" w:cs="Times New Roman"/>
          <w:b/>
          <w:bCs/>
          <w:sz w:val="34"/>
          <w:szCs w:val="34"/>
        </w:rPr>
        <w:t>Database:</w:t>
      </w:r>
      <w:r>
        <w:rPr>
          <w:rFonts w:ascii="Times New Roman" w:hAnsi="Times New Roman" w:cs="Times New Roman"/>
          <w:sz w:val="34"/>
          <w:szCs w:val="34"/>
        </w:rPr>
        <w:t xml:space="preserve"> Suitable database management system</w:t>
      </w:r>
    </w:p>
    <w:p w:rsidR="00E249A5" w:rsidRDefault="00230249">
      <w:pPr>
        <w:numPr>
          <w:ilvl w:val="0"/>
          <w:numId w:val="4"/>
        </w:numPr>
        <w:rPr>
          <w:rFonts w:ascii="Times New Roman" w:hAnsi="Times New Roman" w:cs="Times New Roman"/>
          <w:sz w:val="34"/>
          <w:szCs w:val="34"/>
        </w:rPr>
      </w:pPr>
      <w:r>
        <w:rPr>
          <w:rFonts w:ascii="Times New Roman" w:hAnsi="Times New Roman" w:cs="Times New Roman"/>
          <w:b/>
          <w:bCs/>
          <w:sz w:val="34"/>
          <w:szCs w:val="34"/>
        </w:rPr>
        <w:t>Development Environment:</w:t>
      </w:r>
      <w:r>
        <w:rPr>
          <w:rFonts w:ascii="Times New Roman" w:hAnsi="Times New Roman" w:cs="Times New Roman"/>
          <w:sz w:val="34"/>
          <w:szCs w:val="34"/>
        </w:rPr>
        <w:t xml:space="preserve"> Visual Studio Code or equivalent IDE</w:t>
      </w:r>
    </w:p>
    <w:p w:rsidR="00E249A5" w:rsidRDefault="00230249">
      <w:pPr>
        <w:numPr>
          <w:ilvl w:val="0"/>
          <w:numId w:val="4"/>
        </w:numPr>
        <w:rPr>
          <w:rFonts w:ascii="Times New Roman" w:hAnsi="Times New Roman" w:cs="Times New Roman"/>
          <w:sz w:val="34"/>
          <w:szCs w:val="34"/>
        </w:rPr>
      </w:pPr>
      <w:r>
        <w:rPr>
          <w:rFonts w:ascii="Times New Roman" w:hAnsi="Times New Roman" w:cs="Times New Roman"/>
          <w:b/>
          <w:bCs/>
          <w:sz w:val="34"/>
          <w:szCs w:val="34"/>
        </w:rPr>
        <w:t>Browser:</w:t>
      </w:r>
      <w:r>
        <w:rPr>
          <w:rFonts w:ascii="Times New Roman" w:hAnsi="Times New Roman" w:cs="Times New Roman"/>
          <w:sz w:val="34"/>
          <w:szCs w:val="34"/>
        </w:rPr>
        <w:t xml:space="preserve"> Google Chrome, Microsoft Edge, or Mozilla Firefox</w:t>
      </w:r>
    </w:p>
    <w:p w:rsidR="00E249A5" w:rsidRDefault="00230249">
      <w:pPr>
        <w:rPr>
          <w:rFonts w:ascii="Times New Roman" w:hAnsi="Times New Roman" w:cs="Times New Roman"/>
          <w:sz w:val="34"/>
          <w:szCs w:val="34"/>
        </w:rPr>
      </w:pPr>
      <w:r>
        <w:rPr>
          <w:rFonts w:ascii="Times New Roman" w:hAnsi="Times New Roman" w:cs="Times New Roman"/>
          <w:sz w:val="34"/>
          <w:szCs w:val="34"/>
        </w:rPr>
        <w:lastRenderedPageBreak/>
        <w:t xml:space="preserve">These requirements provide a suitable environment for developing, running, and testing the </w:t>
      </w:r>
      <w:r>
        <w:rPr>
          <w:rFonts w:ascii="Times New Roman" w:hAnsi="Times New Roman" w:cs="Times New Roman"/>
          <w:b/>
          <w:bCs/>
          <w:sz w:val="34"/>
          <w:szCs w:val="34"/>
        </w:rPr>
        <w:t>PocketS</w:t>
      </w:r>
      <w:r>
        <w:rPr>
          <w:rFonts w:ascii="Times New Roman" w:hAnsi="Times New Roman" w:cs="Times New Roman"/>
          <w:b/>
          <w:bCs/>
          <w:sz w:val="34"/>
          <w:szCs w:val="34"/>
        </w:rPr>
        <w:t>mart AI</w:t>
      </w:r>
      <w:r>
        <w:rPr>
          <w:rFonts w:ascii="Times New Roman" w:hAnsi="Times New Roman" w:cs="Times New Roman"/>
          <w:sz w:val="34"/>
          <w:szCs w:val="34"/>
        </w:rPr>
        <w:t xml:space="preserve"> application efficiently.</w:t>
      </w:r>
    </w:p>
    <w:p w:rsidR="00E249A5" w:rsidRDefault="00E249A5">
      <w:pPr>
        <w:rPr>
          <w:sz w:val="34"/>
          <w:szCs w:val="34"/>
        </w:rPr>
      </w:pPr>
    </w:p>
    <w:p w:rsidR="00E249A5" w:rsidRDefault="00230249">
      <w:pPr>
        <w:rPr>
          <w:b/>
          <w:bCs/>
          <w:color w:val="156082" w:themeColor="accent1"/>
          <w:sz w:val="34"/>
          <w:szCs w:val="34"/>
        </w:rPr>
      </w:pPr>
      <w:r>
        <w:rPr>
          <w:b/>
          <w:bCs/>
          <w:color w:val="156082" w:themeColor="accent1"/>
          <w:sz w:val="34"/>
          <w:szCs w:val="34"/>
        </w:rPr>
        <w:t>9. SYSTEM ARCHITECTURE:</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                        The </w:t>
      </w:r>
      <w:r>
        <w:rPr>
          <w:rFonts w:ascii="Times New Roman" w:hAnsi="Times New Roman" w:cs="Times New Roman"/>
          <w:b/>
          <w:bCs/>
          <w:sz w:val="34"/>
          <w:szCs w:val="34"/>
        </w:rPr>
        <w:t>PocketSmart AI</w:t>
      </w:r>
      <w:r>
        <w:rPr>
          <w:rFonts w:ascii="Times New Roman" w:hAnsi="Times New Roman" w:cs="Times New Roman"/>
          <w:sz w:val="34"/>
          <w:szCs w:val="34"/>
        </w:rPr>
        <w:t xml:space="preserve"> system follows a simple architecture that connects the user interface, application logic, database, and AI-based recommendation components.</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The </w:t>
      </w:r>
      <w:r>
        <w:rPr>
          <w:rFonts w:ascii="Times New Roman" w:hAnsi="Times New Roman" w:cs="Times New Roman"/>
          <w:b/>
          <w:bCs/>
          <w:sz w:val="34"/>
          <w:szCs w:val="34"/>
        </w:rPr>
        <w:t>User Interf</w:t>
      </w:r>
      <w:r>
        <w:rPr>
          <w:rFonts w:ascii="Times New Roman" w:hAnsi="Times New Roman" w:cs="Times New Roman"/>
          <w:b/>
          <w:bCs/>
          <w:sz w:val="34"/>
          <w:szCs w:val="34"/>
        </w:rPr>
        <w:t>ace</w:t>
      </w:r>
      <w:r>
        <w:rPr>
          <w:rFonts w:ascii="Times New Roman" w:hAnsi="Times New Roman" w:cs="Times New Roman"/>
          <w:sz w:val="34"/>
          <w:szCs w:val="34"/>
        </w:rPr>
        <w:t xml:space="preserve"> allows users to enter income, expenses, and budget details. These details are processed by the </w:t>
      </w:r>
      <w:r>
        <w:rPr>
          <w:rFonts w:ascii="Times New Roman" w:hAnsi="Times New Roman" w:cs="Times New Roman"/>
          <w:sz w:val="34"/>
          <w:szCs w:val="34"/>
          <w:lang w:val="en-US"/>
        </w:rPr>
        <w:t>Back end</w:t>
      </w:r>
      <w:r>
        <w:rPr>
          <w:rFonts w:ascii="Times New Roman" w:hAnsi="Times New Roman" w:cs="Times New Roman"/>
          <w:b/>
          <w:bCs/>
          <w:sz w:val="34"/>
          <w:szCs w:val="34"/>
        </w:rPr>
        <w:t>/Application Layer</w:t>
      </w:r>
      <w:r>
        <w:rPr>
          <w:rFonts w:ascii="Times New Roman" w:hAnsi="Times New Roman" w:cs="Times New Roman"/>
          <w:sz w:val="34"/>
          <w:szCs w:val="34"/>
        </w:rPr>
        <w:t>, which performs the required calculations and manages the application functions.</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The </w:t>
      </w:r>
      <w:r>
        <w:rPr>
          <w:rFonts w:ascii="Times New Roman" w:hAnsi="Times New Roman" w:cs="Times New Roman"/>
          <w:b/>
          <w:bCs/>
          <w:sz w:val="34"/>
          <w:szCs w:val="34"/>
        </w:rPr>
        <w:t>Database Layer</w:t>
      </w:r>
      <w:r>
        <w:rPr>
          <w:rFonts w:ascii="Times New Roman" w:hAnsi="Times New Roman" w:cs="Times New Roman"/>
          <w:sz w:val="34"/>
          <w:szCs w:val="34"/>
        </w:rPr>
        <w:t xml:space="preserve"> stores user information, expen</w:t>
      </w:r>
      <w:r>
        <w:rPr>
          <w:rFonts w:ascii="Times New Roman" w:hAnsi="Times New Roman" w:cs="Times New Roman"/>
          <w:sz w:val="34"/>
          <w:szCs w:val="34"/>
        </w:rPr>
        <w:t xml:space="preserve">se records, income details, and budget information. The </w:t>
      </w:r>
      <w:r>
        <w:rPr>
          <w:rFonts w:ascii="Times New Roman" w:hAnsi="Times New Roman" w:cs="Times New Roman"/>
          <w:b/>
          <w:bCs/>
          <w:sz w:val="34"/>
          <w:szCs w:val="34"/>
        </w:rPr>
        <w:t>AI Recommendation Module</w:t>
      </w:r>
      <w:r>
        <w:rPr>
          <w:rFonts w:ascii="Times New Roman" w:hAnsi="Times New Roman" w:cs="Times New Roman"/>
          <w:sz w:val="34"/>
          <w:szCs w:val="34"/>
        </w:rPr>
        <w:t xml:space="preserve"> analyzes the available financial data and generates suitable recommendations based on the user's spending patterns.</w:t>
      </w:r>
    </w:p>
    <w:p w:rsidR="00E249A5" w:rsidRDefault="00230249">
      <w:pPr>
        <w:rPr>
          <w:rFonts w:ascii="Times New Roman" w:hAnsi="Times New Roman" w:cs="Times New Roman"/>
          <w:sz w:val="34"/>
          <w:szCs w:val="34"/>
        </w:rPr>
      </w:pPr>
      <w:r>
        <w:rPr>
          <w:rFonts w:ascii="Times New Roman" w:hAnsi="Times New Roman" w:cs="Times New Roman"/>
          <w:sz w:val="34"/>
          <w:szCs w:val="34"/>
        </w:rPr>
        <w:t>The overall flow is:</w:t>
      </w:r>
    </w:p>
    <w:p w:rsidR="00E249A5" w:rsidRDefault="00230249">
      <w:pPr>
        <w:rPr>
          <w:rFonts w:ascii="Times New Roman" w:hAnsi="Times New Roman" w:cs="Times New Roman"/>
          <w:sz w:val="34"/>
          <w:szCs w:val="34"/>
        </w:rPr>
      </w:pPr>
      <w:r>
        <w:rPr>
          <w:rFonts w:ascii="Times New Roman" w:hAnsi="Times New Roman" w:cs="Times New Roman"/>
          <w:b/>
          <w:bCs/>
          <w:sz w:val="34"/>
          <w:szCs w:val="34"/>
        </w:rPr>
        <w:t>User → User Interface → Backend → Data</w:t>
      </w:r>
      <w:r>
        <w:rPr>
          <w:rFonts w:ascii="Times New Roman" w:hAnsi="Times New Roman" w:cs="Times New Roman"/>
          <w:b/>
          <w:bCs/>
          <w:sz w:val="34"/>
          <w:szCs w:val="34"/>
        </w:rPr>
        <w:t>base → AI Recommendation Module → Results &amp; Suggestions → User</w:t>
      </w:r>
    </w:p>
    <w:p w:rsidR="00E249A5" w:rsidRDefault="00230249">
      <w:pPr>
        <w:rPr>
          <w:sz w:val="34"/>
          <w:szCs w:val="34"/>
        </w:rPr>
      </w:pPr>
      <w:r>
        <w:rPr>
          <w:rFonts w:ascii="Times New Roman" w:hAnsi="Times New Roman" w:cs="Times New Roman"/>
          <w:sz w:val="34"/>
          <w:szCs w:val="34"/>
        </w:rPr>
        <w:t>This architecture helps the system manage financial data efficiently and provide personalized budget recommendations.</w:t>
      </w:r>
    </w:p>
    <w:p w:rsidR="00E249A5" w:rsidRDefault="00E249A5">
      <w:pPr>
        <w:rPr>
          <w:sz w:val="34"/>
          <w:szCs w:val="34"/>
        </w:rPr>
      </w:pPr>
    </w:p>
    <w:p w:rsidR="00AC60CA" w:rsidRDefault="00230249">
      <w:pPr>
        <w:rPr>
          <w:rFonts w:ascii="Times New Roman" w:hAnsi="Times New Roman" w:cs="Times New Roman"/>
          <w:sz w:val="34"/>
          <w:szCs w:val="34"/>
        </w:rPr>
      </w:pPr>
      <w:r>
        <w:rPr>
          <w:b/>
          <w:bCs/>
          <w:color w:val="156082" w:themeColor="accent1"/>
          <w:sz w:val="34"/>
          <w:szCs w:val="34"/>
        </w:rPr>
        <w:t>10. SYSTEM WORKFLOW:</w:t>
      </w:r>
      <w:r>
        <w:rPr>
          <w:rFonts w:ascii="Times New Roman" w:hAnsi="Times New Roman" w:cs="Times New Roman"/>
          <w:sz w:val="34"/>
          <w:szCs w:val="34"/>
        </w:rPr>
        <w:t xml:space="preserve"> </w:t>
      </w:r>
    </w:p>
    <w:p w:rsidR="00E249A5" w:rsidRPr="00AC60CA" w:rsidRDefault="00AC60CA">
      <w:pPr>
        <w:rPr>
          <w:b/>
          <w:bCs/>
          <w:color w:val="156082" w:themeColor="accent1"/>
          <w:sz w:val="34"/>
          <w:szCs w:val="34"/>
        </w:rPr>
      </w:pPr>
      <w:r>
        <w:rPr>
          <w:rFonts w:ascii="Times New Roman" w:hAnsi="Times New Roman" w:cs="Times New Roman"/>
          <w:sz w:val="34"/>
          <w:szCs w:val="34"/>
        </w:rPr>
        <w:lastRenderedPageBreak/>
        <w:t xml:space="preserve">                            </w:t>
      </w:r>
      <w:r w:rsidR="00230249">
        <w:rPr>
          <w:rFonts w:ascii="Times New Roman" w:hAnsi="Times New Roman" w:cs="Times New Roman"/>
          <w:sz w:val="34"/>
          <w:szCs w:val="34"/>
        </w:rPr>
        <w:t xml:space="preserve">The </w:t>
      </w:r>
      <w:r w:rsidR="00230249">
        <w:rPr>
          <w:rFonts w:ascii="Times New Roman" w:hAnsi="Times New Roman" w:cs="Times New Roman"/>
          <w:b/>
          <w:bCs/>
          <w:sz w:val="34"/>
          <w:szCs w:val="34"/>
        </w:rPr>
        <w:t>PocketSmart AI</w:t>
      </w:r>
      <w:r w:rsidR="00230249">
        <w:rPr>
          <w:rFonts w:ascii="Times New Roman" w:hAnsi="Times New Roman" w:cs="Times New Roman"/>
          <w:sz w:val="34"/>
          <w:szCs w:val="34"/>
        </w:rPr>
        <w:t xml:space="preserve"> system follows a simple workflow to help users manage their budget and receive personalized recommendations.</w:t>
      </w:r>
    </w:p>
    <w:p w:rsidR="00E249A5" w:rsidRDefault="00230249">
      <w:pPr>
        <w:numPr>
          <w:ilvl w:val="0"/>
          <w:numId w:val="5"/>
        </w:numPr>
        <w:rPr>
          <w:rFonts w:ascii="Times New Roman" w:hAnsi="Times New Roman" w:cs="Times New Roman"/>
          <w:sz w:val="34"/>
          <w:szCs w:val="34"/>
        </w:rPr>
      </w:pPr>
      <w:r>
        <w:rPr>
          <w:rFonts w:ascii="Times New Roman" w:hAnsi="Times New Roman" w:cs="Times New Roman"/>
          <w:b/>
          <w:bCs/>
          <w:sz w:val="34"/>
          <w:szCs w:val="34"/>
        </w:rPr>
        <w:t>User Registration/Login:</w:t>
      </w:r>
      <w:r>
        <w:rPr>
          <w:rFonts w:ascii="Times New Roman" w:hAnsi="Times New Roman" w:cs="Times New Roman"/>
          <w:sz w:val="34"/>
          <w:szCs w:val="34"/>
        </w:rPr>
        <w:t xml:space="preserve"> The user accesses the application and provides the required details to enter the system.</w:t>
      </w:r>
    </w:p>
    <w:p w:rsidR="00E249A5" w:rsidRDefault="00230249">
      <w:pPr>
        <w:numPr>
          <w:ilvl w:val="0"/>
          <w:numId w:val="5"/>
        </w:numPr>
        <w:rPr>
          <w:rFonts w:ascii="Times New Roman" w:hAnsi="Times New Roman" w:cs="Times New Roman"/>
          <w:sz w:val="34"/>
          <w:szCs w:val="34"/>
        </w:rPr>
      </w:pPr>
      <w:r>
        <w:rPr>
          <w:rFonts w:ascii="Times New Roman" w:hAnsi="Times New Roman" w:cs="Times New Roman"/>
          <w:b/>
          <w:bCs/>
          <w:sz w:val="34"/>
          <w:szCs w:val="34"/>
        </w:rPr>
        <w:t>Enter Financial Details:</w:t>
      </w:r>
      <w:r>
        <w:rPr>
          <w:rFonts w:ascii="Times New Roman" w:hAnsi="Times New Roman" w:cs="Times New Roman"/>
          <w:sz w:val="34"/>
          <w:szCs w:val="34"/>
        </w:rPr>
        <w:t xml:space="preserve"> The use</w:t>
      </w:r>
      <w:r>
        <w:rPr>
          <w:rFonts w:ascii="Times New Roman" w:hAnsi="Times New Roman" w:cs="Times New Roman"/>
          <w:sz w:val="34"/>
          <w:szCs w:val="34"/>
        </w:rPr>
        <w:t>r adds income, expenses, and budget information.</w:t>
      </w:r>
    </w:p>
    <w:p w:rsidR="00E249A5" w:rsidRDefault="00230249">
      <w:pPr>
        <w:numPr>
          <w:ilvl w:val="0"/>
          <w:numId w:val="5"/>
        </w:numPr>
        <w:rPr>
          <w:rFonts w:ascii="Times New Roman" w:hAnsi="Times New Roman" w:cs="Times New Roman"/>
          <w:sz w:val="34"/>
          <w:szCs w:val="34"/>
        </w:rPr>
      </w:pPr>
      <w:r>
        <w:rPr>
          <w:rFonts w:ascii="Times New Roman" w:hAnsi="Times New Roman" w:cs="Times New Roman"/>
          <w:b/>
          <w:bCs/>
          <w:sz w:val="34"/>
          <w:szCs w:val="34"/>
        </w:rPr>
        <w:t>Data Processing:</w:t>
      </w:r>
      <w:r>
        <w:rPr>
          <w:rFonts w:ascii="Times New Roman" w:hAnsi="Times New Roman" w:cs="Times New Roman"/>
          <w:sz w:val="34"/>
          <w:szCs w:val="34"/>
        </w:rPr>
        <w:t xml:space="preserve"> The system processes and organizes the entered financial data.</w:t>
      </w:r>
    </w:p>
    <w:p w:rsidR="00E249A5" w:rsidRDefault="00230249">
      <w:pPr>
        <w:numPr>
          <w:ilvl w:val="0"/>
          <w:numId w:val="5"/>
        </w:numPr>
        <w:rPr>
          <w:rFonts w:ascii="Times New Roman" w:hAnsi="Times New Roman" w:cs="Times New Roman"/>
          <w:sz w:val="34"/>
          <w:szCs w:val="34"/>
        </w:rPr>
      </w:pPr>
      <w:r>
        <w:rPr>
          <w:rFonts w:ascii="Times New Roman" w:hAnsi="Times New Roman" w:cs="Times New Roman"/>
          <w:b/>
          <w:bCs/>
          <w:sz w:val="34"/>
          <w:szCs w:val="34"/>
        </w:rPr>
        <w:t>Expense Analysis:</w:t>
      </w:r>
      <w:r>
        <w:rPr>
          <w:rFonts w:ascii="Times New Roman" w:hAnsi="Times New Roman" w:cs="Times New Roman"/>
          <w:sz w:val="34"/>
          <w:szCs w:val="34"/>
        </w:rPr>
        <w:t xml:space="preserve"> The system analyzes the user's spending patterns and compares expenses with the planned budget.</w:t>
      </w:r>
    </w:p>
    <w:p w:rsidR="00E249A5" w:rsidRDefault="00230249">
      <w:pPr>
        <w:numPr>
          <w:ilvl w:val="0"/>
          <w:numId w:val="5"/>
        </w:numPr>
        <w:rPr>
          <w:rFonts w:ascii="Times New Roman" w:hAnsi="Times New Roman" w:cs="Times New Roman"/>
          <w:sz w:val="34"/>
          <w:szCs w:val="34"/>
        </w:rPr>
      </w:pPr>
      <w:r>
        <w:rPr>
          <w:rFonts w:ascii="Times New Roman" w:hAnsi="Times New Roman" w:cs="Times New Roman"/>
          <w:b/>
          <w:bCs/>
          <w:sz w:val="34"/>
          <w:szCs w:val="34"/>
        </w:rPr>
        <w:t xml:space="preserve">AI </w:t>
      </w:r>
      <w:r>
        <w:rPr>
          <w:rFonts w:ascii="Times New Roman" w:hAnsi="Times New Roman" w:cs="Times New Roman"/>
          <w:b/>
          <w:bCs/>
          <w:sz w:val="34"/>
          <w:szCs w:val="34"/>
        </w:rPr>
        <w:t>Recommendation:</w:t>
      </w:r>
      <w:r>
        <w:rPr>
          <w:rFonts w:ascii="Times New Roman" w:hAnsi="Times New Roman" w:cs="Times New Roman"/>
          <w:sz w:val="34"/>
          <w:szCs w:val="34"/>
        </w:rPr>
        <w:t xml:space="preserve"> Based on the analyzed data, the AI module generates suitable budget and spending recommendations.</w:t>
      </w:r>
    </w:p>
    <w:p w:rsidR="00E249A5" w:rsidRDefault="00230249">
      <w:pPr>
        <w:numPr>
          <w:ilvl w:val="0"/>
          <w:numId w:val="5"/>
        </w:numPr>
        <w:rPr>
          <w:rFonts w:ascii="Times New Roman" w:hAnsi="Times New Roman" w:cs="Times New Roman"/>
          <w:sz w:val="34"/>
          <w:szCs w:val="34"/>
        </w:rPr>
      </w:pPr>
      <w:r>
        <w:rPr>
          <w:rFonts w:ascii="Times New Roman" w:hAnsi="Times New Roman" w:cs="Times New Roman"/>
          <w:b/>
          <w:bCs/>
          <w:sz w:val="34"/>
          <w:szCs w:val="34"/>
        </w:rPr>
        <w:t>Display Results:</w:t>
      </w:r>
      <w:r>
        <w:rPr>
          <w:rFonts w:ascii="Times New Roman" w:hAnsi="Times New Roman" w:cs="Times New Roman"/>
          <w:sz w:val="34"/>
          <w:szCs w:val="34"/>
        </w:rPr>
        <w:t xml:space="preserve"> The system displays budget information, expense details, and recommendations to the user.</w:t>
      </w:r>
    </w:p>
    <w:p w:rsidR="00E249A5" w:rsidRDefault="00230249">
      <w:pPr>
        <w:numPr>
          <w:ilvl w:val="0"/>
          <w:numId w:val="5"/>
        </w:numPr>
        <w:rPr>
          <w:rFonts w:ascii="Times New Roman" w:hAnsi="Times New Roman" w:cs="Times New Roman"/>
          <w:sz w:val="34"/>
          <w:szCs w:val="34"/>
        </w:rPr>
      </w:pPr>
      <w:r>
        <w:rPr>
          <w:rFonts w:ascii="Times New Roman" w:hAnsi="Times New Roman" w:cs="Times New Roman"/>
          <w:b/>
          <w:bCs/>
          <w:sz w:val="34"/>
          <w:szCs w:val="34"/>
        </w:rPr>
        <w:t>Budget Management:</w:t>
      </w:r>
      <w:r>
        <w:rPr>
          <w:rFonts w:ascii="Times New Roman" w:hAnsi="Times New Roman" w:cs="Times New Roman"/>
          <w:sz w:val="34"/>
          <w:szCs w:val="34"/>
        </w:rPr>
        <w:t xml:space="preserve"> The user can rev</w:t>
      </w:r>
      <w:r>
        <w:rPr>
          <w:rFonts w:ascii="Times New Roman" w:hAnsi="Times New Roman" w:cs="Times New Roman"/>
          <w:sz w:val="34"/>
          <w:szCs w:val="34"/>
        </w:rPr>
        <w:t>iew the suggestions and manage future spending accordingly.</w:t>
      </w:r>
    </w:p>
    <w:p w:rsidR="00E249A5" w:rsidRDefault="00E249A5">
      <w:pPr>
        <w:rPr>
          <w:rFonts w:ascii="Times New Roman" w:hAnsi="Times New Roman" w:cs="Times New Roman"/>
          <w:b/>
          <w:bCs/>
          <w:sz w:val="34"/>
          <w:szCs w:val="34"/>
        </w:rPr>
      </w:pPr>
    </w:p>
    <w:p w:rsidR="00E249A5" w:rsidRDefault="00230249">
      <w:pPr>
        <w:rPr>
          <w:b/>
          <w:bCs/>
          <w:color w:val="156082" w:themeColor="accent1"/>
          <w:sz w:val="34"/>
          <w:szCs w:val="34"/>
        </w:rPr>
      </w:pPr>
      <w:r>
        <w:rPr>
          <w:b/>
          <w:bCs/>
          <w:color w:val="156082" w:themeColor="accent1"/>
          <w:sz w:val="34"/>
          <w:szCs w:val="34"/>
        </w:rPr>
        <w:t>11. MODULE DESCRIPTION:</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                            The </w:t>
      </w:r>
      <w:r>
        <w:rPr>
          <w:rFonts w:ascii="Times New Roman" w:hAnsi="Times New Roman" w:cs="Times New Roman"/>
          <w:b/>
          <w:bCs/>
          <w:sz w:val="34"/>
          <w:szCs w:val="34"/>
        </w:rPr>
        <w:t>PocketSmart AI</w:t>
      </w:r>
      <w:r>
        <w:rPr>
          <w:rFonts w:ascii="Times New Roman" w:hAnsi="Times New Roman" w:cs="Times New Roman"/>
          <w:sz w:val="34"/>
          <w:szCs w:val="34"/>
        </w:rPr>
        <w:t xml:space="preserve"> system is divided into different modules, with each module performing a specific function.</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1. User Management Module</w:t>
      </w:r>
    </w:p>
    <w:p w:rsidR="00E249A5" w:rsidRDefault="00230249">
      <w:pPr>
        <w:rPr>
          <w:rFonts w:ascii="Times New Roman" w:hAnsi="Times New Roman" w:cs="Times New Roman"/>
          <w:sz w:val="34"/>
          <w:szCs w:val="34"/>
        </w:rPr>
      </w:pPr>
      <w:r>
        <w:rPr>
          <w:rFonts w:ascii="Times New Roman" w:hAnsi="Times New Roman" w:cs="Times New Roman"/>
          <w:sz w:val="34"/>
          <w:szCs w:val="34"/>
        </w:rPr>
        <w:t>This mo</w:t>
      </w:r>
      <w:r>
        <w:rPr>
          <w:rFonts w:ascii="Times New Roman" w:hAnsi="Times New Roman" w:cs="Times New Roman"/>
          <w:sz w:val="34"/>
          <w:szCs w:val="34"/>
        </w:rPr>
        <w:t>dule manages user access and basic user information. It allows users to access their personal budget details securely.</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lastRenderedPageBreak/>
        <w:t>2. Income Management Module</w:t>
      </w:r>
    </w:p>
    <w:p w:rsidR="00E249A5" w:rsidRDefault="00230249">
      <w:pPr>
        <w:rPr>
          <w:rFonts w:ascii="Times New Roman" w:hAnsi="Times New Roman" w:cs="Times New Roman"/>
          <w:sz w:val="34"/>
          <w:szCs w:val="34"/>
        </w:rPr>
      </w:pPr>
      <w:r>
        <w:rPr>
          <w:rFonts w:ascii="Times New Roman" w:hAnsi="Times New Roman" w:cs="Times New Roman"/>
          <w:sz w:val="34"/>
          <w:szCs w:val="34"/>
        </w:rPr>
        <w:t>This module allows users to enter and manage their income details. The recorded income is used for calculatin</w:t>
      </w:r>
      <w:r>
        <w:rPr>
          <w:rFonts w:ascii="Times New Roman" w:hAnsi="Times New Roman" w:cs="Times New Roman"/>
          <w:sz w:val="34"/>
          <w:szCs w:val="34"/>
        </w:rPr>
        <w:t>g the available budget.</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3. Expense Management Module</w:t>
      </w:r>
    </w:p>
    <w:p w:rsidR="00E249A5" w:rsidRDefault="00230249">
      <w:pPr>
        <w:rPr>
          <w:rFonts w:ascii="Times New Roman" w:hAnsi="Times New Roman" w:cs="Times New Roman"/>
          <w:sz w:val="34"/>
          <w:szCs w:val="34"/>
        </w:rPr>
      </w:pPr>
      <w:r>
        <w:rPr>
          <w:rFonts w:ascii="Times New Roman" w:hAnsi="Times New Roman" w:cs="Times New Roman"/>
          <w:sz w:val="34"/>
          <w:szCs w:val="34"/>
        </w:rPr>
        <w:t>Users can add and track their daily expenses under different categories. This helps them understand where their money is being spent.</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4. Budget Management Module</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This module helps users set a budget and </w:t>
      </w:r>
      <w:r>
        <w:rPr>
          <w:rFonts w:ascii="Times New Roman" w:hAnsi="Times New Roman" w:cs="Times New Roman"/>
          <w:sz w:val="34"/>
          <w:szCs w:val="34"/>
        </w:rPr>
        <w:t>monitor their expenses against the planned amount.</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5. AI Recommendation Module</w:t>
      </w:r>
    </w:p>
    <w:p w:rsidR="00E249A5" w:rsidRDefault="00230249">
      <w:pPr>
        <w:rPr>
          <w:rFonts w:ascii="Times New Roman" w:hAnsi="Times New Roman" w:cs="Times New Roman"/>
          <w:sz w:val="34"/>
          <w:szCs w:val="34"/>
        </w:rPr>
      </w:pPr>
      <w:r>
        <w:rPr>
          <w:rFonts w:ascii="Times New Roman" w:hAnsi="Times New Roman" w:cs="Times New Roman"/>
          <w:sz w:val="34"/>
          <w:szCs w:val="34"/>
        </w:rPr>
        <w:t>The AI module analyzes spending patterns and provides suitable suggestions to help users control unnecessary expenses and manage their budget.</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6. Dashboard Module</w:t>
      </w:r>
    </w:p>
    <w:p w:rsidR="00E249A5" w:rsidRDefault="00230249">
      <w:pPr>
        <w:rPr>
          <w:sz w:val="34"/>
          <w:szCs w:val="34"/>
        </w:rPr>
      </w:pPr>
      <w:r>
        <w:rPr>
          <w:rFonts w:ascii="Times New Roman" w:hAnsi="Times New Roman" w:cs="Times New Roman"/>
          <w:sz w:val="34"/>
          <w:szCs w:val="34"/>
        </w:rPr>
        <w:t xml:space="preserve">The dashboard </w:t>
      </w:r>
      <w:r>
        <w:rPr>
          <w:rFonts w:ascii="Times New Roman" w:hAnsi="Times New Roman" w:cs="Times New Roman"/>
          <w:sz w:val="34"/>
          <w:szCs w:val="34"/>
        </w:rPr>
        <w:t>presents important financial information such as income, expenses, remaining budget, and recommendations in an easy-to-understand format.</w:t>
      </w:r>
    </w:p>
    <w:p w:rsidR="00E249A5" w:rsidRDefault="00E249A5">
      <w:pPr>
        <w:rPr>
          <w:sz w:val="34"/>
          <w:szCs w:val="34"/>
        </w:rPr>
      </w:pPr>
    </w:p>
    <w:p w:rsidR="00E249A5" w:rsidRDefault="00230249">
      <w:pPr>
        <w:rPr>
          <w:b/>
          <w:bCs/>
          <w:color w:val="156082" w:themeColor="accent1"/>
          <w:sz w:val="34"/>
          <w:szCs w:val="34"/>
        </w:rPr>
      </w:pPr>
      <w:r>
        <w:rPr>
          <w:b/>
          <w:bCs/>
          <w:color w:val="156082" w:themeColor="accent1"/>
          <w:sz w:val="34"/>
          <w:szCs w:val="34"/>
        </w:rPr>
        <w:t>12. DATABASE DESIGN:</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                             The database of </w:t>
      </w:r>
      <w:r>
        <w:rPr>
          <w:rFonts w:ascii="Times New Roman" w:hAnsi="Times New Roman" w:cs="Times New Roman"/>
          <w:b/>
          <w:bCs/>
          <w:sz w:val="34"/>
          <w:szCs w:val="34"/>
        </w:rPr>
        <w:t>PocketSmart AI</w:t>
      </w:r>
      <w:r>
        <w:rPr>
          <w:rFonts w:ascii="Times New Roman" w:hAnsi="Times New Roman" w:cs="Times New Roman"/>
          <w:sz w:val="34"/>
          <w:szCs w:val="34"/>
        </w:rPr>
        <w:t xml:space="preserve"> is used to store and manage the financial information required by the application. It maintains user details, income records, expense records, and budget information in an organized manner.</w:t>
      </w:r>
    </w:p>
    <w:p w:rsidR="00E249A5" w:rsidRDefault="00230249">
      <w:pPr>
        <w:rPr>
          <w:rFonts w:ascii="Times New Roman" w:hAnsi="Times New Roman" w:cs="Times New Roman"/>
          <w:sz w:val="34"/>
          <w:szCs w:val="34"/>
        </w:rPr>
      </w:pPr>
      <w:r>
        <w:rPr>
          <w:rFonts w:ascii="Times New Roman" w:hAnsi="Times New Roman" w:cs="Times New Roman"/>
          <w:sz w:val="34"/>
          <w:szCs w:val="34"/>
        </w:rPr>
        <w:t>The main database tables/collections can include:</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lastRenderedPageBreak/>
        <w:t>1. User</w:t>
      </w:r>
    </w:p>
    <w:p w:rsidR="00E249A5" w:rsidRDefault="00230249">
      <w:pPr>
        <w:rPr>
          <w:rFonts w:ascii="Times New Roman" w:hAnsi="Times New Roman" w:cs="Times New Roman"/>
          <w:sz w:val="34"/>
          <w:szCs w:val="34"/>
        </w:rPr>
      </w:pPr>
      <w:r>
        <w:rPr>
          <w:rFonts w:ascii="Times New Roman" w:hAnsi="Times New Roman" w:cs="Times New Roman"/>
          <w:sz w:val="34"/>
          <w:szCs w:val="34"/>
        </w:rPr>
        <w:t xml:space="preserve">Stores </w:t>
      </w:r>
      <w:r>
        <w:rPr>
          <w:rFonts w:ascii="Times New Roman" w:hAnsi="Times New Roman" w:cs="Times New Roman"/>
          <w:sz w:val="34"/>
          <w:szCs w:val="34"/>
        </w:rPr>
        <w:t>basic user information such as:</w:t>
      </w:r>
    </w:p>
    <w:p w:rsidR="00E249A5" w:rsidRDefault="00230249">
      <w:pPr>
        <w:numPr>
          <w:ilvl w:val="0"/>
          <w:numId w:val="6"/>
        </w:numPr>
        <w:rPr>
          <w:rFonts w:ascii="Times New Roman" w:hAnsi="Times New Roman" w:cs="Times New Roman"/>
          <w:sz w:val="34"/>
          <w:szCs w:val="34"/>
        </w:rPr>
      </w:pPr>
      <w:r>
        <w:rPr>
          <w:rFonts w:ascii="Times New Roman" w:hAnsi="Times New Roman" w:cs="Times New Roman"/>
          <w:sz w:val="34"/>
          <w:szCs w:val="34"/>
        </w:rPr>
        <w:t>User ID</w:t>
      </w:r>
    </w:p>
    <w:p w:rsidR="00E249A5" w:rsidRDefault="00230249">
      <w:pPr>
        <w:numPr>
          <w:ilvl w:val="0"/>
          <w:numId w:val="6"/>
        </w:numPr>
        <w:rPr>
          <w:rFonts w:ascii="Times New Roman" w:hAnsi="Times New Roman" w:cs="Times New Roman"/>
          <w:sz w:val="34"/>
          <w:szCs w:val="34"/>
        </w:rPr>
      </w:pPr>
      <w:r>
        <w:rPr>
          <w:rFonts w:ascii="Times New Roman" w:hAnsi="Times New Roman" w:cs="Times New Roman"/>
          <w:sz w:val="34"/>
          <w:szCs w:val="34"/>
        </w:rPr>
        <w:t>Name</w:t>
      </w:r>
    </w:p>
    <w:p w:rsidR="00E249A5" w:rsidRDefault="00230249">
      <w:pPr>
        <w:numPr>
          <w:ilvl w:val="0"/>
          <w:numId w:val="6"/>
        </w:numPr>
        <w:rPr>
          <w:rFonts w:ascii="Times New Roman" w:hAnsi="Times New Roman" w:cs="Times New Roman"/>
          <w:sz w:val="34"/>
          <w:szCs w:val="34"/>
        </w:rPr>
      </w:pPr>
      <w:r>
        <w:rPr>
          <w:rFonts w:ascii="Times New Roman" w:hAnsi="Times New Roman" w:cs="Times New Roman"/>
          <w:sz w:val="34"/>
          <w:szCs w:val="34"/>
        </w:rPr>
        <w:t>Email</w:t>
      </w:r>
    </w:p>
    <w:p w:rsidR="00E249A5" w:rsidRDefault="00230249">
      <w:pPr>
        <w:numPr>
          <w:ilvl w:val="0"/>
          <w:numId w:val="6"/>
        </w:numPr>
        <w:rPr>
          <w:rFonts w:ascii="Times New Roman" w:hAnsi="Times New Roman" w:cs="Times New Roman"/>
          <w:sz w:val="34"/>
          <w:szCs w:val="34"/>
        </w:rPr>
      </w:pPr>
      <w:r>
        <w:rPr>
          <w:rFonts w:ascii="Times New Roman" w:hAnsi="Times New Roman" w:cs="Times New Roman"/>
          <w:sz w:val="34"/>
          <w:szCs w:val="34"/>
        </w:rPr>
        <w:t>Password</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2. Income</w:t>
      </w:r>
    </w:p>
    <w:p w:rsidR="00E249A5" w:rsidRDefault="00230249">
      <w:pPr>
        <w:rPr>
          <w:rFonts w:ascii="Times New Roman" w:hAnsi="Times New Roman" w:cs="Times New Roman"/>
          <w:sz w:val="34"/>
          <w:szCs w:val="34"/>
        </w:rPr>
      </w:pPr>
      <w:r>
        <w:rPr>
          <w:rFonts w:ascii="Times New Roman" w:hAnsi="Times New Roman" w:cs="Times New Roman"/>
          <w:sz w:val="34"/>
          <w:szCs w:val="34"/>
        </w:rPr>
        <w:t>Stores the income details entered by the user:</w:t>
      </w:r>
    </w:p>
    <w:p w:rsidR="00E249A5" w:rsidRDefault="00230249">
      <w:pPr>
        <w:numPr>
          <w:ilvl w:val="0"/>
          <w:numId w:val="7"/>
        </w:numPr>
        <w:rPr>
          <w:rFonts w:ascii="Times New Roman" w:hAnsi="Times New Roman" w:cs="Times New Roman"/>
          <w:sz w:val="34"/>
          <w:szCs w:val="34"/>
        </w:rPr>
      </w:pPr>
      <w:r>
        <w:rPr>
          <w:rFonts w:ascii="Times New Roman" w:hAnsi="Times New Roman" w:cs="Times New Roman"/>
          <w:sz w:val="34"/>
          <w:szCs w:val="34"/>
        </w:rPr>
        <w:t>Income ID</w:t>
      </w:r>
    </w:p>
    <w:p w:rsidR="00E249A5" w:rsidRDefault="00230249">
      <w:pPr>
        <w:numPr>
          <w:ilvl w:val="0"/>
          <w:numId w:val="7"/>
        </w:numPr>
        <w:rPr>
          <w:rFonts w:ascii="Times New Roman" w:hAnsi="Times New Roman" w:cs="Times New Roman"/>
          <w:sz w:val="34"/>
          <w:szCs w:val="34"/>
        </w:rPr>
      </w:pPr>
      <w:r>
        <w:rPr>
          <w:rFonts w:ascii="Times New Roman" w:hAnsi="Times New Roman" w:cs="Times New Roman"/>
          <w:sz w:val="34"/>
          <w:szCs w:val="34"/>
        </w:rPr>
        <w:t>User ID</w:t>
      </w:r>
    </w:p>
    <w:p w:rsidR="00E249A5" w:rsidRDefault="00230249">
      <w:pPr>
        <w:numPr>
          <w:ilvl w:val="0"/>
          <w:numId w:val="7"/>
        </w:numPr>
        <w:rPr>
          <w:rFonts w:ascii="Times New Roman" w:hAnsi="Times New Roman" w:cs="Times New Roman"/>
          <w:sz w:val="34"/>
          <w:szCs w:val="34"/>
        </w:rPr>
      </w:pPr>
      <w:r>
        <w:rPr>
          <w:rFonts w:ascii="Times New Roman" w:hAnsi="Times New Roman" w:cs="Times New Roman"/>
          <w:sz w:val="34"/>
          <w:szCs w:val="34"/>
        </w:rPr>
        <w:t>Income Amount</w:t>
      </w:r>
    </w:p>
    <w:p w:rsidR="00E249A5" w:rsidRDefault="00230249">
      <w:pPr>
        <w:numPr>
          <w:ilvl w:val="0"/>
          <w:numId w:val="7"/>
        </w:numPr>
        <w:rPr>
          <w:rFonts w:ascii="Times New Roman" w:hAnsi="Times New Roman" w:cs="Times New Roman"/>
          <w:sz w:val="34"/>
          <w:szCs w:val="34"/>
        </w:rPr>
      </w:pPr>
      <w:r>
        <w:rPr>
          <w:rFonts w:ascii="Times New Roman" w:hAnsi="Times New Roman" w:cs="Times New Roman"/>
          <w:sz w:val="34"/>
          <w:szCs w:val="34"/>
        </w:rPr>
        <w:t>Income Source</w:t>
      </w:r>
    </w:p>
    <w:p w:rsidR="00E249A5" w:rsidRDefault="00230249">
      <w:pPr>
        <w:numPr>
          <w:ilvl w:val="0"/>
          <w:numId w:val="7"/>
        </w:numPr>
        <w:rPr>
          <w:rFonts w:ascii="Times New Roman" w:hAnsi="Times New Roman" w:cs="Times New Roman"/>
          <w:sz w:val="34"/>
          <w:szCs w:val="34"/>
        </w:rPr>
      </w:pPr>
      <w:r>
        <w:rPr>
          <w:rFonts w:ascii="Times New Roman" w:hAnsi="Times New Roman" w:cs="Times New Roman"/>
          <w:sz w:val="34"/>
          <w:szCs w:val="34"/>
        </w:rPr>
        <w:t>Date</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3. Expense</w:t>
      </w:r>
    </w:p>
    <w:p w:rsidR="00E249A5" w:rsidRDefault="00230249">
      <w:pPr>
        <w:rPr>
          <w:rFonts w:ascii="Times New Roman" w:hAnsi="Times New Roman" w:cs="Times New Roman"/>
          <w:sz w:val="34"/>
          <w:szCs w:val="34"/>
        </w:rPr>
      </w:pPr>
      <w:r>
        <w:rPr>
          <w:rFonts w:ascii="Times New Roman" w:hAnsi="Times New Roman" w:cs="Times New Roman"/>
          <w:sz w:val="34"/>
          <w:szCs w:val="34"/>
        </w:rPr>
        <w:t>Stores details of the user's expenses:</w:t>
      </w:r>
    </w:p>
    <w:p w:rsidR="00E249A5" w:rsidRDefault="00230249">
      <w:pPr>
        <w:numPr>
          <w:ilvl w:val="0"/>
          <w:numId w:val="8"/>
        </w:numPr>
        <w:rPr>
          <w:rFonts w:ascii="Times New Roman" w:hAnsi="Times New Roman" w:cs="Times New Roman"/>
          <w:sz w:val="34"/>
          <w:szCs w:val="34"/>
        </w:rPr>
      </w:pPr>
      <w:r>
        <w:rPr>
          <w:rFonts w:ascii="Times New Roman" w:hAnsi="Times New Roman" w:cs="Times New Roman"/>
          <w:sz w:val="34"/>
          <w:szCs w:val="34"/>
        </w:rPr>
        <w:t>Expense ID</w:t>
      </w:r>
    </w:p>
    <w:p w:rsidR="00E249A5" w:rsidRDefault="00230249">
      <w:pPr>
        <w:numPr>
          <w:ilvl w:val="0"/>
          <w:numId w:val="8"/>
        </w:numPr>
        <w:rPr>
          <w:rFonts w:ascii="Times New Roman" w:hAnsi="Times New Roman" w:cs="Times New Roman"/>
          <w:sz w:val="34"/>
          <w:szCs w:val="34"/>
        </w:rPr>
      </w:pPr>
      <w:r>
        <w:rPr>
          <w:rFonts w:ascii="Times New Roman" w:hAnsi="Times New Roman" w:cs="Times New Roman"/>
          <w:sz w:val="34"/>
          <w:szCs w:val="34"/>
        </w:rPr>
        <w:t>User ID</w:t>
      </w:r>
    </w:p>
    <w:p w:rsidR="00E249A5" w:rsidRDefault="00230249">
      <w:pPr>
        <w:numPr>
          <w:ilvl w:val="0"/>
          <w:numId w:val="8"/>
        </w:numPr>
        <w:rPr>
          <w:rFonts w:ascii="Times New Roman" w:hAnsi="Times New Roman" w:cs="Times New Roman"/>
          <w:sz w:val="34"/>
          <w:szCs w:val="34"/>
        </w:rPr>
      </w:pPr>
      <w:r>
        <w:rPr>
          <w:rFonts w:ascii="Times New Roman" w:hAnsi="Times New Roman" w:cs="Times New Roman"/>
          <w:sz w:val="34"/>
          <w:szCs w:val="34"/>
        </w:rPr>
        <w:t>Expense Category</w:t>
      </w:r>
    </w:p>
    <w:p w:rsidR="00E249A5" w:rsidRDefault="00230249">
      <w:pPr>
        <w:numPr>
          <w:ilvl w:val="0"/>
          <w:numId w:val="8"/>
        </w:numPr>
        <w:rPr>
          <w:rFonts w:ascii="Times New Roman" w:hAnsi="Times New Roman" w:cs="Times New Roman"/>
          <w:sz w:val="34"/>
          <w:szCs w:val="34"/>
        </w:rPr>
      </w:pPr>
      <w:r>
        <w:rPr>
          <w:rFonts w:ascii="Times New Roman" w:hAnsi="Times New Roman" w:cs="Times New Roman"/>
          <w:sz w:val="34"/>
          <w:szCs w:val="34"/>
        </w:rPr>
        <w:t>Am</w:t>
      </w:r>
      <w:r>
        <w:rPr>
          <w:rFonts w:ascii="Times New Roman" w:hAnsi="Times New Roman" w:cs="Times New Roman"/>
          <w:sz w:val="34"/>
          <w:szCs w:val="34"/>
        </w:rPr>
        <w:t>ount</w:t>
      </w:r>
    </w:p>
    <w:p w:rsidR="00E249A5" w:rsidRDefault="00230249">
      <w:pPr>
        <w:numPr>
          <w:ilvl w:val="0"/>
          <w:numId w:val="8"/>
        </w:numPr>
        <w:rPr>
          <w:rFonts w:ascii="Times New Roman" w:hAnsi="Times New Roman" w:cs="Times New Roman"/>
          <w:sz w:val="34"/>
          <w:szCs w:val="34"/>
        </w:rPr>
      </w:pPr>
      <w:r>
        <w:rPr>
          <w:rFonts w:ascii="Times New Roman" w:hAnsi="Times New Roman" w:cs="Times New Roman"/>
          <w:sz w:val="34"/>
          <w:szCs w:val="34"/>
        </w:rPr>
        <w:t>Description</w:t>
      </w:r>
    </w:p>
    <w:p w:rsidR="00E249A5" w:rsidRDefault="00230249">
      <w:pPr>
        <w:numPr>
          <w:ilvl w:val="0"/>
          <w:numId w:val="8"/>
        </w:numPr>
        <w:rPr>
          <w:rFonts w:ascii="Times New Roman" w:hAnsi="Times New Roman" w:cs="Times New Roman"/>
          <w:sz w:val="34"/>
          <w:szCs w:val="34"/>
        </w:rPr>
      </w:pPr>
      <w:r>
        <w:rPr>
          <w:rFonts w:ascii="Times New Roman" w:hAnsi="Times New Roman" w:cs="Times New Roman"/>
          <w:sz w:val="34"/>
          <w:szCs w:val="34"/>
        </w:rPr>
        <w:t>Date</w:t>
      </w:r>
    </w:p>
    <w:p w:rsidR="00E249A5" w:rsidRDefault="00230249">
      <w:pPr>
        <w:rPr>
          <w:rFonts w:ascii="Times New Roman" w:hAnsi="Times New Roman" w:cs="Times New Roman"/>
          <w:b/>
          <w:bCs/>
          <w:sz w:val="34"/>
          <w:szCs w:val="34"/>
        </w:rPr>
      </w:pPr>
      <w:r>
        <w:rPr>
          <w:rFonts w:ascii="Times New Roman" w:hAnsi="Times New Roman" w:cs="Times New Roman"/>
          <w:b/>
          <w:bCs/>
          <w:sz w:val="34"/>
          <w:szCs w:val="34"/>
        </w:rPr>
        <w:t>4. Budget</w:t>
      </w:r>
    </w:p>
    <w:p w:rsidR="00E249A5" w:rsidRDefault="00230249">
      <w:pPr>
        <w:rPr>
          <w:rFonts w:ascii="Times New Roman" w:hAnsi="Times New Roman" w:cs="Times New Roman"/>
          <w:sz w:val="34"/>
          <w:szCs w:val="34"/>
        </w:rPr>
      </w:pPr>
      <w:r>
        <w:rPr>
          <w:rFonts w:ascii="Times New Roman" w:hAnsi="Times New Roman" w:cs="Times New Roman"/>
          <w:sz w:val="34"/>
          <w:szCs w:val="34"/>
        </w:rPr>
        <w:t>Stores the user's planned budget:</w:t>
      </w:r>
    </w:p>
    <w:p w:rsidR="00E249A5" w:rsidRDefault="00230249">
      <w:pPr>
        <w:numPr>
          <w:ilvl w:val="0"/>
          <w:numId w:val="9"/>
        </w:numPr>
        <w:rPr>
          <w:rFonts w:ascii="Times New Roman" w:hAnsi="Times New Roman" w:cs="Times New Roman"/>
          <w:sz w:val="34"/>
          <w:szCs w:val="34"/>
        </w:rPr>
      </w:pPr>
      <w:r>
        <w:rPr>
          <w:rFonts w:ascii="Times New Roman" w:hAnsi="Times New Roman" w:cs="Times New Roman"/>
          <w:sz w:val="34"/>
          <w:szCs w:val="34"/>
        </w:rPr>
        <w:lastRenderedPageBreak/>
        <w:t>Budget ID</w:t>
      </w:r>
    </w:p>
    <w:p w:rsidR="00E249A5" w:rsidRDefault="00230249">
      <w:pPr>
        <w:numPr>
          <w:ilvl w:val="0"/>
          <w:numId w:val="9"/>
        </w:numPr>
        <w:rPr>
          <w:rFonts w:ascii="Times New Roman" w:hAnsi="Times New Roman" w:cs="Times New Roman"/>
          <w:sz w:val="34"/>
          <w:szCs w:val="34"/>
        </w:rPr>
      </w:pPr>
      <w:r>
        <w:rPr>
          <w:rFonts w:ascii="Times New Roman" w:hAnsi="Times New Roman" w:cs="Times New Roman"/>
          <w:sz w:val="34"/>
          <w:szCs w:val="34"/>
        </w:rPr>
        <w:t>User ID</w:t>
      </w:r>
    </w:p>
    <w:p w:rsidR="00E249A5" w:rsidRDefault="00230249">
      <w:pPr>
        <w:numPr>
          <w:ilvl w:val="0"/>
          <w:numId w:val="9"/>
        </w:numPr>
        <w:rPr>
          <w:rFonts w:ascii="Times New Roman" w:hAnsi="Times New Roman" w:cs="Times New Roman"/>
          <w:sz w:val="34"/>
          <w:szCs w:val="34"/>
        </w:rPr>
      </w:pPr>
      <w:r>
        <w:rPr>
          <w:rFonts w:ascii="Times New Roman" w:hAnsi="Times New Roman" w:cs="Times New Roman"/>
          <w:sz w:val="34"/>
          <w:szCs w:val="34"/>
        </w:rPr>
        <w:t>Budget Amount</w:t>
      </w:r>
    </w:p>
    <w:p w:rsidR="00E249A5" w:rsidRDefault="00230249">
      <w:pPr>
        <w:numPr>
          <w:ilvl w:val="0"/>
          <w:numId w:val="9"/>
        </w:numPr>
        <w:rPr>
          <w:rFonts w:ascii="Times New Roman" w:hAnsi="Times New Roman" w:cs="Times New Roman"/>
          <w:sz w:val="34"/>
          <w:szCs w:val="34"/>
        </w:rPr>
      </w:pPr>
      <w:r>
        <w:rPr>
          <w:rFonts w:ascii="Times New Roman" w:hAnsi="Times New Roman" w:cs="Times New Roman"/>
          <w:sz w:val="34"/>
          <w:szCs w:val="34"/>
        </w:rPr>
        <w:t>Category</w:t>
      </w:r>
    </w:p>
    <w:p w:rsidR="00E249A5" w:rsidRDefault="00230249">
      <w:pPr>
        <w:numPr>
          <w:ilvl w:val="0"/>
          <w:numId w:val="9"/>
        </w:numPr>
        <w:rPr>
          <w:rFonts w:ascii="Times New Roman" w:hAnsi="Times New Roman" w:cs="Times New Roman"/>
          <w:sz w:val="34"/>
          <w:szCs w:val="34"/>
        </w:rPr>
      </w:pPr>
      <w:r>
        <w:rPr>
          <w:rFonts w:ascii="Times New Roman" w:hAnsi="Times New Roman" w:cs="Times New Roman"/>
          <w:sz w:val="34"/>
          <w:szCs w:val="34"/>
        </w:rPr>
        <w:t>Period</w:t>
      </w:r>
    </w:p>
    <w:p w:rsidR="00E249A5" w:rsidRDefault="00230249">
      <w:pPr>
        <w:rPr>
          <w:rFonts w:ascii="Times New Roman" w:hAnsi="Times New Roman" w:cs="Times New Roman"/>
          <w:sz w:val="34"/>
          <w:szCs w:val="34"/>
        </w:rPr>
      </w:pPr>
      <w:r>
        <w:rPr>
          <w:rFonts w:ascii="Times New Roman" w:hAnsi="Times New Roman" w:cs="Times New Roman"/>
          <w:sz w:val="34"/>
          <w:szCs w:val="34"/>
        </w:rPr>
        <w:t>The stored data is used by the application to calculate spending, monitor budgets, and generate suitable AI-based recommendations.</w:t>
      </w:r>
    </w:p>
    <w:p w:rsidR="00E249A5" w:rsidRDefault="00E249A5">
      <w:pPr>
        <w:rPr>
          <w:sz w:val="34"/>
          <w:szCs w:val="34"/>
        </w:rPr>
      </w:pPr>
    </w:p>
    <w:p w:rsidR="00E249A5" w:rsidRDefault="00E249A5">
      <w:pPr>
        <w:rPr>
          <w:sz w:val="34"/>
          <w:szCs w:val="34"/>
        </w:rPr>
      </w:pPr>
    </w:p>
    <w:p w:rsidR="00E249A5" w:rsidRDefault="00E249A5">
      <w:pPr>
        <w:rPr>
          <w:sz w:val="34"/>
          <w:szCs w:val="34"/>
        </w:rPr>
      </w:pPr>
    </w:p>
    <w:p w:rsidR="00E249A5" w:rsidRDefault="00230249">
      <w:pPr>
        <w:rPr>
          <w:sz w:val="34"/>
          <w:szCs w:val="34"/>
        </w:rPr>
      </w:pPr>
      <w:r>
        <w:rPr>
          <w:sz w:val="34"/>
          <w:szCs w:val="34"/>
        </w:rPr>
        <w:t xml:space="preserve">                      </w:t>
      </w:r>
      <w:r>
        <w:rPr>
          <w:noProof/>
          <w:sz w:val="34"/>
          <w:szCs w:val="34"/>
          <w:lang w:eastAsia="en-IN"/>
        </w:rPr>
        <w:drawing>
          <wp:inline distT="0" distB="0" distL="0" distR="0">
            <wp:extent cx="5379720" cy="282003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13"/>
                    <a:stretch>
                      <a:fillRect/>
                    </a:stretch>
                  </pic:blipFill>
                  <pic:spPr>
                    <a:xfrm>
                      <a:off x="0" y="0"/>
                      <a:ext cx="5411441" cy="2837027"/>
                    </a:xfrm>
                    <a:prstGeom prst="rect">
                      <a:avLst/>
                    </a:prstGeom>
                    <a:noFill/>
                  </pic:spPr>
                </pic:pic>
              </a:graphicData>
            </a:graphic>
          </wp:inline>
        </w:drawing>
      </w:r>
    </w:p>
    <w:p w:rsidR="00E249A5" w:rsidRDefault="00E249A5">
      <w:pPr>
        <w:rPr>
          <w:sz w:val="34"/>
          <w:szCs w:val="34"/>
        </w:rPr>
      </w:pPr>
    </w:p>
    <w:p w:rsidR="00E249A5" w:rsidRDefault="00230249">
      <w:pPr>
        <w:rPr>
          <w:sz w:val="34"/>
          <w:szCs w:val="34"/>
        </w:rPr>
      </w:pPr>
      <w:r>
        <w:rPr>
          <w:sz w:val="34"/>
          <w:szCs w:val="34"/>
        </w:rPr>
        <w:lastRenderedPageBreak/>
        <w:t xml:space="preserve">    </w:t>
      </w:r>
      <w:r>
        <w:rPr>
          <w:noProof/>
          <w:sz w:val="34"/>
          <w:szCs w:val="34"/>
          <w:lang w:eastAsia="en-IN"/>
        </w:rPr>
        <w:drawing>
          <wp:inline distT="0" distB="0" distL="0" distR="0">
            <wp:extent cx="5378450" cy="278574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14"/>
                    <a:stretch>
                      <a:fillRect/>
                    </a:stretch>
                  </pic:blipFill>
                  <pic:spPr>
                    <a:xfrm>
                      <a:off x="0" y="0"/>
                      <a:ext cx="5420981" cy="2807789"/>
                    </a:xfrm>
                    <a:prstGeom prst="rect">
                      <a:avLst/>
                    </a:prstGeom>
                    <a:noFill/>
                  </pic:spPr>
                </pic:pic>
              </a:graphicData>
            </a:graphic>
          </wp:inline>
        </w:drawing>
      </w:r>
    </w:p>
    <w:p w:rsidR="00E249A5" w:rsidRDefault="00230249">
      <w:pPr>
        <w:rPr>
          <w:sz w:val="34"/>
          <w:szCs w:val="34"/>
        </w:rPr>
      </w:pPr>
      <w:r>
        <w:rPr>
          <w:sz w:val="34"/>
          <w:szCs w:val="34"/>
        </w:rPr>
        <w:t xml:space="preserve"> </w:t>
      </w:r>
    </w:p>
    <w:p w:rsidR="00E249A5" w:rsidRDefault="00E249A5">
      <w:pPr>
        <w:rPr>
          <w:sz w:val="34"/>
          <w:szCs w:val="34"/>
        </w:rPr>
      </w:pPr>
    </w:p>
    <w:p w:rsidR="00E249A5" w:rsidRDefault="00230249">
      <w:pPr>
        <w:rPr>
          <w:sz w:val="34"/>
          <w:szCs w:val="34"/>
        </w:rPr>
      </w:pPr>
      <w:r>
        <w:rPr>
          <w:sz w:val="34"/>
          <w:szCs w:val="34"/>
        </w:rPr>
        <w:t xml:space="preserve"> </w:t>
      </w:r>
      <w:r>
        <w:rPr>
          <w:noProof/>
          <w:sz w:val="34"/>
          <w:szCs w:val="34"/>
          <w:lang w:eastAsia="en-IN"/>
        </w:rPr>
        <w:drawing>
          <wp:inline distT="0" distB="0" distL="0" distR="0">
            <wp:extent cx="6189345" cy="3264535"/>
            <wp:effectExtent l="0" t="0" r="1905"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pic:cNvPicPr>
                  </pic:nvPicPr>
                  <pic:blipFill>
                    <a:blip r:embed="rId15"/>
                    <a:stretch>
                      <a:fillRect/>
                    </a:stretch>
                  </pic:blipFill>
                  <pic:spPr>
                    <a:xfrm>
                      <a:off x="0" y="0"/>
                      <a:ext cx="6200195" cy="3270432"/>
                    </a:xfrm>
                    <a:prstGeom prst="rect">
                      <a:avLst/>
                    </a:prstGeom>
                    <a:noFill/>
                  </pic:spPr>
                </pic:pic>
              </a:graphicData>
            </a:graphic>
          </wp:inline>
        </w:drawing>
      </w:r>
    </w:p>
    <w:p w:rsidR="00E249A5" w:rsidRDefault="00E249A5">
      <w:pPr>
        <w:rPr>
          <w:sz w:val="34"/>
          <w:szCs w:val="34"/>
        </w:rPr>
      </w:pPr>
    </w:p>
    <w:p w:rsidR="00E249A5" w:rsidRDefault="00E249A5">
      <w:pPr>
        <w:rPr>
          <w:sz w:val="34"/>
          <w:szCs w:val="34"/>
        </w:rPr>
      </w:pPr>
    </w:p>
    <w:p w:rsidR="00E249A5" w:rsidRDefault="00230249">
      <w:pPr>
        <w:rPr>
          <w:sz w:val="34"/>
          <w:szCs w:val="34"/>
        </w:rPr>
      </w:pPr>
      <w:r>
        <w:rPr>
          <w:noProof/>
          <w:sz w:val="34"/>
          <w:szCs w:val="34"/>
          <w:lang w:eastAsia="en-IN"/>
        </w:rPr>
        <w:lastRenderedPageBreak/>
        <w:drawing>
          <wp:inline distT="0" distB="0" distL="0" distR="0">
            <wp:extent cx="6111240" cy="3223260"/>
            <wp:effectExtent l="0" t="0" r="381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16"/>
                    <a:stretch>
                      <a:fillRect/>
                    </a:stretch>
                  </pic:blipFill>
                  <pic:spPr>
                    <a:xfrm>
                      <a:off x="0" y="0"/>
                      <a:ext cx="6132509" cy="3234731"/>
                    </a:xfrm>
                    <a:prstGeom prst="rect">
                      <a:avLst/>
                    </a:prstGeom>
                    <a:noFill/>
                  </pic:spPr>
                </pic:pic>
              </a:graphicData>
            </a:graphic>
          </wp:inline>
        </w:drawing>
      </w:r>
    </w:p>
    <w:p w:rsidR="00E249A5" w:rsidRDefault="00E249A5">
      <w:pPr>
        <w:rPr>
          <w:sz w:val="34"/>
          <w:szCs w:val="34"/>
        </w:rPr>
      </w:pPr>
    </w:p>
    <w:p w:rsidR="00E249A5" w:rsidRDefault="00E249A5">
      <w:pPr>
        <w:rPr>
          <w:sz w:val="34"/>
          <w:szCs w:val="34"/>
        </w:rPr>
      </w:pPr>
    </w:p>
    <w:p w:rsidR="00E249A5" w:rsidRDefault="00230249">
      <w:pPr>
        <w:rPr>
          <w:sz w:val="34"/>
          <w:szCs w:val="34"/>
        </w:rPr>
      </w:pPr>
      <w:r>
        <w:rPr>
          <w:sz w:val="34"/>
          <w:szCs w:val="34"/>
        </w:rPr>
        <w:t xml:space="preserve">        </w:t>
      </w:r>
      <w:r>
        <w:rPr>
          <w:noProof/>
          <w:sz w:val="34"/>
          <w:szCs w:val="34"/>
          <w:lang w:eastAsia="en-IN"/>
        </w:rPr>
        <w:drawing>
          <wp:inline distT="0" distB="0" distL="0" distR="0">
            <wp:extent cx="5873115" cy="309372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17"/>
                    <a:stretch>
                      <a:fillRect/>
                    </a:stretch>
                  </pic:blipFill>
                  <pic:spPr>
                    <a:xfrm>
                      <a:off x="0" y="0"/>
                      <a:ext cx="5894559" cy="3104900"/>
                    </a:xfrm>
                    <a:prstGeom prst="rect">
                      <a:avLst/>
                    </a:prstGeom>
                    <a:noFill/>
                  </pic:spPr>
                </pic:pic>
              </a:graphicData>
            </a:graphic>
          </wp:inline>
        </w:drawing>
      </w:r>
    </w:p>
    <w:p w:rsidR="00E249A5" w:rsidRDefault="00E249A5">
      <w:pPr>
        <w:rPr>
          <w:sz w:val="34"/>
          <w:szCs w:val="34"/>
        </w:rPr>
      </w:pPr>
    </w:p>
    <w:p w:rsidR="00E249A5" w:rsidRDefault="00230249">
      <w:pPr>
        <w:rPr>
          <w:sz w:val="34"/>
          <w:szCs w:val="34"/>
        </w:rPr>
      </w:pPr>
      <w:r>
        <w:rPr>
          <w:noProof/>
          <w:sz w:val="34"/>
          <w:szCs w:val="34"/>
          <w:lang w:eastAsia="en-IN"/>
        </w:rPr>
        <w:lastRenderedPageBreak/>
        <w:drawing>
          <wp:inline distT="0" distB="0" distL="0" distR="0">
            <wp:extent cx="6252210" cy="3307080"/>
            <wp:effectExtent l="0" t="0" r="0" b="7620"/>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
                    <pic:cNvPicPr>
                      <a:picLocks noChangeAspect="1"/>
                    </pic:cNvPicPr>
                  </pic:nvPicPr>
                  <pic:blipFill>
                    <a:blip r:embed="rId18"/>
                    <a:stretch>
                      <a:fillRect/>
                    </a:stretch>
                  </pic:blipFill>
                  <pic:spPr>
                    <a:xfrm>
                      <a:off x="0" y="0"/>
                      <a:ext cx="6285168" cy="3324463"/>
                    </a:xfrm>
                    <a:prstGeom prst="rect">
                      <a:avLst/>
                    </a:prstGeom>
                    <a:noFill/>
                  </pic:spPr>
                </pic:pic>
              </a:graphicData>
            </a:graphic>
          </wp:inline>
        </w:drawing>
      </w:r>
    </w:p>
    <w:p w:rsidR="00E249A5" w:rsidRDefault="00E249A5">
      <w:pPr>
        <w:rPr>
          <w:sz w:val="34"/>
          <w:szCs w:val="34"/>
        </w:rPr>
      </w:pPr>
    </w:p>
    <w:p w:rsidR="00E249A5" w:rsidRDefault="00E249A5">
      <w:pPr>
        <w:rPr>
          <w:sz w:val="34"/>
          <w:szCs w:val="34"/>
        </w:rPr>
      </w:pPr>
    </w:p>
    <w:p w:rsidR="00E249A5" w:rsidRDefault="00E249A5">
      <w:pPr>
        <w:rPr>
          <w:sz w:val="34"/>
          <w:szCs w:val="34"/>
        </w:rPr>
      </w:pPr>
    </w:p>
    <w:p w:rsidR="00E249A5" w:rsidRDefault="00230249">
      <w:pPr>
        <w:rPr>
          <w:sz w:val="34"/>
          <w:szCs w:val="34"/>
        </w:rPr>
      </w:pPr>
      <w:r>
        <w:rPr>
          <w:noProof/>
          <w:sz w:val="34"/>
          <w:szCs w:val="34"/>
          <w:lang w:eastAsia="en-IN"/>
        </w:rPr>
        <w:drawing>
          <wp:inline distT="0" distB="0" distL="0" distR="0">
            <wp:extent cx="5658485" cy="2987040"/>
            <wp:effectExtent l="0" t="0" r="0" b="3810"/>
            <wp:docPr id="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
                    <pic:cNvPicPr>
                      <a:picLocks noChangeAspect="1"/>
                    </pic:cNvPicPr>
                  </pic:nvPicPr>
                  <pic:blipFill>
                    <a:blip r:embed="rId19"/>
                    <a:stretch>
                      <a:fillRect/>
                    </a:stretch>
                  </pic:blipFill>
                  <pic:spPr>
                    <a:xfrm>
                      <a:off x="0" y="0"/>
                      <a:ext cx="5679788" cy="2998129"/>
                    </a:xfrm>
                    <a:prstGeom prst="rect">
                      <a:avLst/>
                    </a:prstGeom>
                    <a:noFill/>
                  </pic:spPr>
                </pic:pic>
              </a:graphicData>
            </a:graphic>
          </wp:inline>
        </w:drawing>
      </w:r>
    </w:p>
    <w:p w:rsidR="00E249A5" w:rsidRDefault="00E249A5">
      <w:pPr>
        <w:rPr>
          <w:sz w:val="34"/>
          <w:szCs w:val="34"/>
        </w:rPr>
      </w:pPr>
    </w:p>
    <w:p w:rsidR="00E249A5" w:rsidRDefault="00E249A5">
      <w:pPr>
        <w:rPr>
          <w:rFonts w:ascii="Times New Roman" w:hAnsi="Times New Roman" w:cs="Times New Roman"/>
          <w:b/>
          <w:bCs/>
          <w:color w:val="156082" w:themeColor="accent1"/>
          <w:sz w:val="34"/>
          <w:szCs w:val="34"/>
        </w:rPr>
      </w:pPr>
    </w:p>
    <w:p w:rsidR="00E249A5" w:rsidRDefault="00230249">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lastRenderedPageBreak/>
        <w:t>14. ADVANTAGES:</w:t>
      </w:r>
    </w:p>
    <w:p w:rsidR="00E249A5" w:rsidRDefault="00230249">
      <w:pPr>
        <w:rPr>
          <w:sz w:val="34"/>
          <w:szCs w:val="34"/>
        </w:rPr>
      </w:pPr>
      <w:r>
        <w:rPr>
          <w:sz w:val="34"/>
          <w:szCs w:val="34"/>
        </w:rPr>
        <w:t xml:space="preserve">                   The </w:t>
      </w:r>
      <w:r>
        <w:rPr>
          <w:b/>
          <w:bCs/>
          <w:sz w:val="34"/>
          <w:szCs w:val="34"/>
        </w:rPr>
        <w:t>PocketSmart AI</w:t>
      </w:r>
      <w:r>
        <w:rPr>
          <w:sz w:val="34"/>
          <w:szCs w:val="34"/>
        </w:rPr>
        <w:t xml:space="preserve"> system provides several advantages for effective personal budget management.</w:t>
      </w:r>
    </w:p>
    <w:p w:rsidR="00E249A5" w:rsidRDefault="00230249">
      <w:pPr>
        <w:numPr>
          <w:ilvl w:val="0"/>
          <w:numId w:val="10"/>
        </w:numPr>
        <w:rPr>
          <w:sz w:val="34"/>
          <w:szCs w:val="34"/>
        </w:rPr>
      </w:pPr>
      <w:r>
        <w:rPr>
          <w:sz w:val="34"/>
          <w:szCs w:val="34"/>
        </w:rPr>
        <w:t xml:space="preserve">Helps users easily </w:t>
      </w:r>
      <w:r>
        <w:rPr>
          <w:b/>
          <w:bCs/>
          <w:sz w:val="34"/>
          <w:szCs w:val="34"/>
        </w:rPr>
        <w:t>track income and expenses</w:t>
      </w:r>
      <w:r>
        <w:rPr>
          <w:sz w:val="34"/>
          <w:szCs w:val="34"/>
        </w:rPr>
        <w:t>.</w:t>
      </w:r>
    </w:p>
    <w:p w:rsidR="00E249A5" w:rsidRDefault="00230249">
      <w:pPr>
        <w:numPr>
          <w:ilvl w:val="0"/>
          <w:numId w:val="10"/>
        </w:numPr>
        <w:rPr>
          <w:sz w:val="34"/>
          <w:szCs w:val="34"/>
        </w:rPr>
      </w:pPr>
      <w:r>
        <w:rPr>
          <w:sz w:val="34"/>
          <w:szCs w:val="34"/>
        </w:rPr>
        <w:t xml:space="preserve">Provides a clear view of </w:t>
      </w:r>
      <w:r>
        <w:rPr>
          <w:b/>
          <w:bCs/>
          <w:sz w:val="34"/>
          <w:szCs w:val="34"/>
        </w:rPr>
        <w:t>overall spending habits</w:t>
      </w:r>
      <w:r>
        <w:rPr>
          <w:sz w:val="34"/>
          <w:szCs w:val="34"/>
        </w:rPr>
        <w:t>.</w:t>
      </w:r>
    </w:p>
    <w:p w:rsidR="00E249A5" w:rsidRDefault="00230249">
      <w:pPr>
        <w:numPr>
          <w:ilvl w:val="0"/>
          <w:numId w:val="10"/>
        </w:numPr>
        <w:rPr>
          <w:sz w:val="34"/>
          <w:szCs w:val="34"/>
        </w:rPr>
      </w:pPr>
      <w:r>
        <w:rPr>
          <w:sz w:val="34"/>
          <w:szCs w:val="34"/>
        </w:rPr>
        <w:t xml:space="preserve">Helps users </w:t>
      </w:r>
      <w:r>
        <w:rPr>
          <w:b/>
          <w:bCs/>
          <w:sz w:val="34"/>
          <w:szCs w:val="34"/>
        </w:rPr>
        <w:t>set and monitor their budgets</w:t>
      </w:r>
      <w:r>
        <w:rPr>
          <w:sz w:val="34"/>
          <w:szCs w:val="34"/>
        </w:rPr>
        <w:t>.</w:t>
      </w:r>
    </w:p>
    <w:p w:rsidR="00E249A5" w:rsidRDefault="00230249">
      <w:pPr>
        <w:numPr>
          <w:ilvl w:val="0"/>
          <w:numId w:val="10"/>
        </w:numPr>
        <w:rPr>
          <w:sz w:val="34"/>
          <w:szCs w:val="34"/>
        </w:rPr>
      </w:pPr>
      <w:r>
        <w:rPr>
          <w:sz w:val="34"/>
          <w:szCs w:val="34"/>
        </w:rPr>
        <w:t xml:space="preserve">Reduces the need for </w:t>
      </w:r>
      <w:r>
        <w:rPr>
          <w:b/>
          <w:bCs/>
          <w:sz w:val="34"/>
          <w:szCs w:val="34"/>
        </w:rPr>
        <w:t>manual calculations</w:t>
      </w:r>
      <w:r>
        <w:rPr>
          <w:sz w:val="34"/>
          <w:szCs w:val="34"/>
        </w:rPr>
        <w:t>.</w:t>
      </w:r>
    </w:p>
    <w:p w:rsidR="00E249A5" w:rsidRDefault="00230249">
      <w:pPr>
        <w:numPr>
          <w:ilvl w:val="0"/>
          <w:numId w:val="10"/>
        </w:numPr>
        <w:rPr>
          <w:sz w:val="34"/>
          <w:szCs w:val="34"/>
        </w:rPr>
      </w:pPr>
      <w:r>
        <w:rPr>
          <w:sz w:val="34"/>
          <w:szCs w:val="34"/>
        </w:rPr>
        <w:t xml:space="preserve">Provides </w:t>
      </w:r>
      <w:r>
        <w:rPr>
          <w:b/>
          <w:bCs/>
          <w:sz w:val="34"/>
          <w:szCs w:val="34"/>
        </w:rPr>
        <w:t>AI-based personalized recommendations</w:t>
      </w:r>
      <w:r>
        <w:rPr>
          <w:sz w:val="34"/>
          <w:szCs w:val="34"/>
        </w:rPr>
        <w:t>.</w:t>
      </w:r>
    </w:p>
    <w:p w:rsidR="00E249A5" w:rsidRDefault="00230249">
      <w:pPr>
        <w:numPr>
          <w:ilvl w:val="0"/>
          <w:numId w:val="10"/>
        </w:numPr>
        <w:rPr>
          <w:sz w:val="34"/>
          <w:szCs w:val="34"/>
        </w:rPr>
      </w:pPr>
      <w:r>
        <w:rPr>
          <w:sz w:val="34"/>
          <w:szCs w:val="34"/>
        </w:rPr>
        <w:t xml:space="preserve">Helps identify </w:t>
      </w:r>
      <w:r>
        <w:rPr>
          <w:b/>
          <w:bCs/>
          <w:sz w:val="34"/>
          <w:szCs w:val="34"/>
        </w:rPr>
        <w:t>unnecessary or excessive spending</w:t>
      </w:r>
      <w:r>
        <w:rPr>
          <w:sz w:val="34"/>
          <w:szCs w:val="34"/>
        </w:rPr>
        <w:t>.</w:t>
      </w:r>
    </w:p>
    <w:p w:rsidR="00E249A5" w:rsidRDefault="00230249">
      <w:pPr>
        <w:numPr>
          <w:ilvl w:val="0"/>
          <w:numId w:val="10"/>
        </w:numPr>
        <w:rPr>
          <w:sz w:val="34"/>
          <w:szCs w:val="34"/>
        </w:rPr>
      </w:pPr>
      <w:r>
        <w:rPr>
          <w:sz w:val="34"/>
          <w:szCs w:val="34"/>
        </w:rPr>
        <w:t>Provides financial info</w:t>
      </w:r>
      <w:r>
        <w:rPr>
          <w:sz w:val="34"/>
          <w:szCs w:val="34"/>
        </w:rPr>
        <w:t xml:space="preserve">rmation in a </w:t>
      </w:r>
      <w:r>
        <w:rPr>
          <w:b/>
          <w:bCs/>
          <w:sz w:val="34"/>
          <w:szCs w:val="34"/>
        </w:rPr>
        <w:t>simple and organized format</w:t>
      </w:r>
      <w:r>
        <w:rPr>
          <w:sz w:val="34"/>
          <w:szCs w:val="34"/>
        </w:rPr>
        <w:t>.</w:t>
      </w:r>
    </w:p>
    <w:p w:rsidR="00E249A5" w:rsidRDefault="00230249">
      <w:pPr>
        <w:numPr>
          <w:ilvl w:val="0"/>
          <w:numId w:val="10"/>
        </w:numPr>
        <w:rPr>
          <w:sz w:val="34"/>
          <w:szCs w:val="34"/>
        </w:rPr>
      </w:pPr>
      <w:r>
        <w:rPr>
          <w:sz w:val="34"/>
          <w:szCs w:val="34"/>
        </w:rPr>
        <w:t xml:space="preserve">User-friendly interface makes the system </w:t>
      </w:r>
      <w:r>
        <w:rPr>
          <w:b/>
          <w:bCs/>
          <w:sz w:val="34"/>
          <w:szCs w:val="34"/>
        </w:rPr>
        <w:t>easy to use</w:t>
      </w:r>
      <w:r>
        <w:rPr>
          <w:sz w:val="34"/>
          <w:szCs w:val="34"/>
        </w:rPr>
        <w:t>.</w:t>
      </w:r>
    </w:p>
    <w:p w:rsidR="00E249A5" w:rsidRDefault="00230249">
      <w:pPr>
        <w:numPr>
          <w:ilvl w:val="0"/>
          <w:numId w:val="10"/>
        </w:numPr>
        <w:rPr>
          <w:sz w:val="34"/>
          <w:szCs w:val="34"/>
        </w:rPr>
      </w:pPr>
      <w:r>
        <w:rPr>
          <w:sz w:val="34"/>
          <w:szCs w:val="34"/>
        </w:rPr>
        <w:t xml:space="preserve">Supports users in developing </w:t>
      </w:r>
      <w:r>
        <w:rPr>
          <w:b/>
          <w:bCs/>
          <w:sz w:val="34"/>
          <w:szCs w:val="34"/>
        </w:rPr>
        <w:t>better budgeting habits</w:t>
      </w:r>
      <w:r>
        <w:rPr>
          <w:sz w:val="34"/>
          <w:szCs w:val="34"/>
        </w:rPr>
        <w:t>.</w:t>
      </w:r>
    </w:p>
    <w:p w:rsidR="00E249A5" w:rsidRDefault="00230249">
      <w:pPr>
        <w:numPr>
          <w:ilvl w:val="0"/>
          <w:numId w:val="10"/>
        </w:numPr>
        <w:rPr>
          <w:sz w:val="34"/>
          <w:szCs w:val="34"/>
        </w:rPr>
      </w:pPr>
      <w:r>
        <w:rPr>
          <w:sz w:val="34"/>
          <w:szCs w:val="34"/>
        </w:rPr>
        <w:t xml:space="preserve">Helps users make more </w:t>
      </w:r>
      <w:r>
        <w:rPr>
          <w:b/>
          <w:bCs/>
          <w:sz w:val="34"/>
          <w:szCs w:val="34"/>
        </w:rPr>
        <w:t>informed day-to-day financial decisions</w:t>
      </w:r>
      <w:r>
        <w:rPr>
          <w:sz w:val="34"/>
          <w:szCs w:val="34"/>
        </w:rPr>
        <w:t>.</w:t>
      </w:r>
    </w:p>
    <w:p w:rsidR="00E249A5" w:rsidRDefault="00E249A5">
      <w:pPr>
        <w:rPr>
          <w:sz w:val="34"/>
          <w:szCs w:val="34"/>
        </w:rPr>
      </w:pPr>
    </w:p>
    <w:p w:rsidR="00E249A5" w:rsidRDefault="00230249">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15. LIMITATIONS:</w:t>
      </w:r>
    </w:p>
    <w:p w:rsidR="00E249A5" w:rsidRDefault="00230249">
      <w:pPr>
        <w:rPr>
          <w:sz w:val="34"/>
          <w:szCs w:val="34"/>
        </w:rPr>
      </w:pPr>
      <w:r>
        <w:rPr>
          <w:sz w:val="34"/>
          <w:szCs w:val="34"/>
        </w:rPr>
        <w:t xml:space="preserve">                     Although </w:t>
      </w:r>
      <w:r>
        <w:rPr>
          <w:b/>
          <w:bCs/>
          <w:sz w:val="34"/>
          <w:szCs w:val="34"/>
        </w:rPr>
        <w:t>PocketSmart AI</w:t>
      </w:r>
      <w:r>
        <w:rPr>
          <w:sz w:val="34"/>
          <w:szCs w:val="34"/>
        </w:rPr>
        <w:t xml:space="preserve"> provides useful features for budget management, the system has some limitations.</w:t>
      </w:r>
    </w:p>
    <w:p w:rsidR="00E249A5" w:rsidRDefault="00230249">
      <w:pPr>
        <w:numPr>
          <w:ilvl w:val="0"/>
          <w:numId w:val="11"/>
        </w:numPr>
        <w:rPr>
          <w:sz w:val="34"/>
          <w:szCs w:val="34"/>
        </w:rPr>
      </w:pPr>
      <w:r>
        <w:rPr>
          <w:sz w:val="34"/>
          <w:szCs w:val="34"/>
        </w:rPr>
        <w:lastRenderedPageBreak/>
        <w:t xml:space="preserve">The accuracy of recommendations depends on the </w:t>
      </w:r>
      <w:r>
        <w:rPr>
          <w:b/>
          <w:bCs/>
          <w:sz w:val="34"/>
          <w:szCs w:val="34"/>
        </w:rPr>
        <w:t>financial information entered by the user</w:t>
      </w:r>
      <w:r>
        <w:rPr>
          <w:sz w:val="34"/>
          <w:szCs w:val="34"/>
        </w:rPr>
        <w:t>.</w:t>
      </w:r>
    </w:p>
    <w:p w:rsidR="00E249A5" w:rsidRDefault="00230249">
      <w:pPr>
        <w:numPr>
          <w:ilvl w:val="0"/>
          <w:numId w:val="11"/>
        </w:numPr>
        <w:rPr>
          <w:sz w:val="34"/>
          <w:szCs w:val="34"/>
        </w:rPr>
      </w:pPr>
      <w:r>
        <w:rPr>
          <w:sz w:val="34"/>
          <w:szCs w:val="34"/>
        </w:rPr>
        <w:t xml:space="preserve">Incorrect or incomplete data may result </w:t>
      </w:r>
      <w:r>
        <w:rPr>
          <w:sz w:val="34"/>
          <w:szCs w:val="34"/>
        </w:rPr>
        <w:t xml:space="preserve">in </w:t>
      </w:r>
      <w:r>
        <w:rPr>
          <w:b/>
          <w:bCs/>
          <w:sz w:val="34"/>
          <w:szCs w:val="34"/>
        </w:rPr>
        <w:t>less relevant recommendations</w:t>
      </w:r>
      <w:r>
        <w:rPr>
          <w:sz w:val="34"/>
          <w:szCs w:val="34"/>
        </w:rPr>
        <w:t>.</w:t>
      </w:r>
    </w:p>
    <w:p w:rsidR="00E249A5" w:rsidRDefault="00230249">
      <w:pPr>
        <w:numPr>
          <w:ilvl w:val="0"/>
          <w:numId w:val="11"/>
        </w:numPr>
        <w:rPr>
          <w:sz w:val="34"/>
          <w:szCs w:val="34"/>
        </w:rPr>
      </w:pPr>
      <w:r>
        <w:rPr>
          <w:sz w:val="34"/>
          <w:szCs w:val="34"/>
        </w:rPr>
        <w:t xml:space="preserve">The system may require an </w:t>
      </w:r>
      <w:r>
        <w:rPr>
          <w:b/>
          <w:bCs/>
          <w:sz w:val="34"/>
          <w:szCs w:val="34"/>
        </w:rPr>
        <w:t>internet connection</w:t>
      </w:r>
      <w:r>
        <w:rPr>
          <w:sz w:val="34"/>
          <w:szCs w:val="34"/>
        </w:rPr>
        <w:t xml:space="preserve"> for certain AI-based features.</w:t>
      </w:r>
    </w:p>
    <w:p w:rsidR="00E249A5" w:rsidRDefault="00230249">
      <w:pPr>
        <w:numPr>
          <w:ilvl w:val="0"/>
          <w:numId w:val="11"/>
        </w:numPr>
        <w:rPr>
          <w:sz w:val="34"/>
          <w:szCs w:val="34"/>
        </w:rPr>
      </w:pPr>
      <w:r>
        <w:rPr>
          <w:sz w:val="34"/>
          <w:szCs w:val="34"/>
        </w:rPr>
        <w:t xml:space="preserve">The recommendations are intended for </w:t>
      </w:r>
      <w:r>
        <w:rPr>
          <w:b/>
          <w:bCs/>
          <w:sz w:val="34"/>
          <w:szCs w:val="34"/>
        </w:rPr>
        <w:t>general budgeting support</w:t>
      </w:r>
      <w:r>
        <w:rPr>
          <w:sz w:val="34"/>
          <w:szCs w:val="34"/>
        </w:rPr>
        <w:t xml:space="preserve"> and may not cover every individual financial situation.</w:t>
      </w:r>
    </w:p>
    <w:p w:rsidR="00E249A5" w:rsidRDefault="00230249">
      <w:pPr>
        <w:numPr>
          <w:ilvl w:val="0"/>
          <w:numId w:val="11"/>
        </w:numPr>
        <w:rPr>
          <w:sz w:val="34"/>
          <w:szCs w:val="34"/>
        </w:rPr>
      </w:pPr>
      <w:r>
        <w:rPr>
          <w:sz w:val="34"/>
          <w:szCs w:val="34"/>
        </w:rPr>
        <w:t>The effectiveness of the s</w:t>
      </w:r>
      <w:r>
        <w:rPr>
          <w:sz w:val="34"/>
          <w:szCs w:val="34"/>
        </w:rPr>
        <w:t xml:space="preserve">ystem depends on </w:t>
      </w:r>
      <w:r>
        <w:rPr>
          <w:b/>
          <w:bCs/>
          <w:sz w:val="34"/>
          <w:szCs w:val="34"/>
        </w:rPr>
        <w:t>regular updating of income and expense details</w:t>
      </w:r>
      <w:r>
        <w:rPr>
          <w:sz w:val="34"/>
          <w:szCs w:val="34"/>
        </w:rPr>
        <w:t>.</w:t>
      </w:r>
    </w:p>
    <w:p w:rsidR="00E249A5" w:rsidRDefault="00230249">
      <w:pPr>
        <w:numPr>
          <w:ilvl w:val="0"/>
          <w:numId w:val="11"/>
        </w:numPr>
        <w:rPr>
          <w:sz w:val="34"/>
          <w:szCs w:val="34"/>
        </w:rPr>
      </w:pPr>
      <w:r>
        <w:rPr>
          <w:sz w:val="34"/>
          <w:szCs w:val="34"/>
        </w:rPr>
        <w:t>Advanced financial features may require further development and additional data.</w:t>
      </w:r>
    </w:p>
    <w:p w:rsidR="00E249A5" w:rsidRDefault="00230249">
      <w:pPr>
        <w:rPr>
          <w:sz w:val="34"/>
          <w:szCs w:val="34"/>
        </w:rPr>
      </w:pPr>
      <w:r>
        <w:rPr>
          <w:sz w:val="34"/>
          <w:szCs w:val="34"/>
        </w:rPr>
        <w:t>These limitations can be addressed through future improvements and enhanced AI capabilities.</w:t>
      </w:r>
    </w:p>
    <w:p w:rsidR="00E249A5" w:rsidRDefault="00E249A5">
      <w:pPr>
        <w:rPr>
          <w:sz w:val="34"/>
          <w:szCs w:val="34"/>
        </w:rPr>
      </w:pPr>
    </w:p>
    <w:p w:rsidR="00E249A5" w:rsidRDefault="00E249A5">
      <w:pPr>
        <w:rPr>
          <w:b/>
          <w:bCs/>
          <w:sz w:val="34"/>
          <w:szCs w:val="34"/>
        </w:rPr>
      </w:pPr>
    </w:p>
    <w:p w:rsidR="00E249A5" w:rsidRDefault="00E249A5">
      <w:pPr>
        <w:rPr>
          <w:b/>
          <w:bCs/>
          <w:sz w:val="34"/>
          <w:szCs w:val="34"/>
        </w:rPr>
      </w:pPr>
    </w:p>
    <w:p w:rsidR="00E249A5" w:rsidRDefault="00230249">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16. FUTURE ENH</w:t>
      </w:r>
      <w:r>
        <w:rPr>
          <w:rFonts w:ascii="Times New Roman" w:hAnsi="Times New Roman" w:cs="Times New Roman"/>
          <w:b/>
          <w:bCs/>
          <w:color w:val="156082" w:themeColor="accent1"/>
          <w:sz w:val="34"/>
          <w:szCs w:val="34"/>
        </w:rPr>
        <w:t>ANCEMENT:</w:t>
      </w:r>
    </w:p>
    <w:p w:rsidR="00E249A5" w:rsidRDefault="00230249">
      <w:pPr>
        <w:rPr>
          <w:sz w:val="34"/>
          <w:szCs w:val="34"/>
        </w:rPr>
      </w:pPr>
      <w:r>
        <w:rPr>
          <w:sz w:val="34"/>
          <w:szCs w:val="34"/>
        </w:rPr>
        <w:t xml:space="preserve">                                  The </w:t>
      </w:r>
      <w:r>
        <w:rPr>
          <w:b/>
          <w:bCs/>
          <w:sz w:val="34"/>
          <w:szCs w:val="34"/>
        </w:rPr>
        <w:t>PocketSmart AI</w:t>
      </w:r>
      <w:r>
        <w:rPr>
          <w:sz w:val="34"/>
          <w:szCs w:val="34"/>
        </w:rPr>
        <w:t xml:space="preserve"> system can be enhanced with additional features to make budget management more intelligent and convenient.</w:t>
      </w:r>
    </w:p>
    <w:p w:rsidR="00E249A5" w:rsidRDefault="00230249">
      <w:pPr>
        <w:numPr>
          <w:ilvl w:val="0"/>
          <w:numId w:val="12"/>
        </w:numPr>
        <w:rPr>
          <w:sz w:val="34"/>
          <w:szCs w:val="34"/>
        </w:rPr>
      </w:pPr>
      <w:r>
        <w:rPr>
          <w:b/>
          <w:bCs/>
          <w:sz w:val="34"/>
          <w:szCs w:val="34"/>
        </w:rPr>
        <w:lastRenderedPageBreak/>
        <w:t>Advanced AI Recommendations:</w:t>
      </w:r>
      <w:r>
        <w:rPr>
          <w:sz w:val="34"/>
          <w:szCs w:val="34"/>
        </w:rPr>
        <w:t xml:space="preserve"> Improve recommendations using detailed spending patterns </w:t>
      </w:r>
      <w:r>
        <w:rPr>
          <w:sz w:val="34"/>
          <w:szCs w:val="34"/>
        </w:rPr>
        <w:t>and user preferences.</w:t>
      </w:r>
    </w:p>
    <w:p w:rsidR="00E249A5" w:rsidRDefault="00230249">
      <w:pPr>
        <w:numPr>
          <w:ilvl w:val="0"/>
          <w:numId w:val="12"/>
        </w:numPr>
        <w:rPr>
          <w:sz w:val="34"/>
          <w:szCs w:val="34"/>
        </w:rPr>
      </w:pPr>
      <w:r>
        <w:rPr>
          <w:b/>
          <w:bCs/>
          <w:sz w:val="34"/>
          <w:szCs w:val="34"/>
        </w:rPr>
        <w:t>Savings Goal Tracking:</w:t>
      </w:r>
      <w:r>
        <w:rPr>
          <w:sz w:val="34"/>
          <w:szCs w:val="34"/>
        </w:rPr>
        <w:t xml:space="preserve"> Allow users to create and monitor specific savings goals.</w:t>
      </w:r>
    </w:p>
    <w:p w:rsidR="00E249A5" w:rsidRDefault="00230249">
      <w:pPr>
        <w:numPr>
          <w:ilvl w:val="0"/>
          <w:numId w:val="12"/>
        </w:numPr>
        <w:rPr>
          <w:sz w:val="34"/>
          <w:szCs w:val="34"/>
        </w:rPr>
      </w:pPr>
      <w:r>
        <w:rPr>
          <w:b/>
          <w:bCs/>
          <w:sz w:val="34"/>
          <w:szCs w:val="34"/>
        </w:rPr>
        <w:t>Expense Alerts:</w:t>
      </w:r>
      <w:r>
        <w:rPr>
          <w:sz w:val="34"/>
          <w:szCs w:val="34"/>
        </w:rPr>
        <w:t xml:space="preserve"> Send notifications when spending approaches or exceeds the planned budget.</w:t>
      </w:r>
    </w:p>
    <w:p w:rsidR="00E249A5" w:rsidRDefault="00230249">
      <w:pPr>
        <w:numPr>
          <w:ilvl w:val="0"/>
          <w:numId w:val="12"/>
        </w:numPr>
        <w:rPr>
          <w:sz w:val="34"/>
          <w:szCs w:val="34"/>
        </w:rPr>
      </w:pPr>
      <w:r>
        <w:rPr>
          <w:b/>
          <w:bCs/>
          <w:sz w:val="34"/>
          <w:szCs w:val="34"/>
        </w:rPr>
        <w:t>Financial Reports:</w:t>
      </w:r>
      <w:r>
        <w:rPr>
          <w:sz w:val="34"/>
          <w:szCs w:val="34"/>
        </w:rPr>
        <w:t xml:space="preserve"> Generate monthly and yearly spending summaries with charts and reports.</w:t>
      </w:r>
    </w:p>
    <w:p w:rsidR="00E249A5" w:rsidRDefault="00230249">
      <w:pPr>
        <w:numPr>
          <w:ilvl w:val="0"/>
          <w:numId w:val="12"/>
        </w:numPr>
        <w:rPr>
          <w:sz w:val="34"/>
          <w:szCs w:val="34"/>
        </w:rPr>
      </w:pPr>
      <w:r>
        <w:rPr>
          <w:b/>
          <w:bCs/>
          <w:sz w:val="34"/>
          <w:szCs w:val="34"/>
        </w:rPr>
        <w:t>Voice-Based Assistance:</w:t>
      </w:r>
      <w:r>
        <w:rPr>
          <w:sz w:val="34"/>
          <w:szCs w:val="34"/>
        </w:rPr>
        <w:t xml:space="preserve"> Allow users to enter expenses or ask budget-related questions using voice commands.</w:t>
      </w:r>
    </w:p>
    <w:p w:rsidR="00E249A5" w:rsidRDefault="00230249">
      <w:pPr>
        <w:numPr>
          <w:ilvl w:val="0"/>
          <w:numId w:val="12"/>
        </w:numPr>
        <w:rPr>
          <w:sz w:val="34"/>
          <w:szCs w:val="34"/>
        </w:rPr>
      </w:pPr>
      <w:r>
        <w:rPr>
          <w:b/>
          <w:bCs/>
          <w:sz w:val="34"/>
          <w:szCs w:val="34"/>
        </w:rPr>
        <w:t>Mobile Application:</w:t>
      </w:r>
      <w:r>
        <w:rPr>
          <w:sz w:val="34"/>
          <w:szCs w:val="34"/>
        </w:rPr>
        <w:t xml:space="preserve"> Develop a dedicated Android/iOS application for easier </w:t>
      </w:r>
      <w:r>
        <w:rPr>
          <w:sz w:val="34"/>
          <w:szCs w:val="34"/>
        </w:rPr>
        <w:t>access.</w:t>
      </w:r>
    </w:p>
    <w:p w:rsidR="00E249A5" w:rsidRDefault="00230249">
      <w:pPr>
        <w:numPr>
          <w:ilvl w:val="0"/>
          <w:numId w:val="12"/>
        </w:numPr>
        <w:rPr>
          <w:sz w:val="34"/>
          <w:szCs w:val="34"/>
        </w:rPr>
      </w:pPr>
      <w:r>
        <w:rPr>
          <w:b/>
          <w:bCs/>
          <w:sz w:val="34"/>
          <w:szCs w:val="34"/>
        </w:rPr>
        <w:t>Improved Personalization:</w:t>
      </w:r>
      <w:r>
        <w:rPr>
          <w:sz w:val="34"/>
          <w:szCs w:val="34"/>
        </w:rPr>
        <w:t xml:space="preserve"> Provide recommendations based on individual financial habits and goals.</w:t>
      </w:r>
    </w:p>
    <w:p w:rsidR="00E249A5" w:rsidRDefault="00230249">
      <w:pPr>
        <w:rPr>
          <w:sz w:val="34"/>
          <w:szCs w:val="34"/>
        </w:rPr>
      </w:pPr>
      <w:r>
        <w:rPr>
          <w:sz w:val="34"/>
          <w:szCs w:val="34"/>
        </w:rPr>
        <w:t>These enhancements can make PocketSmart AI a more comprehensive and intelligent personal budget management solution.</w:t>
      </w:r>
    </w:p>
    <w:p w:rsidR="00AC60CA" w:rsidRDefault="00AC60CA">
      <w:pPr>
        <w:rPr>
          <w:sz w:val="34"/>
          <w:szCs w:val="34"/>
        </w:rPr>
      </w:pPr>
    </w:p>
    <w:p w:rsidR="00E249A5" w:rsidRDefault="00230249">
      <w:pPr>
        <w:rPr>
          <w:rFonts w:ascii="Times New Roman" w:hAnsi="Times New Roman" w:cs="Times New Roman"/>
          <w:b/>
          <w:bCs/>
          <w:color w:val="156082" w:themeColor="accent1"/>
          <w:sz w:val="34"/>
          <w:szCs w:val="34"/>
        </w:rPr>
      </w:pPr>
      <w:r>
        <w:rPr>
          <w:rFonts w:ascii="Times New Roman" w:hAnsi="Times New Roman" w:cs="Times New Roman"/>
          <w:b/>
          <w:bCs/>
          <w:color w:val="156082" w:themeColor="accent1"/>
          <w:sz w:val="34"/>
          <w:szCs w:val="34"/>
        </w:rPr>
        <w:t>17. CONCLUSION:</w:t>
      </w:r>
    </w:p>
    <w:p w:rsidR="00E249A5" w:rsidRDefault="00230249">
      <w:pPr>
        <w:rPr>
          <w:sz w:val="34"/>
          <w:szCs w:val="34"/>
        </w:rPr>
      </w:pPr>
      <w:r>
        <w:rPr>
          <w:b/>
          <w:bCs/>
          <w:sz w:val="34"/>
          <w:szCs w:val="34"/>
        </w:rPr>
        <w:t xml:space="preserve">                                PocketSmart AI: Your Smart Budget &amp; Recommendation Assistant</w:t>
      </w:r>
      <w:r>
        <w:rPr>
          <w:sz w:val="34"/>
          <w:szCs w:val="34"/>
        </w:rPr>
        <w:t xml:space="preserve"> provides a simple and </w:t>
      </w:r>
      <w:r>
        <w:rPr>
          <w:sz w:val="34"/>
          <w:szCs w:val="34"/>
        </w:rPr>
        <w:lastRenderedPageBreak/>
        <w:t>intelligent solution for managing personal finances. The system helps users record their income and expenses, set budgets, monitor spending p</w:t>
      </w:r>
      <w:r>
        <w:rPr>
          <w:sz w:val="34"/>
          <w:szCs w:val="34"/>
        </w:rPr>
        <w:t>atterns, and receive AI-based recommendations.</w:t>
      </w:r>
    </w:p>
    <w:p w:rsidR="00E249A5" w:rsidRDefault="00230249">
      <w:pPr>
        <w:rPr>
          <w:sz w:val="34"/>
          <w:szCs w:val="34"/>
        </w:rPr>
      </w:pPr>
      <w:r>
        <w:rPr>
          <w:sz w:val="34"/>
          <w:szCs w:val="34"/>
        </w:rPr>
        <w:t>By combining budget management with intelligent analysis, the application helps users understand their financial habits and control unnecessary spending. Its user-friendly approach makes personal budget manage</w:t>
      </w:r>
      <w:r>
        <w:rPr>
          <w:sz w:val="34"/>
          <w:szCs w:val="34"/>
        </w:rPr>
        <w:t>ment easier and more organized.</w:t>
      </w:r>
    </w:p>
    <w:p w:rsidR="00E249A5" w:rsidRDefault="00230249">
      <w:pPr>
        <w:rPr>
          <w:sz w:val="34"/>
          <w:szCs w:val="34"/>
        </w:rPr>
      </w:pPr>
      <w:r>
        <w:rPr>
          <w:sz w:val="34"/>
          <w:szCs w:val="34"/>
        </w:rPr>
        <w:t xml:space="preserve">Overall, </w:t>
      </w:r>
      <w:r>
        <w:rPr>
          <w:b/>
          <w:bCs/>
          <w:sz w:val="34"/>
          <w:szCs w:val="34"/>
        </w:rPr>
        <w:t>PocketSmart AI</w:t>
      </w:r>
      <w:r>
        <w:rPr>
          <w:sz w:val="34"/>
          <w:szCs w:val="34"/>
        </w:rPr>
        <w:t xml:space="preserve"> can serve as a useful tool for developing better budgeting habits and making informed day-to-day financial decisions.</w:t>
      </w:r>
    </w:p>
    <w:p w:rsidR="00E249A5" w:rsidRDefault="00E249A5">
      <w:pPr>
        <w:rPr>
          <w:sz w:val="34"/>
          <w:szCs w:val="34"/>
        </w:rPr>
      </w:pPr>
    </w:p>
    <w:p w:rsidR="00E249A5" w:rsidRDefault="00E249A5">
      <w:pPr>
        <w:rPr>
          <w:sz w:val="34"/>
          <w:szCs w:val="34"/>
        </w:rPr>
      </w:pPr>
    </w:p>
    <w:p w:rsidR="00E249A5" w:rsidRDefault="00E249A5">
      <w:pPr>
        <w:rPr>
          <w:sz w:val="34"/>
          <w:szCs w:val="34"/>
        </w:rPr>
      </w:pPr>
    </w:p>
    <w:p w:rsidR="00E249A5" w:rsidRDefault="00E249A5">
      <w:pPr>
        <w:rPr>
          <w:sz w:val="34"/>
          <w:szCs w:val="34"/>
        </w:rPr>
      </w:pPr>
    </w:p>
    <w:p w:rsidR="00E249A5" w:rsidRDefault="00E249A5">
      <w:pPr>
        <w:rPr>
          <w:sz w:val="34"/>
          <w:szCs w:val="34"/>
        </w:rPr>
      </w:pPr>
    </w:p>
    <w:p w:rsidR="00B27067" w:rsidRPr="00B27067" w:rsidRDefault="00230249" w:rsidP="00B27067">
      <w:pPr>
        <w:rPr>
          <w:rStyle w:val="Heading1Char"/>
          <w:sz w:val="20"/>
          <w:u w:val="single"/>
        </w:rPr>
      </w:pPr>
      <w:r>
        <w:rPr>
          <w:b/>
          <w:bCs/>
          <w:color w:val="156082" w:themeColor="accent1"/>
          <w:sz w:val="34"/>
          <w:szCs w:val="34"/>
        </w:rPr>
        <w:t>GITHUB LINK:</w:t>
      </w:r>
      <w:r>
        <w:rPr>
          <w:b/>
          <w:bCs/>
          <w:color w:val="156082" w:themeColor="accent1"/>
          <w:sz w:val="34"/>
          <w:szCs w:val="34"/>
          <w:lang w:val="en-US"/>
        </w:rPr>
        <w:t xml:space="preserve"> </w:t>
      </w:r>
      <w:r w:rsidR="00B27067" w:rsidRPr="00B27067">
        <w:rPr>
          <w:rStyle w:val="Heading1Char"/>
          <w:sz w:val="20"/>
          <w:u w:val="single"/>
        </w:rPr>
        <w:t>https://github.com/</w:t>
      </w:r>
      <w:bookmarkStart w:id="0" w:name="_GoBack"/>
      <w:bookmarkEnd w:id="0"/>
      <w:r w:rsidR="00B27067" w:rsidRPr="00B27067">
        <w:rPr>
          <w:rStyle w:val="Heading1Char"/>
          <w:sz w:val="20"/>
          <w:u w:val="single"/>
        </w:rPr>
        <w:t>Isha-Dhaslima-23/Pocket-Smart-AI-Budget-Recommendation-Assistant/upload/main</w:t>
      </w:r>
    </w:p>
    <w:p w:rsidR="00B27067" w:rsidRDefault="00B27067">
      <w:pPr>
        <w:rPr>
          <w:b/>
          <w:bCs/>
          <w:color w:val="156082" w:themeColor="accent1"/>
          <w:sz w:val="22"/>
          <w:szCs w:val="34"/>
          <w:u w:val="single"/>
          <w:lang w:val="en-US"/>
        </w:rPr>
      </w:pPr>
    </w:p>
    <w:p w:rsidR="00E249A5" w:rsidRPr="00D94F95" w:rsidRDefault="00230249">
      <w:pPr>
        <w:rPr>
          <w:b/>
          <w:bCs/>
          <w:color w:val="156082" w:themeColor="accent1"/>
          <w:sz w:val="8"/>
          <w:u w:val="single"/>
          <w:lang w:val="en-US"/>
        </w:rPr>
      </w:pPr>
      <w:r>
        <w:rPr>
          <w:b/>
          <w:bCs/>
          <w:color w:val="156082" w:themeColor="accent1"/>
          <w:sz w:val="34"/>
          <w:szCs w:val="34"/>
        </w:rPr>
        <w:t>DRIVE LINK:</w:t>
      </w:r>
      <w:r>
        <w:rPr>
          <w:b/>
          <w:bCs/>
          <w:color w:val="156082" w:themeColor="accent1"/>
          <w:sz w:val="34"/>
          <w:szCs w:val="34"/>
          <w:lang w:val="en-US"/>
        </w:rPr>
        <w:t xml:space="preserve"> </w:t>
      </w:r>
      <w:r w:rsidR="00D94F95" w:rsidRPr="00D94F95">
        <w:rPr>
          <w:b/>
          <w:bCs/>
          <w:color w:val="156082" w:themeColor="accent1"/>
          <w:sz w:val="16"/>
          <w:szCs w:val="34"/>
          <w:u w:val="single"/>
          <w:lang w:val="en-US"/>
        </w:rPr>
        <w:t>https://drive.google.com/file/d/1Ky_SQRT90dJE8Xiiy9YSvYIDuc6Y0yB0/view?usp=sharing</w:t>
      </w:r>
    </w:p>
    <w:p w:rsidR="00D94F95" w:rsidRPr="00D94F95" w:rsidRDefault="00D94F95">
      <w:pPr>
        <w:rPr>
          <w:b/>
          <w:bCs/>
          <w:color w:val="156082" w:themeColor="accent1"/>
          <w:sz w:val="8"/>
          <w:u w:val="single"/>
          <w:lang w:val="en-US"/>
        </w:rPr>
      </w:pPr>
    </w:p>
    <w:sectPr w:rsidR="00D94F95" w:rsidRPr="00D94F95">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0249" w:rsidRDefault="00230249">
      <w:pPr>
        <w:spacing w:line="240" w:lineRule="auto"/>
      </w:pPr>
      <w:r>
        <w:separator/>
      </w:r>
    </w:p>
  </w:endnote>
  <w:endnote w:type="continuationSeparator" w:id="0">
    <w:p w:rsidR="00230249" w:rsidRDefault="002302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egoe UI"/>
    <w:charset w:val="00"/>
    <w:family w:val="auto"/>
    <w:pitch w:val="default"/>
  </w:font>
  <w:font w:name="Aptos Display">
    <w:altName w:val="Segoe UI"/>
    <w:charset w:val="00"/>
    <w:family w:val="auto"/>
    <w:pitch w:val="default"/>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rial Nova">
    <w:altName w:val="Arial"/>
    <w:charset w:val="00"/>
    <w:family w:val="auto"/>
    <w:pitch w:val="default"/>
    <w:sig w:usb0="00000001"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0249" w:rsidRDefault="00230249">
      <w:pPr>
        <w:spacing w:after="0"/>
      </w:pPr>
      <w:r>
        <w:separator/>
      </w:r>
    </w:p>
  </w:footnote>
  <w:footnote w:type="continuationSeparator" w:id="0">
    <w:p w:rsidR="00230249" w:rsidRDefault="002302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B24158"/>
    <w:multiLevelType w:val="multilevel"/>
    <w:tmpl w:val="10B241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73D38C4"/>
    <w:multiLevelType w:val="multilevel"/>
    <w:tmpl w:val="173D38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08D753D"/>
    <w:multiLevelType w:val="multilevel"/>
    <w:tmpl w:val="208D75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2B40A6E"/>
    <w:multiLevelType w:val="multilevel"/>
    <w:tmpl w:val="22B40A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585264D"/>
    <w:multiLevelType w:val="multilevel"/>
    <w:tmpl w:val="258526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6F95414"/>
    <w:multiLevelType w:val="multilevel"/>
    <w:tmpl w:val="26F954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0B66438"/>
    <w:multiLevelType w:val="multilevel"/>
    <w:tmpl w:val="30B664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5483D97"/>
    <w:multiLevelType w:val="multilevel"/>
    <w:tmpl w:val="35483D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41F34829"/>
    <w:multiLevelType w:val="multilevel"/>
    <w:tmpl w:val="41F348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5A9158A"/>
    <w:multiLevelType w:val="multilevel"/>
    <w:tmpl w:val="45A915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7F80BBE"/>
    <w:multiLevelType w:val="multilevel"/>
    <w:tmpl w:val="57F80B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58A338F1"/>
    <w:multiLevelType w:val="multilevel"/>
    <w:tmpl w:val="58A338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6"/>
  </w:num>
  <w:num w:numId="5">
    <w:abstractNumId w:val="10"/>
  </w:num>
  <w:num w:numId="6">
    <w:abstractNumId w:val="2"/>
  </w:num>
  <w:num w:numId="7">
    <w:abstractNumId w:val="4"/>
  </w:num>
  <w:num w:numId="8">
    <w:abstractNumId w:val="7"/>
  </w:num>
  <w:num w:numId="9">
    <w:abstractNumId w:val="11"/>
  </w:num>
  <w:num w:numId="10">
    <w:abstractNumId w:val="1"/>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9A5"/>
    <w:rsid w:val="00230249"/>
    <w:rsid w:val="008902DF"/>
    <w:rsid w:val="00A053CD"/>
    <w:rsid w:val="00A659FC"/>
    <w:rsid w:val="00AC60CA"/>
    <w:rsid w:val="00B27067"/>
    <w:rsid w:val="00C82462"/>
    <w:rsid w:val="00D4779B"/>
    <w:rsid w:val="00D94F95"/>
    <w:rsid w:val="00E249A5"/>
    <w:rsid w:val="51356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A401C"/>
  <w15:docId w15:val="{9CE0DA89-941C-4D0D-8B04-0EB59AAA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table" w:customStyle="1" w:styleId="TableGridLight1">
    <w:name w:val="Table Grid Light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qFormat/>
    <w:tblPr>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qFormat/>
    <w:tblPr>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qFormat/>
    <w:tblPr>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tblPr>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tblPr>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1">
    <w:name w:val="Grid Table 2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qFormat/>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il"/>
          <w:left w:val="nil"/>
          <w:bottom w:val="single" w:sz="12" w:space="0" w:color="19729B" w:themeColor="accent1" w:themeTint="EA"/>
          <w:right w:val="nil"/>
        </w:tcBorders>
        <w:shd w:val="clear" w:color="FFFFFF" w:fill="auto"/>
      </w:tcPr>
    </w:tblStylePr>
    <w:tblStylePr w:type="lastRow">
      <w:rPr>
        <w:b/>
        <w:color w:val="404040"/>
      </w:rPr>
      <w:tblPr/>
      <w:tcPr>
        <w:tcBorders>
          <w:top w:val="single" w:sz="4" w:space="0" w:color="19729B"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il"/>
          <w:left w:val="nil"/>
          <w:bottom w:val="single" w:sz="12" w:space="0" w:color="F2AA85" w:themeColor="accent2" w:themeTint="97"/>
          <w:right w:val="nil"/>
        </w:tcBorders>
        <w:shd w:val="clear" w:color="FFFFFF" w:fill="auto"/>
      </w:tcPr>
    </w:tblStylePr>
    <w:tblStylePr w:type="lastRow">
      <w:rPr>
        <w:b/>
        <w:color w:val="404040"/>
      </w:rPr>
      <w:tblPr/>
      <w:tcPr>
        <w:tcBorders>
          <w:top w:val="single" w:sz="4" w:space="0" w:color="F2AA8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il"/>
          <w:left w:val="nil"/>
          <w:bottom w:val="single" w:sz="12" w:space="0" w:color="196C24" w:themeColor="accent3" w:themeTint="FE"/>
          <w:right w:val="nil"/>
        </w:tcBorders>
        <w:shd w:val="clear" w:color="FFFFFF" w:fill="auto"/>
      </w:tcPr>
    </w:tblStylePr>
    <w:tblStylePr w:type="lastRow">
      <w:rPr>
        <w:b/>
        <w:color w:val="404040"/>
      </w:rPr>
      <w:tblPr/>
      <w:tcPr>
        <w:tcBorders>
          <w:top w:val="single" w:sz="4" w:space="0" w:color="196C24"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il"/>
          <w:left w:val="nil"/>
          <w:bottom w:val="single" w:sz="12" w:space="0" w:color="5FCAF3" w:themeColor="accent4" w:themeTint="9A"/>
          <w:right w:val="nil"/>
        </w:tcBorders>
        <w:shd w:val="clear" w:color="FFFFFF" w:fill="auto"/>
      </w:tcPr>
    </w:tblStylePr>
    <w:tblStylePr w:type="lastRow">
      <w:rPr>
        <w:b/>
        <w:color w:val="404040"/>
      </w:rPr>
      <w:tblPr/>
      <w:tcPr>
        <w:tcBorders>
          <w:top w:val="single" w:sz="4" w:space="0" w:color="5FCAF3"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qFormat/>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il"/>
          <w:left w:val="nil"/>
          <w:bottom w:val="single" w:sz="12" w:space="0" w:color="A02B93" w:themeColor="accent5"/>
          <w:right w:val="nil"/>
        </w:tcBorders>
        <w:shd w:val="clear" w:color="FFFFFF" w:fill="auto"/>
      </w:tcPr>
    </w:tblStylePr>
    <w:tblStylePr w:type="lastRow">
      <w:rPr>
        <w:b/>
        <w:color w:val="404040"/>
      </w:rPr>
      <w:tblPr/>
      <w:tcPr>
        <w:tcBorders>
          <w:top w:val="single" w:sz="4" w:space="0" w:color="A02B93"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qFormat/>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il"/>
          <w:left w:val="nil"/>
          <w:bottom w:val="single" w:sz="12" w:space="0" w:color="4EA72E" w:themeColor="accent6"/>
          <w:right w:val="nil"/>
        </w:tcBorders>
        <w:shd w:val="clear" w:color="FFFFFF" w:fill="auto"/>
      </w:tcPr>
    </w:tblStylePr>
    <w:tblStylePr w:type="lastRow">
      <w:rPr>
        <w:b/>
        <w:color w:val="404040"/>
      </w:rPr>
      <w:tblPr/>
      <w:tcPr>
        <w:tcBorders>
          <w:top w:val="single" w:sz="4" w:space="0" w:color="4EA72E"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1">
    <w:name w:val="Grid Table 31"/>
    <w:basedOn w:val="TableNormal"/>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qFormat/>
    <w:tblPr>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qFormat/>
    <w:tblPr>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tblPr>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tblPr>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tblPr>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qFormat/>
    <w:tblPr>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1">
    <w:name w:val="Grid Table 41"/>
    <w:basedOn w:val="TableNormal"/>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qFormat/>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qFormat/>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qFormat/>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qFormat/>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qFormat/>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qFormat/>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1">
    <w:name w:val="Grid Table 5 Dark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1">
    <w:name w:val="Grid Table 5 Dark - Accent 2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1">
    <w:name w:val="Grid Table 5 Dark - Accent 5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1">
    <w:name w:val="Grid Table 6 Colorful1"/>
    <w:basedOn w:val="TableNormal"/>
    <w:uiPriority w:val="99"/>
    <w:qFormat/>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1">
    <w:name w:val="Grid Table 6 Colorful - Accent 11"/>
    <w:basedOn w:val="TableNormal"/>
    <w:uiPriority w:val="99"/>
    <w:qFormat/>
    <w:tblPr>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rPr>
      <w:tblPr/>
      <w:tcPr>
        <w:tcBorders>
          <w:bottom w:val="single" w:sz="12" w:space="0" w:color="63BDE6" w:themeColor="accent1" w:themeTint="80"/>
        </w:tcBorders>
      </w:tcPr>
    </w:tblStylePr>
    <w:tblStylePr w:type="lastRow">
      <w:rPr>
        <w:b/>
        <w:color w:val="63BDE6" w:themeColor="accent1" w:themeTint="80"/>
      </w:rPr>
    </w:tblStylePr>
    <w:tblStylePr w:type="firstCol">
      <w:rPr>
        <w:b/>
        <w:color w:val="63BDE6" w:themeColor="accent1" w:themeTint="80"/>
      </w:rPr>
    </w:tblStylePr>
    <w:tblStylePr w:type="lastCol">
      <w:rPr>
        <w:b/>
        <w:color w:val="63BDE6" w:themeColor="accent1" w:themeTint="80"/>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sz w:val="22"/>
      </w:rPr>
      <w:tblPr/>
      <w:tcPr>
        <w:shd w:val="clear" w:color="BFE4F4" w:themeColor="accent1" w:themeTint="34" w:fill="BFE4F4" w:themeFill="accent1" w:themeFillTint="34"/>
      </w:tcPr>
    </w:tblStylePr>
    <w:tblStylePr w:type="band2Horz">
      <w:rPr>
        <w:rFonts w:ascii="Arial" w:hAnsi="Arial"/>
        <w:color w:val="63BDE6" w:themeColor="accent1" w:themeTint="80"/>
        <w:sz w:val="22"/>
      </w:rPr>
    </w:tblStylePr>
  </w:style>
  <w:style w:type="table" w:customStyle="1" w:styleId="GridTable6Colorful-Accent21">
    <w:name w:val="Grid Table 6 Colorful - Accent 21"/>
    <w:basedOn w:val="TableNormal"/>
    <w:uiPriority w:val="99"/>
    <w:qFormat/>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B86" w:themeColor="accent2" w:themeTint="96"/>
      </w:rPr>
      <w:tblPr/>
      <w:tcPr>
        <w:tcBorders>
          <w:bottom w:val="single" w:sz="12" w:space="0" w:color="F2AA85" w:themeColor="accent2" w:themeTint="97"/>
        </w:tcBorders>
      </w:tcPr>
    </w:tblStylePr>
    <w:tblStylePr w:type="lastRow">
      <w:rPr>
        <w:b/>
        <w:color w:val="F2AB86" w:themeColor="accent2" w:themeTint="96"/>
      </w:rPr>
    </w:tblStylePr>
    <w:tblStylePr w:type="firstCol">
      <w:rPr>
        <w:b/>
        <w:color w:val="F2AB86" w:themeColor="accent2" w:themeTint="96"/>
      </w:rPr>
    </w:tblStylePr>
    <w:tblStylePr w:type="lastCol">
      <w:rPr>
        <w:b/>
        <w:color w:val="F2AB86" w:themeColor="accent2" w:themeTint="96"/>
      </w:rPr>
    </w:tblStylePr>
    <w:tblStylePr w:type="band1Vert">
      <w:tblPr/>
      <w:tcPr>
        <w:shd w:val="clear" w:color="FAE2D6" w:themeColor="accent2" w:themeTint="32" w:fill="FAE2D6" w:themeFill="accent2" w:themeFillTint="32"/>
      </w:tcPr>
    </w:tblStylePr>
    <w:tblStylePr w:type="band1Horz">
      <w:rPr>
        <w:rFonts w:ascii="Arial" w:hAnsi="Arial"/>
        <w:color w:val="F2AB86" w:themeColor="accent2" w:themeTint="96"/>
        <w:sz w:val="22"/>
      </w:rPr>
      <w:tblPr/>
      <w:tcPr>
        <w:shd w:val="clear" w:color="FAE2D6" w:themeColor="accent2" w:themeTint="32" w:fill="FAE2D6" w:themeFill="accent2" w:themeFillTint="32"/>
      </w:tcPr>
    </w:tblStylePr>
    <w:tblStylePr w:type="band2Horz">
      <w:rPr>
        <w:rFonts w:ascii="Arial" w:hAnsi="Arial"/>
        <w:color w:val="F2AB86" w:themeColor="accent2" w:themeTint="96"/>
        <w:sz w:val="22"/>
      </w:rPr>
    </w:tblStylePr>
  </w:style>
  <w:style w:type="table" w:customStyle="1" w:styleId="GridTable6Colorful-Accent31">
    <w:name w:val="Grid Table 6 Colorful - Accent 31"/>
    <w:basedOn w:val="TableNormal"/>
    <w:uiPriority w:val="99"/>
    <w:qFormat/>
    <w:tblPr>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B24" w:themeColor="accent3"/>
      </w:rPr>
      <w:tblPr/>
      <w:tcPr>
        <w:tcBorders>
          <w:bottom w:val="single" w:sz="12" w:space="0" w:color="196C24" w:themeColor="accent3" w:themeTint="FE"/>
        </w:tcBorders>
      </w:tcPr>
    </w:tblStylePr>
    <w:tblStylePr w:type="lastRow">
      <w:rPr>
        <w:b/>
        <w:color w:val="196B24" w:themeColor="accent3"/>
      </w:rPr>
    </w:tblStylePr>
    <w:tblStylePr w:type="firstCol">
      <w:rPr>
        <w:b/>
        <w:color w:val="196B24" w:themeColor="accent3"/>
      </w:rPr>
    </w:tblStylePr>
    <w:tblStylePr w:type="lastCol">
      <w:rPr>
        <w:b/>
        <w:color w:val="196B24" w:themeColor="accent3"/>
      </w:r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6Colorful-Accent41">
    <w:name w:val="Grid Table 6 Colorful - Accent 41"/>
    <w:basedOn w:val="TableNormal"/>
    <w:uiPriority w:val="99"/>
    <w:qFormat/>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60CAF3" w:themeColor="accent4" w:themeTint="99"/>
      </w:rPr>
      <w:tblPr/>
      <w:tcPr>
        <w:tcBorders>
          <w:bottom w:val="single" w:sz="12" w:space="0" w:color="5FCAF3" w:themeColor="accent4" w:themeTint="9A"/>
        </w:tcBorders>
      </w:tcPr>
    </w:tblStylePr>
    <w:tblStylePr w:type="lastRow">
      <w:rPr>
        <w:b/>
        <w:color w:val="60CAF3" w:themeColor="accent4" w:themeTint="99"/>
      </w:rPr>
    </w:tblStylePr>
    <w:tblStylePr w:type="firstCol">
      <w:rPr>
        <w:b/>
        <w:color w:val="60CAF3" w:themeColor="accent4" w:themeTint="99"/>
      </w:rPr>
    </w:tblStylePr>
    <w:tblStylePr w:type="lastCol">
      <w:rPr>
        <w:b/>
        <w:color w:val="60CAF3" w:themeColor="accent4" w:themeTint="99"/>
      </w:rPr>
    </w:tblStylePr>
    <w:tblStylePr w:type="band1Vert">
      <w:tblPr/>
      <w:tcPr>
        <w:shd w:val="clear" w:color="C9EDFB" w:themeColor="accent4" w:themeTint="34" w:fill="C9EDFB" w:themeFill="accent4" w:themeFillTint="34"/>
      </w:tcPr>
    </w:tblStylePr>
    <w:tblStylePr w:type="band1Horz">
      <w:rPr>
        <w:rFonts w:ascii="Arial" w:hAnsi="Arial"/>
        <w:color w:val="60CAF3" w:themeColor="accent4" w:themeTint="99"/>
        <w:sz w:val="22"/>
      </w:rPr>
      <w:tblPr/>
      <w:tcPr>
        <w:shd w:val="clear" w:color="C9EDFB" w:themeColor="accent4" w:themeTint="34" w:fill="C9EDFB" w:themeFill="accent4" w:themeFillTint="34"/>
      </w:tcPr>
    </w:tblStylePr>
    <w:tblStylePr w:type="band2Horz">
      <w:rPr>
        <w:rFonts w:ascii="Arial" w:hAnsi="Arial"/>
        <w:color w:val="60CAF3" w:themeColor="accent4" w:themeTint="99"/>
        <w:sz w:val="22"/>
      </w:rPr>
    </w:tblStylePr>
  </w:style>
  <w:style w:type="table" w:customStyle="1" w:styleId="GridTable6Colorful-Accent51">
    <w:name w:val="Grid Table 6 Colorful - Accent 51"/>
    <w:basedOn w:val="TableNormal"/>
    <w:uiPriority w:val="99"/>
    <w:qFormat/>
    <w:tblPr>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C1954" w:themeColor="accent5" w:themeShade="94"/>
      </w:rPr>
      <w:tblPr/>
      <w:tcPr>
        <w:tcBorders>
          <w:bottom w:val="single" w:sz="12" w:space="0" w:color="A02B93" w:themeColor="accent5"/>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6Colorful-Accent61">
    <w:name w:val="Grid Table 6 Colorful - Accent 61"/>
    <w:basedOn w:val="TableNormal"/>
    <w:uiPriority w:val="99"/>
    <w:qFormat/>
    <w:tblPr>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C1954" w:themeColor="accent5" w:themeShade="94"/>
      </w:rPr>
      <w:tblPr/>
      <w:tcPr>
        <w:tcBorders>
          <w:bottom w:val="single" w:sz="12" w:space="0" w:color="4EA72E" w:themeColor="accent6"/>
        </w:tcBorders>
      </w:tcPr>
    </w:tblStylePr>
    <w:tblStylePr w:type="lastRow">
      <w:rPr>
        <w:b/>
        <w:color w:val="5C1954" w:themeColor="accent5" w:themeShade="94"/>
      </w:rPr>
    </w:tblStylePr>
    <w:tblStylePr w:type="firstCol">
      <w:rPr>
        <w:b/>
        <w:color w:val="5C1954" w:themeColor="accent5" w:themeShade="94"/>
      </w:rPr>
    </w:tblStylePr>
    <w:tblStylePr w:type="lastCol">
      <w:rPr>
        <w:b/>
        <w:color w:val="5C1954" w:themeColor="accent5" w:themeShade="94"/>
      </w:rPr>
    </w:tblStylePr>
    <w:tblStylePr w:type="band1Vert">
      <w:tblPr/>
      <w:tcPr>
        <w:shd w:val="clear" w:color="D8F2CF" w:themeColor="accent6" w:themeTint="34" w:fill="D8F2CF" w:themeFill="accent6" w:themeFillTint="34"/>
      </w:tcPr>
    </w:tblStylePr>
    <w:tblStylePr w:type="band1Horz">
      <w:rPr>
        <w:rFonts w:ascii="Arial" w:hAnsi="Arial"/>
        <w:color w:val="5C1954" w:themeColor="accent5" w:themeShade="94"/>
        <w:sz w:val="22"/>
      </w:rPr>
      <w:tblPr/>
      <w:tcPr>
        <w:shd w:val="clear" w:color="D8F2CF" w:themeColor="accent6" w:themeTint="34" w:fill="D8F2CF" w:themeFill="accent6" w:themeFillTint="34"/>
      </w:tcPr>
    </w:tblStylePr>
    <w:tblStylePr w:type="band2Horz">
      <w:rPr>
        <w:rFonts w:ascii="Arial" w:hAnsi="Arial"/>
        <w:color w:val="5C1954" w:themeColor="accent5" w:themeShade="94"/>
        <w:sz w:val="22"/>
      </w:rPr>
    </w:tblStylePr>
  </w:style>
  <w:style w:type="table" w:customStyle="1" w:styleId="GridTable7Colorful1">
    <w:name w:val="Grid Table 7 Colorful1"/>
    <w:basedOn w:val="TableNormal"/>
    <w:uiPriority w:val="99"/>
    <w:qFormat/>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1">
    <w:name w:val="Grid Table 7 Colorful - Accent 11"/>
    <w:basedOn w:val="TableNormal"/>
    <w:uiPriority w:val="99"/>
    <w:qFormat/>
    <w:tblPr>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sz w:val="22"/>
      </w:rPr>
      <w:tblPr/>
      <w:tcPr>
        <w:tcBorders>
          <w:top w:val="nil"/>
          <w:left w:val="nil"/>
          <w:bottom w:val="single" w:sz="4" w:space="0" w:color="63BDE6" w:themeColor="accent1" w:themeTint="80"/>
          <w:right w:val="nil"/>
        </w:tcBorders>
        <w:shd w:val="clear" w:color="FFFFFF" w:themeColor="light1" w:fill="FFFFFF" w:themeFill="light1"/>
      </w:tcPr>
    </w:tblStylePr>
    <w:tblStylePr w:type="lastRow">
      <w:rPr>
        <w:rFonts w:ascii="Arial" w:hAnsi="Arial"/>
        <w:b/>
        <w:color w:val="63BDE6" w:themeColor="accent1" w:themeTint="80"/>
        <w:sz w:val="22"/>
      </w:rPr>
      <w:tblPr/>
      <w:tcPr>
        <w:tcBorders>
          <w:top w:val="single" w:sz="4" w:space="0" w:color="63BDE6"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63BDE6" w:themeColor="accent1" w:themeTint="80"/>
        <w:sz w:val="22"/>
      </w:rPr>
      <w:tblPr/>
      <w:tcPr>
        <w:tcBorders>
          <w:top w:val="nil"/>
          <w:left w:val="nil"/>
          <w:bottom w:val="nil"/>
          <w:right w:val="single" w:sz="4" w:space="0" w:color="63BDE6" w:themeColor="accent1" w:themeTint="80"/>
        </w:tcBorders>
        <w:shd w:val="clear" w:color="FFFFFF" w:fill="auto"/>
      </w:tcPr>
    </w:tblStylePr>
    <w:tblStylePr w:type="lastCol">
      <w:rPr>
        <w:rFonts w:ascii="Arial" w:hAnsi="Arial"/>
        <w:i/>
        <w:color w:val="63BDE6" w:themeColor="accent1" w:themeTint="80"/>
        <w:sz w:val="22"/>
      </w:rPr>
      <w:tblPr/>
      <w:tcPr>
        <w:tcBorders>
          <w:top w:val="nil"/>
          <w:left w:val="single" w:sz="4" w:space="0" w:color="63BDE6" w:themeColor="accent1" w:themeTint="80"/>
          <w:bottom w:val="nil"/>
          <w:right w:val="nil"/>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sz w:val="22"/>
      </w:rPr>
      <w:tblPr/>
      <w:tcPr>
        <w:shd w:val="clear" w:color="BFE4F4" w:themeColor="accent1" w:themeTint="34" w:fill="BFE4F4" w:themeFill="accent1" w:themeFillTint="34"/>
      </w:tcPr>
    </w:tblStylePr>
    <w:tblStylePr w:type="band2Horz">
      <w:rPr>
        <w:rFonts w:ascii="Arial" w:hAnsi="Arial"/>
        <w:color w:val="63BDE6" w:themeColor="accent1" w:themeTint="80"/>
        <w:sz w:val="22"/>
      </w:rPr>
    </w:tblStylePr>
  </w:style>
  <w:style w:type="table" w:customStyle="1" w:styleId="GridTable7Colorful-Accent21">
    <w:name w:val="Grid Table 7 Colorful - Accent 21"/>
    <w:basedOn w:val="TableNormal"/>
    <w:uiPriority w:val="99"/>
    <w:qFormat/>
    <w:tblPr>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B86" w:themeColor="accent2" w:themeTint="96"/>
        <w:sz w:val="22"/>
      </w:rPr>
      <w:tblPr/>
      <w:tcPr>
        <w:tcBorders>
          <w:top w:val="nil"/>
          <w:left w:val="nil"/>
          <w:bottom w:val="single" w:sz="4" w:space="0" w:color="F2AA85" w:themeColor="accent2" w:themeTint="97"/>
          <w:right w:val="nil"/>
        </w:tcBorders>
        <w:shd w:val="clear" w:color="FFFFFF" w:themeColor="light1" w:fill="FFFFFF" w:themeFill="light1"/>
      </w:tcPr>
    </w:tblStylePr>
    <w:tblStylePr w:type="lastRow">
      <w:rPr>
        <w:rFonts w:ascii="Arial" w:hAnsi="Arial"/>
        <w:b/>
        <w:color w:val="F2AB86" w:themeColor="accent2" w:themeTint="96"/>
        <w:sz w:val="22"/>
      </w:rPr>
      <w:tblPr/>
      <w:tcPr>
        <w:tcBorders>
          <w:top w:val="single" w:sz="4" w:space="0" w:color="F2AA8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2AB86" w:themeColor="accent2" w:themeTint="96"/>
        <w:sz w:val="22"/>
      </w:rPr>
      <w:tblPr/>
      <w:tcPr>
        <w:tcBorders>
          <w:top w:val="nil"/>
          <w:left w:val="nil"/>
          <w:bottom w:val="nil"/>
          <w:right w:val="single" w:sz="4" w:space="0" w:color="F2AA85" w:themeColor="accent2" w:themeTint="97"/>
        </w:tcBorders>
        <w:shd w:val="clear" w:color="FFFFFF" w:fill="auto"/>
      </w:tcPr>
    </w:tblStylePr>
    <w:tblStylePr w:type="lastCol">
      <w:rPr>
        <w:rFonts w:ascii="Arial" w:hAnsi="Arial"/>
        <w:i/>
        <w:color w:val="F2AB86" w:themeColor="accent2" w:themeTint="96"/>
        <w:sz w:val="22"/>
      </w:rPr>
      <w:tblPr/>
      <w:tcPr>
        <w:tcBorders>
          <w:top w:val="nil"/>
          <w:left w:val="single" w:sz="4" w:space="0" w:color="F2AA85" w:themeColor="accent2" w:themeTint="97"/>
          <w:bottom w:val="nil"/>
          <w:right w:val="nil"/>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B86" w:themeColor="accent2" w:themeTint="96"/>
        <w:sz w:val="22"/>
      </w:rPr>
      <w:tblPr/>
      <w:tcPr>
        <w:shd w:val="clear" w:color="FAE2D6" w:themeColor="accent2" w:themeTint="32" w:fill="FAE2D6" w:themeFill="accent2" w:themeFillTint="32"/>
      </w:tcPr>
    </w:tblStylePr>
    <w:tblStylePr w:type="band2Horz">
      <w:rPr>
        <w:rFonts w:ascii="Arial" w:hAnsi="Arial"/>
        <w:color w:val="F2AB86" w:themeColor="accent2" w:themeTint="96"/>
        <w:sz w:val="22"/>
      </w:rPr>
    </w:tblStylePr>
  </w:style>
  <w:style w:type="table" w:customStyle="1" w:styleId="GridTable7Colorful-Accent31">
    <w:name w:val="Grid Table 7 Colorful - Accent 31"/>
    <w:basedOn w:val="TableNormal"/>
    <w:uiPriority w:val="99"/>
    <w:qFormat/>
    <w:tblPr>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B24" w:themeColor="accent3"/>
        <w:sz w:val="22"/>
      </w:rPr>
      <w:tblPr/>
      <w:tcPr>
        <w:tcBorders>
          <w:top w:val="nil"/>
          <w:left w:val="nil"/>
          <w:bottom w:val="single" w:sz="4" w:space="0" w:color="196C24" w:themeColor="accent3" w:themeTint="FE"/>
          <w:right w:val="nil"/>
        </w:tcBorders>
        <w:shd w:val="clear" w:color="FFFFFF" w:themeColor="light1" w:fill="FFFFFF" w:themeFill="light1"/>
      </w:tcPr>
    </w:tblStylePr>
    <w:tblStylePr w:type="lastRow">
      <w:rPr>
        <w:rFonts w:ascii="Arial" w:hAnsi="Arial"/>
        <w:b/>
        <w:color w:val="196B24" w:themeColor="accent3"/>
        <w:sz w:val="22"/>
      </w:rPr>
      <w:tblPr/>
      <w:tcPr>
        <w:tcBorders>
          <w:top w:val="single" w:sz="4" w:space="0" w:color="196C24"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196B24" w:themeColor="accent3"/>
        <w:sz w:val="22"/>
      </w:rPr>
      <w:tblPr/>
      <w:tcPr>
        <w:tcBorders>
          <w:top w:val="nil"/>
          <w:left w:val="nil"/>
          <w:bottom w:val="nil"/>
          <w:right w:val="single" w:sz="4" w:space="0" w:color="196C24" w:themeColor="accent3" w:themeTint="FE"/>
        </w:tcBorders>
        <w:shd w:val="clear" w:color="FFFFFF" w:fill="auto"/>
      </w:tcPr>
    </w:tblStylePr>
    <w:tblStylePr w:type="lastCol">
      <w:rPr>
        <w:rFonts w:ascii="Arial" w:hAnsi="Arial"/>
        <w:i/>
        <w:color w:val="196B24" w:themeColor="accent3"/>
        <w:sz w:val="22"/>
      </w:rPr>
      <w:tblPr/>
      <w:tcPr>
        <w:tcBorders>
          <w:top w:val="nil"/>
          <w:left w:val="single" w:sz="4" w:space="0" w:color="196C24" w:themeColor="accent3" w:themeTint="FE"/>
          <w:bottom w:val="nil"/>
          <w:right w:val="nil"/>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B24" w:themeColor="accent3"/>
        <w:sz w:val="22"/>
      </w:rPr>
      <w:tblPr/>
      <w:tcPr>
        <w:shd w:val="clear" w:color="C0F0C6" w:themeColor="accent3" w:themeTint="34" w:fill="C0F0C6" w:themeFill="accent3" w:themeFillTint="34"/>
      </w:tcPr>
    </w:tblStylePr>
    <w:tblStylePr w:type="band2Horz">
      <w:rPr>
        <w:rFonts w:ascii="Arial" w:hAnsi="Arial"/>
        <w:color w:val="196B24" w:themeColor="accent3"/>
        <w:sz w:val="22"/>
      </w:rPr>
    </w:tblStylePr>
  </w:style>
  <w:style w:type="table" w:customStyle="1" w:styleId="GridTable7Colorful-Accent41">
    <w:name w:val="Grid Table 7 Colorful - Accent 41"/>
    <w:basedOn w:val="TableNormal"/>
    <w:uiPriority w:val="99"/>
    <w:qFormat/>
    <w:tblPr>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60CAF3" w:themeColor="accent4" w:themeTint="99"/>
        <w:sz w:val="22"/>
      </w:rPr>
      <w:tblPr/>
      <w:tcPr>
        <w:tcBorders>
          <w:top w:val="nil"/>
          <w:left w:val="nil"/>
          <w:bottom w:val="single" w:sz="4" w:space="0" w:color="5FCAF3" w:themeColor="accent4" w:themeTint="9A"/>
          <w:right w:val="nil"/>
        </w:tcBorders>
        <w:shd w:val="clear" w:color="FFFFFF" w:themeColor="light1" w:fill="FFFFFF" w:themeFill="light1"/>
      </w:tcPr>
    </w:tblStylePr>
    <w:tblStylePr w:type="lastRow">
      <w:rPr>
        <w:rFonts w:ascii="Arial" w:hAnsi="Arial"/>
        <w:b/>
        <w:color w:val="60CAF3" w:themeColor="accent4" w:themeTint="99"/>
        <w:sz w:val="22"/>
      </w:rPr>
      <w:tblPr/>
      <w:tcPr>
        <w:tcBorders>
          <w:top w:val="single" w:sz="4" w:space="0" w:color="5FCAF3"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60CAF3" w:themeColor="accent4" w:themeTint="99"/>
        <w:sz w:val="22"/>
      </w:rPr>
      <w:tblPr/>
      <w:tcPr>
        <w:tcBorders>
          <w:top w:val="nil"/>
          <w:left w:val="nil"/>
          <w:bottom w:val="nil"/>
          <w:right w:val="single" w:sz="4" w:space="0" w:color="5FCAF3" w:themeColor="accent4" w:themeTint="9A"/>
        </w:tcBorders>
        <w:shd w:val="clear" w:color="FFFFFF" w:fill="auto"/>
      </w:tcPr>
    </w:tblStylePr>
    <w:tblStylePr w:type="lastCol">
      <w:rPr>
        <w:rFonts w:ascii="Arial" w:hAnsi="Arial"/>
        <w:i/>
        <w:color w:val="60CAF3" w:themeColor="accent4" w:themeTint="99"/>
        <w:sz w:val="22"/>
      </w:rPr>
      <w:tblPr/>
      <w:tcPr>
        <w:tcBorders>
          <w:top w:val="nil"/>
          <w:left w:val="single" w:sz="4" w:space="0" w:color="5FCAF3" w:themeColor="accent4" w:themeTint="9A"/>
          <w:bottom w:val="nil"/>
          <w:right w:val="nil"/>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60CAF3" w:themeColor="accent4" w:themeTint="99"/>
        <w:sz w:val="22"/>
      </w:rPr>
      <w:tblPr/>
      <w:tcPr>
        <w:shd w:val="clear" w:color="C9EDFB" w:themeColor="accent4" w:themeTint="34" w:fill="C9EDFB" w:themeFill="accent4" w:themeFillTint="34"/>
      </w:tcPr>
    </w:tblStylePr>
    <w:tblStylePr w:type="band2Horz">
      <w:rPr>
        <w:rFonts w:ascii="Arial" w:hAnsi="Arial"/>
        <w:color w:val="60CAF3" w:themeColor="accent4" w:themeTint="99"/>
        <w:sz w:val="22"/>
      </w:rPr>
    </w:tblStylePr>
  </w:style>
  <w:style w:type="table" w:customStyle="1" w:styleId="GridTable7Colorful-Accent51">
    <w:name w:val="Grid Table 7 Colorful - Accent 51"/>
    <w:basedOn w:val="TableNormal"/>
    <w:uiPriority w:val="99"/>
    <w:qFormat/>
    <w:tblPr>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C1954" w:themeColor="accent5" w:themeShade="94"/>
        <w:sz w:val="22"/>
      </w:rPr>
      <w:tblPr/>
      <w:tcPr>
        <w:tcBorders>
          <w:top w:val="nil"/>
          <w:left w:val="nil"/>
          <w:bottom w:val="single" w:sz="4" w:space="0" w:color="DA76CE" w:themeColor="accent5" w:themeTint="90"/>
          <w:right w:val="nil"/>
        </w:tcBorders>
        <w:shd w:val="clear" w:color="FFFFFF" w:themeColor="light1" w:fill="FFFFFF" w:themeFill="light1"/>
      </w:tcPr>
    </w:tblStylePr>
    <w:tblStylePr w:type="lastRow">
      <w:rPr>
        <w:rFonts w:ascii="Arial" w:hAnsi="Arial"/>
        <w:b/>
        <w:color w:val="5C1954" w:themeColor="accent5" w:themeShade="94"/>
        <w:sz w:val="22"/>
      </w:rPr>
      <w:tblPr/>
      <w:tcPr>
        <w:tcBorders>
          <w:top w:val="single" w:sz="4" w:space="0" w:color="DA76C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5C1954" w:themeColor="accent5" w:themeShade="94"/>
        <w:sz w:val="22"/>
      </w:rPr>
      <w:tblPr/>
      <w:tcPr>
        <w:tcBorders>
          <w:top w:val="nil"/>
          <w:left w:val="nil"/>
          <w:bottom w:val="nil"/>
          <w:right w:val="single" w:sz="4" w:space="0" w:color="DA76CE" w:themeColor="accent5" w:themeTint="90"/>
        </w:tcBorders>
        <w:shd w:val="clear" w:color="FFFFFF" w:fill="auto"/>
      </w:tcPr>
    </w:tblStylePr>
    <w:tblStylePr w:type="lastCol">
      <w:rPr>
        <w:rFonts w:ascii="Arial" w:hAnsi="Arial"/>
        <w:i/>
        <w:color w:val="5C1954" w:themeColor="accent5" w:themeShade="94"/>
        <w:sz w:val="22"/>
      </w:rPr>
      <w:tblPr/>
      <w:tcPr>
        <w:tcBorders>
          <w:top w:val="nil"/>
          <w:left w:val="single" w:sz="4" w:space="0" w:color="DA76CE" w:themeColor="accent5" w:themeTint="90"/>
          <w:bottom w:val="nil"/>
          <w:right w:val="nil"/>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C1954" w:themeColor="accent5" w:themeShade="94"/>
        <w:sz w:val="22"/>
      </w:rPr>
      <w:tblPr/>
      <w:tcPr>
        <w:shd w:val="clear" w:color="F1CDED" w:themeColor="accent5" w:themeTint="34" w:fill="F1CDED" w:themeFill="accent5" w:themeFillTint="34"/>
      </w:tcPr>
    </w:tblStylePr>
    <w:tblStylePr w:type="band2Horz">
      <w:rPr>
        <w:rFonts w:ascii="Arial" w:hAnsi="Arial"/>
        <w:color w:val="5C1954" w:themeColor="accent5" w:themeShade="94"/>
        <w:sz w:val="22"/>
      </w:rPr>
    </w:tblStylePr>
  </w:style>
  <w:style w:type="table" w:customStyle="1" w:styleId="GridTable7Colorful-Accent61">
    <w:name w:val="Grid Table 7 Colorful - Accent 61"/>
    <w:basedOn w:val="TableNormal"/>
    <w:uiPriority w:val="99"/>
    <w:qFormat/>
    <w:tblPr>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01A" w:themeColor="accent6" w:themeShade="94"/>
        <w:sz w:val="22"/>
      </w:rPr>
      <w:tblPr/>
      <w:tcPr>
        <w:tcBorders>
          <w:top w:val="nil"/>
          <w:left w:val="nil"/>
          <w:bottom w:val="single" w:sz="4" w:space="0" w:color="94DA7B" w:themeColor="accent6" w:themeTint="90"/>
          <w:right w:val="nil"/>
        </w:tcBorders>
        <w:shd w:val="clear" w:color="FFFFFF" w:themeColor="light1" w:fill="FFFFFF" w:themeFill="light1"/>
      </w:tcPr>
    </w:tblStylePr>
    <w:tblStylePr w:type="lastRow">
      <w:rPr>
        <w:rFonts w:ascii="Arial" w:hAnsi="Arial"/>
        <w:b/>
        <w:color w:val="2D601A" w:themeColor="accent6" w:themeShade="94"/>
        <w:sz w:val="22"/>
      </w:rPr>
      <w:tblPr/>
      <w:tcPr>
        <w:tcBorders>
          <w:top w:val="single" w:sz="4" w:space="0" w:color="94DA7B"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2D601A" w:themeColor="accent6" w:themeShade="94"/>
        <w:sz w:val="22"/>
      </w:rPr>
      <w:tblPr/>
      <w:tcPr>
        <w:tcBorders>
          <w:top w:val="nil"/>
          <w:left w:val="nil"/>
          <w:bottom w:val="nil"/>
          <w:right w:val="single" w:sz="4" w:space="0" w:color="94DA7B" w:themeColor="accent6" w:themeTint="90"/>
        </w:tcBorders>
        <w:shd w:val="clear" w:color="FFFFFF" w:fill="auto"/>
      </w:tcPr>
    </w:tblStylePr>
    <w:tblStylePr w:type="lastCol">
      <w:rPr>
        <w:rFonts w:ascii="Arial" w:hAnsi="Arial"/>
        <w:i/>
        <w:color w:val="2D601A" w:themeColor="accent6" w:themeShade="94"/>
        <w:sz w:val="22"/>
      </w:rPr>
      <w:tblPr/>
      <w:tcPr>
        <w:tcBorders>
          <w:top w:val="nil"/>
          <w:left w:val="single" w:sz="4" w:space="0" w:color="94DA7B" w:themeColor="accent6" w:themeTint="90"/>
          <w:bottom w:val="nil"/>
          <w:right w:val="nil"/>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01A" w:themeColor="accent6" w:themeShade="94"/>
        <w:sz w:val="22"/>
      </w:rPr>
      <w:tblPr/>
      <w:tcPr>
        <w:shd w:val="clear" w:color="D8F2CF" w:themeColor="accent6" w:themeTint="34" w:fill="D8F2CF" w:themeFill="accent6" w:themeFillTint="34"/>
      </w:tcPr>
    </w:tblStylePr>
    <w:tblStylePr w:type="band2Horz">
      <w:rPr>
        <w:rFonts w:ascii="Arial" w:hAnsi="Arial"/>
        <w:color w:val="2D601A" w:themeColor="accent6" w:themeShade="94"/>
        <w:sz w:val="22"/>
      </w:rPr>
    </w:tblStylePr>
  </w:style>
  <w:style w:type="table" w:customStyle="1" w:styleId="ListTable1Light1">
    <w:name w:val="List Table 1 Light1"/>
    <w:basedOn w:val="TableNormal"/>
    <w:uiPriority w:val="99"/>
    <w:qFormat/>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qFormat/>
    <w:tblPr/>
    <w:tblStylePr w:type="firstRow">
      <w:rPr>
        <w:b/>
        <w:color w:val="404040"/>
      </w:rPr>
      <w:tblPr/>
      <w:tcPr>
        <w:tcBorders>
          <w:top w:val="nil"/>
          <w:left w:val="nil"/>
          <w:bottom w:val="single" w:sz="4" w:space="0" w:color="156082" w:themeColor="accent1"/>
          <w:right w:val="nil"/>
        </w:tcBorders>
      </w:tcPr>
    </w:tblStylePr>
    <w:tblStylePr w:type="lastRow">
      <w:rPr>
        <w:b/>
        <w:color w:val="404040"/>
      </w:rPr>
      <w:tblPr/>
      <w:tcPr>
        <w:tcBorders>
          <w:top w:val="single" w:sz="4" w:space="0" w:color="156082"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qFormat/>
    <w:tblPr/>
    <w:tblStylePr w:type="firstRow">
      <w:rPr>
        <w:b/>
        <w:color w:val="404040"/>
      </w:rPr>
      <w:tblPr/>
      <w:tcPr>
        <w:tcBorders>
          <w:top w:val="nil"/>
          <w:left w:val="nil"/>
          <w:bottom w:val="single" w:sz="4" w:space="0" w:color="E97132" w:themeColor="accent2"/>
          <w:right w:val="nil"/>
        </w:tcBorders>
      </w:tcPr>
    </w:tblStylePr>
    <w:tblStylePr w:type="lastRow">
      <w:rPr>
        <w:b/>
        <w:color w:val="404040"/>
      </w:rPr>
      <w:tblPr/>
      <w:tcPr>
        <w:tcBorders>
          <w:top w:val="single" w:sz="4" w:space="0" w:color="E97132"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qFormat/>
    <w:tblPr/>
    <w:tblStylePr w:type="firstRow">
      <w:rPr>
        <w:b/>
        <w:color w:val="404040"/>
      </w:rPr>
      <w:tblPr/>
      <w:tcPr>
        <w:tcBorders>
          <w:top w:val="nil"/>
          <w:left w:val="nil"/>
          <w:bottom w:val="single" w:sz="4" w:space="0" w:color="196B24" w:themeColor="accent3"/>
          <w:right w:val="nil"/>
        </w:tcBorders>
      </w:tcPr>
    </w:tblStylePr>
    <w:tblStylePr w:type="lastRow">
      <w:rPr>
        <w:b/>
        <w:color w:val="404040"/>
      </w:rPr>
      <w:tblPr/>
      <w:tcPr>
        <w:tcBorders>
          <w:top w:val="single" w:sz="4" w:space="0" w:color="196B24"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qFormat/>
    <w:tblPr/>
    <w:tblStylePr w:type="firstRow">
      <w:rPr>
        <w:b/>
        <w:color w:val="404040"/>
      </w:rPr>
      <w:tblPr/>
      <w:tcPr>
        <w:tcBorders>
          <w:top w:val="nil"/>
          <w:left w:val="nil"/>
          <w:bottom w:val="single" w:sz="4" w:space="0" w:color="0F9ED5" w:themeColor="accent4"/>
          <w:right w:val="nil"/>
        </w:tcBorders>
      </w:tcPr>
    </w:tblStylePr>
    <w:tblStylePr w:type="lastRow">
      <w:rPr>
        <w:b/>
        <w:color w:val="404040"/>
      </w:rPr>
      <w:tblPr/>
      <w:tcPr>
        <w:tcBorders>
          <w:top w:val="single" w:sz="4" w:space="0" w:color="0F9ED5"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qFormat/>
    <w:tblPr/>
    <w:tblStylePr w:type="firstRow">
      <w:rPr>
        <w:b/>
        <w:color w:val="404040"/>
      </w:rPr>
      <w:tblPr/>
      <w:tcPr>
        <w:tcBorders>
          <w:top w:val="nil"/>
          <w:left w:val="nil"/>
          <w:bottom w:val="single" w:sz="4" w:space="0" w:color="A02B93" w:themeColor="accent5"/>
          <w:right w:val="nil"/>
        </w:tcBorders>
      </w:tcPr>
    </w:tblStylePr>
    <w:tblStylePr w:type="lastRow">
      <w:rPr>
        <w:b/>
        <w:color w:val="404040"/>
      </w:rPr>
      <w:tblPr/>
      <w:tcPr>
        <w:tcBorders>
          <w:top w:val="single" w:sz="4" w:space="0" w:color="A02B93"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qFormat/>
    <w:tblPr/>
    <w:tblStylePr w:type="firstRow">
      <w:rPr>
        <w:b/>
        <w:color w:val="404040"/>
      </w:rPr>
      <w:tblPr/>
      <w:tcPr>
        <w:tcBorders>
          <w:top w:val="nil"/>
          <w:left w:val="nil"/>
          <w:bottom w:val="single" w:sz="4" w:space="0" w:color="4EA72E" w:themeColor="accent6"/>
          <w:right w:val="nil"/>
        </w:tcBorders>
      </w:tcPr>
    </w:tblStylePr>
    <w:tblStylePr w:type="lastRow">
      <w:rPr>
        <w:b/>
        <w:color w:val="404040"/>
      </w:rPr>
      <w:tblPr/>
      <w:tcPr>
        <w:tcBorders>
          <w:top w:val="single" w:sz="4" w:space="0" w:color="4EA72E"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1">
    <w:name w:val="List Table 21"/>
    <w:basedOn w:val="TableNormal"/>
    <w:uiPriority w:val="99"/>
    <w:qFormat/>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qFormat/>
    <w:tblPr>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il"/>
          <w:bottom w:val="single" w:sz="4" w:space="0" w:color="50B4E2" w:themeColor="accent1" w:themeTint="90"/>
          <w:right w:val="nil"/>
        </w:tcBorders>
      </w:tcPr>
    </w:tblStylePr>
    <w:tblStylePr w:type="lastRow">
      <w:rPr>
        <w:rFonts w:ascii="Arial" w:hAnsi="Arial"/>
        <w:b/>
        <w:color w:val="404040"/>
        <w:sz w:val="22"/>
      </w:rPr>
      <w:tblPr/>
      <w:tcPr>
        <w:tcBorders>
          <w:top w:val="single" w:sz="4" w:space="0" w:color="50B4E2" w:themeColor="accent1" w:themeTint="90"/>
          <w:left w:val="nil"/>
          <w:bottom w:val="single" w:sz="4" w:space="0" w:color="50B4E2"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qFormat/>
    <w:tblPr>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il"/>
          <w:bottom w:val="single" w:sz="4" w:space="0" w:color="F2AE8B" w:themeColor="accent2" w:themeTint="90"/>
          <w:right w:val="nil"/>
        </w:tcBorders>
      </w:tcPr>
    </w:tblStylePr>
    <w:tblStylePr w:type="lastRow">
      <w:rPr>
        <w:rFonts w:ascii="Arial" w:hAnsi="Arial"/>
        <w:b/>
        <w:color w:val="404040"/>
        <w:sz w:val="22"/>
      </w:rPr>
      <w:tblPr/>
      <w:tcPr>
        <w:tcBorders>
          <w:top w:val="single" w:sz="4" w:space="0" w:color="F2AE8B" w:themeColor="accent2" w:themeTint="90"/>
          <w:left w:val="nil"/>
          <w:bottom w:val="single" w:sz="4" w:space="0" w:color="F2AE8B"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qFormat/>
    <w:tblPr>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il"/>
          <w:bottom w:val="single" w:sz="4" w:space="0" w:color="51D663" w:themeColor="accent3" w:themeTint="90"/>
          <w:right w:val="nil"/>
        </w:tcBorders>
      </w:tcPr>
    </w:tblStylePr>
    <w:tblStylePr w:type="lastRow">
      <w:rPr>
        <w:rFonts w:ascii="Arial" w:hAnsi="Arial"/>
        <w:b/>
        <w:color w:val="404040"/>
        <w:sz w:val="22"/>
      </w:rPr>
      <w:tblPr/>
      <w:tcPr>
        <w:tcBorders>
          <w:top w:val="single" w:sz="4" w:space="0" w:color="51D663" w:themeColor="accent3" w:themeTint="90"/>
          <w:left w:val="nil"/>
          <w:bottom w:val="single" w:sz="4" w:space="0" w:color="51D663"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qFormat/>
    <w:tblPr>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il"/>
          <w:bottom w:val="single" w:sz="4" w:space="0" w:color="6ACDF4" w:themeColor="accent4" w:themeTint="90"/>
          <w:right w:val="nil"/>
        </w:tcBorders>
      </w:tcPr>
    </w:tblStylePr>
    <w:tblStylePr w:type="lastRow">
      <w:rPr>
        <w:rFonts w:ascii="Arial" w:hAnsi="Arial"/>
        <w:b/>
        <w:color w:val="404040"/>
        <w:sz w:val="22"/>
      </w:rPr>
      <w:tblPr/>
      <w:tcPr>
        <w:tcBorders>
          <w:top w:val="single" w:sz="4" w:space="0" w:color="6ACDF4" w:themeColor="accent4" w:themeTint="90"/>
          <w:left w:val="nil"/>
          <w:bottom w:val="single" w:sz="4" w:space="0" w:color="6ACDF4"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qFormat/>
    <w:tblPr>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il"/>
          <w:bottom w:val="single" w:sz="4" w:space="0" w:color="DA76CE" w:themeColor="accent5" w:themeTint="90"/>
          <w:right w:val="nil"/>
        </w:tcBorders>
      </w:tcPr>
    </w:tblStylePr>
    <w:tblStylePr w:type="lastRow">
      <w:rPr>
        <w:rFonts w:ascii="Arial" w:hAnsi="Arial"/>
        <w:b/>
        <w:color w:val="404040"/>
        <w:sz w:val="22"/>
      </w:rPr>
      <w:tblPr/>
      <w:tcPr>
        <w:tcBorders>
          <w:top w:val="single" w:sz="4" w:space="0" w:color="DA76CE" w:themeColor="accent5" w:themeTint="90"/>
          <w:left w:val="nil"/>
          <w:bottom w:val="single" w:sz="4" w:space="0" w:color="DA76C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qFormat/>
    <w:tblPr>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il"/>
          <w:bottom w:val="single" w:sz="4" w:space="0" w:color="94DA7B" w:themeColor="accent6" w:themeTint="90"/>
          <w:right w:val="nil"/>
        </w:tcBorders>
      </w:tcPr>
    </w:tblStylePr>
    <w:tblStylePr w:type="lastRow">
      <w:rPr>
        <w:rFonts w:ascii="Arial" w:hAnsi="Arial"/>
        <w:b/>
        <w:color w:val="404040"/>
        <w:sz w:val="22"/>
      </w:rPr>
      <w:tblPr/>
      <w:tcPr>
        <w:tcBorders>
          <w:top w:val="single" w:sz="4" w:space="0" w:color="94DA7B" w:themeColor="accent6" w:themeTint="90"/>
          <w:left w:val="nil"/>
          <w:bottom w:val="single" w:sz="4" w:space="0" w:color="94DA7B"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1">
    <w:name w:val="List Table 3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qFormat/>
    <w:tblPr>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qFormat/>
    <w:tblPr>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qFormat/>
    <w:tblPr>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qFormat/>
    <w:tblPr>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qFormat/>
    <w:tblPr>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qFormat/>
    <w:tblPr>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1">
    <w:name w:val="List Table 41"/>
    <w:basedOn w:val="TableNormal"/>
    <w:uiPriority w:val="9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qFormat/>
    <w:tblPr>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qFormat/>
    <w:tblPr>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qFormat/>
    <w:tblPr>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qFormat/>
    <w:tblPr>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qFormat/>
    <w:tblPr>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qFormat/>
    <w:tblPr>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1">
    <w:name w:val="List Table 5 Dark1"/>
    <w:basedOn w:val="TableNormal"/>
    <w:uiPriority w:val="99"/>
    <w:qFormat/>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qFormat/>
    <w:tblPr>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qFormat/>
    <w:tblPr>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qFormat/>
    <w:tblPr>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qFormat/>
    <w:tblPr>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qFormat/>
    <w:tblPr>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qFormat/>
    <w:tblPr>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1">
    <w:name w:val="List Table 6 Colorful1"/>
    <w:basedOn w:val="TableNormal"/>
    <w:uiPriority w:val="99"/>
    <w:qFormat/>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qFormat/>
    <w:tblPr>
      <w:tblBorders>
        <w:top w:val="single" w:sz="4" w:space="0" w:color="156082" w:themeColor="accent1"/>
        <w:bottom w:val="single" w:sz="4" w:space="0" w:color="156082" w:themeColor="accent1"/>
      </w:tblBorders>
    </w:tblPr>
    <w:tblStylePr w:type="firstRow">
      <w:rPr>
        <w:b/>
        <w:color w:val="0C374B" w:themeColor="accent1" w:themeShade="94"/>
      </w:rPr>
      <w:tblPr/>
      <w:tcPr>
        <w:tcBorders>
          <w:bottom w:val="single" w:sz="4" w:space="0" w:color="156082" w:themeColor="accent1"/>
        </w:tcBorders>
      </w:tcPr>
    </w:tblStylePr>
    <w:tblStylePr w:type="lastRow">
      <w:rPr>
        <w:b/>
        <w:color w:val="0C374B" w:themeColor="accent1" w:themeShade="94"/>
      </w:rPr>
      <w:tblPr/>
      <w:tcPr>
        <w:tcBorders>
          <w:top w:val="single" w:sz="4" w:space="0" w:color="156082" w:themeColor="accent1"/>
        </w:tcBorders>
      </w:tcPr>
    </w:tblStylePr>
    <w:tblStylePr w:type="firstCol">
      <w:rPr>
        <w:b/>
        <w:color w:val="0C374B" w:themeColor="accent1" w:themeShade="94"/>
      </w:rPr>
    </w:tblStylePr>
    <w:tblStylePr w:type="lastCol">
      <w:rPr>
        <w:b/>
        <w:color w:val="0C374B" w:themeColor="accent1" w:themeShade="94"/>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6Colorful-Accent21">
    <w:name w:val="List Table 6 Colorful - Accent 21"/>
    <w:basedOn w:val="TableNormal"/>
    <w:uiPriority w:val="99"/>
    <w:qFormat/>
    <w:tblPr>
      <w:tblBorders>
        <w:top w:val="single" w:sz="4" w:space="0" w:color="F2AA85" w:themeColor="accent2" w:themeTint="97"/>
        <w:bottom w:val="single" w:sz="4" w:space="0" w:color="F2AA85" w:themeColor="accent2" w:themeTint="97"/>
      </w:tblBorders>
    </w:tblPr>
    <w:tblStylePr w:type="firstRow">
      <w:rPr>
        <w:b/>
        <w:color w:val="F2AB86" w:themeColor="accent2" w:themeTint="96"/>
      </w:rPr>
      <w:tblPr/>
      <w:tcPr>
        <w:tcBorders>
          <w:bottom w:val="single" w:sz="4" w:space="0" w:color="F2AA85" w:themeColor="accent2" w:themeTint="97"/>
        </w:tcBorders>
      </w:tcPr>
    </w:tblStylePr>
    <w:tblStylePr w:type="lastRow">
      <w:rPr>
        <w:b/>
        <w:color w:val="F2AB86" w:themeColor="accent2" w:themeTint="96"/>
      </w:rPr>
      <w:tblPr/>
      <w:tcPr>
        <w:tcBorders>
          <w:top w:val="single" w:sz="4" w:space="0" w:color="F2AA85" w:themeColor="accent2" w:themeTint="97"/>
        </w:tcBorders>
      </w:tcPr>
    </w:tblStylePr>
    <w:tblStylePr w:type="firstCol">
      <w:rPr>
        <w:b/>
        <w:color w:val="F2AB86" w:themeColor="accent2" w:themeTint="96"/>
      </w:rPr>
    </w:tblStylePr>
    <w:tblStylePr w:type="lastCol">
      <w:rPr>
        <w:b/>
        <w:color w:val="F2AB86" w:themeColor="accent2" w:themeTint="96"/>
      </w:rPr>
    </w:tblStylePr>
    <w:tblStylePr w:type="band1Vert">
      <w:tblPr/>
      <w:tcPr>
        <w:shd w:val="clear" w:color="F9DBCB" w:themeColor="accent2" w:themeTint="40" w:fill="F9DBCB" w:themeFill="accent2" w:themeFillTint="40"/>
      </w:tcPr>
    </w:tblStylePr>
    <w:tblStylePr w:type="band1Horz">
      <w:rPr>
        <w:rFonts w:ascii="Arial" w:hAnsi="Arial"/>
        <w:color w:val="F2AB86" w:themeColor="accent2" w:themeTint="96"/>
        <w:sz w:val="22"/>
      </w:rPr>
      <w:tblPr/>
      <w:tcPr>
        <w:shd w:val="clear" w:color="F9DBCB" w:themeColor="accent2" w:themeTint="40" w:fill="F9DBCB" w:themeFill="accent2" w:themeFillTint="40"/>
      </w:tcPr>
    </w:tblStylePr>
    <w:tblStylePr w:type="band2Horz">
      <w:rPr>
        <w:rFonts w:ascii="Arial" w:hAnsi="Arial"/>
        <w:color w:val="F2AB86" w:themeColor="accent2" w:themeTint="96"/>
        <w:sz w:val="22"/>
      </w:rPr>
    </w:tblStylePr>
  </w:style>
  <w:style w:type="table" w:customStyle="1" w:styleId="ListTable6Colorful-Accent31">
    <w:name w:val="List Table 6 Colorful - Accent 31"/>
    <w:basedOn w:val="TableNormal"/>
    <w:uiPriority w:val="99"/>
    <w:qFormat/>
    <w:tblPr>
      <w:tblBorders>
        <w:top w:val="single" w:sz="4" w:space="0" w:color="48D45B" w:themeColor="accent3" w:themeTint="98"/>
        <w:bottom w:val="single" w:sz="4" w:space="0" w:color="48D45B" w:themeColor="accent3" w:themeTint="98"/>
      </w:tblBorders>
    </w:tblPr>
    <w:tblStylePr w:type="firstRow">
      <w:rPr>
        <w:b/>
        <w:color w:val="47D459" w:themeColor="accent3" w:themeTint="99"/>
      </w:rPr>
      <w:tblPr/>
      <w:tcPr>
        <w:tcBorders>
          <w:bottom w:val="single" w:sz="4" w:space="0" w:color="48D45B" w:themeColor="accent3" w:themeTint="98"/>
        </w:tcBorders>
      </w:tcPr>
    </w:tblStylePr>
    <w:tblStylePr w:type="lastRow">
      <w:rPr>
        <w:b/>
        <w:color w:val="47D459" w:themeColor="accent3" w:themeTint="99"/>
      </w:rPr>
      <w:tblPr/>
      <w:tcPr>
        <w:tcBorders>
          <w:top w:val="single" w:sz="4" w:space="0" w:color="48D45B" w:themeColor="accent3" w:themeTint="98"/>
        </w:tcBorders>
      </w:tcPr>
    </w:tblStylePr>
    <w:tblStylePr w:type="firstCol">
      <w:rPr>
        <w:b/>
        <w:color w:val="47D459" w:themeColor="accent3" w:themeTint="99"/>
      </w:rPr>
    </w:tblStylePr>
    <w:tblStylePr w:type="lastCol">
      <w:rPr>
        <w:b/>
        <w:color w:val="47D459" w:themeColor="accent3" w:themeTint="99"/>
      </w:rPr>
    </w:tblStylePr>
    <w:tblStylePr w:type="band1Vert">
      <w:tblPr/>
      <w:tcPr>
        <w:shd w:val="clear" w:color="B2EDB9" w:themeColor="accent3" w:themeTint="40" w:fill="B2EDB9" w:themeFill="accent3" w:themeFillTint="40"/>
      </w:tcPr>
    </w:tblStylePr>
    <w:tblStylePr w:type="band1Horz">
      <w:rPr>
        <w:rFonts w:ascii="Arial" w:hAnsi="Arial"/>
        <w:color w:val="47D459" w:themeColor="accent3" w:themeTint="99"/>
        <w:sz w:val="22"/>
      </w:rPr>
      <w:tblPr/>
      <w:tcPr>
        <w:shd w:val="clear" w:color="B2EDB9" w:themeColor="accent3" w:themeTint="40" w:fill="B2EDB9" w:themeFill="accent3" w:themeFillTint="40"/>
      </w:tcPr>
    </w:tblStylePr>
    <w:tblStylePr w:type="band2Horz">
      <w:rPr>
        <w:rFonts w:ascii="Arial" w:hAnsi="Arial"/>
        <w:color w:val="47D459" w:themeColor="accent3" w:themeTint="99"/>
        <w:sz w:val="22"/>
      </w:rPr>
    </w:tblStylePr>
  </w:style>
  <w:style w:type="table" w:customStyle="1" w:styleId="ListTable6Colorful-Accent41">
    <w:name w:val="List Table 6 Colorful - Accent 41"/>
    <w:basedOn w:val="TableNormal"/>
    <w:uiPriority w:val="99"/>
    <w:qFormat/>
    <w:tblPr>
      <w:tblBorders>
        <w:top w:val="single" w:sz="4" w:space="0" w:color="5FCAF3" w:themeColor="accent4" w:themeTint="9A"/>
        <w:bottom w:val="single" w:sz="4" w:space="0" w:color="5FCAF3" w:themeColor="accent4" w:themeTint="9A"/>
      </w:tblBorders>
    </w:tblPr>
    <w:tblStylePr w:type="firstRow">
      <w:rPr>
        <w:b/>
        <w:color w:val="60CAF3" w:themeColor="accent4" w:themeTint="99"/>
      </w:rPr>
      <w:tblPr/>
      <w:tcPr>
        <w:tcBorders>
          <w:bottom w:val="single" w:sz="4" w:space="0" w:color="5FCAF3" w:themeColor="accent4" w:themeTint="9A"/>
        </w:tcBorders>
      </w:tcPr>
    </w:tblStylePr>
    <w:tblStylePr w:type="lastRow">
      <w:rPr>
        <w:b/>
        <w:color w:val="60CAF3" w:themeColor="accent4" w:themeTint="99"/>
      </w:rPr>
      <w:tblPr/>
      <w:tcPr>
        <w:tcBorders>
          <w:top w:val="single" w:sz="4" w:space="0" w:color="5FCAF3" w:themeColor="accent4" w:themeTint="9A"/>
        </w:tcBorders>
      </w:tcPr>
    </w:tblStylePr>
    <w:tblStylePr w:type="firstCol">
      <w:rPr>
        <w:b/>
        <w:color w:val="60CAF3" w:themeColor="accent4" w:themeTint="99"/>
      </w:rPr>
    </w:tblStylePr>
    <w:tblStylePr w:type="lastCol">
      <w:rPr>
        <w:b/>
        <w:color w:val="60CAF3" w:themeColor="accent4" w:themeTint="99"/>
      </w:rPr>
    </w:tblStylePr>
    <w:tblStylePr w:type="band1Vert">
      <w:tblPr/>
      <w:tcPr>
        <w:shd w:val="clear" w:color="BCE9FA" w:themeColor="accent4" w:themeTint="40" w:fill="BCE9FA" w:themeFill="accent4" w:themeFillTint="40"/>
      </w:tcPr>
    </w:tblStylePr>
    <w:tblStylePr w:type="band1Horz">
      <w:rPr>
        <w:rFonts w:ascii="Arial" w:hAnsi="Arial"/>
        <w:color w:val="60CAF3" w:themeColor="accent4" w:themeTint="99"/>
        <w:sz w:val="22"/>
      </w:rPr>
      <w:tblPr/>
      <w:tcPr>
        <w:shd w:val="clear" w:color="BCE9FA" w:themeColor="accent4" w:themeTint="40" w:fill="BCE9FA" w:themeFill="accent4" w:themeFillTint="40"/>
      </w:tcPr>
    </w:tblStylePr>
    <w:tblStylePr w:type="band2Horz">
      <w:rPr>
        <w:rFonts w:ascii="Arial" w:hAnsi="Arial"/>
        <w:color w:val="60CAF3" w:themeColor="accent4" w:themeTint="99"/>
        <w:sz w:val="22"/>
      </w:rPr>
    </w:tblStylePr>
  </w:style>
  <w:style w:type="table" w:customStyle="1" w:styleId="ListTable6Colorful-Accent51">
    <w:name w:val="List Table 6 Colorful - Accent 51"/>
    <w:basedOn w:val="TableNormal"/>
    <w:uiPriority w:val="99"/>
    <w:qFormat/>
    <w:tblPr>
      <w:tblBorders>
        <w:top w:val="single" w:sz="4" w:space="0" w:color="D76CCB" w:themeColor="accent5" w:themeTint="9A"/>
        <w:bottom w:val="single" w:sz="4" w:space="0" w:color="D76CCB" w:themeColor="accent5" w:themeTint="9A"/>
      </w:tblBorders>
    </w:tblPr>
    <w:tblStylePr w:type="firstRow">
      <w:rPr>
        <w:b/>
        <w:color w:val="D86DCB" w:themeColor="accent5" w:themeTint="99"/>
      </w:rPr>
      <w:tblPr/>
      <w:tcPr>
        <w:tcBorders>
          <w:bottom w:val="single" w:sz="4" w:space="0" w:color="D76CCB" w:themeColor="accent5" w:themeTint="9A"/>
        </w:tcBorders>
      </w:tcPr>
    </w:tblStylePr>
    <w:tblStylePr w:type="lastRow">
      <w:rPr>
        <w:b/>
        <w:color w:val="D86DCB" w:themeColor="accent5" w:themeTint="99"/>
      </w:rPr>
      <w:tblPr/>
      <w:tcPr>
        <w:tcBorders>
          <w:top w:val="single" w:sz="4" w:space="0" w:color="D76CCB" w:themeColor="accent5" w:themeTint="9A"/>
        </w:tcBorders>
      </w:tcPr>
    </w:tblStylePr>
    <w:tblStylePr w:type="firstCol">
      <w:rPr>
        <w:b/>
        <w:color w:val="D86DCB" w:themeColor="accent5" w:themeTint="99"/>
      </w:rPr>
    </w:tblStylePr>
    <w:tblStylePr w:type="lastCol">
      <w:rPr>
        <w:b/>
        <w:color w:val="D86DCB" w:themeColor="accent5" w:themeTint="99"/>
      </w:rPr>
    </w:tblStylePr>
    <w:tblStylePr w:type="band1Vert">
      <w:tblPr/>
      <w:tcPr>
        <w:shd w:val="clear" w:color="EEC2E9" w:themeColor="accent5" w:themeTint="40" w:fill="EEC2E9" w:themeFill="accent5" w:themeFillTint="40"/>
      </w:tcPr>
    </w:tblStylePr>
    <w:tblStylePr w:type="band1Horz">
      <w:rPr>
        <w:rFonts w:ascii="Arial" w:hAnsi="Arial"/>
        <w:color w:val="D86DCB" w:themeColor="accent5" w:themeTint="99"/>
        <w:sz w:val="22"/>
      </w:rPr>
      <w:tblPr/>
      <w:tcPr>
        <w:shd w:val="clear" w:color="EEC2E9" w:themeColor="accent5" w:themeTint="40" w:fill="EEC2E9" w:themeFill="accent5" w:themeFillTint="40"/>
      </w:tcPr>
    </w:tblStylePr>
    <w:tblStylePr w:type="band2Horz">
      <w:rPr>
        <w:rFonts w:ascii="Arial" w:hAnsi="Arial"/>
        <w:color w:val="D86DCB" w:themeColor="accent5" w:themeTint="99"/>
        <w:sz w:val="22"/>
      </w:rPr>
    </w:tblStylePr>
  </w:style>
  <w:style w:type="table" w:customStyle="1" w:styleId="ListTable6Colorful-Accent61">
    <w:name w:val="List Table 6 Colorful - Accent 61"/>
    <w:basedOn w:val="TableNormal"/>
    <w:uiPriority w:val="99"/>
    <w:qFormat/>
    <w:tblPr>
      <w:tblBorders>
        <w:top w:val="single" w:sz="4" w:space="0" w:color="8ED873" w:themeColor="accent6" w:themeTint="98"/>
        <w:bottom w:val="single" w:sz="4" w:space="0" w:color="8ED873" w:themeColor="accent6" w:themeTint="98"/>
      </w:tblBorders>
    </w:tblPr>
    <w:tblStylePr w:type="firstRow">
      <w:rPr>
        <w:b/>
        <w:color w:val="8DD873" w:themeColor="accent6" w:themeTint="99"/>
      </w:rPr>
      <w:tblPr/>
      <w:tcPr>
        <w:tcBorders>
          <w:bottom w:val="single" w:sz="4" w:space="0" w:color="8ED873" w:themeColor="accent6" w:themeTint="98"/>
        </w:tcBorders>
      </w:tcPr>
    </w:tblStylePr>
    <w:tblStylePr w:type="lastRow">
      <w:rPr>
        <w:b/>
        <w:color w:val="8DD873" w:themeColor="accent6" w:themeTint="99"/>
      </w:rPr>
      <w:tblPr/>
      <w:tcPr>
        <w:tcBorders>
          <w:top w:val="single" w:sz="4" w:space="0" w:color="8ED873" w:themeColor="accent6" w:themeTint="98"/>
        </w:tcBorders>
      </w:tcPr>
    </w:tblStylePr>
    <w:tblStylePr w:type="firstCol">
      <w:rPr>
        <w:b/>
        <w:color w:val="8DD873" w:themeColor="accent6" w:themeTint="99"/>
      </w:rPr>
    </w:tblStylePr>
    <w:tblStylePr w:type="lastCol">
      <w:rPr>
        <w:b/>
        <w:color w:val="8DD873" w:themeColor="accent6" w:themeTint="99"/>
      </w:rPr>
    </w:tblStylePr>
    <w:tblStylePr w:type="band1Vert">
      <w:tblPr/>
      <w:tcPr>
        <w:shd w:val="clear" w:color="CFEFC4" w:themeColor="accent6" w:themeTint="40" w:fill="CFEFC4" w:themeFill="accent6" w:themeFillTint="40"/>
      </w:tcPr>
    </w:tblStylePr>
    <w:tblStylePr w:type="band1Horz">
      <w:rPr>
        <w:rFonts w:ascii="Arial" w:hAnsi="Arial"/>
        <w:color w:val="8DD873" w:themeColor="accent6" w:themeTint="99"/>
        <w:sz w:val="22"/>
      </w:rPr>
      <w:tblPr/>
      <w:tcPr>
        <w:shd w:val="clear" w:color="CFEFC4" w:themeColor="accent6" w:themeTint="40" w:fill="CFEFC4" w:themeFill="accent6" w:themeFillTint="40"/>
      </w:tcPr>
    </w:tblStylePr>
    <w:tblStylePr w:type="band2Horz">
      <w:rPr>
        <w:rFonts w:ascii="Arial" w:hAnsi="Arial"/>
        <w:color w:val="8DD873" w:themeColor="accent6" w:themeTint="99"/>
        <w:sz w:val="22"/>
      </w:rPr>
    </w:tblStylePr>
  </w:style>
  <w:style w:type="table" w:customStyle="1" w:styleId="ListTable7Colorful1">
    <w:name w:val="List Table 7 Colorful1"/>
    <w:basedOn w:val="TableNormal"/>
    <w:uiPriority w:val="99"/>
    <w:qFormat/>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1">
    <w:name w:val="List Table 7 Colorful - Accent 11"/>
    <w:basedOn w:val="TableNormal"/>
    <w:uiPriority w:val="99"/>
    <w:qFormat/>
    <w:tblPr>
      <w:tblBorders>
        <w:right w:val="single" w:sz="4" w:space="0" w:color="156082" w:themeColor="accent1"/>
      </w:tblBorders>
    </w:tblPr>
    <w:tblStylePr w:type="firstRow">
      <w:rPr>
        <w:rFonts w:ascii="Arial" w:hAnsi="Arial"/>
        <w:i/>
        <w:color w:val="0C374B" w:themeColor="accent1" w:themeShade="94"/>
        <w:sz w:val="22"/>
      </w:rPr>
      <w:tblPr/>
      <w:tcPr>
        <w:tcBorders>
          <w:top w:val="nil"/>
          <w:left w:val="nil"/>
          <w:bottom w:val="single" w:sz="4" w:space="0" w:color="156082" w:themeColor="accent1"/>
          <w:right w:val="nil"/>
        </w:tcBorders>
        <w:shd w:val="clear" w:color="FFFFFF" w:themeColor="light1" w:fill="FFFFFF" w:themeFill="light1"/>
      </w:tcPr>
    </w:tblStylePr>
    <w:tblStylePr w:type="lastRow">
      <w:rPr>
        <w:rFonts w:ascii="Arial" w:hAnsi="Arial"/>
        <w:i/>
        <w:color w:val="0C374B" w:themeColor="accent1" w:themeShade="94"/>
        <w:sz w:val="22"/>
      </w:rPr>
      <w:tblPr/>
      <w:tcPr>
        <w:tcBorders>
          <w:top w:val="single" w:sz="4" w:space="0" w:color="156082" w:themeColor="accent1"/>
          <w:left w:val="nil"/>
          <w:bottom w:val="nil"/>
          <w:right w:val="nil"/>
        </w:tcBorders>
        <w:shd w:val="clear" w:color="FFFFFF" w:themeColor="light1" w:fill="FFFFFF" w:themeFill="light1"/>
      </w:tcPr>
    </w:tblStylePr>
    <w:tblStylePr w:type="firstCol">
      <w:pPr>
        <w:jc w:val="right"/>
      </w:pPr>
      <w:rPr>
        <w:rFonts w:ascii="Arial" w:hAnsi="Arial"/>
        <w:i/>
        <w:color w:val="0C374B" w:themeColor="accent1" w:themeShade="94"/>
        <w:sz w:val="22"/>
      </w:rPr>
      <w:tblPr/>
      <w:tcPr>
        <w:tcBorders>
          <w:top w:val="nil"/>
          <w:left w:val="nil"/>
          <w:bottom w:val="nil"/>
          <w:right w:val="single" w:sz="4" w:space="0" w:color="156082" w:themeColor="accent1"/>
        </w:tcBorders>
        <w:shd w:val="clear" w:color="FFFFFF" w:fill="auto"/>
      </w:tcPr>
    </w:tblStylePr>
    <w:tblStylePr w:type="lastCol">
      <w:rPr>
        <w:rFonts w:ascii="Arial" w:hAnsi="Arial"/>
        <w:i/>
        <w:color w:val="0C374B" w:themeColor="accent1" w:themeShade="94"/>
        <w:sz w:val="22"/>
      </w:rPr>
      <w:tblPr/>
      <w:tcPr>
        <w:tcBorders>
          <w:top w:val="nil"/>
          <w:left w:val="single" w:sz="4" w:space="0" w:color="156082" w:themeColor="accent1"/>
          <w:bottom w:val="nil"/>
          <w:right w:val="nil"/>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4"/>
        <w:sz w:val="22"/>
      </w:rPr>
      <w:tblPr/>
      <w:tcPr>
        <w:shd w:val="clear" w:color="B1DEF2" w:themeColor="accent1" w:themeTint="40" w:fill="B1DEF2" w:themeFill="accent1" w:themeFillTint="40"/>
      </w:tcPr>
    </w:tblStylePr>
    <w:tblStylePr w:type="band2Horz">
      <w:rPr>
        <w:rFonts w:ascii="Arial" w:hAnsi="Arial"/>
        <w:color w:val="0C374B" w:themeColor="accent1" w:themeShade="94"/>
        <w:sz w:val="22"/>
      </w:rPr>
    </w:tblStylePr>
  </w:style>
  <w:style w:type="table" w:customStyle="1" w:styleId="ListTable7Colorful-Accent21">
    <w:name w:val="List Table 7 Colorful - Accent 21"/>
    <w:basedOn w:val="TableNormal"/>
    <w:uiPriority w:val="99"/>
    <w:qFormat/>
    <w:tblPr>
      <w:tblBorders>
        <w:right w:val="single" w:sz="4" w:space="0" w:color="F2AA85" w:themeColor="accent2" w:themeTint="97"/>
      </w:tblBorders>
    </w:tblPr>
    <w:tblStylePr w:type="firstRow">
      <w:rPr>
        <w:rFonts w:ascii="Arial" w:hAnsi="Arial"/>
        <w:i/>
        <w:color w:val="F2AB86" w:themeColor="accent2" w:themeTint="96"/>
        <w:sz w:val="22"/>
      </w:rPr>
      <w:tblPr/>
      <w:tcPr>
        <w:tcBorders>
          <w:top w:val="nil"/>
          <w:left w:val="nil"/>
          <w:bottom w:val="single" w:sz="4" w:space="0" w:color="F2AA85" w:themeColor="accent2" w:themeTint="97"/>
          <w:right w:val="nil"/>
        </w:tcBorders>
        <w:shd w:val="clear" w:color="FFFFFF" w:themeColor="light1" w:fill="FFFFFF" w:themeFill="light1"/>
      </w:tcPr>
    </w:tblStylePr>
    <w:tblStylePr w:type="lastRow">
      <w:rPr>
        <w:rFonts w:ascii="Arial" w:hAnsi="Arial"/>
        <w:i/>
        <w:color w:val="F2AB86" w:themeColor="accent2" w:themeTint="96"/>
        <w:sz w:val="22"/>
      </w:rPr>
      <w:tblPr/>
      <w:tcPr>
        <w:tcBorders>
          <w:top w:val="single" w:sz="4" w:space="0" w:color="F2AA8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2AB86" w:themeColor="accent2" w:themeTint="96"/>
        <w:sz w:val="22"/>
      </w:rPr>
      <w:tblPr/>
      <w:tcPr>
        <w:tcBorders>
          <w:top w:val="nil"/>
          <w:left w:val="nil"/>
          <w:bottom w:val="nil"/>
          <w:right w:val="single" w:sz="4" w:space="0" w:color="F2AA85" w:themeColor="accent2" w:themeTint="97"/>
        </w:tcBorders>
        <w:shd w:val="clear" w:color="FFFFFF" w:fill="auto"/>
      </w:tcPr>
    </w:tblStylePr>
    <w:tblStylePr w:type="lastCol">
      <w:rPr>
        <w:rFonts w:ascii="Arial" w:hAnsi="Arial"/>
        <w:i/>
        <w:color w:val="F2AB86" w:themeColor="accent2" w:themeTint="96"/>
        <w:sz w:val="22"/>
      </w:rPr>
      <w:tblPr/>
      <w:tcPr>
        <w:tcBorders>
          <w:top w:val="nil"/>
          <w:left w:val="single" w:sz="4" w:space="0" w:color="F2AA85" w:themeColor="accent2" w:themeTint="97"/>
          <w:bottom w:val="nil"/>
          <w:right w:val="nil"/>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B86" w:themeColor="accent2" w:themeTint="96"/>
        <w:sz w:val="22"/>
      </w:rPr>
      <w:tblPr/>
      <w:tcPr>
        <w:shd w:val="clear" w:color="F9DBCB" w:themeColor="accent2" w:themeTint="40" w:fill="F9DBCB" w:themeFill="accent2" w:themeFillTint="40"/>
      </w:tcPr>
    </w:tblStylePr>
    <w:tblStylePr w:type="band2Horz">
      <w:rPr>
        <w:rFonts w:ascii="Arial" w:hAnsi="Arial"/>
        <w:color w:val="F2AB86" w:themeColor="accent2" w:themeTint="96"/>
        <w:sz w:val="22"/>
      </w:rPr>
    </w:tblStylePr>
  </w:style>
  <w:style w:type="table" w:customStyle="1" w:styleId="ListTable7Colorful-Accent31">
    <w:name w:val="List Table 7 Colorful - Accent 31"/>
    <w:basedOn w:val="TableNormal"/>
    <w:uiPriority w:val="99"/>
    <w:qFormat/>
    <w:tblPr>
      <w:tblBorders>
        <w:right w:val="single" w:sz="4" w:space="0" w:color="48D45B" w:themeColor="accent3" w:themeTint="98"/>
      </w:tblBorders>
    </w:tblPr>
    <w:tblStylePr w:type="firstRow">
      <w:rPr>
        <w:rFonts w:ascii="Arial" w:hAnsi="Arial"/>
        <w:i/>
        <w:color w:val="47D459" w:themeColor="accent3" w:themeTint="99"/>
        <w:sz w:val="22"/>
      </w:rPr>
      <w:tblPr/>
      <w:tcPr>
        <w:tcBorders>
          <w:top w:val="nil"/>
          <w:left w:val="nil"/>
          <w:bottom w:val="single" w:sz="4" w:space="0" w:color="48D45B" w:themeColor="accent3" w:themeTint="98"/>
          <w:right w:val="nil"/>
        </w:tcBorders>
        <w:shd w:val="clear" w:color="FFFFFF" w:themeColor="light1" w:fill="FFFFFF" w:themeFill="light1"/>
      </w:tcPr>
    </w:tblStylePr>
    <w:tblStylePr w:type="lastRow">
      <w:rPr>
        <w:rFonts w:ascii="Arial" w:hAnsi="Arial"/>
        <w:i/>
        <w:color w:val="47D459" w:themeColor="accent3" w:themeTint="99"/>
        <w:sz w:val="22"/>
      </w:rPr>
      <w:tblPr/>
      <w:tcPr>
        <w:tcBorders>
          <w:top w:val="single" w:sz="4" w:space="0" w:color="48D45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47D459" w:themeColor="accent3" w:themeTint="99"/>
        <w:sz w:val="22"/>
      </w:rPr>
      <w:tblPr/>
      <w:tcPr>
        <w:tcBorders>
          <w:top w:val="nil"/>
          <w:left w:val="nil"/>
          <w:bottom w:val="nil"/>
          <w:right w:val="single" w:sz="4" w:space="0" w:color="48D45B" w:themeColor="accent3" w:themeTint="98"/>
        </w:tcBorders>
        <w:shd w:val="clear" w:color="FFFFFF" w:fill="auto"/>
      </w:tcPr>
    </w:tblStylePr>
    <w:tblStylePr w:type="lastCol">
      <w:rPr>
        <w:rFonts w:ascii="Arial" w:hAnsi="Arial"/>
        <w:i/>
        <w:color w:val="47D459" w:themeColor="accent3" w:themeTint="99"/>
        <w:sz w:val="22"/>
      </w:rPr>
      <w:tblPr/>
      <w:tcPr>
        <w:tcBorders>
          <w:top w:val="nil"/>
          <w:left w:val="single" w:sz="4" w:space="0" w:color="48D45B" w:themeColor="accent3" w:themeTint="98"/>
          <w:bottom w:val="nil"/>
          <w:right w:val="nil"/>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7D459" w:themeColor="accent3" w:themeTint="99"/>
        <w:sz w:val="22"/>
      </w:rPr>
      <w:tblPr/>
      <w:tcPr>
        <w:shd w:val="clear" w:color="B2EDB9" w:themeColor="accent3" w:themeTint="40" w:fill="B2EDB9" w:themeFill="accent3" w:themeFillTint="40"/>
      </w:tcPr>
    </w:tblStylePr>
    <w:tblStylePr w:type="band2Horz">
      <w:rPr>
        <w:rFonts w:ascii="Arial" w:hAnsi="Arial"/>
        <w:color w:val="47D459" w:themeColor="accent3" w:themeTint="99"/>
        <w:sz w:val="22"/>
      </w:rPr>
    </w:tblStylePr>
  </w:style>
  <w:style w:type="table" w:customStyle="1" w:styleId="ListTable7Colorful-Accent41">
    <w:name w:val="List Table 7 Colorful - Accent 41"/>
    <w:basedOn w:val="TableNormal"/>
    <w:uiPriority w:val="99"/>
    <w:qFormat/>
    <w:tblPr>
      <w:tblBorders>
        <w:right w:val="single" w:sz="4" w:space="0" w:color="5FCAF3" w:themeColor="accent4" w:themeTint="9A"/>
      </w:tblBorders>
    </w:tblPr>
    <w:tblStylePr w:type="firstRow">
      <w:rPr>
        <w:rFonts w:ascii="Arial" w:hAnsi="Arial"/>
        <w:i/>
        <w:color w:val="60CAF3" w:themeColor="accent4" w:themeTint="99"/>
        <w:sz w:val="22"/>
      </w:rPr>
      <w:tblPr/>
      <w:tcPr>
        <w:tcBorders>
          <w:top w:val="nil"/>
          <w:left w:val="nil"/>
          <w:bottom w:val="single" w:sz="4" w:space="0" w:color="5FCAF3" w:themeColor="accent4" w:themeTint="9A"/>
          <w:right w:val="nil"/>
        </w:tcBorders>
        <w:shd w:val="clear" w:color="FFFFFF" w:themeColor="light1" w:fill="FFFFFF" w:themeFill="light1"/>
      </w:tcPr>
    </w:tblStylePr>
    <w:tblStylePr w:type="lastRow">
      <w:rPr>
        <w:rFonts w:ascii="Arial" w:hAnsi="Arial"/>
        <w:i/>
        <w:color w:val="60CAF3" w:themeColor="accent4" w:themeTint="99"/>
        <w:sz w:val="22"/>
      </w:rPr>
      <w:tblPr/>
      <w:tcPr>
        <w:tcBorders>
          <w:top w:val="single" w:sz="4" w:space="0" w:color="5FCAF3"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60CAF3" w:themeColor="accent4" w:themeTint="99"/>
        <w:sz w:val="22"/>
      </w:rPr>
      <w:tblPr/>
      <w:tcPr>
        <w:tcBorders>
          <w:top w:val="nil"/>
          <w:left w:val="nil"/>
          <w:bottom w:val="nil"/>
          <w:right w:val="single" w:sz="4" w:space="0" w:color="5FCAF3" w:themeColor="accent4" w:themeTint="9A"/>
        </w:tcBorders>
        <w:shd w:val="clear" w:color="FFFFFF" w:fill="auto"/>
      </w:tcPr>
    </w:tblStylePr>
    <w:tblStylePr w:type="lastCol">
      <w:rPr>
        <w:rFonts w:ascii="Arial" w:hAnsi="Arial"/>
        <w:i/>
        <w:color w:val="60CAF3" w:themeColor="accent4" w:themeTint="99"/>
        <w:sz w:val="22"/>
      </w:rPr>
      <w:tblPr/>
      <w:tcPr>
        <w:tcBorders>
          <w:top w:val="nil"/>
          <w:left w:val="single" w:sz="4" w:space="0" w:color="5FCAF3" w:themeColor="accent4" w:themeTint="9A"/>
          <w:bottom w:val="nil"/>
          <w:right w:val="nil"/>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60CAF3" w:themeColor="accent4" w:themeTint="99"/>
        <w:sz w:val="22"/>
      </w:rPr>
      <w:tblPr/>
      <w:tcPr>
        <w:shd w:val="clear" w:color="BCE9FA" w:themeColor="accent4" w:themeTint="40" w:fill="BCE9FA" w:themeFill="accent4" w:themeFillTint="40"/>
      </w:tcPr>
    </w:tblStylePr>
    <w:tblStylePr w:type="band2Horz">
      <w:rPr>
        <w:rFonts w:ascii="Arial" w:hAnsi="Arial"/>
        <w:color w:val="60CAF3" w:themeColor="accent4" w:themeTint="99"/>
        <w:sz w:val="22"/>
      </w:rPr>
    </w:tblStylePr>
  </w:style>
  <w:style w:type="table" w:customStyle="1" w:styleId="ListTable7Colorful-Accent51">
    <w:name w:val="List Table 7 Colorful - Accent 51"/>
    <w:basedOn w:val="TableNormal"/>
    <w:uiPriority w:val="99"/>
    <w:qFormat/>
    <w:tblPr>
      <w:tblBorders>
        <w:right w:val="single" w:sz="4" w:space="0" w:color="D76CCB" w:themeColor="accent5" w:themeTint="9A"/>
      </w:tblBorders>
    </w:tblPr>
    <w:tblStylePr w:type="firstRow">
      <w:rPr>
        <w:rFonts w:ascii="Arial" w:hAnsi="Arial"/>
        <w:i/>
        <w:color w:val="D86DCB" w:themeColor="accent5" w:themeTint="99"/>
        <w:sz w:val="22"/>
      </w:rPr>
      <w:tblPr/>
      <w:tcPr>
        <w:tcBorders>
          <w:top w:val="nil"/>
          <w:left w:val="nil"/>
          <w:bottom w:val="single" w:sz="4" w:space="0" w:color="D76CCB" w:themeColor="accent5" w:themeTint="9A"/>
          <w:right w:val="nil"/>
        </w:tcBorders>
        <w:shd w:val="clear" w:color="FFFFFF" w:themeColor="light1" w:fill="FFFFFF" w:themeFill="light1"/>
      </w:tcPr>
    </w:tblStylePr>
    <w:tblStylePr w:type="lastRow">
      <w:rPr>
        <w:rFonts w:ascii="Arial" w:hAnsi="Arial"/>
        <w:i/>
        <w:color w:val="D86DCB" w:themeColor="accent5" w:themeTint="99"/>
        <w:sz w:val="22"/>
      </w:rPr>
      <w:tblPr/>
      <w:tcPr>
        <w:tcBorders>
          <w:top w:val="single" w:sz="4" w:space="0" w:color="D76CCB"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D86DCB" w:themeColor="accent5" w:themeTint="99"/>
        <w:sz w:val="22"/>
      </w:rPr>
      <w:tblPr/>
      <w:tcPr>
        <w:tcBorders>
          <w:top w:val="nil"/>
          <w:left w:val="nil"/>
          <w:bottom w:val="nil"/>
          <w:right w:val="single" w:sz="4" w:space="0" w:color="D76CCB" w:themeColor="accent5" w:themeTint="9A"/>
        </w:tcBorders>
        <w:shd w:val="clear" w:color="FFFFFF" w:fill="auto"/>
      </w:tcPr>
    </w:tblStylePr>
    <w:tblStylePr w:type="lastCol">
      <w:rPr>
        <w:rFonts w:ascii="Arial" w:hAnsi="Arial"/>
        <w:i/>
        <w:color w:val="D86DCB" w:themeColor="accent5" w:themeTint="99"/>
        <w:sz w:val="22"/>
      </w:rPr>
      <w:tblPr/>
      <w:tcPr>
        <w:tcBorders>
          <w:top w:val="nil"/>
          <w:left w:val="single" w:sz="4" w:space="0" w:color="D76CCB" w:themeColor="accent5" w:themeTint="9A"/>
          <w:bottom w:val="nil"/>
          <w:right w:val="nil"/>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86DCB" w:themeColor="accent5" w:themeTint="99"/>
        <w:sz w:val="22"/>
      </w:rPr>
      <w:tblPr/>
      <w:tcPr>
        <w:shd w:val="clear" w:color="EEC2E9" w:themeColor="accent5" w:themeTint="40" w:fill="EEC2E9" w:themeFill="accent5" w:themeFillTint="40"/>
      </w:tcPr>
    </w:tblStylePr>
    <w:tblStylePr w:type="band2Horz">
      <w:rPr>
        <w:rFonts w:ascii="Arial" w:hAnsi="Arial"/>
        <w:color w:val="D86DCB" w:themeColor="accent5" w:themeTint="99"/>
        <w:sz w:val="22"/>
      </w:rPr>
    </w:tblStylePr>
  </w:style>
  <w:style w:type="table" w:customStyle="1" w:styleId="ListTable7Colorful-Accent61">
    <w:name w:val="List Table 7 Colorful - Accent 61"/>
    <w:basedOn w:val="TableNormal"/>
    <w:uiPriority w:val="99"/>
    <w:qFormat/>
    <w:tblPr>
      <w:tblBorders>
        <w:right w:val="single" w:sz="4" w:space="0" w:color="8ED873" w:themeColor="accent6" w:themeTint="98"/>
      </w:tblBorders>
    </w:tblPr>
    <w:tblStylePr w:type="firstRow">
      <w:rPr>
        <w:rFonts w:ascii="Arial" w:hAnsi="Arial"/>
        <w:i/>
        <w:color w:val="8DD873" w:themeColor="accent6" w:themeTint="99"/>
        <w:sz w:val="22"/>
      </w:rPr>
      <w:tblPr/>
      <w:tcPr>
        <w:tcBorders>
          <w:top w:val="nil"/>
          <w:left w:val="nil"/>
          <w:bottom w:val="single" w:sz="4" w:space="0" w:color="8ED873" w:themeColor="accent6" w:themeTint="98"/>
          <w:right w:val="nil"/>
        </w:tcBorders>
        <w:shd w:val="clear" w:color="FFFFFF" w:themeColor="light1" w:fill="FFFFFF" w:themeFill="light1"/>
      </w:tcPr>
    </w:tblStylePr>
    <w:tblStylePr w:type="lastRow">
      <w:rPr>
        <w:rFonts w:ascii="Arial" w:hAnsi="Arial"/>
        <w:i/>
        <w:color w:val="8DD873" w:themeColor="accent6" w:themeTint="99"/>
        <w:sz w:val="22"/>
      </w:rPr>
      <w:tblPr/>
      <w:tcPr>
        <w:tcBorders>
          <w:top w:val="single" w:sz="4" w:space="0" w:color="8ED873"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8DD873" w:themeColor="accent6" w:themeTint="99"/>
        <w:sz w:val="22"/>
      </w:rPr>
      <w:tblPr/>
      <w:tcPr>
        <w:tcBorders>
          <w:top w:val="nil"/>
          <w:left w:val="nil"/>
          <w:bottom w:val="nil"/>
          <w:right w:val="single" w:sz="4" w:space="0" w:color="8ED873" w:themeColor="accent6" w:themeTint="98"/>
        </w:tcBorders>
        <w:shd w:val="clear" w:color="FFFFFF" w:fill="auto"/>
      </w:tcPr>
    </w:tblStylePr>
    <w:tblStylePr w:type="lastCol">
      <w:rPr>
        <w:rFonts w:ascii="Arial" w:hAnsi="Arial"/>
        <w:i/>
        <w:color w:val="8DD873" w:themeColor="accent6" w:themeTint="99"/>
        <w:sz w:val="22"/>
      </w:rPr>
      <w:tblPr/>
      <w:tcPr>
        <w:tcBorders>
          <w:top w:val="nil"/>
          <w:left w:val="single" w:sz="4" w:space="0" w:color="8ED873" w:themeColor="accent6" w:themeTint="98"/>
          <w:bottom w:val="nil"/>
          <w:right w:val="nil"/>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DD873" w:themeColor="accent6" w:themeTint="99"/>
        <w:sz w:val="22"/>
      </w:rPr>
      <w:tblPr/>
      <w:tcPr>
        <w:shd w:val="clear" w:color="CFEFC4" w:themeColor="accent6" w:themeTint="40" w:fill="CFEFC4" w:themeFill="accent6" w:themeFillTint="40"/>
      </w:tcPr>
    </w:tblStylePr>
    <w:tblStylePr w:type="band2Horz">
      <w:rPr>
        <w:rFonts w:ascii="Arial" w:hAnsi="Arial"/>
        <w:color w:val="8DD873" w:themeColor="accent6" w:themeTint="99"/>
        <w:sz w:val="22"/>
      </w:rPr>
    </w:tblStylePr>
  </w:style>
  <w:style w:type="table" w:customStyle="1" w:styleId="Lined-Accent">
    <w:name w:val="Lined - Accent"/>
    <w:basedOn w:val="TableNormal"/>
    <w:uiPriority w:val="99"/>
    <w:qFormat/>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qFormat/>
    <w:rPr>
      <w:color w:val="404040"/>
    </w:rP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qFormat/>
    <w:rPr>
      <w:color w:val="404040"/>
    </w:rP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qFormat/>
    <w:rPr>
      <w:color w:val="404040"/>
    </w:rP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qFormat/>
    <w:rPr>
      <w:color w:val="404040"/>
    </w:rP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customStyle="1" w:styleId="SubtleEmphasis1">
    <w:name w:val="Subtle Emphasis1"/>
    <w:basedOn w:val="DefaultParagraphFont"/>
    <w:uiPriority w:val="19"/>
    <w:qFormat/>
    <w:rPr>
      <w:i/>
      <w:iCs/>
      <w:color w:val="404040" w:themeColor="text1" w:themeTint="BF"/>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BookTitle1">
    <w:name w:val="Book Title1"/>
    <w:basedOn w:val="DefaultParagraphFont"/>
    <w:uiPriority w:val="33"/>
    <w:qFormat/>
    <w:rPr>
      <w:b/>
      <w:bCs/>
      <w:i/>
      <w:iCs/>
      <w:spacing w:val="5"/>
    </w:rPr>
  </w:style>
  <w:style w:type="character" w:customStyle="1" w:styleId="FootnoteTextChar">
    <w:name w:val="Footnote Text Char"/>
    <w:basedOn w:val="DefaultParagraphFont"/>
    <w:link w:val="FootnoteText"/>
    <w:uiPriority w:val="99"/>
    <w:semiHidden/>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PlaceholderText">
    <w:name w:val="Placeholder Text"/>
    <w:basedOn w:val="DefaultParagraphFont"/>
    <w:uiPriority w:val="99"/>
    <w:semiHidden/>
    <w:rPr>
      <w:color w:val="666666"/>
    </w:rPr>
  </w:style>
  <w:style w:type="paragraph" w:customStyle="1" w:styleId="TOCHeading1">
    <w:name w:val="TOC Heading1"/>
    <w:uiPriority w:val="39"/>
    <w:unhideWhenUsed/>
    <w:pPr>
      <w:spacing w:after="160" w:line="278" w:lineRule="auto"/>
    </w:pPr>
    <w:rPr>
      <w:sz w:val="24"/>
      <w:szCs w:val="24"/>
      <w:lang w:eastAsia="en-US"/>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71D3D-1C59-4DBB-8676-74D202D36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S0763685</dc:creator>
  <cp:lastModifiedBy>Home</cp:lastModifiedBy>
  <cp:revision>2</cp:revision>
  <dcterms:created xsi:type="dcterms:W3CDTF">2026-09-29T07:54:00Z</dcterms:created>
  <dcterms:modified xsi:type="dcterms:W3CDTF">2026-09-29T07:54:00Z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eyJoZGlkIjoiNjA5NjUwYzgyNTc4NWFhOGQ4NjE5Zjc1ODg5NGNmNmUiLCJ1c2VySWQiOiI1Njc2NTg0NjAwNjMifQ==</vt:lpwstr>
  </property>
  <property fmtid="{D5CDD505-2E9C-101B-9397-08002B2CF9AE}" pid="3" name="KSOProductBuildVer">
    <vt:lpwstr>1033-12.1.0.28485</vt:lpwstr>
  </property>
  <property fmtid="{D5CDD505-2E9C-101B-9397-08002B2CF9AE}" pid="4" name="ICV">
    <vt:lpwstr>4335DF82CE2843D99458738A1FFE0E1E_12</vt:lpwstr>
  </property>
</Properties>
</file>