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4p5cru7r75gr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widowControl w:val="0"/>
        <w:spacing w:after="0" w:before="200" w:line="240" w:lineRule="auto"/>
        <w:jc w:val="center"/>
        <w:rPr>
          <w:rFonts w:ascii="Oswald" w:cs="Oswald" w:eastAsia="Oswald" w:hAnsi="Oswald"/>
          <w:color w:val="b45f06"/>
          <w:sz w:val="82"/>
          <w:szCs w:val="82"/>
          <w:u w:val="single"/>
        </w:rPr>
      </w:pPr>
      <w:bookmarkStart w:colFirst="0" w:colLast="0" w:name="_nj23sjpj5u97" w:id="1"/>
      <w:bookmarkEnd w:id="1"/>
      <w:r w:rsidDel="00000000" w:rsidR="00000000" w:rsidRPr="00000000">
        <w:rPr>
          <w:rFonts w:ascii="Oswald" w:cs="Oswald" w:eastAsia="Oswald" w:hAnsi="Oswald"/>
          <w:color w:val="b45f06"/>
          <w:sz w:val="82"/>
          <w:szCs w:val="82"/>
          <w:u w:val="single"/>
          <w:rtl w:val="0"/>
        </w:rPr>
        <w:t xml:space="preserve">Results</w:t>
      </w:r>
    </w:p>
    <w:p w:rsidR="00000000" w:rsidDel="00000000" w:rsidP="00000000" w:rsidRDefault="00000000" w:rsidRPr="00000000" w14:paraId="00000003">
      <w:pPr>
        <w:widowControl w:val="0"/>
        <w:spacing w:before="200" w:line="312" w:lineRule="auto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widowControl w:val="0"/>
        <w:spacing w:after="0" w:before="200" w:line="312" w:lineRule="auto"/>
        <w:ind w:left="720" w:hanging="36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bookmarkStart w:colFirst="0" w:colLast="0" w:name="_6gsnq95aotu8" w:id="2"/>
      <w:bookmarkEnd w:id="2"/>
      <w:r w:rsidDel="00000000" w:rsidR="00000000" w:rsidRPr="00000000">
        <w:rPr>
          <w:rFonts w:ascii="Droid Serif" w:cs="Droid Serif" w:eastAsia="Droid Serif" w:hAnsi="Droid Serif"/>
          <w:b w:val="1"/>
          <w:sz w:val="30"/>
          <w:szCs w:val="30"/>
          <w:rtl w:val="0"/>
        </w:rPr>
        <w:t xml:space="preserve">Accuracies comparison of models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200" w:line="312" w:lineRule="auto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943600" cy="35306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200" w:line="312" w:lineRule="auto"/>
        <w:jc w:val="center"/>
        <w:rPr>
          <w:rFonts w:ascii="Droid Serif" w:cs="Droid Serif" w:eastAsia="Droid Serif" w:hAnsi="Droid Serif"/>
          <w:b w:val="1"/>
          <w:color w:val="666666"/>
          <w:sz w:val="34"/>
          <w:szCs w:val="34"/>
        </w:rPr>
      </w:pPr>
      <w:r w:rsidDel="00000000" w:rsidR="00000000" w:rsidRPr="00000000">
        <w:rPr>
          <w:rFonts w:ascii="Droid Serif" w:cs="Droid Serif" w:eastAsia="Droid Serif" w:hAnsi="Droid Serif"/>
          <w:b w:val="1"/>
          <w:color w:val="666666"/>
          <w:sz w:val="34"/>
          <w:szCs w:val="34"/>
          <w:rtl w:val="0"/>
        </w:rPr>
        <w:t xml:space="preserve">Results of models used are given below:</w:t>
      </w:r>
    </w:p>
    <w:p w:rsidR="00000000" w:rsidDel="00000000" w:rsidP="00000000" w:rsidRDefault="00000000" w:rsidRPr="00000000" w14:paraId="00000007">
      <w:pPr>
        <w:widowControl w:val="0"/>
        <w:spacing w:before="200" w:line="312" w:lineRule="auto"/>
        <w:jc w:val="center"/>
        <w:rPr>
          <w:rFonts w:ascii="Droid Serif" w:cs="Droid Serif" w:eastAsia="Droid Serif" w:hAnsi="Droid Serif"/>
          <w:b w:val="1"/>
          <w:color w:val="666666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widowControl w:val="0"/>
        <w:numPr>
          <w:ilvl w:val="0"/>
          <w:numId w:val="3"/>
        </w:numPr>
        <w:spacing w:after="0" w:before="200" w:line="312" w:lineRule="auto"/>
        <w:ind w:left="720" w:hanging="36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bookmarkStart w:colFirst="0" w:colLast="0" w:name="_s8zytf5ajbbx" w:id="3"/>
      <w:bookmarkEnd w:id="3"/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  <w:rtl w:val="0"/>
        </w:rPr>
        <w:t xml:space="preserve">BERT+LSTM - Experimental optimisation</w:t>
      </w:r>
    </w:p>
    <w:p w:rsidR="00000000" w:rsidDel="00000000" w:rsidP="00000000" w:rsidRDefault="00000000" w:rsidRPr="00000000" w14:paraId="00000009">
      <w:pPr>
        <w:widowControl w:val="0"/>
        <w:spacing w:before="200" w:line="312" w:lineRule="auto"/>
        <w:ind w:left="720" w:firstLine="0"/>
        <w:jc w:val="center"/>
        <w:rPr>
          <w:rFonts w:ascii="Droid Serif" w:cs="Droid Serif" w:eastAsia="Droid Serif" w:hAnsi="Droid Serif"/>
          <w:color w:val="666666"/>
          <w:sz w:val="26"/>
          <w:szCs w:val="26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26"/>
          <w:szCs w:val="26"/>
          <w:rtl w:val="0"/>
        </w:rPr>
        <w:t xml:space="preserve">STEP 1: Data Preprocessing</w:t>
      </w:r>
    </w:p>
    <w:p w:rsidR="00000000" w:rsidDel="00000000" w:rsidP="00000000" w:rsidRDefault="00000000" w:rsidRPr="00000000" w14:paraId="0000000A">
      <w:pPr>
        <w:widowControl w:val="0"/>
        <w:spacing w:before="200" w:line="312" w:lineRule="auto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943600" cy="2476500"/>
            <wp:effectExtent b="0" l="0" r="0" t="0"/>
            <wp:docPr id="2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200" w:line="312" w:lineRule="auto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  <w:rtl w:val="0"/>
        </w:rPr>
        <w:t xml:space="preserve">STEP 2: FEATURE ENGINEERING</w:t>
      </w:r>
    </w:p>
    <w:p w:rsidR="00000000" w:rsidDel="00000000" w:rsidP="00000000" w:rsidRDefault="00000000" w:rsidRPr="00000000" w14:paraId="0000000C">
      <w:pPr>
        <w:widowControl w:val="0"/>
        <w:spacing w:before="200" w:line="312" w:lineRule="auto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943600" cy="34544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943600" cy="33020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200" w:line="312" w:lineRule="auto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  <w:rtl w:val="0"/>
        </w:rPr>
        <w:t xml:space="preserve">STEP 3: Training optimization</w:t>
      </w:r>
    </w:p>
    <w:p w:rsidR="00000000" w:rsidDel="00000000" w:rsidP="00000000" w:rsidRDefault="00000000" w:rsidRPr="00000000" w14:paraId="0000000E">
      <w:pPr>
        <w:widowControl w:val="0"/>
        <w:spacing w:before="200" w:line="312" w:lineRule="auto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753100" cy="3838575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943600" cy="31496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200" w:line="312" w:lineRule="auto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  <w:rtl w:val="0"/>
        </w:rPr>
        <w:t xml:space="preserve">STEP 4: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after="0" w:afterAutospacing="0" w:before="200" w:line="312" w:lineRule="auto"/>
        <w:ind w:left="720" w:hanging="360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  <w:rtl w:val="0"/>
        </w:rPr>
        <w:t xml:space="preserve">Layer Freezing:Fine-tune only the top layers of BERT initially (freeze lower layers):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2"/>
        </w:numPr>
        <w:spacing w:after="0" w:afterAutospacing="0" w:before="0" w:beforeAutospacing="0" w:line="312" w:lineRule="auto"/>
        <w:ind w:left="720" w:hanging="360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  <w:rtl w:val="0"/>
        </w:rPr>
        <w:t xml:space="preserve">Dropout Regularization:Add dropout layers after the LSTM and fully connected layers: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2"/>
        </w:numPr>
        <w:spacing w:after="0" w:afterAutospacing="0" w:before="0" w:beforeAutospacing="0" w:line="312" w:lineRule="auto"/>
        <w:ind w:left="720" w:hanging="360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  <w:rtl w:val="0"/>
        </w:rPr>
        <w:t xml:space="preserve">Multi-Head Attention:Integrate a multi-head attention mechanism after the LSTM to capture relationships more effectively.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2"/>
        </w:numPr>
        <w:spacing w:after="0" w:afterAutospacing="0" w:before="0" w:beforeAutospacing="0" w:line="312" w:lineRule="auto"/>
        <w:ind w:left="720" w:hanging="360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  <w:rtl w:val="0"/>
        </w:rPr>
        <w:t xml:space="preserve">Hierarchical Attention:Use a hierarchical attention network (HAN) to focus on more informative words and sentences.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2"/>
        </w:numPr>
        <w:spacing w:before="0" w:beforeAutospacing="0" w:line="312" w:lineRule="auto"/>
        <w:ind w:left="720" w:hanging="36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  <w:rtl w:val="0"/>
        </w:rPr>
        <w:t xml:space="preserve">L2 regularization (weight decay)</w:t>
      </w:r>
    </w:p>
    <w:p w:rsidR="00000000" w:rsidDel="00000000" w:rsidP="00000000" w:rsidRDefault="00000000" w:rsidRPr="00000000" w14:paraId="00000015">
      <w:pPr>
        <w:widowControl w:val="0"/>
        <w:spacing w:before="200" w:line="312" w:lineRule="auto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4876800" cy="20574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943600" cy="3175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keepNext w:val="0"/>
        <w:keepLines w:val="0"/>
        <w:widowControl w:val="0"/>
        <w:numPr>
          <w:ilvl w:val="0"/>
          <w:numId w:val="3"/>
        </w:numPr>
        <w:spacing w:after="0" w:before="200" w:line="312" w:lineRule="auto"/>
        <w:ind w:left="720" w:hanging="36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bookmarkStart w:colFirst="0" w:colLast="0" w:name="_nucb8tc13nzi" w:id="4"/>
      <w:bookmarkEnd w:id="4"/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  <w:rtl w:val="0"/>
        </w:rPr>
        <w:t xml:space="preserve">LSTM </w:t>
      </w:r>
    </w:p>
    <w:p w:rsidR="00000000" w:rsidDel="00000000" w:rsidP="00000000" w:rsidRDefault="00000000" w:rsidRPr="00000000" w14:paraId="00000017">
      <w:pPr>
        <w:widowControl w:val="0"/>
        <w:spacing w:before="200" w:line="312" w:lineRule="auto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943600" cy="25527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200" w:line="312" w:lineRule="auto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429250" cy="386715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200" w:line="312" w:lineRule="auto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widowControl w:val="0"/>
        <w:numPr>
          <w:ilvl w:val="0"/>
          <w:numId w:val="3"/>
        </w:numPr>
        <w:spacing w:after="0" w:before="200" w:line="312" w:lineRule="auto"/>
        <w:ind w:left="720" w:hanging="36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bookmarkStart w:colFirst="0" w:colLast="0" w:name="_6zyumspokj3w" w:id="5"/>
      <w:bookmarkEnd w:id="5"/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  <w:rtl w:val="0"/>
        </w:rPr>
        <w:t xml:space="preserve">Naive Bayes:</w:t>
      </w:r>
    </w:p>
    <w:p w:rsidR="00000000" w:rsidDel="00000000" w:rsidP="00000000" w:rsidRDefault="00000000" w:rsidRPr="00000000" w14:paraId="0000001B">
      <w:pPr>
        <w:widowControl w:val="0"/>
        <w:spacing w:before="200" w:line="312" w:lineRule="auto"/>
        <w:ind w:left="720" w:firstLine="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657850" cy="22860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943600" cy="43434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3377" r="30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4819650" cy="49530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keepNext w:val="0"/>
        <w:keepLines w:val="0"/>
        <w:widowControl w:val="0"/>
        <w:numPr>
          <w:ilvl w:val="0"/>
          <w:numId w:val="3"/>
        </w:numPr>
        <w:spacing w:after="0" w:before="200" w:line="312" w:lineRule="auto"/>
        <w:ind w:left="720" w:hanging="36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bookmarkStart w:colFirst="0" w:colLast="0" w:name="_483mguvhnfbu" w:id="6"/>
      <w:bookmarkEnd w:id="6"/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  <w:rtl w:val="0"/>
        </w:rPr>
        <w:t xml:space="preserve">BERT</w:t>
      </w:r>
    </w:p>
    <w:p w:rsidR="00000000" w:rsidDel="00000000" w:rsidP="00000000" w:rsidRDefault="00000000" w:rsidRPr="00000000" w14:paraId="0000001D">
      <w:pPr>
        <w:widowControl w:val="0"/>
        <w:spacing w:before="200" w:line="312" w:lineRule="auto"/>
        <w:ind w:left="720" w:firstLine="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943600" cy="31750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9436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4972050" cy="2600325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343525" cy="4800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200" w:line="312" w:lineRule="auto"/>
        <w:ind w:left="720" w:firstLine="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keepNext w:val="0"/>
        <w:keepLines w:val="0"/>
        <w:widowControl w:val="0"/>
        <w:numPr>
          <w:ilvl w:val="0"/>
          <w:numId w:val="3"/>
        </w:numPr>
        <w:spacing w:after="0" w:before="200" w:line="312" w:lineRule="auto"/>
        <w:ind w:left="720" w:hanging="36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bookmarkStart w:colFirst="0" w:colLast="0" w:name="_33fzifm3xdjg" w:id="7"/>
      <w:bookmarkEnd w:id="7"/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  <w:rtl w:val="0"/>
        </w:rPr>
        <w:t xml:space="preserve">BERT+CNN</w:t>
      </w:r>
    </w:p>
    <w:p w:rsidR="00000000" w:rsidDel="00000000" w:rsidP="00000000" w:rsidRDefault="00000000" w:rsidRPr="00000000" w14:paraId="00000020">
      <w:pPr>
        <w:widowControl w:val="0"/>
        <w:spacing w:before="200" w:line="312" w:lineRule="auto"/>
        <w:ind w:left="720" w:firstLine="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229225" cy="239077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943600" cy="41656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943600" cy="2717800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4705350" cy="27622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943600" cy="42037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124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200" w:line="312" w:lineRule="auto"/>
        <w:ind w:left="720" w:firstLine="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keepNext w:val="0"/>
        <w:keepLines w:val="0"/>
        <w:widowControl w:val="0"/>
        <w:numPr>
          <w:ilvl w:val="0"/>
          <w:numId w:val="3"/>
        </w:numPr>
        <w:spacing w:after="0" w:before="200" w:line="312" w:lineRule="auto"/>
        <w:ind w:left="720" w:hanging="36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bookmarkStart w:colFirst="0" w:colLast="0" w:name="_r5icyzj7860i" w:id="8"/>
      <w:bookmarkEnd w:id="8"/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  <w:rtl w:val="0"/>
        </w:rPr>
        <w:t xml:space="preserve">BERT+LSTM (Final)</w:t>
      </w:r>
    </w:p>
    <w:p w:rsidR="00000000" w:rsidDel="00000000" w:rsidP="00000000" w:rsidRDefault="00000000" w:rsidRPr="00000000" w14:paraId="00000023">
      <w:pPr>
        <w:widowControl w:val="0"/>
        <w:spacing w:before="200" w:line="312" w:lineRule="auto"/>
        <w:ind w:left="720" w:firstLine="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4933950" cy="2143125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943600" cy="4572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943600" cy="50673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943600" cy="50292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keepNext w:val="0"/>
        <w:keepLines w:val="0"/>
        <w:widowControl w:val="0"/>
        <w:numPr>
          <w:ilvl w:val="0"/>
          <w:numId w:val="3"/>
        </w:numPr>
        <w:spacing w:after="0" w:before="200" w:line="312" w:lineRule="auto"/>
        <w:ind w:left="720" w:hanging="36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bookmarkStart w:colFirst="0" w:colLast="0" w:name="_nfrb9dl5a49z" w:id="9"/>
      <w:bookmarkEnd w:id="9"/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  <w:rtl w:val="0"/>
        </w:rPr>
        <w:t xml:space="preserve">Logistic regression and SVC with K-Fold</w:t>
      </w:r>
    </w:p>
    <w:p w:rsidR="00000000" w:rsidDel="00000000" w:rsidP="00000000" w:rsidRDefault="00000000" w:rsidRPr="00000000" w14:paraId="00000025">
      <w:pPr>
        <w:widowControl w:val="0"/>
        <w:spacing w:before="200" w:line="312" w:lineRule="auto"/>
        <w:ind w:left="720" w:firstLine="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4781550" cy="226695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162550" cy="49911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200" w:line="312" w:lineRule="auto"/>
        <w:ind w:left="720" w:firstLine="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keepNext w:val="0"/>
        <w:keepLines w:val="0"/>
        <w:widowControl w:val="0"/>
        <w:numPr>
          <w:ilvl w:val="0"/>
          <w:numId w:val="3"/>
        </w:numPr>
        <w:spacing w:after="0" w:before="200" w:line="312" w:lineRule="auto"/>
        <w:ind w:left="720" w:hanging="36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bookmarkStart w:colFirst="0" w:colLast="0" w:name="_27r37wi7mvo4" w:id="10"/>
      <w:bookmarkEnd w:id="10"/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  <w:rtl w:val="0"/>
        </w:rPr>
        <w:t xml:space="preserve">Logistic regression and SVC </w:t>
      </w:r>
    </w:p>
    <w:p w:rsidR="00000000" w:rsidDel="00000000" w:rsidP="00000000" w:rsidRDefault="00000000" w:rsidRPr="00000000" w14:paraId="00000028">
      <w:pPr>
        <w:widowControl w:val="0"/>
        <w:spacing w:before="200" w:line="312" w:lineRule="auto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019675" cy="233362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5105400" cy="497205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keepNext w:val="0"/>
        <w:keepLines w:val="0"/>
        <w:widowControl w:val="0"/>
        <w:numPr>
          <w:ilvl w:val="0"/>
          <w:numId w:val="3"/>
        </w:numPr>
        <w:spacing w:after="0" w:before="200" w:line="312" w:lineRule="auto"/>
        <w:ind w:left="720" w:hanging="36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bookmarkStart w:colFirst="0" w:colLast="0" w:name="_qmmy6wieiwre" w:id="11"/>
      <w:bookmarkEnd w:id="11"/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  <w:rtl w:val="0"/>
        </w:rPr>
        <w:t xml:space="preserve">Random forest classifier</w:t>
      </w:r>
    </w:p>
    <w:p w:rsidR="00000000" w:rsidDel="00000000" w:rsidP="00000000" w:rsidRDefault="00000000" w:rsidRPr="00000000" w14:paraId="0000002A">
      <w:pPr>
        <w:widowControl w:val="0"/>
        <w:spacing w:before="200" w:line="312" w:lineRule="auto"/>
        <w:ind w:left="720" w:firstLine="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4800600" cy="226695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4876800" cy="50292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widowControl w:val="0"/>
        <w:numPr>
          <w:ilvl w:val="0"/>
          <w:numId w:val="3"/>
        </w:numPr>
        <w:spacing w:after="0" w:before="200" w:line="312" w:lineRule="auto"/>
        <w:ind w:left="720" w:hanging="36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bookmarkStart w:colFirst="0" w:colLast="0" w:name="_tw90lh7xr87o" w:id="12"/>
      <w:bookmarkEnd w:id="12"/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  <w:rtl w:val="0"/>
        </w:rPr>
        <w:t xml:space="preserve">XGBoost classifier</w:t>
      </w:r>
    </w:p>
    <w:p w:rsidR="00000000" w:rsidDel="00000000" w:rsidP="00000000" w:rsidRDefault="00000000" w:rsidRPr="00000000" w14:paraId="0000002C">
      <w:pPr>
        <w:widowControl w:val="0"/>
        <w:spacing w:before="200" w:line="312" w:lineRule="auto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4648200" cy="23336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4848225" cy="5000625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keepNext w:val="0"/>
        <w:keepLines w:val="0"/>
        <w:widowControl w:val="0"/>
        <w:numPr>
          <w:ilvl w:val="0"/>
          <w:numId w:val="3"/>
        </w:numPr>
        <w:spacing w:after="0" w:before="200" w:line="312" w:lineRule="auto"/>
        <w:ind w:left="720" w:hanging="36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bookmarkStart w:colFirst="0" w:colLast="0" w:name="_rkehnkrcbhb2" w:id="13"/>
      <w:bookmarkEnd w:id="13"/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  <w:rtl w:val="0"/>
        </w:rPr>
        <w:t xml:space="preserve">FEEDFORWARD NEURAL NETWORK (FFNN) </w:t>
      </w:r>
    </w:p>
    <w:p w:rsidR="00000000" w:rsidDel="00000000" w:rsidP="00000000" w:rsidRDefault="00000000" w:rsidRPr="00000000" w14:paraId="0000002E">
      <w:pPr>
        <w:widowControl w:val="0"/>
        <w:spacing w:before="200" w:line="312" w:lineRule="auto"/>
        <w:ind w:left="720" w:firstLine="0"/>
        <w:jc w:val="center"/>
        <w:rPr>
          <w:rFonts w:ascii="Droid Serif" w:cs="Droid Serif" w:eastAsia="Droid Serif" w:hAnsi="Droid Serif"/>
          <w:color w:val="666666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4876800" cy="214312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color w:val="666666"/>
          <w:sz w:val="30"/>
          <w:szCs w:val="30"/>
        </w:rPr>
        <w:drawing>
          <wp:inline distB="114300" distT="114300" distL="114300" distR="114300">
            <wp:extent cx="4810125" cy="494347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Oswald">
    <w:embedRegular w:fontKey="{00000000-0000-0000-0000-000000000000}" r:id="rId1" w:subsetted="0"/>
    <w:embedBold w:fontKey="{00000000-0000-0000-0000-000000000000}" r:id="rId2" w:subsetted="0"/>
  </w:font>
  <w:font w:name="Droid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20" Type="http://schemas.openxmlformats.org/officeDocument/2006/relationships/image" Target="media/image8.png"/><Relationship Id="rId41" Type="http://schemas.openxmlformats.org/officeDocument/2006/relationships/image" Target="media/image14.png"/><Relationship Id="rId22" Type="http://schemas.openxmlformats.org/officeDocument/2006/relationships/image" Target="media/image7.png"/><Relationship Id="rId21" Type="http://schemas.openxmlformats.org/officeDocument/2006/relationships/image" Target="media/image25.png"/><Relationship Id="rId24" Type="http://schemas.openxmlformats.org/officeDocument/2006/relationships/image" Target="media/image26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6.png"/><Relationship Id="rId25" Type="http://schemas.openxmlformats.org/officeDocument/2006/relationships/image" Target="media/image23.png"/><Relationship Id="rId28" Type="http://schemas.openxmlformats.org/officeDocument/2006/relationships/image" Target="media/image28.png"/><Relationship Id="rId27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image" Target="media/image4.png"/><Relationship Id="rId7" Type="http://schemas.openxmlformats.org/officeDocument/2006/relationships/image" Target="media/image36.png"/><Relationship Id="rId8" Type="http://schemas.openxmlformats.org/officeDocument/2006/relationships/image" Target="media/image11.png"/><Relationship Id="rId31" Type="http://schemas.openxmlformats.org/officeDocument/2006/relationships/image" Target="media/image17.png"/><Relationship Id="rId30" Type="http://schemas.openxmlformats.org/officeDocument/2006/relationships/image" Target="media/image19.png"/><Relationship Id="rId11" Type="http://schemas.openxmlformats.org/officeDocument/2006/relationships/image" Target="media/image24.png"/><Relationship Id="rId33" Type="http://schemas.openxmlformats.org/officeDocument/2006/relationships/image" Target="media/image30.png"/><Relationship Id="rId10" Type="http://schemas.openxmlformats.org/officeDocument/2006/relationships/image" Target="media/image32.png"/><Relationship Id="rId32" Type="http://schemas.openxmlformats.org/officeDocument/2006/relationships/image" Target="media/image33.png"/><Relationship Id="rId13" Type="http://schemas.openxmlformats.org/officeDocument/2006/relationships/image" Target="media/image10.png"/><Relationship Id="rId35" Type="http://schemas.openxmlformats.org/officeDocument/2006/relationships/image" Target="media/image27.png"/><Relationship Id="rId12" Type="http://schemas.openxmlformats.org/officeDocument/2006/relationships/image" Target="media/image16.png"/><Relationship Id="rId34" Type="http://schemas.openxmlformats.org/officeDocument/2006/relationships/image" Target="media/image22.png"/><Relationship Id="rId15" Type="http://schemas.openxmlformats.org/officeDocument/2006/relationships/image" Target="media/image13.png"/><Relationship Id="rId37" Type="http://schemas.openxmlformats.org/officeDocument/2006/relationships/image" Target="media/image9.png"/><Relationship Id="rId14" Type="http://schemas.openxmlformats.org/officeDocument/2006/relationships/image" Target="media/image15.png"/><Relationship Id="rId36" Type="http://schemas.openxmlformats.org/officeDocument/2006/relationships/image" Target="media/image21.png"/><Relationship Id="rId17" Type="http://schemas.openxmlformats.org/officeDocument/2006/relationships/image" Target="media/image20.png"/><Relationship Id="rId39" Type="http://schemas.openxmlformats.org/officeDocument/2006/relationships/image" Target="media/image31.png"/><Relationship Id="rId16" Type="http://schemas.openxmlformats.org/officeDocument/2006/relationships/image" Target="media/image1.png"/><Relationship Id="rId38" Type="http://schemas.openxmlformats.org/officeDocument/2006/relationships/image" Target="media/image5.png"/><Relationship Id="rId19" Type="http://schemas.openxmlformats.org/officeDocument/2006/relationships/image" Target="media/image35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