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64D" w:rsidRPr="00987A5A" w:rsidRDefault="004B064D" w:rsidP="00672103">
      <w:pPr>
        <w:jc w:val="center"/>
        <w:rPr>
          <w:b/>
          <w:sz w:val="24"/>
          <w:szCs w:val="24"/>
          <w:u w:val="single"/>
        </w:rPr>
      </w:pPr>
      <w:r w:rsidRPr="00987A5A">
        <w:rPr>
          <w:b/>
          <w:sz w:val="24"/>
          <w:szCs w:val="24"/>
          <w:u w:val="single"/>
        </w:rPr>
        <w:t>FINANCIAL STATEMENT ANALYSIS</w:t>
      </w:r>
    </w:p>
    <w:p w:rsidR="004B064D" w:rsidRPr="00B11052" w:rsidRDefault="004B064D">
      <w:pPr>
        <w:rPr>
          <w:sz w:val="32"/>
          <w:szCs w:val="32"/>
        </w:rPr>
      </w:pPr>
      <w:r w:rsidRPr="00B11052">
        <w:rPr>
          <w:b/>
          <w:sz w:val="32"/>
          <w:szCs w:val="32"/>
        </w:rPr>
        <w:t>1.</w:t>
      </w:r>
      <w:r w:rsidRPr="00B11052">
        <w:rPr>
          <w:sz w:val="32"/>
          <w:szCs w:val="32"/>
        </w:rPr>
        <w:t xml:space="preserve"> A firm’s sales are Rs. 450000, cost of goods sold is Rs. 240000 and inventory is Rs. 90000. What is its turnover? Also, calculate the firm’s gross margin.</w:t>
      </w:r>
    </w:p>
    <w:p w:rsidR="004B064D" w:rsidRPr="00B11052" w:rsidRDefault="004B064D">
      <w:pPr>
        <w:rPr>
          <w:sz w:val="32"/>
          <w:szCs w:val="32"/>
        </w:rPr>
      </w:pPr>
      <w:r w:rsidRPr="00B11052">
        <w:rPr>
          <w:b/>
          <w:sz w:val="32"/>
          <w:szCs w:val="32"/>
        </w:rPr>
        <w:t>2.</w:t>
      </w:r>
      <w:r w:rsidRPr="00B11052">
        <w:rPr>
          <w:sz w:val="32"/>
          <w:szCs w:val="32"/>
        </w:rPr>
        <w:t xml:space="preserve"> The only current assets possessed by a firm are: cash Rs. 105000, inventories Rs. 560000 and debtors Rs. 420000. If the current ratio for the firm is 2:1, determine its current liabilities. Also, calculate the firm’s quick ratio.</w:t>
      </w:r>
    </w:p>
    <w:p w:rsidR="004B064D" w:rsidRPr="00B11052" w:rsidRDefault="004B064D">
      <w:pPr>
        <w:rPr>
          <w:sz w:val="32"/>
          <w:szCs w:val="32"/>
        </w:rPr>
      </w:pPr>
      <w:r w:rsidRPr="00B11052">
        <w:rPr>
          <w:b/>
          <w:sz w:val="32"/>
          <w:szCs w:val="32"/>
        </w:rPr>
        <w:t xml:space="preserve">3. </w:t>
      </w:r>
      <w:r w:rsidRPr="00B11052">
        <w:rPr>
          <w:sz w:val="32"/>
          <w:szCs w:val="32"/>
        </w:rPr>
        <w:t>A company has an inventory of Rs. 180000, debtors of Rs. 115000 and an inventory turnover of 6. The gross profit margin of the company is 10% and its credit sales are 20% of the total sales. Calculate the average collection period. (Assume a 360-days year).</w:t>
      </w:r>
    </w:p>
    <w:p w:rsidR="004B064D" w:rsidRPr="00B11052" w:rsidRDefault="004B064D">
      <w:pPr>
        <w:rPr>
          <w:sz w:val="32"/>
          <w:szCs w:val="32"/>
        </w:rPr>
      </w:pPr>
      <w:r w:rsidRPr="00B11052">
        <w:rPr>
          <w:b/>
          <w:sz w:val="32"/>
          <w:szCs w:val="32"/>
        </w:rPr>
        <w:t>4.</w:t>
      </w:r>
      <w:r w:rsidRPr="00B11052">
        <w:rPr>
          <w:sz w:val="32"/>
          <w:szCs w:val="32"/>
        </w:rPr>
        <w:t xml:space="preserve"> A company has the shareholders’ equity of Rs. 250000, total assets is 160% of shareholders’ equity, while the asset turnover is 4. If the company has </w:t>
      </w:r>
      <w:r w:rsidR="00654671" w:rsidRPr="00B11052">
        <w:rPr>
          <w:sz w:val="32"/>
          <w:szCs w:val="32"/>
        </w:rPr>
        <w:t>an inventory turnover of 5, determine the amount of inventory.</w:t>
      </w:r>
    </w:p>
    <w:p w:rsidR="00654671" w:rsidRPr="00B11052" w:rsidRDefault="00654671">
      <w:pPr>
        <w:rPr>
          <w:sz w:val="32"/>
          <w:szCs w:val="32"/>
        </w:rPr>
      </w:pPr>
      <w:r w:rsidRPr="00B11052">
        <w:rPr>
          <w:b/>
          <w:sz w:val="32"/>
          <w:szCs w:val="32"/>
        </w:rPr>
        <w:t>5.</w:t>
      </w:r>
      <w:r w:rsidRPr="00B11052">
        <w:rPr>
          <w:sz w:val="32"/>
          <w:szCs w:val="32"/>
        </w:rPr>
        <w:t xml:space="preserve"> A firm has PBIT of Rs. 80000, interest charges of Rs. 8000, taxes of Rs. 30,000, total assets of Rs. 5,00,000 and total liabilities of Rs. 3,00,000. What is its interest coverage and return on equity?</w:t>
      </w:r>
    </w:p>
    <w:p w:rsidR="00654671" w:rsidRPr="00B11052" w:rsidRDefault="00654671">
      <w:pPr>
        <w:rPr>
          <w:sz w:val="32"/>
          <w:szCs w:val="32"/>
        </w:rPr>
      </w:pPr>
      <w:r w:rsidRPr="00B11052">
        <w:rPr>
          <w:b/>
          <w:sz w:val="32"/>
          <w:szCs w:val="32"/>
        </w:rPr>
        <w:t>6.</w:t>
      </w:r>
      <w:r w:rsidRPr="00B11052">
        <w:rPr>
          <w:sz w:val="32"/>
          <w:szCs w:val="32"/>
        </w:rPr>
        <w:t xml:space="preserve"> A company has made plans for next year. It is estimated that the company will employ total assets of Rs. 8,00,000, 50% of the assets being financed by borrowed capital at an interest cost of 8% per annum. The direct cost for the year are estimated at Rs. 4,80,000 and all other operating expenses are estimated at Rs. 80,000. The goods will be sold to customer at 150% of the direct costs. Tax rate is assumed to be 50%.</w:t>
      </w:r>
    </w:p>
    <w:p w:rsidR="00654671" w:rsidRPr="00B11052" w:rsidRDefault="00654671">
      <w:pPr>
        <w:rPr>
          <w:sz w:val="32"/>
          <w:szCs w:val="32"/>
        </w:rPr>
      </w:pPr>
      <w:r w:rsidRPr="00B11052">
        <w:rPr>
          <w:sz w:val="32"/>
          <w:szCs w:val="32"/>
        </w:rPr>
        <w:lastRenderedPageBreak/>
        <w:t>You are required to calculate: (i) NPM, (ii) ROA, (iii) Asset t/o, and (iv) Return on Owners’ Equity.</w:t>
      </w:r>
    </w:p>
    <w:p w:rsidR="00D94ACF" w:rsidRPr="00B11052" w:rsidRDefault="00D94ACF">
      <w:pPr>
        <w:rPr>
          <w:b/>
          <w:sz w:val="32"/>
          <w:szCs w:val="32"/>
        </w:rPr>
      </w:pPr>
    </w:p>
    <w:p w:rsidR="00D94ACF" w:rsidRPr="00B11052" w:rsidRDefault="00D94ACF">
      <w:pPr>
        <w:rPr>
          <w:b/>
          <w:sz w:val="32"/>
          <w:szCs w:val="32"/>
        </w:rPr>
      </w:pPr>
    </w:p>
    <w:p w:rsidR="00D94ACF" w:rsidRPr="00B11052" w:rsidRDefault="00D94ACF">
      <w:pPr>
        <w:rPr>
          <w:b/>
          <w:sz w:val="32"/>
          <w:szCs w:val="32"/>
        </w:rPr>
      </w:pPr>
    </w:p>
    <w:p w:rsidR="00D94ACF" w:rsidRPr="00B11052" w:rsidRDefault="00D94ACF">
      <w:pPr>
        <w:rPr>
          <w:b/>
          <w:sz w:val="32"/>
          <w:szCs w:val="32"/>
        </w:rPr>
      </w:pPr>
    </w:p>
    <w:p w:rsidR="00D94ACF" w:rsidRPr="00B11052" w:rsidRDefault="00D94ACF">
      <w:pPr>
        <w:rPr>
          <w:b/>
          <w:sz w:val="32"/>
          <w:szCs w:val="32"/>
        </w:rPr>
      </w:pPr>
    </w:p>
    <w:p w:rsidR="00D94ACF" w:rsidRPr="00B11052" w:rsidRDefault="00D94ACF">
      <w:pPr>
        <w:rPr>
          <w:b/>
          <w:sz w:val="32"/>
          <w:szCs w:val="32"/>
        </w:rPr>
      </w:pPr>
    </w:p>
    <w:p w:rsidR="00D94ACF" w:rsidRDefault="00D94ACF">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Pr="00B11052" w:rsidRDefault="00A1677A">
      <w:pPr>
        <w:rPr>
          <w:b/>
          <w:sz w:val="32"/>
          <w:szCs w:val="32"/>
        </w:rPr>
      </w:pPr>
    </w:p>
    <w:p w:rsidR="009D6631" w:rsidRPr="00B11052" w:rsidRDefault="00654671">
      <w:pPr>
        <w:rPr>
          <w:sz w:val="32"/>
          <w:szCs w:val="32"/>
        </w:rPr>
      </w:pPr>
      <w:r w:rsidRPr="00B11052">
        <w:rPr>
          <w:b/>
          <w:sz w:val="32"/>
          <w:szCs w:val="32"/>
        </w:rPr>
        <w:lastRenderedPageBreak/>
        <w:t>7.</w:t>
      </w:r>
      <w:r w:rsidRPr="00B11052">
        <w:rPr>
          <w:sz w:val="32"/>
          <w:szCs w:val="32"/>
        </w:rPr>
        <w:t xml:space="preserve"> </w:t>
      </w:r>
      <w:r w:rsidR="009D6631" w:rsidRPr="00B11052">
        <w:rPr>
          <w:sz w:val="32"/>
          <w:szCs w:val="32"/>
        </w:rPr>
        <w:t>The following figures relate to trading activities of Hind Traders Limited for the year ended 30</w:t>
      </w:r>
      <w:r w:rsidR="009D6631" w:rsidRPr="00B11052">
        <w:rPr>
          <w:sz w:val="32"/>
          <w:szCs w:val="32"/>
          <w:vertAlign w:val="superscript"/>
        </w:rPr>
        <w:t>th</w:t>
      </w:r>
      <w:r w:rsidR="009D6631" w:rsidRPr="00B11052">
        <w:rPr>
          <w:sz w:val="32"/>
          <w:szCs w:val="32"/>
        </w:rPr>
        <w:t xml:space="preserve"> June, </w:t>
      </w:r>
      <w:r w:rsidR="00EF30B9" w:rsidRPr="00B11052">
        <w:rPr>
          <w:sz w:val="32"/>
          <w:szCs w:val="32"/>
        </w:rPr>
        <w:t>20</w:t>
      </w:r>
      <w:r w:rsidR="009D6631" w:rsidRPr="00B11052">
        <w:rPr>
          <w:sz w:val="32"/>
          <w:szCs w:val="32"/>
        </w:rPr>
        <w:t>X1:</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1511"/>
        <w:gridCol w:w="2520"/>
        <w:gridCol w:w="1349"/>
      </w:tblGrid>
      <w:tr w:rsidR="009D6631" w:rsidRPr="00B11052" w:rsidTr="004E7DD0">
        <w:tc>
          <w:tcPr>
            <w:tcW w:w="2340" w:type="dxa"/>
            <w:tcBorders>
              <w:top w:val="single" w:sz="4" w:space="0" w:color="auto"/>
              <w:bottom w:val="single" w:sz="4" w:space="0" w:color="auto"/>
            </w:tcBorders>
          </w:tcPr>
          <w:p w:rsidR="009D6631" w:rsidRPr="00B11052" w:rsidRDefault="009D6631">
            <w:pPr>
              <w:rPr>
                <w:sz w:val="32"/>
                <w:szCs w:val="32"/>
              </w:rPr>
            </w:pPr>
          </w:p>
        </w:tc>
        <w:tc>
          <w:tcPr>
            <w:tcW w:w="1170" w:type="dxa"/>
            <w:tcBorders>
              <w:top w:val="single" w:sz="4" w:space="0" w:color="auto"/>
              <w:bottom w:val="single" w:sz="4" w:space="0" w:color="auto"/>
            </w:tcBorders>
          </w:tcPr>
          <w:p w:rsidR="009D6631" w:rsidRPr="00B11052" w:rsidRDefault="009D6631" w:rsidP="004E7DD0">
            <w:pPr>
              <w:jc w:val="right"/>
              <w:rPr>
                <w:sz w:val="32"/>
                <w:szCs w:val="32"/>
              </w:rPr>
            </w:pPr>
            <w:r w:rsidRPr="00B11052">
              <w:rPr>
                <w:sz w:val="32"/>
                <w:szCs w:val="32"/>
              </w:rPr>
              <w:t>Rs.</w:t>
            </w:r>
          </w:p>
        </w:tc>
        <w:tc>
          <w:tcPr>
            <w:tcW w:w="2520" w:type="dxa"/>
            <w:tcBorders>
              <w:top w:val="single" w:sz="4" w:space="0" w:color="auto"/>
              <w:bottom w:val="single" w:sz="4" w:space="0" w:color="auto"/>
            </w:tcBorders>
          </w:tcPr>
          <w:p w:rsidR="009D6631" w:rsidRPr="00B11052" w:rsidRDefault="009D6631">
            <w:pPr>
              <w:rPr>
                <w:sz w:val="32"/>
                <w:szCs w:val="32"/>
              </w:rPr>
            </w:pPr>
          </w:p>
        </w:tc>
        <w:tc>
          <w:tcPr>
            <w:tcW w:w="995" w:type="dxa"/>
            <w:tcBorders>
              <w:top w:val="single" w:sz="4" w:space="0" w:color="auto"/>
              <w:bottom w:val="single" w:sz="4" w:space="0" w:color="auto"/>
            </w:tcBorders>
          </w:tcPr>
          <w:p w:rsidR="009D6631" w:rsidRPr="00B11052" w:rsidRDefault="009D6631" w:rsidP="004E7DD0">
            <w:pPr>
              <w:jc w:val="right"/>
              <w:rPr>
                <w:sz w:val="32"/>
                <w:szCs w:val="32"/>
              </w:rPr>
            </w:pPr>
            <w:r w:rsidRPr="00B11052">
              <w:rPr>
                <w:sz w:val="32"/>
                <w:szCs w:val="32"/>
              </w:rPr>
              <w:t>Rs.</w:t>
            </w:r>
          </w:p>
        </w:tc>
      </w:tr>
      <w:tr w:rsidR="009D6631" w:rsidRPr="00B11052" w:rsidTr="004E7DD0">
        <w:tc>
          <w:tcPr>
            <w:tcW w:w="2340" w:type="dxa"/>
            <w:tcBorders>
              <w:top w:val="single" w:sz="4" w:space="0" w:color="auto"/>
            </w:tcBorders>
          </w:tcPr>
          <w:p w:rsidR="009D6631" w:rsidRPr="00B11052" w:rsidRDefault="009D6631">
            <w:pPr>
              <w:rPr>
                <w:sz w:val="32"/>
                <w:szCs w:val="32"/>
              </w:rPr>
            </w:pPr>
            <w:r w:rsidRPr="00B11052">
              <w:rPr>
                <w:sz w:val="32"/>
                <w:szCs w:val="32"/>
              </w:rPr>
              <w:t>Sales</w:t>
            </w:r>
          </w:p>
        </w:tc>
        <w:tc>
          <w:tcPr>
            <w:tcW w:w="1170" w:type="dxa"/>
            <w:tcBorders>
              <w:top w:val="single" w:sz="4" w:space="0" w:color="auto"/>
            </w:tcBorders>
          </w:tcPr>
          <w:p w:rsidR="009D6631" w:rsidRPr="00B11052" w:rsidRDefault="009D6631" w:rsidP="004E7DD0">
            <w:pPr>
              <w:jc w:val="right"/>
              <w:rPr>
                <w:sz w:val="32"/>
                <w:szCs w:val="32"/>
              </w:rPr>
            </w:pPr>
            <w:r w:rsidRPr="00B11052">
              <w:rPr>
                <w:sz w:val="32"/>
                <w:szCs w:val="32"/>
              </w:rPr>
              <w:t>15,00,000</w:t>
            </w:r>
          </w:p>
        </w:tc>
        <w:tc>
          <w:tcPr>
            <w:tcW w:w="2520" w:type="dxa"/>
            <w:tcBorders>
              <w:top w:val="single" w:sz="4" w:space="0" w:color="auto"/>
            </w:tcBorders>
          </w:tcPr>
          <w:p w:rsidR="009D6631" w:rsidRPr="00B11052" w:rsidRDefault="009D6631">
            <w:pPr>
              <w:rPr>
                <w:b/>
                <w:i/>
                <w:sz w:val="32"/>
                <w:szCs w:val="32"/>
              </w:rPr>
            </w:pPr>
            <w:r w:rsidRPr="00B11052">
              <w:rPr>
                <w:b/>
                <w:i/>
                <w:sz w:val="32"/>
                <w:szCs w:val="32"/>
              </w:rPr>
              <w:t>Administrative Expenses</w:t>
            </w:r>
          </w:p>
        </w:tc>
        <w:tc>
          <w:tcPr>
            <w:tcW w:w="995" w:type="dxa"/>
            <w:tcBorders>
              <w:top w:val="single" w:sz="4" w:space="0" w:color="auto"/>
            </w:tcBorders>
          </w:tcPr>
          <w:p w:rsidR="009D6631" w:rsidRPr="00B11052" w:rsidRDefault="009D6631" w:rsidP="004E7DD0">
            <w:pPr>
              <w:jc w:val="right"/>
              <w:rPr>
                <w:sz w:val="32"/>
                <w:szCs w:val="32"/>
              </w:rPr>
            </w:pPr>
          </w:p>
        </w:tc>
      </w:tr>
      <w:tr w:rsidR="009D6631" w:rsidRPr="00B11052" w:rsidTr="004E7DD0">
        <w:tc>
          <w:tcPr>
            <w:tcW w:w="2340" w:type="dxa"/>
          </w:tcPr>
          <w:p w:rsidR="009D6631" w:rsidRPr="00B11052" w:rsidRDefault="009D6631">
            <w:pPr>
              <w:rPr>
                <w:sz w:val="32"/>
                <w:szCs w:val="32"/>
              </w:rPr>
            </w:pPr>
            <w:r w:rsidRPr="00B11052">
              <w:rPr>
                <w:sz w:val="32"/>
                <w:szCs w:val="32"/>
              </w:rPr>
              <w:t>Purchase</w:t>
            </w:r>
          </w:p>
        </w:tc>
        <w:tc>
          <w:tcPr>
            <w:tcW w:w="1170" w:type="dxa"/>
          </w:tcPr>
          <w:p w:rsidR="009D6631" w:rsidRPr="00B11052" w:rsidRDefault="009D6631" w:rsidP="004E7DD0">
            <w:pPr>
              <w:jc w:val="right"/>
              <w:rPr>
                <w:sz w:val="32"/>
                <w:szCs w:val="32"/>
              </w:rPr>
            </w:pPr>
            <w:r w:rsidRPr="00B11052">
              <w:rPr>
                <w:sz w:val="32"/>
                <w:szCs w:val="32"/>
              </w:rPr>
              <w:t>9,66,750</w:t>
            </w:r>
          </w:p>
        </w:tc>
        <w:tc>
          <w:tcPr>
            <w:tcW w:w="2520" w:type="dxa"/>
          </w:tcPr>
          <w:p w:rsidR="009D6631" w:rsidRPr="00B11052" w:rsidRDefault="009D6631">
            <w:pPr>
              <w:rPr>
                <w:sz w:val="32"/>
                <w:szCs w:val="32"/>
              </w:rPr>
            </w:pPr>
            <w:r w:rsidRPr="00B11052">
              <w:rPr>
                <w:sz w:val="32"/>
                <w:szCs w:val="32"/>
              </w:rPr>
              <w:t>Salaries</w:t>
            </w:r>
          </w:p>
        </w:tc>
        <w:tc>
          <w:tcPr>
            <w:tcW w:w="995" w:type="dxa"/>
          </w:tcPr>
          <w:p w:rsidR="009D6631" w:rsidRPr="00B11052" w:rsidRDefault="009D6631" w:rsidP="004E7DD0">
            <w:pPr>
              <w:jc w:val="right"/>
              <w:rPr>
                <w:sz w:val="32"/>
                <w:szCs w:val="32"/>
              </w:rPr>
            </w:pPr>
            <w:r w:rsidRPr="00B11052">
              <w:rPr>
                <w:sz w:val="32"/>
                <w:szCs w:val="32"/>
              </w:rPr>
              <w:t>81,000</w:t>
            </w:r>
          </w:p>
        </w:tc>
      </w:tr>
      <w:tr w:rsidR="009D6631" w:rsidRPr="00B11052" w:rsidTr="004E7DD0">
        <w:tc>
          <w:tcPr>
            <w:tcW w:w="2340" w:type="dxa"/>
          </w:tcPr>
          <w:p w:rsidR="009D6631" w:rsidRPr="00B11052" w:rsidRDefault="009D6631">
            <w:pPr>
              <w:rPr>
                <w:sz w:val="32"/>
                <w:szCs w:val="32"/>
              </w:rPr>
            </w:pPr>
            <w:r w:rsidRPr="00B11052">
              <w:rPr>
                <w:sz w:val="32"/>
                <w:szCs w:val="32"/>
              </w:rPr>
              <w:t>Opening Stock</w:t>
            </w:r>
          </w:p>
        </w:tc>
        <w:tc>
          <w:tcPr>
            <w:tcW w:w="1170" w:type="dxa"/>
          </w:tcPr>
          <w:p w:rsidR="009D6631" w:rsidRPr="00B11052" w:rsidRDefault="009D6631" w:rsidP="004E7DD0">
            <w:pPr>
              <w:jc w:val="right"/>
              <w:rPr>
                <w:sz w:val="32"/>
                <w:szCs w:val="32"/>
              </w:rPr>
            </w:pPr>
            <w:r w:rsidRPr="00B11052">
              <w:rPr>
                <w:sz w:val="32"/>
                <w:szCs w:val="32"/>
              </w:rPr>
              <w:t>2,28,750</w:t>
            </w:r>
          </w:p>
        </w:tc>
        <w:tc>
          <w:tcPr>
            <w:tcW w:w="2520" w:type="dxa"/>
          </w:tcPr>
          <w:p w:rsidR="009D6631" w:rsidRPr="00B11052" w:rsidRDefault="009D6631">
            <w:pPr>
              <w:rPr>
                <w:sz w:val="32"/>
                <w:szCs w:val="32"/>
              </w:rPr>
            </w:pPr>
            <w:r w:rsidRPr="00B11052">
              <w:rPr>
                <w:sz w:val="32"/>
                <w:szCs w:val="32"/>
              </w:rPr>
              <w:t>Rent</w:t>
            </w:r>
          </w:p>
        </w:tc>
        <w:tc>
          <w:tcPr>
            <w:tcW w:w="995" w:type="dxa"/>
          </w:tcPr>
          <w:p w:rsidR="009D6631" w:rsidRPr="00B11052" w:rsidRDefault="009D6631" w:rsidP="004E7DD0">
            <w:pPr>
              <w:jc w:val="right"/>
              <w:rPr>
                <w:sz w:val="32"/>
                <w:szCs w:val="32"/>
              </w:rPr>
            </w:pPr>
            <w:r w:rsidRPr="00B11052">
              <w:rPr>
                <w:sz w:val="32"/>
                <w:szCs w:val="32"/>
              </w:rPr>
              <w:t>8,100</w:t>
            </w:r>
          </w:p>
        </w:tc>
      </w:tr>
      <w:tr w:rsidR="009D6631" w:rsidRPr="00B11052" w:rsidTr="004E7DD0">
        <w:tc>
          <w:tcPr>
            <w:tcW w:w="2340" w:type="dxa"/>
          </w:tcPr>
          <w:p w:rsidR="009D6631" w:rsidRPr="00B11052" w:rsidRDefault="009D6631">
            <w:pPr>
              <w:rPr>
                <w:sz w:val="32"/>
                <w:szCs w:val="32"/>
              </w:rPr>
            </w:pPr>
            <w:r w:rsidRPr="00B11052">
              <w:rPr>
                <w:sz w:val="32"/>
                <w:szCs w:val="32"/>
              </w:rPr>
              <w:t>Closing Stock</w:t>
            </w:r>
          </w:p>
        </w:tc>
        <w:tc>
          <w:tcPr>
            <w:tcW w:w="1170" w:type="dxa"/>
          </w:tcPr>
          <w:p w:rsidR="009D6631" w:rsidRPr="00B11052" w:rsidRDefault="009D6631" w:rsidP="004E7DD0">
            <w:pPr>
              <w:jc w:val="right"/>
              <w:rPr>
                <w:sz w:val="32"/>
                <w:szCs w:val="32"/>
              </w:rPr>
            </w:pPr>
            <w:r w:rsidRPr="00B11052">
              <w:rPr>
                <w:sz w:val="32"/>
                <w:szCs w:val="32"/>
              </w:rPr>
              <w:t>2,95,500</w:t>
            </w:r>
          </w:p>
        </w:tc>
        <w:tc>
          <w:tcPr>
            <w:tcW w:w="2520" w:type="dxa"/>
          </w:tcPr>
          <w:p w:rsidR="009D6631" w:rsidRPr="00B11052" w:rsidRDefault="009D6631">
            <w:pPr>
              <w:rPr>
                <w:sz w:val="32"/>
                <w:szCs w:val="32"/>
              </w:rPr>
            </w:pPr>
            <w:r w:rsidRPr="00B11052">
              <w:rPr>
                <w:sz w:val="32"/>
                <w:szCs w:val="32"/>
              </w:rPr>
              <w:t>Stationery, Postage etc.</w:t>
            </w:r>
          </w:p>
        </w:tc>
        <w:tc>
          <w:tcPr>
            <w:tcW w:w="995" w:type="dxa"/>
          </w:tcPr>
          <w:p w:rsidR="009D6631" w:rsidRPr="00B11052" w:rsidRDefault="009D6631" w:rsidP="004E7DD0">
            <w:pPr>
              <w:jc w:val="right"/>
              <w:rPr>
                <w:sz w:val="32"/>
                <w:szCs w:val="32"/>
              </w:rPr>
            </w:pPr>
            <w:r w:rsidRPr="00B11052">
              <w:rPr>
                <w:sz w:val="32"/>
                <w:szCs w:val="32"/>
              </w:rPr>
              <w:t>7,500</w:t>
            </w:r>
          </w:p>
        </w:tc>
      </w:tr>
      <w:tr w:rsidR="009D6631" w:rsidRPr="00B11052" w:rsidTr="004E7DD0">
        <w:tc>
          <w:tcPr>
            <w:tcW w:w="2340" w:type="dxa"/>
          </w:tcPr>
          <w:p w:rsidR="009D6631" w:rsidRPr="00B11052" w:rsidRDefault="009D6631">
            <w:pPr>
              <w:rPr>
                <w:sz w:val="32"/>
                <w:szCs w:val="32"/>
              </w:rPr>
            </w:pPr>
            <w:r w:rsidRPr="00B11052">
              <w:rPr>
                <w:sz w:val="32"/>
                <w:szCs w:val="32"/>
              </w:rPr>
              <w:t>Sales Return</w:t>
            </w:r>
          </w:p>
        </w:tc>
        <w:tc>
          <w:tcPr>
            <w:tcW w:w="1170" w:type="dxa"/>
          </w:tcPr>
          <w:p w:rsidR="009D6631" w:rsidRPr="00B11052" w:rsidRDefault="009D6631" w:rsidP="004E7DD0">
            <w:pPr>
              <w:jc w:val="right"/>
              <w:rPr>
                <w:sz w:val="32"/>
                <w:szCs w:val="32"/>
              </w:rPr>
            </w:pPr>
            <w:r w:rsidRPr="00B11052">
              <w:rPr>
                <w:sz w:val="32"/>
                <w:szCs w:val="32"/>
              </w:rPr>
              <w:t>60,000</w:t>
            </w:r>
          </w:p>
        </w:tc>
        <w:tc>
          <w:tcPr>
            <w:tcW w:w="2520" w:type="dxa"/>
          </w:tcPr>
          <w:p w:rsidR="009D6631" w:rsidRPr="00B11052" w:rsidRDefault="009D6631">
            <w:pPr>
              <w:rPr>
                <w:sz w:val="32"/>
                <w:szCs w:val="32"/>
              </w:rPr>
            </w:pPr>
            <w:r w:rsidRPr="00B11052">
              <w:rPr>
                <w:sz w:val="32"/>
                <w:szCs w:val="32"/>
              </w:rPr>
              <w:t>Depreciation</w:t>
            </w:r>
          </w:p>
        </w:tc>
        <w:tc>
          <w:tcPr>
            <w:tcW w:w="995" w:type="dxa"/>
          </w:tcPr>
          <w:p w:rsidR="009D6631" w:rsidRPr="00B11052" w:rsidRDefault="009D6631" w:rsidP="004E7DD0">
            <w:pPr>
              <w:jc w:val="right"/>
              <w:rPr>
                <w:sz w:val="32"/>
                <w:szCs w:val="32"/>
              </w:rPr>
            </w:pPr>
            <w:r w:rsidRPr="00B11052">
              <w:rPr>
                <w:sz w:val="32"/>
                <w:szCs w:val="32"/>
              </w:rPr>
              <w:t>27,900</w:t>
            </w:r>
          </w:p>
        </w:tc>
      </w:tr>
      <w:tr w:rsidR="009D6631" w:rsidRPr="00B11052" w:rsidTr="004E7DD0">
        <w:tc>
          <w:tcPr>
            <w:tcW w:w="3510" w:type="dxa"/>
            <w:gridSpan w:val="2"/>
          </w:tcPr>
          <w:p w:rsidR="009D6631" w:rsidRPr="00B11052" w:rsidRDefault="009D6631" w:rsidP="004E7DD0">
            <w:pPr>
              <w:rPr>
                <w:b/>
                <w:i/>
                <w:sz w:val="32"/>
                <w:szCs w:val="32"/>
              </w:rPr>
            </w:pPr>
            <w:r w:rsidRPr="00B11052">
              <w:rPr>
                <w:b/>
                <w:i/>
                <w:sz w:val="32"/>
                <w:szCs w:val="32"/>
              </w:rPr>
              <w:t>Selling and Distribution Expenses</w:t>
            </w:r>
          </w:p>
        </w:tc>
        <w:tc>
          <w:tcPr>
            <w:tcW w:w="2520" w:type="dxa"/>
          </w:tcPr>
          <w:p w:rsidR="009D6631" w:rsidRPr="00B11052" w:rsidRDefault="009D6631">
            <w:pPr>
              <w:rPr>
                <w:sz w:val="32"/>
                <w:szCs w:val="32"/>
              </w:rPr>
            </w:pPr>
            <w:r w:rsidRPr="00B11052">
              <w:rPr>
                <w:sz w:val="32"/>
                <w:szCs w:val="32"/>
              </w:rPr>
              <w:t>Other Charges</w:t>
            </w:r>
          </w:p>
        </w:tc>
        <w:tc>
          <w:tcPr>
            <w:tcW w:w="995" w:type="dxa"/>
          </w:tcPr>
          <w:p w:rsidR="009D6631" w:rsidRPr="00B11052" w:rsidRDefault="009D6631" w:rsidP="004E7DD0">
            <w:pPr>
              <w:jc w:val="right"/>
              <w:rPr>
                <w:sz w:val="32"/>
                <w:szCs w:val="32"/>
              </w:rPr>
            </w:pPr>
            <w:r w:rsidRPr="00B11052">
              <w:rPr>
                <w:sz w:val="32"/>
                <w:szCs w:val="32"/>
              </w:rPr>
              <w:t>49,500</w:t>
            </w:r>
          </w:p>
        </w:tc>
      </w:tr>
      <w:tr w:rsidR="009D6631" w:rsidRPr="00B11052" w:rsidTr="004E7DD0">
        <w:tc>
          <w:tcPr>
            <w:tcW w:w="2340" w:type="dxa"/>
          </w:tcPr>
          <w:p w:rsidR="009D6631" w:rsidRPr="00B11052" w:rsidRDefault="009D6631">
            <w:pPr>
              <w:rPr>
                <w:sz w:val="32"/>
                <w:szCs w:val="32"/>
              </w:rPr>
            </w:pPr>
            <w:r w:rsidRPr="00B11052">
              <w:rPr>
                <w:sz w:val="32"/>
                <w:szCs w:val="32"/>
              </w:rPr>
              <w:t>Salaries</w:t>
            </w:r>
          </w:p>
        </w:tc>
        <w:tc>
          <w:tcPr>
            <w:tcW w:w="1170" w:type="dxa"/>
          </w:tcPr>
          <w:p w:rsidR="009D6631" w:rsidRPr="00B11052" w:rsidRDefault="009D6631" w:rsidP="004E7DD0">
            <w:pPr>
              <w:jc w:val="right"/>
              <w:rPr>
                <w:sz w:val="32"/>
                <w:szCs w:val="32"/>
              </w:rPr>
            </w:pPr>
            <w:r w:rsidRPr="00B11052">
              <w:rPr>
                <w:sz w:val="32"/>
                <w:szCs w:val="32"/>
              </w:rPr>
              <w:t>45,900</w:t>
            </w:r>
          </w:p>
        </w:tc>
        <w:tc>
          <w:tcPr>
            <w:tcW w:w="2520" w:type="dxa"/>
          </w:tcPr>
          <w:p w:rsidR="009D6631" w:rsidRPr="00B11052" w:rsidRDefault="009D6631">
            <w:pPr>
              <w:rPr>
                <w:sz w:val="32"/>
                <w:szCs w:val="32"/>
              </w:rPr>
            </w:pPr>
            <w:r w:rsidRPr="00B11052">
              <w:rPr>
                <w:sz w:val="32"/>
                <w:szCs w:val="32"/>
              </w:rPr>
              <w:t>Provision for taxation</w:t>
            </w:r>
          </w:p>
        </w:tc>
        <w:tc>
          <w:tcPr>
            <w:tcW w:w="995" w:type="dxa"/>
          </w:tcPr>
          <w:p w:rsidR="009D6631" w:rsidRPr="00B11052" w:rsidRDefault="009D6631" w:rsidP="004E7DD0">
            <w:pPr>
              <w:jc w:val="right"/>
              <w:rPr>
                <w:sz w:val="32"/>
                <w:szCs w:val="32"/>
              </w:rPr>
            </w:pPr>
            <w:r w:rsidRPr="00B11052">
              <w:rPr>
                <w:sz w:val="32"/>
                <w:szCs w:val="32"/>
              </w:rPr>
              <w:t>1,20,000</w:t>
            </w:r>
          </w:p>
        </w:tc>
      </w:tr>
      <w:tr w:rsidR="009D6631" w:rsidRPr="00B11052" w:rsidTr="004E7DD0">
        <w:tc>
          <w:tcPr>
            <w:tcW w:w="2340" w:type="dxa"/>
          </w:tcPr>
          <w:p w:rsidR="009D6631" w:rsidRPr="00B11052" w:rsidRDefault="009D6631">
            <w:pPr>
              <w:rPr>
                <w:sz w:val="32"/>
                <w:szCs w:val="32"/>
              </w:rPr>
            </w:pPr>
            <w:r w:rsidRPr="00B11052">
              <w:rPr>
                <w:sz w:val="32"/>
                <w:szCs w:val="32"/>
              </w:rPr>
              <w:t xml:space="preserve">Advertising </w:t>
            </w:r>
          </w:p>
        </w:tc>
        <w:tc>
          <w:tcPr>
            <w:tcW w:w="1170" w:type="dxa"/>
          </w:tcPr>
          <w:p w:rsidR="009D6631" w:rsidRPr="00B11052" w:rsidRDefault="009D6631" w:rsidP="004E7DD0">
            <w:pPr>
              <w:jc w:val="right"/>
              <w:rPr>
                <w:sz w:val="32"/>
                <w:szCs w:val="32"/>
              </w:rPr>
            </w:pPr>
            <w:r w:rsidRPr="00B11052">
              <w:rPr>
                <w:sz w:val="32"/>
                <w:szCs w:val="32"/>
              </w:rPr>
              <w:t>14,100</w:t>
            </w:r>
          </w:p>
        </w:tc>
        <w:tc>
          <w:tcPr>
            <w:tcW w:w="2520" w:type="dxa"/>
          </w:tcPr>
          <w:p w:rsidR="009D6631" w:rsidRPr="00B11052" w:rsidRDefault="009D6631">
            <w:pPr>
              <w:rPr>
                <w:b/>
                <w:i/>
                <w:sz w:val="32"/>
                <w:szCs w:val="32"/>
              </w:rPr>
            </w:pPr>
            <w:r w:rsidRPr="00B11052">
              <w:rPr>
                <w:b/>
                <w:i/>
                <w:sz w:val="32"/>
                <w:szCs w:val="32"/>
              </w:rPr>
              <w:t>Non-operating income</w:t>
            </w:r>
          </w:p>
        </w:tc>
        <w:tc>
          <w:tcPr>
            <w:tcW w:w="995" w:type="dxa"/>
          </w:tcPr>
          <w:p w:rsidR="009D6631" w:rsidRPr="00B11052" w:rsidRDefault="009D6631" w:rsidP="004E7DD0">
            <w:pPr>
              <w:jc w:val="right"/>
              <w:rPr>
                <w:sz w:val="32"/>
                <w:szCs w:val="32"/>
              </w:rPr>
            </w:pPr>
          </w:p>
        </w:tc>
      </w:tr>
      <w:tr w:rsidR="009D6631" w:rsidRPr="00B11052" w:rsidTr="004E7DD0">
        <w:tc>
          <w:tcPr>
            <w:tcW w:w="2340" w:type="dxa"/>
          </w:tcPr>
          <w:p w:rsidR="009D6631" w:rsidRPr="00B11052" w:rsidRDefault="009D6631">
            <w:pPr>
              <w:rPr>
                <w:sz w:val="32"/>
                <w:szCs w:val="32"/>
              </w:rPr>
            </w:pPr>
            <w:r w:rsidRPr="00B11052">
              <w:rPr>
                <w:sz w:val="32"/>
                <w:szCs w:val="32"/>
              </w:rPr>
              <w:t>Travelling</w:t>
            </w:r>
          </w:p>
        </w:tc>
        <w:tc>
          <w:tcPr>
            <w:tcW w:w="1170" w:type="dxa"/>
          </w:tcPr>
          <w:p w:rsidR="009D6631" w:rsidRPr="00B11052" w:rsidRDefault="009D6631" w:rsidP="004E7DD0">
            <w:pPr>
              <w:jc w:val="right"/>
              <w:rPr>
                <w:sz w:val="32"/>
                <w:szCs w:val="32"/>
              </w:rPr>
            </w:pPr>
            <w:r w:rsidRPr="00B11052">
              <w:rPr>
                <w:sz w:val="32"/>
                <w:szCs w:val="32"/>
              </w:rPr>
              <w:t>6,000</w:t>
            </w:r>
          </w:p>
        </w:tc>
        <w:tc>
          <w:tcPr>
            <w:tcW w:w="2520" w:type="dxa"/>
          </w:tcPr>
          <w:p w:rsidR="009D6631" w:rsidRPr="00B11052" w:rsidRDefault="009D6631">
            <w:pPr>
              <w:rPr>
                <w:sz w:val="32"/>
                <w:szCs w:val="32"/>
              </w:rPr>
            </w:pPr>
            <w:r w:rsidRPr="00B11052">
              <w:rPr>
                <w:sz w:val="32"/>
                <w:szCs w:val="32"/>
              </w:rPr>
              <w:t>Dividend on shares</w:t>
            </w:r>
          </w:p>
        </w:tc>
        <w:tc>
          <w:tcPr>
            <w:tcW w:w="995" w:type="dxa"/>
          </w:tcPr>
          <w:p w:rsidR="009D6631" w:rsidRPr="00B11052" w:rsidRDefault="009D6631" w:rsidP="004E7DD0">
            <w:pPr>
              <w:jc w:val="right"/>
              <w:rPr>
                <w:sz w:val="32"/>
                <w:szCs w:val="32"/>
              </w:rPr>
            </w:pPr>
            <w:r w:rsidRPr="00B11052">
              <w:rPr>
                <w:sz w:val="32"/>
                <w:szCs w:val="32"/>
              </w:rPr>
              <w:t>27,000</w:t>
            </w:r>
          </w:p>
        </w:tc>
      </w:tr>
      <w:tr w:rsidR="009D6631" w:rsidRPr="00B11052" w:rsidTr="004E7DD0">
        <w:tc>
          <w:tcPr>
            <w:tcW w:w="3510" w:type="dxa"/>
            <w:gridSpan w:val="2"/>
          </w:tcPr>
          <w:p w:rsidR="009D6631" w:rsidRPr="00B11052" w:rsidRDefault="009D6631" w:rsidP="004E7DD0">
            <w:pPr>
              <w:rPr>
                <w:b/>
                <w:i/>
                <w:sz w:val="32"/>
                <w:szCs w:val="32"/>
              </w:rPr>
            </w:pPr>
            <w:r w:rsidRPr="00B11052">
              <w:rPr>
                <w:b/>
                <w:i/>
                <w:sz w:val="32"/>
                <w:szCs w:val="32"/>
              </w:rPr>
              <w:t>Non-operating expenses</w:t>
            </w:r>
          </w:p>
        </w:tc>
        <w:tc>
          <w:tcPr>
            <w:tcW w:w="2520" w:type="dxa"/>
          </w:tcPr>
          <w:p w:rsidR="009D6631" w:rsidRPr="00B11052" w:rsidRDefault="004E7DD0">
            <w:pPr>
              <w:rPr>
                <w:sz w:val="32"/>
                <w:szCs w:val="32"/>
              </w:rPr>
            </w:pPr>
            <w:r w:rsidRPr="00B11052">
              <w:rPr>
                <w:sz w:val="32"/>
                <w:szCs w:val="32"/>
              </w:rPr>
              <w:t>Profit on sale of shares</w:t>
            </w:r>
          </w:p>
        </w:tc>
        <w:tc>
          <w:tcPr>
            <w:tcW w:w="995" w:type="dxa"/>
          </w:tcPr>
          <w:p w:rsidR="009D6631" w:rsidRPr="00B11052" w:rsidRDefault="004E7DD0" w:rsidP="004E7DD0">
            <w:pPr>
              <w:jc w:val="right"/>
              <w:rPr>
                <w:sz w:val="32"/>
                <w:szCs w:val="32"/>
              </w:rPr>
            </w:pPr>
            <w:r w:rsidRPr="00B11052">
              <w:rPr>
                <w:sz w:val="32"/>
                <w:szCs w:val="32"/>
              </w:rPr>
              <w:t>9,000</w:t>
            </w:r>
          </w:p>
        </w:tc>
      </w:tr>
      <w:tr w:rsidR="009D6631" w:rsidRPr="00B11052" w:rsidTr="004E7DD0">
        <w:tc>
          <w:tcPr>
            <w:tcW w:w="2340" w:type="dxa"/>
            <w:tcBorders>
              <w:bottom w:val="single" w:sz="4" w:space="0" w:color="auto"/>
            </w:tcBorders>
          </w:tcPr>
          <w:p w:rsidR="009D6631" w:rsidRPr="00B11052" w:rsidRDefault="004E7DD0">
            <w:pPr>
              <w:rPr>
                <w:sz w:val="32"/>
                <w:szCs w:val="32"/>
              </w:rPr>
            </w:pPr>
            <w:r w:rsidRPr="00B11052">
              <w:rPr>
                <w:sz w:val="32"/>
                <w:szCs w:val="32"/>
              </w:rPr>
              <w:t>Loss on sale of assets</w:t>
            </w:r>
          </w:p>
        </w:tc>
        <w:tc>
          <w:tcPr>
            <w:tcW w:w="1170" w:type="dxa"/>
            <w:tcBorders>
              <w:bottom w:val="single" w:sz="4" w:space="0" w:color="auto"/>
            </w:tcBorders>
          </w:tcPr>
          <w:p w:rsidR="009D6631" w:rsidRPr="00B11052" w:rsidRDefault="004E7DD0" w:rsidP="004E7DD0">
            <w:pPr>
              <w:jc w:val="right"/>
              <w:rPr>
                <w:sz w:val="32"/>
                <w:szCs w:val="32"/>
              </w:rPr>
            </w:pPr>
            <w:r w:rsidRPr="00B11052">
              <w:rPr>
                <w:sz w:val="32"/>
                <w:szCs w:val="32"/>
              </w:rPr>
              <w:t>12,000</w:t>
            </w:r>
          </w:p>
        </w:tc>
        <w:tc>
          <w:tcPr>
            <w:tcW w:w="2520" w:type="dxa"/>
            <w:tcBorders>
              <w:bottom w:val="single" w:sz="4" w:space="0" w:color="auto"/>
            </w:tcBorders>
          </w:tcPr>
          <w:p w:rsidR="009D6631" w:rsidRPr="00B11052" w:rsidRDefault="009D6631">
            <w:pPr>
              <w:rPr>
                <w:sz w:val="32"/>
                <w:szCs w:val="32"/>
              </w:rPr>
            </w:pPr>
          </w:p>
        </w:tc>
        <w:tc>
          <w:tcPr>
            <w:tcW w:w="995" w:type="dxa"/>
            <w:tcBorders>
              <w:bottom w:val="single" w:sz="4" w:space="0" w:color="auto"/>
            </w:tcBorders>
          </w:tcPr>
          <w:p w:rsidR="009D6631" w:rsidRPr="00B11052" w:rsidRDefault="009D6631" w:rsidP="004E7DD0">
            <w:pPr>
              <w:jc w:val="right"/>
              <w:rPr>
                <w:sz w:val="32"/>
                <w:szCs w:val="32"/>
              </w:rPr>
            </w:pPr>
          </w:p>
        </w:tc>
      </w:tr>
    </w:tbl>
    <w:p w:rsidR="00654671" w:rsidRPr="00B11052" w:rsidRDefault="009D6631">
      <w:pPr>
        <w:rPr>
          <w:sz w:val="32"/>
          <w:szCs w:val="32"/>
        </w:rPr>
      </w:pPr>
      <w:r w:rsidRPr="00B11052">
        <w:rPr>
          <w:sz w:val="32"/>
          <w:szCs w:val="32"/>
        </w:rPr>
        <w:t xml:space="preserve"> </w:t>
      </w:r>
      <w:r w:rsidR="00654671" w:rsidRPr="00B11052">
        <w:rPr>
          <w:sz w:val="32"/>
          <w:szCs w:val="32"/>
        </w:rPr>
        <w:t xml:space="preserve">    </w:t>
      </w:r>
    </w:p>
    <w:p w:rsidR="004E7DD0" w:rsidRPr="00B11052" w:rsidRDefault="004E7DD0">
      <w:pPr>
        <w:rPr>
          <w:sz w:val="32"/>
          <w:szCs w:val="32"/>
        </w:rPr>
      </w:pPr>
      <w:r w:rsidRPr="00B11052">
        <w:rPr>
          <w:sz w:val="32"/>
          <w:szCs w:val="32"/>
        </w:rPr>
        <w:t>You are required: (1) rearrange the above figures in a form suitable for analysis, (2) show separately the following ratios: gross profit margin ratio, operating expenses ratio, stock turnover ratio.</w:t>
      </w: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A1677A" w:rsidRDefault="00A1677A">
      <w:pPr>
        <w:rPr>
          <w:b/>
          <w:sz w:val="32"/>
          <w:szCs w:val="32"/>
        </w:rPr>
      </w:pPr>
    </w:p>
    <w:p w:rsidR="004E7DD0" w:rsidRPr="00B11052" w:rsidRDefault="004E7DD0">
      <w:pPr>
        <w:rPr>
          <w:sz w:val="32"/>
          <w:szCs w:val="32"/>
        </w:rPr>
      </w:pPr>
      <w:r w:rsidRPr="00B11052">
        <w:rPr>
          <w:b/>
          <w:sz w:val="32"/>
          <w:szCs w:val="32"/>
        </w:rPr>
        <w:t>8.</w:t>
      </w:r>
      <w:r w:rsidRPr="00B11052">
        <w:rPr>
          <w:sz w:val="32"/>
          <w:szCs w:val="32"/>
        </w:rPr>
        <w:t xml:space="preserve"> Assume that a firm has owners’ equity of Rs. 1,00,000. The ratios of the firm are: current debt to total debt 0.40, total debt to owners’ equity 0.60, fixed assets to owners’ equity 0.60, total assets turnover is 2 times, and inventory turnover is 8 times.</w:t>
      </w:r>
    </w:p>
    <w:p w:rsidR="004E7DD0" w:rsidRPr="00B11052" w:rsidRDefault="004E7DD0">
      <w:pPr>
        <w:rPr>
          <w:sz w:val="32"/>
          <w:szCs w:val="32"/>
        </w:rPr>
      </w:pPr>
      <w:r w:rsidRPr="00B11052">
        <w:rPr>
          <w:sz w:val="32"/>
          <w:szCs w:val="32"/>
        </w:rPr>
        <w:t xml:space="preserve">Complete the following Balance Sheet using the </w:t>
      </w:r>
      <w:r w:rsidR="00A741DC" w:rsidRPr="00B11052">
        <w:rPr>
          <w:sz w:val="32"/>
          <w:szCs w:val="32"/>
        </w:rPr>
        <w:t>information given above:</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0"/>
        <w:gridCol w:w="1530"/>
        <w:gridCol w:w="2394"/>
        <w:gridCol w:w="1116"/>
      </w:tblGrid>
      <w:tr w:rsidR="00A741DC" w:rsidRPr="00B11052" w:rsidTr="00A741DC">
        <w:tc>
          <w:tcPr>
            <w:tcW w:w="2250" w:type="dxa"/>
            <w:tcBorders>
              <w:top w:val="single" w:sz="4" w:space="0" w:color="auto"/>
              <w:bottom w:val="single" w:sz="4" w:space="0" w:color="auto"/>
            </w:tcBorders>
          </w:tcPr>
          <w:p w:rsidR="00A741DC" w:rsidRPr="00B11052" w:rsidRDefault="00A741DC">
            <w:pPr>
              <w:rPr>
                <w:b/>
                <w:sz w:val="32"/>
                <w:szCs w:val="32"/>
              </w:rPr>
            </w:pPr>
            <w:r w:rsidRPr="00B11052">
              <w:rPr>
                <w:b/>
                <w:sz w:val="32"/>
                <w:szCs w:val="32"/>
              </w:rPr>
              <w:t>Liabilities</w:t>
            </w:r>
          </w:p>
        </w:tc>
        <w:tc>
          <w:tcPr>
            <w:tcW w:w="1530" w:type="dxa"/>
            <w:tcBorders>
              <w:top w:val="single" w:sz="4" w:space="0" w:color="auto"/>
              <w:bottom w:val="single" w:sz="4" w:space="0" w:color="auto"/>
            </w:tcBorders>
          </w:tcPr>
          <w:p w:rsidR="00A741DC" w:rsidRPr="00B11052" w:rsidRDefault="00A741DC">
            <w:pPr>
              <w:rPr>
                <w:b/>
                <w:sz w:val="32"/>
                <w:szCs w:val="32"/>
              </w:rPr>
            </w:pPr>
            <w:r w:rsidRPr="00B11052">
              <w:rPr>
                <w:b/>
                <w:sz w:val="32"/>
                <w:szCs w:val="32"/>
              </w:rPr>
              <w:t>Rs.</w:t>
            </w:r>
          </w:p>
        </w:tc>
        <w:tc>
          <w:tcPr>
            <w:tcW w:w="2394" w:type="dxa"/>
            <w:tcBorders>
              <w:top w:val="single" w:sz="4" w:space="0" w:color="auto"/>
              <w:bottom w:val="single" w:sz="4" w:space="0" w:color="auto"/>
            </w:tcBorders>
          </w:tcPr>
          <w:p w:rsidR="00A741DC" w:rsidRPr="00B11052" w:rsidRDefault="00A741DC">
            <w:pPr>
              <w:rPr>
                <w:b/>
                <w:sz w:val="32"/>
                <w:szCs w:val="32"/>
              </w:rPr>
            </w:pPr>
            <w:r w:rsidRPr="00B11052">
              <w:rPr>
                <w:b/>
                <w:sz w:val="32"/>
                <w:szCs w:val="32"/>
              </w:rPr>
              <w:t>Assets</w:t>
            </w:r>
          </w:p>
        </w:tc>
        <w:tc>
          <w:tcPr>
            <w:tcW w:w="1116" w:type="dxa"/>
            <w:tcBorders>
              <w:top w:val="single" w:sz="4" w:space="0" w:color="auto"/>
              <w:bottom w:val="single" w:sz="4" w:space="0" w:color="auto"/>
            </w:tcBorders>
          </w:tcPr>
          <w:p w:rsidR="00A741DC" w:rsidRPr="00B11052" w:rsidRDefault="00A741DC">
            <w:pPr>
              <w:rPr>
                <w:b/>
                <w:sz w:val="32"/>
                <w:szCs w:val="32"/>
              </w:rPr>
            </w:pPr>
            <w:r w:rsidRPr="00B11052">
              <w:rPr>
                <w:b/>
                <w:sz w:val="32"/>
                <w:szCs w:val="32"/>
              </w:rPr>
              <w:t>Rs.</w:t>
            </w:r>
          </w:p>
        </w:tc>
      </w:tr>
      <w:tr w:rsidR="00A741DC" w:rsidRPr="00B11052" w:rsidTr="00A741DC">
        <w:tc>
          <w:tcPr>
            <w:tcW w:w="2250" w:type="dxa"/>
            <w:tcBorders>
              <w:top w:val="single" w:sz="4" w:space="0" w:color="auto"/>
            </w:tcBorders>
          </w:tcPr>
          <w:p w:rsidR="00A741DC" w:rsidRPr="00B11052" w:rsidRDefault="00A741DC">
            <w:pPr>
              <w:rPr>
                <w:sz w:val="32"/>
                <w:szCs w:val="32"/>
              </w:rPr>
            </w:pPr>
            <w:r w:rsidRPr="00B11052">
              <w:rPr>
                <w:sz w:val="32"/>
                <w:szCs w:val="32"/>
              </w:rPr>
              <w:t>Current debt</w:t>
            </w:r>
          </w:p>
        </w:tc>
        <w:tc>
          <w:tcPr>
            <w:tcW w:w="1530" w:type="dxa"/>
            <w:tcBorders>
              <w:top w:val="single" w:sz="4" w:space="0" w:color="auto"/>
            </w:tcBorders>
          </w:tcPr>
          <w:p w:rsidR="00A741DC" w:rsidRPr="00B11052" w:rsidRDefault="00A741DC">
            <w:pPr>
              <w:rPr>
                <w:sz w:val="32"/>
                <w:szCs w:val="32"/>
              </w:rPr>
            </w:pPr>
            <w:r w:rsidRPr="00B11052">
              <w:rPr>
                <w:sz w:val="32"/>
                <w:szCs w:val="32"/>
              </w:rPr>
              <w:t>....</w:t>
            </w:r>
          </w:p>
        </w:tc>
        <w:tc>
          <w:tcPr>
            <w:tcW w:w="2394" w:type="dxa"/>
            <w:tcBorders>
              <w:top w:val="single" w:sz="4" w:space="0" w:color="auto"/>
            </w:tcBorders>
          </w:tcPr>
          <w:p w:rsidR="00A741DC" w:rsidRPr="00B11052" w:rsidRDefault="00A741DC">
            <w:pPr>
              <w:rPr>
                <w:sz w:val="32"/>
                <w:szCs w:val="32"/>
              </w:rPr>
            </w:pPr>
            <w:r w:rsidRPr="00B11052">
              <w:rPr>
                <w:sz w:val="32"/>
                <w:szCs w:val="32"/>
              </w:rPr>
              <w:t>Cash</w:t>
            </w:r>
          </w:p>
        </w:tc>
        <w:tc>
          <w:tcPr>
            <w:tcW w:w="1116" w:type="dxa"/>
            <w:tcBorders>
              <w:top w:val="single" w:sz="4" w:space="0" w:color="auto"/>
            </w:tcBorders>
          </w:tcPr>
          <w:p w:rsidR="00A741DC" w:rsidRPr="00B11052" w:rsidRDefault="00A741DC">
            <w:pPr>
              <w:rPr>
                <w:sz w:val="32"/>
                <w:szCs w:val="32"/>
              </w:rPr>
            </w:pPr>
            <w:r w:rsidRPr="00B11052">
              <w:rPr>
                <w:sz w:val="32"/>
                <w:szCs w:val="32"/>
              </w:rPr>
              <w:t>....</w:t>
            </w:r>
          </w:p>
        </w:tc>
      </w:tr>
      <w:tr w:rsidR="00A741DC" w:rsidRPr="00B11052" w:rsidTr="00A741DC">
        <w:tc>
          <w:tcPr>
            <w:tcW w:w="2250" w:type="dxa"/>
          </w:tcPr>
          <w:p w:rsidR="00A741DC" w:rsidRPr="00B11052" w:rsidRDefault="00A741DC">
            <w:pPr>
              <w:rPr>
                <w:sz w:val="32"/>
                <w:szCs w:val="32"/>
              </w:rPr>
            </w:pPr>
            <w:r w:rsidRPr="00B11052">
              <w:rPr>
                <w:sz w:val="32"/>
                <w:szCs w:val="32"/>
              </w:rPr>
              <w:t xml:space="preserve">Long-term debt </w:t>
            </w:r>
          </w:p>
        </w:tc>
        <w:tc>
          <w:tcPr>
            <w:tcW w:w="1530" w:type="dxa"/>
          </w:tcPr>
          <w:p w:rsidR="00A741DC" w:rsidRPr="00B11052" w:rsidRDefault="00A741DC">
            <w:pPr>
              <w:rPr>
                <w:sz w:val="32"/>
                <w:szCs w:val="32"/>
              </w:rPr>
            </w:pPr>
            <w:r w:rsidRPr="00B11052">
              <w:rPr>
                <w:sz w:val="32"/>
                <w:szCs w:val="32"/>
              </w:rPr>
              <w:t>....</w:t>
            </w:r>
          </w:p>
        </w:tc>
        <w:tc>
          <w:tcPr>
            <w:tcW w:w="2394" w:type="dxa"/>
          </w:tcPr>
          <w:p w:rsidR="00A741DC" w:rsidRPr="00B11052" w:rsidRDefault="00A741DC">
            <w:pPr>
              <w:rPr>
                <w:sz w:val="32"/>
                <w:szCs w:val="32"/>
              </w:rPr>
            </w:pPr>
            <w:r w:rsidRPr="00B11052">
              <w:rPr>
                <w:sz w:val="32"/>
                <w:szCs w:val="32"/>
              </w:rPr>
              <w:t>Inventory</w:t>
            </w:r>
          </w:p>
        </w:tc>
        <w:tc>
          <w:tcPr>
            <w:tcW w:w="1116" w:type="dxa"/>
          </w:tcPr>
          <w:p w:rsidR="00A741DC" w:rsidRPr="00B11052" w:rsidRDefault="00A741DC">
            <w:pPr>
              <w:rPr>
                <w:sz w:val="32"/>
                <w:szCs w:val="32"/>
              </w:rPr>
            </w:pPr>
            <w:r w:rsidRPr="00B11052">
              <w:rPr>
                <w:sz w:val="32"/>
                <w:szCs w:val="32"/>
              </w:rPr>
              <w:t>....</w:t>
            </w:r>
          </w:p>
        </w:tc>
      </w:tr>
      <w:tr w:rsidR="00A741DC" w:rsidRPr="00B11052" w:rsidTr="00A741DC">
        <w:tc>
          <w:tcPr>
            <w:tcW w:w="2250" w:type="dxa"/>
          </w:tcPr>
          <w:p w:rsidR="00A741DC" w:rsidRPr="00B11052" w:rsidRDefault="00A741DC">
            <w:pPr>
              <w:rPr>
                <w:sz w:val="32"/>
                <w:szCs w:val="32"/>
              </w:rPr>
            </w:pPr>
            <w:r w:rsidRPr="00B11052">
              <w:rPr>
                <w:sz w:val="32"/>
                <w:szCs w:val="32"/>
              </w:rPr>
              <w:t>Total debt</w:t>
            </w:r>
          </w:p>
        </w:tc>
        <w:tc>
          <w:tcPr>
            <w:tcW w:w="1530" w:type="dxa"/>
          </w:tcPr>
          <w:p w:rsidR="00A741DC" w:rsidRPr="00B11052" w:rsidRDefault="00A741DC">
            <w:pPr>
              <w:rPr>
                <w:sz w:val="32"/>
                <w:szCs w:val="32"/>
              </w:rPr>
            </w:pPr>
            <w:r w:rsidRPr="00B11052">
              <w:rPr>
                <w:sz w:val="32"/>
                <w:szCs w:val="32"/>
              </w:rPr>
              <w:t>....</w:t>
            </w:r>
          </w:p>
        </w:tc>
        <w:tc>
          <w:tcPr>
            <w:tcW w:w="2394" w:type="dxa"/>
          </w:tcPr>
          <w:p w:rsidR="00A741DC" w:rsidRPr="00B11052" w:rsidRDefault="00A741DC">
            <w:pPr>
              <w:rPr>
                <w:sz w:val="32"/>
                <w:szCs w:val="32"/>
              </w:rPr>
            </w:pPr>
            <w:r w:rsidRPr="00B11052">
              <w:rPr>
                <w:sz w:val="32"/>
                <w:szCs w:val="32"/>
              </w:rPr>
              <w:t>Total current assets</w:t>
            </w:r>
          </w:p>
        </w:tc>
        <w:tc>
          <w:tcPr>
            <w:tcW w:w="1116" w:type="dxa"/>
          </w:tcPr>
          <w:p w:rsidR="00A741DC" w:rsidRPr="00B11052" w:rsidRDefault="00A741DC">
            <w:pPr>
              <w:rPr>
                <w:sz w:val="32"/>
                <w:szCs w:val="32"/>
              </w:rPr>
            </w:pPr>
            <w:r w:rsidRPr="00B11052">
              <w:rPr>
                <w:sz w:val="32"/>
                <w:szCs w:val="32"/>
              </w:rPr>
              <w:t>....</w:t>
            </w:r>
          </w:p>
        </w:tc>
      </w:tr>
      <w:tr w:rsidR="00A741DC" w:rsidRPr="00B11052" w:rsidTr="00A741DC">
        <w:tc>
          <w:tcPr>
            <w:tcW w:w="2250" w:type="dxa"/>
          </w:tcPr>
          <w:p w:rsidR="00A741DC" w:rsidRPr="00B11052" w:rsidRDefault="00A741DC">
            <w:pPr>
              <w:rPr>
                <w:sz w:val="32"/>
                <w:szCs w:val="32"/>
              </w:rPr>
            </w:pPr>
            <w:r w:rsidRPr="00B11052">
              <w:rPr>
                <w:sz w:val="32"/>
                <w:szCs w:val="32"/>
              </w:rPr>
              <w:t>Owners’ equity</w:t>
            </w:r>
          </w:p>
        </w:tc>
        <w:tc>
          <w:tcPr>
            <w:tcW w:w="1530" w:type="dxa"/>
          </w:tcPr>
          <w:p w:rsidR="00A741DC" w:rsidRPr="00B11052" w:rsidRDefault="00A741DC">
            <w:pPr>
              <w:rPr>
                <w:sz w:val="32"/>
                <w:szCs w:val="32"/>
              </w:rPr>
            </w:pPr>
            <w:r w:rsidRPr="00B11052">
              <w:rPr>
                <w:sz w:val="32"/>
                <w:szCs w:val="32"/>
              </w:rPr>
              <w:t>....</w:t>
            </w:r>
          </w:p>
        </w:tc>
        <w:tc>
          <w:tcPr>
            <w:tcW w:w="2394" w:type="dxa"/>
          </w:tcPr>
          <w:p w:rsidR="00A741DC" w:rsidRPr="00B11052" w:rsidRDefault="00A741DC">
            <w:pPr>
              <w:rPr>
                <w:sz w:val="32"/>
                <w:szCs w:val="32"/>
              </w:rPr>
            </w:pPr>
            <w:r w:rsidRPr="00B11052">
              <w:rPr>
                <w:sz w:val="32"/>
                <w:szCs w:val="32"/>
              </w:rPr>
              <w:t>Fixed assets</w:t>
            </w:r>
          </w:p>
        </w:tc>
        <w:tc>
          <w:tcPr>
            <w:tcW w:w="1116" w:type="dxa"/>
          </w:tcPr>
          <w:p w:rsidR="00A741DC" w:rsidRPr="00B11052" w:rsidRDefault="00A741DC">
            <w:pPr>
              <w:rPr>
                <w:sz w:val="32"/>
                <w:szCs w:val="32"/>
              </w:rPr>
            </w:pPr>
            <w:r w:rsidRPr="00B11052">
              <w:rPr>
                <w:sz w:val="32"/>
                <w:szCs w:val="32"/>
              </w:rPr>
              <w:t>....</w:t>
            </w:r>
          </w:p>
        </w:tc>
      </w:tr>
      <w:tr w:rsidR="00A741DC" w:rsidRPr="00B11052" w:rsidTr="00A741DC">
        <w:tc>
          <w:tcPr>
            <w:tcW w:w="2250" w:type="dxa"/>
            <w:tcBorders>
              <w:bottom w:val="single" w:sz="4" w:space="0" w:color="auto"/>
            </w:tcBorders>
          </w:tcPr>
          <w:p w:rsidR="00A741DC" w:rsidRPr="00B11052" w:rsidRDefault="00A741DC">
            <w:pPr>
              <w:rPr>
                <w:sz w:val="32"/>
                <w:szCs w:val="32"/>
              </w:rPr>
            </w:pPr>
            <w:r w:rsidRPr="00B11052">
              <w:rPr>
                <w:sz w:val="32"/>
                <w:szCs w:val="32"/>
              </w:rPr>
              <w:t>Total capital</w:t>
            </w:r>
          </w:p>
        </w:tc>
        <w:tc>
          <w:tcPr>
            <w:tcW w:w="1530" w:type="dxa"/>
            <w:tcBorders>
              <w:bottom w:val="single" w:sz="4" w:space="0" w:color="auto"/>
            </w:tcBorders>
          </w:tcPr>
          <w:p w:rsidR="00A741DC" w:rsidRPr="00B11052" w:rsidRDefault="00A741DC">
            <w:pPr>
              <w:rPr>
                <w:sz w:val="32"/>
                <w:szCs w:val="32"/>
              </w:rPr>
            </w:pPr>
            <w:r w:rsidRPr="00B11052">
              <w:rPr>
                <w:sz w:val="32"/>
                <w:szCs w:val="32"/>
              </w:rPr>
              <w:t>....</w:t>
            </w:r>
          </w:p>
        </w:tc>
        <w:tc>
          <w:tcPr>
            <w:tcW w:w="2394" w:type="dxa"/>
            <w:tcBorders>
              <w:bottom w:val="single" w:sz="4" w:space="0" w:color="auto"/>
            </w:tcBorders>
          </w:tcPr>
          <w:p w:rsidR="00A741DC" w:rsidRPr="00B11052" w:rsidRDefault="00A741DC">
            <w:pPr>
              <w:rPr>
                <w:sz w:val="32"/>
                <w:szCs w:val="32"/>
              </w:rPr>
            </w:pPr>
            <w:r w:rsidRPr="00B11052">
              <w:rPr>
                <w:sz w:val="32"/>
                <w:szCs w:val="32"/>
              </w:rPr>
              <w:t>Total assets</w:t>
            </w:r>
          </w:p>
        </w:tc>
        <w:tc>
          <w:tcPr>
            <w:tcW w:w="1116" w:type="dxa"/>
            <w:tcBorders>
              <w:bottom w:val="single" w:sz="4" w:space="0" w:color="auto"/>
            </w:tcBorders>
          </w:tcPr>
          <w:p w:rsidR="00A741DC" w:rsidRPr="00B11052" w:rsidRDefault="00A741DC">
            <w:pPr>
              <w:rPr>
                <w:sz w:val="32"/>
                <w:szCs w:val="32"/>
              </w:rPr>
            </w:pPr>
            <w:r w:rsidRPr="00B11052">
              <w:rPr>
                <w:sz w:val="32"/>
                <w:szCs w:val="32"/>
              </w:rPr>
              <w:t>....</w:t>
            </w:r>
          </w:p>
        </w:tc>
      </w:tr>
    </w:tbl>
    <w:p w:rsidR="00A741DC" w:rsidRPr="00B11052" w:rsidRDefault="00A741DC">
      <w:pPr>
        <w:rPr>
          <w:sz w:val="32"/>
          <w:szCs w:val="32"/>
        </w:rPr>
      </w:pPr>
    </w:p>
    <w:p w:rsidR="004B064D" w:rsidRPr="00B11052" w:rsidRDefault="004B064D">
      <w:pPr>
        <w:rPr>
          <w:sz w:val="32"/>
          <w:szCs w:val="32"/>
        </w:rPr>
      </w:pPr>
      <w:r w:rsidRPr="00B11052">
        <w:rPr>
          <w:sz w:val="32"/>
          <w:szCs w:val="32"/>
        </w:rPr>
        <w:t xml:space="preserve"> </w:t>
      </w:r>
      <w:r w:rsidR="00A741DC" w:rsidRPr="00B11052">
        <w:rPr>
          <w:b/>
          <w:sz w:val="32"/>
          <w:szCs w:val="32"/>
        </w:rPr>
        <w:t>9.</w:t>
      </w:r>
      <w:r w:rsidR="00A741DC" w:rsidRPr="00B11052">
        <w:rPr>
          <w:sz w:val="32"/>
          <w:szCs w:val="32"/>
        </w:rPr>
        <w:t xml:space="preserve"> The summary of the balance sheets and the profit and loss accounts from 19X1 to 19X5 for Jagan Limited is given below. During this period, the company undertook a major expansion programme. You are required to calculate important ratios for the five years and assess the financial health of the company. Also, explain the implications of the development of the financial health of the company for the shareholders.</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0"/>
        <w:gridCol w:w="1080"/>
        <w:gridCol w:w="990"/>
        <w:gridCol w:w="966"/>
        <w:gridCol w:w="924"/>
        <w:gridCol w:w="900"/>
      </w:tblGrid>
      <w:tr w:rsidR="00A741DC" w:rsidRPr="00B11052" w:rsidTr="00825520">
        <w:tc>
          <w:tcPr>
            <w:tcW w:w="7470" w:type="dxa"/>
            <w:gridSpan w:val="6"/>
            <w:tcBorders>
              <w:top w:val="single" w:sz="4" w:space="0" w:color="auto"/>
              <w:bottom w:val="single" w:sz="4" w:space="0" w:color="auto"/>
            </w:tcBorders>
          </w:tcPr>
          <w:p w:rsidR="00A741DC" w:rsidRPr="00B11052" w:rsidRDefault="00825520">
            <w:pPr>
              <w:rPr>
                <w:sz w:val="32"/>
                <w:szCs w:val="32"/>
              </w:rPr>
            </w:pPr>
            <w:r w:rsidRPr="00B11052">
              <w:rPr>
                <w:b/>
                <w:sz w:val="32"/>
                <w:szCs w:val="32"/>
              </w:rPr>
              <w:t xml:space="preserve">                                                         </w:t>
            </w:r>
            <w:r w:rsidR="00A741DC" w:rsidRPr="00B11052">
              <w:rPr>
                <w:b/>
                <w:sz w:val="32"/>
                <w:szCs w:val="32"/>
              </w:rPr>
              <w:t>Balance sheets</w:t>
            </w:r>
            <w:r w:rsidRPr="00B11052">
              <w:rPr>
                <w:b/>
                <w:sz w:val="32"/>
                <w:szCs w:val="32"/>
              </w:rPr>
              <w:t xml:space="preserve">                                            (Rs. ‘000)</w:t>
            </w:r>
          </w:p>
        </w:tc>
      </w:tr>
      <w:tr w:rsidR="00A741DC" w:rsidRPr="00B11052" w:rsidTr="00825520">
        <w:tc>
          <w:tcPr>
            <w:tcW w:w="2610" w:type="dxa"/>
            <w:tcBorders>
              <w:top w:val="single" w:sz="4" w:space="0" w:color="auto"/>
            </w:tcBorders>
          </w:tcPr>
          <w:p w:rsidR="00A741DC" w:rsidRPr="00B11052" w:rsidRDefault="00A741DC">
            <w:pPr>
              <w:rPr>
                <w:sz w:val="32"/>
                <w:szCs w:val="32"/>
              </w:rPr>
            </w:pPr>
          </w:p>
        </w:tc>
        <w:tc>
          <w:tcPr>
            <w:tcW w:w="1080" w:type="dxa"/>
            <w:tcBorders>
              <w:top w:val="single" w:sz="4" w:space="0" w:color="auto"/>
            </w:tcBorders>
          </w:tcPr>
          <w:p w:rsidR="00A741DC" w:rsidRPr="00B11052" w:rsidRDefault="00EF30B9" w:rsidP="00825520">
            <w:pPr>
              <w:jc w:val="right"/>
              <w:rPr>
                <w:sz w:val="32"/>
                <w:szCs w:val="32"/>
              </w:rPr>
            </w:pPr>
            <w:r w:rsidRPr="00B11052">
              <w:rPr>
                <w:sz w:val="32"/>
                <w:szCs w:val="32"/>
              </w:rPr>
              <w:t>20</w:t>
            </w:r>
            <w:r w:rsidR="00825520" w:rsidRPr="00B11052">
              <w:rPr>
                <w:sz w:val="32"/>
                <w:szCs w:val="32"/>
              </w:rPr>
              <w:t>X1</w:t>
            </w:r>
          </w:p>
        </w:tc>
        <w:tc>
          <w:tcPr>
            <w:tcW w:w="990" w:type="dxa"/>
            <w:tcBorders>
              <w:top w:val="single" w:sz="4" w:space="0" w:color="auto"/>
            </w:tcBorders>
          </w:tcPr>
          <w:p w:rsidR="00A741DC" w:rsidRPr="00B11052" w:rsidRDefault="00EF30B9" w:rsidP="00825520">
            <w:pPr>
              <w:jc w:val="right"/>
              <w:rPr>
                <w:sz w:val="32"/>
                <w:szCs w:val="32"/>
              </w:rPr>
            </w:pPr>
            <w:r w:rsidRPr="00B11052">
              <w:rPr>
                <w:sz w:val="32"/>
                <w:szCs w:val="32"/>
              </w:rPr>
              <w:t>20</w:t>
            </w:r>
            <w:r w:rsidR="00825520" w:rsidRPr="00B11052">
              <w:rPr>
                <w:sz w:val="32"/>
                <w:szCs w:val="32"/>
              </w:rPr>
              <w:t>X2</w:t>
            </w:r>
          </w:p>
        </w:tc>
        <w:tc>
          <w:tcPr>
            <w:tcW w:w="966" w:type="dxa"/>
            <w:tcBorders>
              <w:top w:val="single" w:sz="4" w:space="0" w:color="auto"/>
            </w:tcBorders>
          </w:tcPr>
          <w:p w:rsidR="00A741DC" w:rsidRPr="00B11052" w:rsidRDefault="00EF30B9" w:rsidP="00825520">
            <w:pPr>
              <w:jc w:val="right"/>
              <w:rPr>
                <w:sz w:val="32"/>
                <w:szCs w:val="32"/>
              </w:rPr>
            </w:pPr>
            <w:r w:rsidRPr="00B11052">
              <w:rPr>
                <w:sz w:val="32"/>
                <w:szCs w:val="32"/>
              </w:rPr>
              <w:t>20</w:t>
            </w:r>
            <w:r w:rsidR="00825520" w:rsidRPr="00B11052">
              <w:rPr>
                <w:sz w:val="32"/>
                <w:szCs w:val="32"/>
              </w:rPr>
              <w:t>X3</w:t>
            </w:r>
          </w:p>
        </w:tc>
        <w:tc>
          <w:tcPr>
            <w:tcW w:w="924" w:type="dxa"/>
            <w:tcBorders>
              <w:top w:val="single" w:sz="4" w:space="0" w:color="auto"/>
            </w:tcBorders>
          </w:tcPr>
          <w:p w:rsidR="00A741DC" w:rsidRPr="00B11052" w:rsidRDefault="00EF30B9" w:rsidP="00825520">
            <w:pPr>
              <w:jc w:val="right"/>
              <w:rPr>
                <w:sz w:val="32"/>
                <w:szCs w:val="32"/>
              </w:rPr>
            </w:pPr>
            <w:r w:rsidRPr="00B11052">
              <w:rPr>
                <w:sz w:val="32"/>
                <w:szCs w:val="32"/>
              </w:rPr>
              <w:t>20</w:t>
            </w:r>
            <w:r w:rsidR="00825520" w:rsidRPr="00B11052">
              <w:rPr>
                <w:sz w:val="32"/>
                <w:szCs w:val="32"/>
              </w:rPr>
              <w:t>X4</w:t>
            </w:r>
          </w:p>
        </w:tc>
        <w:tc>
          <w:tcPr>
            <w:tcW w:w="900" w:type="dxa"/>
            <w:tcBorders>
              <w:top w:val="single" w:sz="4" w:space="0" w:color="auto"/>
            </w:tcBorders>
          </w:tcPr>
          <w:p w:rsidR="00A741DC" w:rsidRPr="00B11052" w:rsidRDefault="00EF30B9" w:rsidP="00825520">
            <w:pPr>
              <w:jc w:val="right"/>
              <w:rPr>
                <w:sz w:val="32"/>
                <w:szCs w:val="32"/>
              </w:rPr>
            </w:pPr>
            <w:r w:rsidRPr="00B11052">
              <w:rPr>
                <w:sz w:val="32"/>
                <w:szCs w:val="32"/>
              </w:rPr>
              <w:t>20</w:t>
            </w:r>
            <w:r w:rsidR="00825520" w:rsidRPr="00B11052">
              <w:rPr>
                <w:sz w:val="32"/>
                <w:szCs w:val="32"/>
              </w:rPr>
              <w:t>X5</w:t>
            </w:r>
          </w:p>
        </w:tc>
      </w:tr>
      <w:tr w:rsidR="00825520" w:rsidRPr="00B11052" w:rsidTr="00825520">
        <w:tc>
          <w:tcPr>
            <w:tcW w:w="2610" w:type="dxa"/>
          </w:tcPr>
          <w:p w:rsidR="00825520" w:rsidRPr="00B11052" w:rsidRDefault="00825520">
            <w:pPr>
              <w:rPr>
                <w:sz w:val="32"/>
                <w:szCs w:val="32"/>
              </w:rPr>
            </w:pPr>
            <w:r w:rsidRPr="00B11052">
              <w:rPr>
                <w:b/>
                <w:sz w:val="32"/>
                <w:szCs w:val="32"/>
              </w:rPr>
              <w:t>Liabilities and Equity</w:t>
            </w:r>
          </w:p>
        </w:tc>
        <w:tc>
          <w:tcPr>
            <w:tcW w:w="1080" w:type="dxa"/>
          </w:tcPr>
          <w:p w:rsidR="00825520" w:rsidRPr="00B11052" w:rsidRDefault="00825520" w:rsidP="00825520">
            <w:pPr>
              <w:jc w:val="right"/>
              <w:rPr>
                <w:sz w:val="32"/>
                <w:szCs w:val="32"/>
              </w:rPr>
            </w:pPr>
          </w:p>
        </w:tc>
        <w:tc>
          <w:tcPr>
            <w:tcW w:w="990" w:type="dxa"/>
          </w:tcPr>
          <w:p w:rsidR="00825520" w:rsidRPr="00B11052" w:rsidRDefault="00825520" w:rsidP="00825520">
            <w:pPr>
              <w:jc w:val="right"/>
              <w:rPr>
                <w:sz w:val="32"/>
                <w:szCs w:val="32"/>
              </w:rPr>
            </w:pPr>
          </w:p>
        </w:tc>
        <w:tc>
          <w:tcPr>
            <w:tcW w:w="966" w:type="dxa"/>
          </w:tcPr>
          <w:p w:rsidR="00825520" w:rsidRPr="00B11052" w:rsidRDefault="00825520" w:rsidP="00825520">
            <w:pPr>
              <w:jc w:val="right"/>
              <w:rPr>
                <w:sz w:val="32"/>
                <w:szCs w:val="32"/>
              </w:rPr>
            </w:pPr>
          </w:p>
        </w:tc>
        <w:tc>
          <w:tcPr>
            <w:tcW w:w="924" w:type="dxa"/>
          </w:tcPr>
          <w:p w:rsidR="00825520" w:rsidRPr="00B11052" w:rsidRDefault="00825520" w:rsidP="00825520">
            <w:pPr>
              <w:jc w:val="right"/>
              <w:rPr>
                <w:sz w:val="32"/>
                <w:szCs w:val="32"/>
              </w:rPr>
            </w:pPr>
          </w:p>
        </w:tc>
        <w:tc>
          <w:tcPr>
            <w:tcW w:w="900" w:type="dxa"/>
          </w:tcPr>
          <w:p w:rsidR="00825520" w:rsidRPr="00B11052" w:rsidRDefault="00825520" w:rsidP="00825520">
            <w:pPr>
              <w:jc w:val="right"/>
              <w:rPr>
                <w:sz w:val="32"/>
                <w:szCs w:val="32"/>
              </w:rPr>
            </w:pPr>
          </w:p>
        </w:tc>
      </w:tr>
      <w:tr w:rsidR="00825520" w:rsidRPr="00B11052" w:rsidTr="00825520">
        <w:tc>
          <w:tcPr>
            <w:tcW w:w="2610" w:type="dxa"/>
          </w:tcPr>
          <w:p w:rsidR="00825520" w:rsidRPr="00B11052" w:rsidRDefault="00825520">
            <w:pPr>
              <w:rPr>
                <w:sz w:val="32"/>
                <w:szCs w:val="32"/>
              </w:rPr>
            </w:pPr>
            <w:r w:rsidRPr="00B11052">
              <w:rPr>
                <w:sz w:val="32"/>
                <w:szCs w:val="32"/>
              </w:rPr>
              <w:t>Creditors</w:t>
            </w:r>
          </w:p>
        </w:tc>
        <w:tc>
          <w:tcPr>
            <w:tcW w:w="1080" w:type="dxa"/>
          </w:tcPr>
          <w:p w:rsidR="00825520" w:rsidRPr="00B11052" w:rsidRDefault="00825520" w:rsidP="00825520">
            <w:pPr>
              <w:jc w:val="right"/>
              <w:rPr>
                <w:sz w:val="32"/>
                <w:szCs w:val="32"/>
              </w:rPr>
            </w:pPr>
            <w:r w:rsidRPr="00B11052">
              <w:rPr>
                <w:sz w:val="32"/>
                <w:szCs w:val="32"/>
              </w:rPr>
              <w:t>25</w:t>
            </w:r>
          </w:p>
        </w:tc>
        <w:tc>
          <w:tcPr>
            <w:tcW w:w="990" w:type="dxa"/>
          </w:tcPr>
          <w:p w:rsidR="00825520" w:rsidRPr="00B11052" w:rsidRDefault="00825520" w:rsidP="00825520">
            <w:pPr>
              <w:jc w:val="right"/>
              <w:rPr>
                <w:sz w:val="32"/>
                <w:szCs w:val="32"/>
              </w:rPr>
            </w:pPr>
            <w:r w:rsidRPr="00B11052">
              <w:rPr>
                <w:sz w:val="32"/>
                <w:szCs w:val="32"/>
              </w:rPr>
              <w:t>25</w:t>
            </w:r>
          </w:p>
        </w:tc>
        <w:tc>
          <w:tcPr>
            <w:tcW w:w="966" w:type="dxa"/>
          </w:tcPr>
          <w:p w:rsidR="00825520" w:rsidRPr="00B11052" w:rsidRDefault="00825520" w:rsidP="00825520">
            <w:pPr>
              <w:jc w:val="right"/>
              <w:rPr>
                <w:sz w:val="32"/>
                <w:szCs w:val="32"/>
              </w:rPr>
            </w:pPr>
            <w:r w:rsidRPr="00B11052">
              <w:rPr>
                <w:sz w:val="32"/>
                <w:szCs w:val="32"/>
              </w:rPr>
              <w:t>25</w:t>
            </w:r>
          </w:p>
        </w:tc>
        <w:tc>
          <w:tcPr>
            <w:tcW w:w="924" w:type="dxa"/>
          </w:tcPr>
          <w:p w:rsidR="00825520" w:rsidRPr="00B11052" w:rsidRDefault="00825520" w:rsidP="00825520">
            <w:pPr>
              <w:jc w:val="right"/>
              <w:rPr>
                <w:sz w:val="32"/>
                <w:szCs w:val="32"/>
              </w:rPr>
            </w:pPr>
            <w:r w:rsidRPr="00B11052">
              <w:rPr>
                <w:sz w:val="32"/>
                <w:szCs w:val="32"/>
              </w:rPr>
              <w:t>25</w:t>
            </w:r>
          </w:p>
        </w:tc>
        <w:tc>
          <w:tcPr>
            <w:tcW w:w="900" w:type="dxa"/>
          </w:tcPr>
          <w:p w:rsidR="00825520" w:rsidRPr="00B11052" w:rsidRDefault="00825520" w:rsidP="00825520">
            <w:pPr>
              <w:jc w:val="right"/>
              <w:rPr>
                <w:sz w:val="32"/>
                <w:szCs w:val="32"/>
              </w:rPr>
            </w:pPr>
            <w:r w:rsidRPr="00B11052">
              <w:rPr>
                <w:sz w:val="32"/>
                <w:szCs w:val="32"/>
              </w:rPr>
              <w:t>25</w:t>
            </w:r>
          </w:p>
        </w:tc>
      </w:tr>
      <w:tr w:rsidR="00825520" w:rsidRPr="00B11052" w:rsidTr="00825520">
        <w:tc>
          <w:tcPr>
            <w:tcW w:w="2610" w:type="dxa"/>
          </w:tcPr>
          <w:p w:rsidR="00825520" w:rsidRPr="00B11052" w:rsidRDefault="00825520">
            <w:pPr>
              <w:rPr>
                <w:sz w:val="32"/>
                <w:szCs w:val="32"/>
              </w:rPr>
            </w:pPr>
            <w:r w:rsidRPr="00B11052">
              <w:rPr>
                <w:sz w:val="32"/>
                <w:szCs w:val="32"/>
              </w:rPr>
              <w:lastRenderedPageBreak/>
              <w:t>Debentures</w:t>
            </w:r>
          </w:p>
        </w:tc>
        <w:tc>
          <w:tcPr>
            <w:tcW w:w="1080" w:type="dxa"/>
          </w:tcPr>
          <w:p w:rsidR="00825520" w:rsidRPr="00B11052" w:rsidRDefault="00825520" w:rsidP="00825520">
            <w:pPr>
              <w:jc w:val="right"/>
              <w:rPr>
                <w:sz w:val="32"/>
                <w:szCs w:val="32"/>
              </w:rPr>
            </w:pPr>
            <w:r w:rsidRPr="00B11052">
              <w:rPr>
                <w:sz w:val="32"/>
                <w:szCs w:val="32"/>
              </w:rPr>
              <w:t>250</w:t>
            </w:r>
          </w:p>
        </w:tc>
        <w:tc>
          <w:tcPr>
            <w:tcW w:w="990" w:type="dxa"/>
          </w:tcPr>
          <w:p w:rsidR="00825520" w:rsidRPr="00B11052" w:rsidRDefault="00825520" w:rsidP="00825520">
            <w:pPr>
              <w:jc w:val="right"/>
              <w:rPr>
                <w:sz w:val="32"/>
                <w:szCs w:val="32"/>
              </w:rPr>
            </w:pPr>
            <w:r w:rsidRPr="00B11052">
              <w:rPr>
                <w:sz w:val="32"/>
                <w:szCs w:val="32"/>
              </w:rPr>
              <w:t>1000</w:t>
            </w:r>
          </w:p>
        </w:tc>
        <w:tc>
          <w:tcPr>
            <w:tcW w:w="966" w:type="dxa"/>
          </w:tcPr>
          <w:p w:rsidR="00825520" w:rsidRPr="00B11052" w:rsidRDefault="00825520" w:rsidP="00825520">
            <w:pPr>
              <w:jc w:val="right"/>
              <w:rPr>
                <w:sz w:val="32"/>
                <w:szCs w:val="32"/>
              </w:rPr>
            </w:pPr>
            <w:r w:rsidRPr="00B11052">
              <w:rPr>
                <w:sz w:val="32"/>
                <w:szCs w:val="32"/>
              </w:rPr>
              <w:t>1750</w:t>
            </w:r>
          </w:p>
        </w:tc>
        <w:tc>
          <w:tcPr>
            <w:tcW w:w="924" w:type="dxa"/>
          </w:tcPr>
          <w:p w:rsidR="00825520" w:rsidRPr="00B11052" w:rsidRDefault="00825520" w:rsidP="00825520">
            <w:pPr>
              <w:jc w:val="right"/>
              <w:rPr>
                <w:sz w:val="32"/>
                <w:szCs w:val="32"/>
              </w:rPr>
            </w:pPr>
            <w:r w:rsidRPr="00B11052">
              <w:rPr>
                <w:sz w:val="32"/>
                <w:szCs w:val="32"/>
              </w:rPr>
              <w:t>2500</w:t>
            </w:r>
          </w:p>
        </w:tc>
        <w:tc>
          <w:tcPr>
            <w:tcW w:w="900" w:type="dxa"/>
          </w:tcPr>
          <w:p w:rsidR="00825520" w:rsidRPr="00B11052" w:rsidRDefault="00825520" w:rsidP="00825520">
            <w:pPr>
              <w:jc w:val="right"/>
              <w:rPr>
                <w:sz w:val="32"/>
                <w:szCs w:val="32"/>
              </w:rPr>
            </w:pPr>
            <w:r w:rsidRPr="00B11052">
              <w:rPr>
                <w:sz w:val="32"/>
                <w:szCs w:val="32"/>
              </w:rPr>
              <w:t>3250</w:t>
            </w:r>
          </w:p>
        </w:tc>
      </w:tr>
      <w:tr w:rsidR="00825520" w:rsidRPr="00B11052" w:rsidTr="00825520">
        <w:tc>
          <w:tcPr>
            <w:tcW w:w="2610" w:type="dxa"/>
          </w:tcPr>
          <w:p w:rsidR="00825520" w:rsidRPr="00B11052" w:rsidRDefault="00825520">
            <w:pPr>
              <w:rPr>
                <w:sz w:val="32"/>
                <w:szCs w:val="32"/>
              </w:rPr>
            </w:pPr>
            <w:r w:rsidRPr="00B11052">
              <w:rPr>
                <w:sz w:val="32"/>
                <w:szCs w:val="32"/>
              </w:rPr>
              <w:t>Share capital</w:t>
            </w:r>
          </w:p>
        </w:tc>
        <w:tc>
          <w:tcPr>
            <w:tcW w:w="1080" w:type="dxa"/>
          </w:tcPr>
          <w:p w:rsidR="00825520" w:rsidRPr="00B11052" w:rsidRDefault="00825520" w:rsidP="00825520">
            <w:pPr>
              <w:jc w:val="right"/>
              <w:rPr>
                <w:sz w:val="32"/>
                <w:szCs w:val="32"/>
              </w:rPr>
            </w:pPr>
            <w:r w:rsidRPr="00B11052">
              <w:rPr>
                <w:sz w:val="32"/>
                <w:szCs w:val="32"/>
              </w:rPr>
              <w:t>1000</w:t>
            </w:r>
          </w:p>
        </w:tc>
        <w:tc>
          <w:tcPr>
            <w:tcW w:w="990" w:type="dxa"/>
          </w:tcPr>
          <w:p w:rsidR="00825520" w:rsidRPr="00B11052" w:rsidRDefault="00825520" w:rsidP="00825520">
            <w:pPr>
              <w:jc w:val="right"/>
              <w:rPr>
                <w:sz w:val="32"/>
                <w:szCs w:val="32"/>
              </w:rPr>
            </w:pPr>
            <w:r w:rsidRPr="00B11052">
              <w:rPr>
                <w:sz w:val="32"/>
                <w:szCs w:val="32"/>
              </w:rPr>
              <w:t>1000</w:t>
            </w:r>
          </w:p>
        </w:tc>
        <w:tc>
          <w:tcPr>
            <w:tcW w:w="966" w:type="dxa"/>
          </w:tcPr>
          <w:p w:rsidR="00825520" w:rsidRPr="00B11052" w:rsidRDefault="00825520" w:rsidP="00825520">
            <w:pPr>
              <w:jc w:val="right"/>
              <w:rPr>
                <w:sz w:val="32"/>
                <w:szCs w:val="32"/>
              </w:rPr>
            </w:pPr>
            <w:r w:rsidRPr="00B11052">
              <w:rPr>
                <w:sz w:val="32"/>
                <w:szCs w:val="32"/>
              </w:rPr>
              <w:t>1000</w:t>
            </w:r>
          </w:p>
        </w:tc>
        <w:tc>
          <w:tcPr>
            <w:tcW w:w="924" w:type="dxa"/>
          </w:tcPr>
          <w:p w:rsidR="00825520" w:rsidRPr="00B11052" w:rsidRDefault="00825520" w:rsidP="00825520">
            <w:pPr>
              <w:jc w:val="right"/>
              <w:rPr>
                <w:sz w:val="32"/>
                <w:szCs w:val="32"/>
              </w:rPr>
            </w:pPr>
            <w:r w:rsidRPr="00B11052">
              <w:rPr>
                <w:sz w:val="32"/>
                <w:szCs w:val="32"/>
              </w:rPr>
              <w:t>1000</w:t>
            </w:r>
          </w:p>
        </w:tc>
        <w:tc>
          <w:tcPr>
            <w:tcW w:w="900" w:type="dxa"/>
          </w:tcPr>
          <w:p w:rsidR="00825520" w:rsidRPr="00B11052" w:rsidRDefault="00825520" w:rsidP="00825520">
            <w:pPr>
              <w:jc w:val="right"/>
              <w:rPr>
                <w:sz w:val="32"/>
                <w:szCs w:val="32"/>
              </w:rPr>
            </w:pPr>
            <w:r w:rsidRPr="00B11052">
              <w:rPr>
                <w:sz w:val="32"/>
                <w:szCs w:val="32"/>
              </w:rPr>
              <w:t>1000</w:t>
            </w:r>
          </w:p>
        </w:tc>
      </w:tr>
      <w:tr w:rsidR="00825520" w:rsidRPr="00B11052" w:rsidTr="00825520">
        <w:tc>
          <w:tcPr>
            <w:tcW w:w="2610" w:type="dxa"/>
          </w:tcPr>
          <w:p w:rsidR="00825520" w:rsidRPr="00B11052" w:rsidRDefault="00825520">
            <w:pPr>
              <w:rPr>
                <w:sz w:val="32"/>
                <w:szCs w:val="32"/>
              </w:rPr>
            </w:pPr>
            <w:r w:rsidRPr="00B11052">
              <w:rPr>
                <w:sz w:val="32"/>
                <w:szCs w:val="32"/>
              </w:rPr>
              <w:t>Reserves</w:t>
            </w:r>
          </w:p>
        </w:tc>
        <w:tc>
          <w:tcPr>
            <w:tcW w:w="1080" w:type="dxa"/>
          </w:tcPr>
          <w:p w:rsidR="00825520" w:rsidRPr="00B11052" w:rsidRDefault="00825520" w:rsidP="00825520">
            <w:pPr>
              <w:jc w:val="right"/>
              <w:rPr>
                <w:sz w:val="32"/>
                <w:szCs w:val="32"/>
              </w:rPr>
            </w:pPr>
            <w:r w:rsidRPr="00B11052">
              <w:rPr>
                <w:sz w:val="32"/>
                <w:szCs w:val="32"/>
              </w:rPr>
              <w:t>225</w:t>
            </w:r>
          </w:p>
        </w:tc>
        <w:tc>
          <w:tcPr>
            <w:tcW w:w="990" w:type="dxa"/>
          </w:tcPr>
          <w:p w:rsidR="00825520" w:rsidRPr="00B11052" w:rsidRDefault="00825520" w:rsidP="00825520">
            <w:pPr>
              <w:jc w:val="right"/>
              <w:rPr>
                <w:sz w:val="32"/>
                <w:szCs w:val="32"/>
              </w:rPr>
            </w:pPr>
            <w:r w:rsidRPr="00B11052">
              <w:rPr>
                <w:sz w:val="32"/>
                <w:szCs w:val="32"/>
              </w:rPr>
              <w:t>225</w:t>
            </w:r>
          </w:p>
        </w:tc>
        <w:tc>
          <w:tcPr>
            <w:tcW w:w="966" w:type="dxa"/>
          </w:tcPr>
          <w:p w:rsidR="00825520" w:rsidRPr="00B11052" w:rsidRDefault="00825520" w:rsidP="00825520">
            <w:pPr>
              <w:jc w:val="right"/>
              <w:rPr>
                <w:sz w:val="32"/>
                <w:szCs w:val="32"/>
              </w:rPr>
            </w:pPr>
            <w:r w:rsidRPr="00B11052">
              <w:rPr>
                <w:sz w:val="32"/>
                <w:szCs w:val="32"/>
              </w:rPr>
              <w:t>225</w:t>
            </w:r>
          </w:p>
        </w:tc>
        <w:tc>
          <w:tcPr>
            <w:tcW w:w="924" w:type="dxa"/>
          </w:tcPr>
          <w:p w:rsidR="00825520" w:rsidRPr="00B11052" w:rsidRDefault="00825520" w:rsidP="00825520">
            <w:pPr>
              <w:jc w:val="right"/>
              <w:rPr>
                <w:sz w:val="32"/>
                <w:szCs w:val="32"/>
              </w:rPr>
            </w:pPr>
            <w:r w:rsidRPr="00B11052">
              <w:rPr>
                <w:sz w:val="32"/>
                <w:szCs w:val="32"/>
              </w:rPr>
              <w:t>225</w:t>
            </w:r>
          </w:p>
        </w:tc>
        <w:tc>
          <w:tcPr>
            <w:tcW w:w="900" w:type="dxa"/>
          </w:tcPr>
          <w:p w:rsidR="00825520" w:rsidRPr="00B11052" w:rsidRDefault="00825520" w:rsidP="00825520">
            <w:pPr>
              <w:jc w:val="right"/>
              <w:rPr>
                <w:sz w:val="32"/>
                <w:szCs w:val="32"/>
              </w:rPr>
            </w:pPr>
            <w:r w:rsidRPr="00B11052">
              <w:rPr>
                <w:sz w:val="32"/>
                <w:szCs w:val="32"/>
              </w:rPr>
              <w:t>225</w:t>
            </w:r>
          </w:p>
        </w:tc>
      </w:tr>
      <w:tr w:rsidR="00825520" w:rsidRPr="00B11052" w:rsidTr="00825520">
        <w:tc>
          <w:tcPr>
            <w:tcW w:w="2610" w:type="dxa"/>
          </w:tcPr>
          <w:p w:rsidR="00825520" w:rsidRPr="00B11052" w:rsidRDefault="00825520">
            <w:pPr>
              <w:rPr>
                <w:sz w:val="32"/>
                <w:szCs w:val="32"/>
              </w:rPr>
            </w:pPr>
            <w:r w:rsidRPr="00B11052">
              <w:rPr>
                <w:sz w:val="32"/>
                <w:szCs w:val="32"/>
              </w:rPr>
              <w:t>Total</w:t>
            </w:r>
          </w:p>
        </w:tc>
        <w:tc>
          <w:tcPr>
            <w:tcW w:w="1080" w:type="dxa"/>
          </w:tcPr>
          <w:p w:rsidR="00825520" w:rsidRPr="00B11052" w:rsidRDefault="00825520" w:rsidP="00825520">
            <w:pPr>
              <w:jc w:val="right"/>
              <w:rPr>
                <w:sz w:val="32"/>
                <w:szCs w:val="32"/>
              </w:rPr>
            </w:pPr>
            <w:r w:rsidRPr="00B11052">
              <w:rPr>
                <w:sz w:val="32"/>
                <w:szCs w:val="32"/>
              </w:rPr>
              <w:t>1500</w:t>
            </w:r>
          </w:p>
        </w:tc>
        <w:tc>
          <w:tcPr>
            <w:tcW w:w="990" w:type="dxa"/>
          </w:tcPr>
          <w:p w:rsidR="00825520" w:rsidRPr="00B11052" w:rsidRDefault="00825520" w:rsidP="00825520">
            <w:pPr>
              <w:jc w:val="right"/>
              <w:rPr>
                <w:sz w:val="32"/>
                <w:szCs w:val="32"/>
              </w:rPr>
            </w:pPr>
            <w:r w:rsidRPr="00B11052">
              <w:rPr>
                <w:sz w:val="32"/>
                <w:szCs w:val="32"/>
              </w:rPr>
              <w:t>2250</w:t>
            </w:r>
          </w:p>
        </w:tc>
        <w:tc>
          <w:tcPr>
            <w:tcW w:w="966" w:type="dxa"/>
          </w:tcPr>
          <w:p w:rsidR="00825520" w:rsidRPr="00B11052" w:rsidRDefault="00825520" w:rsidP="00825520">
            <w:pPr>
              <w:jc w:val="right"/>
              <w:rPr>
                <w:sz w:val="32"/>
                <w:szCs w:val="32"/>
              </w:rPr>
            </w:pPr>
            <w:r w:rsidRPr="00B11052">
              <w:rPr>
                <w:sz w:val="32"/>
                <w:szCs w:val="32"/>
              </w:rPr>
              <w:t>3000</w:t>
            </w:r>
          </w:p>
        </w:tc>
        <w:tc>
          <w:tcPr>
            <w:tcW w:w="924" w:type="dxa"/>
          </w:tcPr>
          <w:p w:rsidR="00825520" w:rsidRPr="00B11052" w:rsidRDefault="00825520" w:rsidP="00825520">
            <w:pPr>
              <w:jc w:val="right"/>
              <w:rPr>
                <w:sz w:val="32"/>
                <w:szCs w:val="32"/>
              </w:rPr>
            </w:pPr>
            <w:r w:rsidRPr="00B11052">
              <w:rPr>
                <w:sz w:val="32"/>
                <w:szCs w:val="32"/>
              </w:rPr>
              <w:t>3750</w:t>
            </w:r>
          </w:p>
        </w:tc>
        <w:tc>
          <w:tcPr>
            <w:tcW w:w="900" w:type="dxa"/>
          </w:tcPr>
          <w:p w:rsidR="00825520" w:rsidRPr="00B11052" w:rsidRDefault="00825520" w:rsidP="00825520">
            <w:pPr>
              <w:jc w:val="right"/>
              <w:rPr>
                <w:sz w:val="32"/>
                <w:szCs w:val="32"/>
              </w:rPr>
            </w:pPr>
            <w:r w:rsidRPr="00B11052">
              <w:rPr>
                <w:sz w:val="32"/>
                <w:szCs w:val="32"/>
              </w:rPr>
              <w:t>4500</w:t>
            </w:r>
          </w:p>
        </w:tc>
      </w:tr>
      <w:tr w:rsidR="00825520" w:rsidRPr="00B11052" w:rsidTr="00825520">
        <w:tc>
          <w:tcPr>
            <w:tcW w:w="2610" w:type="dxa"/>
          </w:tcPr>
          <w:p w:rsidR="00825520" w:rsidRPr="00B11052" w:rsidRDefault="00825520">
            <w:pPr>
              <w:rPr>
                <w:sz w:val="32"/>
                <w:szCs w:val="32"/>
              </w:rPr>
            </w:pPr>
            <w:r w:rsidRPr="00B11052">
              <w:rPr>
                <w:b/>
                <w:sz w:val="32"/>
                <w:szCs w:val="32"/>
              </w:rPr>
              <w:t>Assets</w:t>
            </w:r>
          </w:p>
        </w:tc>
        <w:tc>
          <w:tcPr>
            <w:tcW w:w="1080" w:type="dxa"/>
          </w:tcPr>
          <w:p w:rsidR="00825520" w:rsidRPr="00B11052" w:rsidRDefault="00825520" w:rsidP="00825520">
            <w:pPr>
              <w:jc w:val="right"/>
              <w:rPr>
                <w:sz w:val="32"/>
                <w:szCs w:val="32"/>
              </w:rPr>
            </w:pPr>
          </w:p>
        </w:tc>
        <w:tc>
          <w:tcPr>
            <w:tcW w:w="990" w:type="dxa"/>
          </w:tcPr>
          <w:p w:rsidR="00825520" w:rsidRPr="00B11052" w:rsidRDefault="00825520" w:rsidP="00825520">
            <w:pPr>
              <w:jc w:val="right"/>
              <w:rPr>
                <w:sz w:val="32"/>
                <w:szCs w:val="32"/>
              </w:rPr>
            </w:pPr>
          </w:p>
        </w:tc>
        <w:tc>
          <w:tcPr>
            <w:tcW w:w="966" w:type="dxa"/>
          </w:tcPr>
          <w:p w:rsidR="00825520" w:rsidRPr="00B11052" w:rsidRDefault="00825520" w:rsidP="00825520">
            <w:pPr>
              <w:jc w:val="right"/>
              <w:rPr>
                <w:sz w:val="32"/>
                <w:szCs w:val="32"/>
              </w:rPr>
            </w:pPr>
          </w:p>
        </w:tc>
        <w:tc>
          <w:tcPr>
            <w:tcW w:w="924" w:type="dxa"/>
          </w:tcPr>
          <w:p w:rsidR="00825520" w:rsidRPr="00B11052" w:rsidRDefault="00825520" w:rsidP="00825520">
            <w:pPr>
              <w:jc w:val="right"/>
              <w:rPr>
                <w:sz w:val="32"/>
                <w:szCs w:val="32"/>
              </w:rPr>
            </w:pPr>
          </w:p>
        </w:tc>
        <w:tc>
          <w:tcPr>
            <w:tcW w:w="900" w:type="dxa"/>
          </w:tcPr>
          <w:p w:rsidR="00825520" w:rsidRPr="00B11052" w:rsidRDefault="00825520" w:rsidP="00825520">
            <w:pPr>
              <w:jc w:val="right"/>
              <w:rPr>
                <w:sz w:val="32"/>
                <w:szCs w:val="32"/>
              </w:rPr>
            </w:pPr>
          </w:p>
        </w:tc>
      </w:tr>
      <w:tr w:rsidR="00825520" w:rsidRPr="00B11052" w:rsidTr="00825520">
        <w:tc>
          <w:tcPr>
            <w:tcW w:w="2610" w:type="dxa"/>
          </w:tcPr>
          <w:p w:rsidR="00825520" w:rsidRPr="00B11052" w:rsidRDefault="00825520">
            <w:pPr>
              <w:rPr>
                <w:sz w:val="32"/>
                <w:szCs w:val="32"/>
              </w:rPr>
            </w:pPr>
            <w:r w:rsidRPr="00B11052">
              <w:rPr>
                <w:sz w:val="32"/>
                <w:szCs w:val="32"/>
              </w:rPr>
              <w:t>Cash</w:t>
            </w:r>
          </w:p>
        </w:tc>
        <w:tc>
          <w:tcPr>
            <w:tcW w:w="1080" w:type="dxa"/>
          </w:tcPr>
          <w:p w:rsidR="00825520" w:rsidRPr="00B11052" w:rsidRDefault="00825520" w:rsidP="00825520">
            <w:pPr>
              <w:jc w:val="right"/>
              <w:rPr>
                <w:sz w:val="32"/>
                <w:szCs w:val="32"/>
              </w:rPr>
            </w:pPr>
            <w:r w:rsidRPr="00B11052">
              <w:rPr>
                <w:sz w:val="32"/>
                <w:szCs w:val="32"/>
              </w:rPr>
              <w:t>50</w:t>
            </w:r>
          </w:p>
        </w:tc>
        <w:tc>
          <w:tcPr>
            <w:tcW w:w="990" w:type="dxa"/>
          </w:tcPr>
          <w:p w:rsidR="00825520" w:rsidRPr="00B11052" w:rsidRDefault="00825520" w:rsidP="00825520">
            <w:pPr>
              <w:jc w:val="right"/>
              <w:rPr>
                <w:sz w:val="32"/>
                <w:szCs w:val="32"/>
              </w:rPr>
            </w:pPr>
            <w:r w:rsidRPr="00B11052">
              <w:rPr>
                <w:sz w:val="32"/>
                <w:szCs w:val="32"/>
              </w:rPr>
              <w:t>50</w:t>
            </w:r>
          </w:p>
        </w:tc>
        <w:tc>
          <w:tcPr>
            <w:tcW w:w="966" w:type="dxa"/>
          </w:tcPr>
          <w:p w:rsidR="00825520" w:rsidRPr="00B11052" w:rsidRDefault="00825520" w:rsidP="00825520">
            <w:pPr>
              <w:jc w:val="right"/>
              <w:rPr>
                <w:sz w:val="32"/>
                <w:szCs w:val="32"/>
              </w:rPr>
            </w:pPr>
            <w:r w:rsidRPr="00B11052">
              <w:rPr>
                <w:sz w:val="32"/>
                <w:szCs w:val="32"/>
              </w:rPr>
              <w:t>50</w:t>
            </w:r>
          </w:p>
        </w:tc>
        <w:tc>
          <w:tcPr>
            <w:tcW w:w="924" w:type="dxa"/>
          </w:tcPr>
          <w:p w:rsidR="00825520" w:rsidRPr="00B11052" w:rsidRDefault="00825520" w:rsidP="00825520">
            <w:pPr>
              <w:jc w:val="right"/>
              <w:rPr>
                <w:sz w:val="32"/>
                <w:szCs w:val="32"/>
              </w:rPr>
            </w:pPr>
            <w:r w:rsidRPr="00B11052">
              <w:rPr>
                <w:sz w:val="32"/>
                <w:szCs w:val="32"/>
              </w:rPr>
              <w:t>50</w:t>
            </w:r>
          </w:p>
        </w:tc>
        <w:tc>
          <w:tcPr>
            <w:tcW w:w="900" w:type="dxa"/>
          </w:tcPr>
          <w:p w:rsidR="00825520" w:rsidRPr="00B11052" w:rsidRDefault="00825520" w:rsidP="00825520">
            <w:pPr>
              <w:jc w:val="right"/>
              <w:rPr>
                <w:sz w:val="32"/>
                <w:szCs w:val="32"/>
              </w:rPr>
            </w:pPr>
            <w:r w:rsidRPr="00B11052">
              <w:rPr>
                <w:sz w:val="32"/>
                <w:szCs w:val="32"/>
              </w:rPr>
              <w:t>50</w:t>
            </w:r>
          </w:p>
        </w:tc>
      </w:tr>
      <w:tr w:rsidR="00825520" w:rsidRPr="00B11052" w:rsidTr="00825520">
        <w:tc>
          <w:tcPr>
            <w:tcW w:w="2610" w:type="dxa"/>
          </w:tcPr>
          <w:p w:rsidR="00825520" w:rsidRPr="00B11052" w:rsidRDefault="00825520">
            <w:pPr>
              <w:rPr>
                <w:sz w:val="32"/>
                <w:szCs w:val="32"/>
              </w:rPr>
            </w:pPr>
            <w:r w:rsidRPr="00B11052">
              <w:rPr>
                <w:sz w:val="32"/>
                <w:szCs w:val="32"/>
              </w:rPr>
              <w:t>Debtors</w:t>
            </w:r>
          </w:p>
        </w:tc>
        <w:tc>
          <w:tcPr>
            <w:tcW w:w="1080" w:type="dxa"/>
          </w:tcPr>
          <w:p w:rsidR="00825520" w:rsidRPr="00B11052" w:rsidRDefault="00825520" w:rsidP="00825520">
            <w:pPr>
              <w:jc w:val="right"/>
              <w:rPr>
                <w:sz w:val="32"/>
                <w:szCs w:val="32"/>
              </w:rPr>
            </w:pPr>
            <w:r w:rsidRPr="00B11052">
              <w:rPr>
                <w:sz w:val="32"/>
                <w:szCs w:val="32"/>
              </w:rPr>
              <w:t>50</w:t>
            </w:r>
          </w:p>
        </w:tc>
        <w:tc>
          <w:tcPr>
            <w:tcW w:w="990" w:type="dxa"/>
          </w:tcPr>
          <w:p w:rsidR="00825520" w:rsidRPr="00B11052" w:rsidRDefault="00825520" w:rsidP="00825520">
            <w:pPr>
              <w:jc w:val="right"/>
              <w:rPr>
                <w:sz w:val="32"/>
                <w:szCs w:val="32"/>
              </w:rPr>
            </w:pPr>
            <w:r w:rsidRPr="00B11052">
              <w:rPr>
                <w:sz w:val="32"/>
                <w:szCs w:val="32"/>
              </w:rPr>
              <w:t>50</w:t>
            </w:r>
          </w:p>
        </w:tc>
        <w:tc>
          <w:tcPr>
            <w:tcW w:w="966" w:type="dxa"/>
          </w:tcPr>
          <w:p w:rsidR="00825520" w:rsidRPr="00B11052" w:rsidRDefault="00825520" w:rsidP="00825520">
            <w:pPr>
              <w:jc w:val="right"/>
              <w:rPr>
                <w:sz w:val="32"/>
                <w:szCs w:val="32"/>
              </w:rPr>
            </w:pPr>
            <w:r w:rsidRPr="00B11052">
              <w:rPr>
                <w:sz w:val="32"/>
                <w:szCs w:val="32"/>
              </w:rPr>
              <w:t>50</w:t>
            </w:r>
          </w:p>
        </w:tc>
        <w:tc>
          <w:tcPr>
            <w:tcW w:w="924" w:type="dxa"/>
          </w:tcPr>
          <w:p w:rsidR="00825520" w:rsidRPr="00B11052" w:rsidRDefault="00825520" w:rsidP="00825520">
            <w:pPr>
              <w:jc w:val="right"/>
              <w:rPr>
                <w:sz w:val="32"/>
                <w:szCs w:val="32"/>
              </w:rPr>
            </w:pPr>
            <w:r w:rsidRPr="00B11052">
              <w:rPr>
                <w:sz w:val="32"/>
                <w:szCs w:val="32"/>
              </w:rPr>
              <w:t>50</w:t>
            </w:r>
          </w:p>
        </w:tc>
        <w:tc>
          <w:tcPr>
            <w:tcW w:w="900" w:type="dxa"/>
          </w:tcPr>
          <w:p w:rsidR="00825520" w:rsidRPr="00B11052" w:rsidRDefault="00825520" w:rsidP="00825520">
            <w:pPr>
              <w:jc w:val="right"/>
              <w:rPr>
                <w:sz w:val="32"/>
                <w:szCs w:val="32"/>
              </w:rPr>
            </w:pPr>
            <w:r w:rsidRPr="00B11052">
              <w:rPr>
                <w:sz w:val="32"/>
                <w:szCs w:val="32"/>
              </w:rPr>
              <w:t>50</w:t>
            </w:r>
          </w:p>
        </w:tc>
      </w:tr>
      <w:tr w:rsidR="00825520" w:rsidRPr="00B11052" w:rsidTr="00825520">
        <w:tc>
          <w:tcPr>
            <w:tcW w:w="2610" w:type="dxa"/>
          </w:tcPr>
          <w:p w:rsidR="00825520" w:rsidRPr="00B11052" w:rsidRDefault="00825520">
            <w:pPr>
              <w:rPr>
                <w:sz w:val="32"/>
                <w:szCs w:val="32"/>
              </w:rPr>
            </w:pPr>
            <w:r w:rsidRPr="00B11052">
              <w:rPr>
                <w:sz w:val="32"/>
                <w:szCs w:val="32"/>
              </w:rPr>
              <w:t>Stock</w:t>
            </w:r>
          </w:p>
        </w:tc>
        <w:tc>
          <w:tcPr>
            <w:tcW w:w="1080" w:type="dxa"/>
          </w:tcPr>
          <w:p w:rsidR="00825520" w:rsidRPr="00B11052" w:rsidRDefault="00825520" w:rsidP="00825520">
            <w:pPr>
              <w:jc w:val="right"/>
              <w:rPr>
                <w:sz w:val="32"/>
                <w:szCs w:val="32"/>
              </w:rPr>
            </w:pPr>
            <w:r w:rsidRPr="00B11052">
              <w:rPr>
                <w:sz w:val="32"/>
                <w:szCs w:val="32"/>
              </w:rPr>
              <w:t>400</w:t>
            </w:r>
          </w:p>
        </w:tc>
        <w:tc>
          <w:tcPr>
            <w:tcW w:w="990" w:type="dxa"/>
          </w:tcPr>
          <w:p w:rsidR="00825520" w:rsidRPr="00B11052" w:rsidRDefault="00825520" w:rsidP="00825520">
            <w:pPr>
              <w:jc w:val="right"/>
              <w:rPr>
                <w:sz w:val="32"/>
                <w:szCs w:val="32"/>
              </w:rPr>
            </w:pPr>
            <w:r w:rsidRPr="00B11052">
              <w:rPr>
                <w:sz w:val="32"/>
                <w:szCs w:val="32"/>
              </w:rPr>
              <w:t>650</w:t>
            </w:r>
          </w:p>
        </w:tc>
        <w:tc>
          <w:tcPr>
            <w:tcW w:w="966" w:type="dxa"/>
          </w:tcPr>
          <w:p w:rsidR="00825520" w:rsidRPr="00B11052" w:rsidRDefault="00825520" w:rsidP="00825520">
            <w:pPr>
              <w:jc w:val="right"/>
              <w:rPr>
                <w:sz w:val="32"/>
                <w:szCs w:val="32"/>
              </w:rPr>
            </w:pPr>
            <w:r w:rsidRPr="00B11052">
              <w:rPr>
                <w:sz w:val="32"/>
                <w:szCs w:val="32"/>
              </w:rPr>
              <w:t>900</w:t>
            </w:r>
          </w:p>
        </w:tc>
        <w:tc>
          <w:tcPr>
            <w:tcW w:w="924" w:type="dxa"/>
          </w:tcPr>
          <w:p w:rsidR="00825520" w:rsidRPr="00B11052" w:rsidRDefault="00825520" w:rsidP="00825520">
            <w:pPr>
              <w:jc w:val="right"/>
              <w:rPr>
                <w:sz w:val="32"/>
                <w:szCs w:val="32"/>
              </w:rPr>
            </w:pPr>
            <w:r w:rsidRPr="00B11052">
              <w:rPr>
                <w:sz w:val="32"/>
                <w:szCs w:val="32"/>
              </w:rPr>
              <w:t>1150</w:t>
            </w:r>
          </w:p>
        </w:tc>
        <w:tc>
          <w:tcPr>
            <w:tcW w:w="900" w:type="dxa"/>
          </w:tcPr>
          <w:p w:rsidR="00825520" w:rsidRPr="00B11052" w:rsidRDefault="00825520" w:rsidP="00825520">
            <w:pPr>
              <w:jc w:val="right"/>
              <w:rPr>
                <w:sz w:val="32"/>
                <w:szCs w:val="32"/>
              </w:rPr>
            </w:pPr>
            <w:r w:rsidRPr="00B11052">
              <w:rPr>
                <w:sz w:val="32"/>
                <w:szCs w:val="32"/>
              </w:rPr>
              <w:t>1400</w:t>
            </w:r>
          </w:p>
        </w:tc>
      </w:tr>
      <w:tr w:rsidR="00825520" w:rsidRPr="00B11052" w:rsidTr="00825520">
        <w:tc>
          <w:tcPr>
            <w:tcW w:w="2610" w:type="dxa"/>
          </w:tcPr>
          <w:p w:rsidR="00825520" w:rsidRPr="00B11052" w:rsidRDefault="00825520">
            <w:pPr>
              <w:rPr>
                <w:sz w:val="32"/>
                <w:szCs w:val="32"/>
              </w:rPr>
            </w:pPr>
            <w:r w:rsidRPr="00B11052">
              <w:rPr>
                <w:sz w:val="32"/>
                <w:szCs w:val="32"/>
              </w:rPr>
              <w:t>Fixed assets</w:t>
            </w:r>
          </w:p>
        </w:tc>
        <w:tc>
          <w:tcPr>
            <w:tcW w:w="1080" w:type="dxa"/>
          </w:tcPr>
          <w:p w:rsidR="00825520" w:rsidRPr="00B11052" w:rsidRDefault="00825520" w:rsidP="00825520">
            <w:pPr>
              <w:jc w:val="right"/>
              <w:rPr>
                <w:sz w:val="32"/>
                <w:szCs w:val="32"/>
              </w:rPr>
            </w:pPr>
            <w:r w:rsidRPr="00B11052">
              <w:rPr>
                <w:sz w:val="32"/>
                <w:szCs w:val="32"/>
              </w:rPr>
              <w:t>1000</w:t>
            </w:r>
          </w:p>
        </w:tc>
        <w:tc>
          <w:tcPr>
            <w:tcW w:w="990" w:type="dxa"/>
          </w:tcPr>
          <w:p w:rsidR="00825520" w:rsidRPr="00B11052" w:rsidRDefault="00825520" w:rsidP="00825520">
            <w:pPr>
              <w:jc w:val="right"/>
              <w:rPr>
                <w:sz w:val="32"/>
                <w:szCs w:val="32"/>
              </w:rPr>
            </w:pPr>
            <w:r w:rsidRPr="00B11052">
              <w:rPr>
                <w:sz w:val="32"/>
                <w:szCs w:val="32"/>
              </w:rPr>
              <w:t>1500</w:t>
            </w:r>
          </w:p>
        </w:tc>
        <w:tc>
          <w:tcPr>
            <w:tcW w:w="966" w:type="dxa"/>
          </w:tcPr>
          <w:p w:rsidR="00825520" w:rsidRPr="00B11052" w:rsidRDefault="00825520" w:rsidP="00825520">
            <w:pPr>
              <w:jc w:val="right"/>
              <w:rPr>
                <w:sz w:val="32"/>
                <w:szCs w:val="32"/>
              </w:rPr>
            </w:pPr>
            <w:r w:rsidRPr="00B11052">
              <w:rPr>
                <w:sz w:val="32"/>
                <w:szCs w:val="32"/>
              </w:rPr>
              <w:t>2000</w:t>
            </w:r>
          </w:p>
        </w:tc>
        <w:tc>
          <w:tcPr>
            <w:tcW w:w="924" w:type="dxa"/>
          </w:tcPr>
          <w:p w:rsidR="00825520" w:rsidRPr="00B11052" w:rsidRDefault="00825520" w:rsidP="00825520">
            <w:pPr>
              <w:jc w:val="right"/>
              <w:rPr>
                <w:sz w:val="32"/>
                <w:szCs w:val="32"/>
              </w:rPr>
            </w:pPr>
            <w:r w:rsidRPr="00B11052">
              <w:rPr>
                <w:sz w:val="32"/>
                <w:szCs w:val="32"/>
              </w:rPr>
              <w:t>2500</w:t>
            </w:r>
          </w:p>
        </w:tc>
        <w:tc>
          <w:tcPr>
            <w:tcW w:w="900" w:type="dxa"/>
          </w:tcPr>
          <w:p w:rsidR="00825520" w:rsidRPr="00B11052" w:rsidRDefault="00825520" w:rsidP="00825520">
            <w:pPr>
              <w:jc w:val="right"/>
              <w:rPr>
                <w:sz w:val="32"/>
                <w:szCs w:val="32"/>
              </w:rPr>
            </w:pPr>
            <w:r w:rsidRPr="00B11052">
              <w:rPr>
                <w:sz w:val="32"/>
                <w:szCs w:val="32"/>
              </w:rPr>
              <w:t>3000</w:t>
            </w:r>
          </w:p>
        </w:tc>
      </w:tr>
      <w:tr w:rsidR="00825520" w:rsidRPr="00B11052" w:rsidTr="00825520">
        <w:tc>
          <w:tcPr>
            <w:tcW w:w="2610" w:type="dxa"/>
            <w:tcBorders>
              <w:bottom w:val="single" w:sz="4" w:space="0" w:color="auto"/>
            </w:tcBorders>
          </w:tcPr>
          <w:p w:rsidR="00825520" w:rsidRPr="00B11052" w:rsidRDefault="00825520">
            <w:pPr>
              <w:rPr>
                <w:sz w:val="32"/>
                <w:szCs w:val="32"/>
              </w:rPr>
            </w:pPr>
            <w:r w:rsidRPr="00B11052">
              <w:rPr>
                <w:sz w:val="32"/>
                <w:szCs w:val="32"/>
              </w:rPr>
              <w:t>Total</w:t>
            </w:r>
          </w:p>
        </w:tc>
        <w:tc>
          <w:tcPr>
            <w:tcW w:w="1080" w:type="dxa"/>
            <w:tcBorders>
              <w:bottom w:val="single" w:sz="4" w:space="0" w:color="auto"/>
            </w:tcBorders>
          </w:tcPr>
          <w:p w:rsidR="00825520" w:rsidRPr="00B11052" w:rsidRDefault="00825520" w:rsidP="00825520">
            <w:pPr>
              <w:jc w:val="right"/>
              <w:rPr>
                <w:sz w:val="32"/>
                <w:szCs w:val="32"/>
              </w:rPr>
            </w:pPr>
            <w:r w:rsidRPr="00B11052">
              <w:rPr>
                <w:sz w:val="32"/>
                <w:szCs w:val="32"/>
              </w:rPr>
              <w:t>1500</w:t>
            </w:r>
          </w:p>
        </w:tc>
        <w:tc>
          <w:tcPr>
            <w:tcW w:w="990" w:type="dxa"/>
            <w:tcBorders>
              <w:bottom w:val="single" w:sz="4" w:space="0" w:color="auto"/>
            </w:tcBorders>
          </w:tcPr>
          <w:p w:rsidR="00825520" w:rsidRPr="00B11052" w:rsidRDefault="00825520" w:rsidP="00825520">
            <w:pPr>
              <w:jc w:val="right"/>
              <w:rPr>
                <w:sz w:val="32"/>
                <w:szCs w:val="32"/>
              </w:rPr>
            </w:pPr>
            <w:r w:rsidRPr="00B11052">
              <w:rPr>
                <w:sz w:val="32"/>
                <w:szCs w:val="32"/>
              </w:rPr>
              <w:t>2250</w:t>
            </w:r>
          </w:p>
        </w:tc>
        <w:tc>
          <w:tcPr>
            <w:tcW w:w="966" w:type="dxa"/>
            <w:tcBorders>
              <w:bottom w:val="single" w:sz="4" w:space="0" w:color="auto"/>
            </w:tcBorders>
          </w:tcPr>
          <w:p w:rsidR="00825520" w:rsidRPr="00B11052" w:rsidRDefault="00825520" w:rsidP="00825520">
            <w:pPr>
              <w:jc w:val="right"/>
              <w:rPr>
                <w:sz w:val="32"/>
                <w:szCs w:val="32"/>
              </w:rPr>
            </w:pPr>
            <w:r w:rsidRPr="00B11052">
              <w:rPr>
                <w:sz w:val="32"/>
                <w:szCs w:val="32"/>
              </w:rPr>
              <w:t>3000</w:t>
            </w:r>
          </w:p>
        </w:tc>
        <w:tc>
          <w:tcPr>
            <w:tcW w:w="924" w:type="dxa"/>
            <w:tcBorders>
              <w:bottom w:val="single" w:sz="4" w:space="0" w:color="auto"/>
            </w:tcBorders>
          </w:tcPr>
          <w:p w:rsidR="00825520" w:rsidRPr="00B11052" w:rsidRDefault="00825520" w:rsidP="00825520">
            <w:pPr>
              <w:jc w:val="right"/>
              <w:rPr>
                <w:sz w:val="32"/>
                <w:szCs w:val="32"/>
              </w:rPr>
            </w:pPr>
            <w:r w:rsidRPr="00B11052">
              <w:rPr>
                <w:sz w:val="32"/>
                <w:szCs w:val="32"/>
              </w:rPr>
              <w:t>3750</w:t>
            </w:r>
          </w:p>
        </w:tc>
        <w:tc>
          <w:tcPr>
            <w:tcW w:w="900" w:type="dxa"/>
            <w:tcBorders>
              <w:bottom w:val="single" w:sz="4" w:space="0" w:color="auto"/>
            </w:tcBorders>
          </w:tcPr>
          <w:p w:rsidR="00825520" w:rsidRPr="00B11052" w:rsidRDefault="00825520" w:rsidP="00825520">
            <w:pPr>
              <w:jc w:val="right"/>
              <w:rPr>
                <w:sz w:val="32"/>
                <w:szCs w:val="32"/>
              </w:rPr>
            </w:pPr>
            <w:r w:rsidRPr="00B11052">
              <w:rPr>
                <w:sz w:val="32"/>
                <w:szCs w:val="32"/>
              </w:rPr>
              <w:t>4500</w:t>
            </w:r>
          </w:p>
        </w:tc>
      </w:tr>
    </w:tbl>
    <w:p w:rsidR="00A741DC" w:rsidRPr="00B11052" w:rsidRDefault="00A741DC">
      <w:pPr>
        <w:rPr>
          <w:sz w:val="32"/>
          <w:szCs w:val="32"/>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0"/>
        <w:gridCol w:w="1080"/>
        <w:gridCol w:w="1108"/>
        <w:gridCol w:w="966"/>
        <w:gridCol w:w="946"/>
        <w:gridCol w:w="900"/>
      </w:tblGrid>
      <w:tr w:rsidR="00825520" w:rsidRPr="00B11052" w:rsidTr="00D94ACF">
        <w:tc>
          <w:tcPr>
            <w:tcW w:w="7470" w:type="dxa"/>
            <w:gridSpan w:val="6"/>
            <w:tcBorders>
              <w:top w:val="single" w:sz="4" w:space="0" w:color="auto"/>
              <w:bottom w:val="single" w:sz="4" w:space="0" w:color="auto"/>
            </w:tcBorders>
          </w:tcPr>
          <w:p w:rsidR="00825520" w:rsidRPr="00B11052" w:rsidRDefault="00825520" w:rsidP="00825520">
            <w:pPr>
              <w:rPr>
                <w:sz w:val="32"/>
                <w:szCs w:val="32"/>
              </w:rPr>
            </w:pPr>
            <w:r w:rsidRPr="00B11052">
              <w:rPr>
                <w:b/>
                <w:sz w:val="32"/>
                <w:szCs w:val="32"/>
              </w:rPr>
              <w:t xml:space="preserve">                  Profit and Loss Accounts (Summary)                                            (Rs. ‘000)</w:t>
            </w:r>
          </w:p>
        </w:tc>
      </w:tr>
      <w:tr w:rsidR="00825520" w:rsidRPr="00B11052" w:rsidTr="00D94ACF">
        <w:tc>
          <w:tcPr>
            <w:tcW w:w="2610" w:type="dxa"/>
            <w:tcBorders>
              <w:top w:val="single" w:sz="4" w:space="0" w:color="auto"/>
            </w:tcBorders>
          </w:tcPr>
          <w:p w:rsidR="00825520" w:rsidRPr="00B11052" w:rsidRDefault="00825520" w:rsidP="00D94ACF">
            <w:pPr>
              <w:rPr>
                <w:sz w:val="32"/>
                <w:szCs w:val="32"/>
              </w:rPr>
            </w:pPr>
          </w:p>
        </w:tc>
        <w:tc>
          <w:tcPr>
            <w:tcW w:w="1080" w:type="dxa"/>
            <w:tcBorders>
              <w:top w:val="single" w:sz="4" w:space="0" w:color="auto"/>
            </w:tcBorders>
          </w:tcPr>
          <w:p w:rsidR="00825520" w:rsidRPr="00B11052" w:rsidRDefault="00825520" w:rsidP="00825520">
            <w:pPr>
              <w:jc w:val="right"/>
              <w:rPr>
                <w:sz w:val="32"/>
                <w:szCs w:val="32"/>
              </w:rPr>
            </w:pPr>
            <w:r w:rsidRPr="00B11052">
              <w:rPr>
                <w:sz w:val="32"/>
                <w:szCs w:val="32"/>
              </w:rPr>
              <w:t>19X1</w:t>
            </w:r>
          </w:p>
        </w:tc>
        <w:tc>
          <w:tcPr>
            <w:tcW w:w="990" w:type="dxa"/>
            <w:tcBorders>
              <w:top w:val="single" w:sz="4" w:space="0" w:color="auto"/>
            </w:tcBorders>
          </w:tcPr>
          <w:p w:rsidR="00825520" w:rsidRPr="00B11052" w:rsidRDefault="00825520" w:rsidP="00825520">
            <w:pPr>
              <w:jc w:val="right"/>
              <w:rPr>
                <w:sz w:val="32"/>
                <w:szCs w:val="32"/>
              </w:rPr>
            </w:pPr>
            <w:r w:rsidRPr="00B11052">
              <w:rPr>
                <w:sz w:val="32"/>
                <w:szCs w:val="32"/>
              </w:rPr>
              <w:t>19X2</w:t>
            </w:r>
          </w:p>
        </w:tc>
        <w:tc>
          <w:tcPr>
            <w:tcW w:w="966" w:type="dxa"/>
            <w:tcBorders>
              <w:top w:val="single" w:sz="4" w:space="0" w:color="auto"/>
            </w:tcBorders>
          </w:tcPr>
          <w:p w:rsidR="00825520" w:rsidRPr="00B11052" w:rsidRDefault="00825520" w:rsidP="00825520">
            <w:pPr>
              <w:jc w:val="right"/>
              <w:rPr>
                <w:sz w:val="32"/>
                <w:szCs w:val="32"/>
              </w:rPr>
            </w:pPr>
            <w:r w:rsidRPr="00B11052">
              <w:rPr>
                <w:sz w:val="32"/>
                <w:szCs w:val="32"/>
              </w:rPr>
              <w:t>19X3</w:t>
            </w:r>
          </w:p>
        </w:tc>
        <w:tc>
          <w:tcPr>
            <w:tcW w:w="924" w:type="dxa"/>
            <w:tcBorders>
              <w:top w:val="single" w:sz="4" w:space="0" w:color="auto"/>
            </w:tcBorders>
          </w:tcPr>
          <w:p w:rsidR="00825520" w:rsidRPr="00B11052" w:rsidRDefault="00825520" w:rsidP="00825520">
            <w:pPr>
              <w:jc w:val="right"/>
              <w:rPr>
                <w:sz w:val="32"/>
                <w:szCs w:val="32"/>
              </w:rPr>
            </w:pPr>
            <w:r w:rsidRPr="00B11052">
              <w:rPr>
                <w:sz w:val="32"/>
                <w:szCs w:val="32"/>
              </w:rPr>
              <w:t>19X4</w:t>
            </w:r>
          </w:p>
        </w:tc>
        <w:tc>
          <w:tcPr>
            <w:tcW w:w="900" w:type="dxa"/>
            <w:tcBorders>
              <w:top w:val="single" w:sz="4" w:space="0" w:color="auto"/>
            </w:tcBorders>
          </w:tcPr>
          <w:p w:rsidR="00825520" w:rsidRPr="00B11052" w:rsidRDefault="00825520" w:rsidP="00825520">
            <w:pPr>
              <w:jc w:val="right"/>
              <w:rPr>
                <w:sz w:val="32"/>
                <w:szCs w:val="32"/>
              </w:rPr>
            </w:pPr>
            <w:r w:rsidRPr="00B11052">
              <w:rPr>
                <w:sz w:val="32"/>
                <w:szCs w:val="32"/>
              </w:rPr>
              <w:t>19X5</w:t>
            </w:r>
          </w:p>
        </w:tc>
      </w:tr>
      <w:tr w:rsidR="00825520" w:rsidRPr="00B11052" w:rsidTr="00D94ACF">
        <w:tc>
          <w:tcPr>
            <w:tcW w:w="2610" w:type="dxa"/>
          </w:tcPr>
          <w:p w:rsidR="00825520" w:rsidRPr="00B11052" w:rsidRDefault="00825520" w:rsidP="00D94ACF">
            <w:pPr>
              <w:rPr>
                <w:sz w:val="32"/>
                <w:szCs w:val="32"/>
              </w:rPr>
            </w:pPr>
            <w:r w:rsidRPr="00B11052">
              <w:rPr>
                <w:sz w:val="32"/>
                <w:szCs w:val="32"/>
              </w:rPr>
              <w:t>Sales</w:t>
            </w:r>
          </w:p>
        </w:tc>
        <w:tc>
          <w:tcPr>
            <w:tcW w:w="1080" w:type="dxa"/>
          </w:tcPr>
          <w:p w:rsidR="00825520" w:rsidRPr="00B11052" w:rsidRDefault="00825520" w:rsidP="00825520">
            <w:pPr>
              <w:jc w:val="right"/>
              <w:rPr>
                <w:sz w:val="32"/>
                <w:szCs w:val="32"/>
              </w:rPr>
            </w:pPr>
            <w:r w:rsidRPr="00B11052">
              <w:rPr>
                <w:sz w:val="32"/>
                <w:szCs w:val="32"/>
              </w:rPr>
              <w:t>300</w:t>
            </w:r>
          </w:p>
        </w:tc>
        <w:tc>
          <w:tcPr>
            <w:tcW w:w="990" w:type="dxa"/>
          </w:tcPr>
          <w:p w:rsidR="00825520" w:rsidRPr="00B11052" w:rsidRDefault="00825520" w:rsidP="00825520">
            <w:pPr>
              <w:jc w:val="right"/>
              <w:rPr>
                <w:sz w:val="32"/>
                <w:szCs w:val="32"/>
              </w:rPr>
            </w:pPr>
            <w:r w:rsidRPr="00B11052">
              <w:rPr>
                <w:sz w:val="32"/>
                <w:szCs w:val="32"/>
              </w:rPr>
              <w:t>450</w:t>
            </w:r>
          </w:p>
        </w:tc>
        <w:tc>
          <w:tcPr>
            <w:tcW w:w="966" w:type="dxa"/>
          </w:tcPr>
          <w:p w:rsidR="00825520" w:rsidRPr="00B11052" w:rsidRDefault="00825520" w:rsidP="00825520">
            <w:pPr>
              <w:jc w:val="right"/>
              <w:rPr>
                <w:sz w:val="32"/>
                <w:szCs w:val="32"/>
              </w:rPr>
            </w:pPr>
            <w:r w:rsidRPr="00B11052">
              <w:rPr>
                <w:sz w:val="32"/>
                <w:szCs w:val="32"/>
              </w:rPr>
              <w:t>600</w:t>
            </w:r>
          </w:p>
        </w:tc>
        <w:tc>
          <w:tcPr>
            <w:tcW w:w="924" w:type="dxa"/>
          </w:tcPr>
          <w:p w:rsidR="00825520" w:rsidRPr="00B11052" w:rsidRDefault="00825520" w:rsidP="00825520">
            <w:pPr>
              <w:jc w:val="right"/>
              <w:rPr>
                <w:sz w:val="32"/>
                <w:szCs w:val="32"/>
              </w:rPr>
            </w:pPr>
            <w:r w:rsidRPr="00B11052">
              <w:rPr>
                <w:sz w:val="32"/>
                <w:szCs w:val="32"/>
              </w:rPr>
              <w:t>750</w:t>
            </w:r>
          </w:p>
        </w:tc>
        <w:tc>
          <w:tcPr>
            <w:tcW w:w="900" w:type="dxa"/>
          </w:tcPr>
          <w:p w:rsidR="00825520" w:rsidRPr="00B11052" w:rsidRDefault="00825520" w:rsidP="00825520">
            <w:pPr>
              <w:jc w:val="right"/>
              <w:rPr>
                <w:sz w:val="32"/>
                <w:szCs w:val="32"/>
              </w:rPr>
            </w:pPr>
            <w:r w:rsidRPr="00B11052">
              <w:rPr>
                <w:sz w:val="32"/>
                <w:szCs w:val="32"/>
              </w:rPr>
              <w:t>900</w:t>
            </w:r>
          </w:p>
        </w:tc>
      </w:tr>
      <w:tr w:rsidR="00825520" w:rsidRPr="00B11052" w:rsidTr="00D94ACF">
        <w:tc>
          <w:tcPr>
            <w:tcW w:w="2610" w:type="dxa"/>
          </w:tcPr>
          <w:p w:rsidR="00825520" w:rsidRPr="00B11052" w:rsidRDefault="00825520" w:rsidP="00D94ACF">
            <w:pPr>
              <w:rPr>
                <w:sz w:val="32"/>
                <w:szCs w:val="32"/>
              </w:rPr>
            </w:pPr>
            <w:r w:rsidRPr="00B11052">
              <w:rPr>
                <w:sz w:val="32"/>
                <w:szCs w:val="32"/>
              </w:rPr>
              <w:t>Cost of goods sold</w:t>
            </w:r>
          </w:p>
        </w:tc>
        <w:tc>
          <w:tcPr>
            <w:tcW w:w="1080" w:type="dxa"/>
          </w:tcPr>
          <w:p w:rsidR="00825520" w:rsidRPr="00B11052" w:rsidRDefault="00825520" w:rsidP="00825520">
            <w:pPr>
              <w:jc w:val="right"/>
              <w:rPr>
                <w:sz w:val="32"/>
                <w:szCs w:val="32"/>
              </w:rPr>
            </w:pPr>
            <w:r w:rsidRPr="00B11052">
              <w:rPr>
                <w:sz w:val="32"/>
                <w:szCs w:val="32"/>
              </w:rPr>
              <w:t>100</w:t>
            </w:r>
          </w:p>
        </w:tc>
        <w:tc>
          <w:tcPr>
            <w:tcW w:w="990" w:type="dxa"/>
          </w:tcPr>
          <w:p w:rsidR="00825520" w:rsidRPr="00B11052" w:rsidRDefault="00825520" w:rsidP="00825520">
            <w:pPr>
              <w:jc w:val="right"/>
              <w:rPr>
                <w:sz w:val="32"/>
                <w:szCs w:val="32"/>
              </w:rPr>
            </w:pPr>
            <w:r w:rsidRPr="00B11052">
              <w:rPr>
                <w:sz w:val="32"/>
                <w:szCs w:val="32"/>
              </w:rPr>
              <w:t>150</w:t>
            </w:r>
          </w:p>
        </w:tc>
        <w:tc>
          <w:tcPr>
            <w:tcW w:w="966" w:type="dxa"/>
          </w:tcPr>
          <w:p w:rsidR="00825520" w:rsidRPr="00B11052" w:rsidRDefault="00825520" w:rsidP="00825520">
            <w:pPr>
              <w:jc w:val="right"/>
              <w:rPr>
                <w:sz w:val="32"/>
                <w:szCs w:val="32"/>
              </w:rPr>
            </w:pPr>
            <w:r w:rsidRPr="00B11052">
              <w:rPr>
                <w:sz w:val="32"/>
                <w:szCs w:val="32"/>
              </w:rPr>
              <w:t>200</w:t>
            </w:r>
          </w:p>
        </w:tc>
        <w:tc>
          <w:tcPr>
            <w:tcW w:w="924" w:type="dxa"/>
          </w:tcPr>
          <w:p w:rsidR="00825520" w:rsidRPr="00B11052" w:rsidRDefault="00825520" w:rsidP="00825520">
            <w:pPr>
              <w:jc w:val="right"/>
              <w:rPr>
                <w:sz w:val="32"/>
                <w:szCs w:val="32"/>
              </w:rPr>
            </w:pPr>
            <w:r w:rsidRPr="00B11052">
              <w:rPr>
                <w:sz w:val="32"/>
                <w:szCs w:val="32"/>
              </w:rPr>
              <w:t>250</w:t>
            </w:r>
          </w:p>
        </w:tc>
        <w:tc>
          <w:tcPr>
            <w:tcW w:w="900" w:type="dxa"/>
          </w:tcPr>
          <w:p w:rsidR="00825520" w:rsidRPr="00B11052" w:rsidRDefault="00825520" w:rsidP="00825520">
            <w:pPr>
              <w:jc w:val="right"/>
              <w:rPr>
                <w:sz w:val="32"/>
                <w:szCs w:val="32"/>
              </w:rPr>
            </w:pPr>
            <w:r w:rsidRPr="00B11052">
              <w:rPr>
                <w:sz w:val="32"/>
                <w:szCs w:val="32"/>
              </w:rPr>
              <w:t>300</w:t>
            </w:r>
          </w:p>
        </w:tc>
      </w:tr>
      <w:tr w:rsidR="00825520" w:rsidRPr="00B11052" w:rsidTr="00D94ACF">
        <w:tc>
          <w:tcPr>
            <w:tcW w:w="2610" w:type="dxa"/>
          </w:tcPr>
          <w:p w:rsidR="00825520" w:rsidRPr="00B11052" w:rsidRDefault="00825520" w:rsidP="00D94ACF">
            <w:pPr>
              <w:rPr>
                <w:sz w:val="32"/>
                <w:szCs w:val="32"/>
              </w:rPr>
            </w:pPr>
            <w:r w:rsidRPr="00B11052">
              <w:rPr>
                <w:sz w:val="32"/>
                <w:szCs w:val="32"/>
              </w:rPr>
              <w:t>Gross profit</w:t>
            </w:r>
          </w:p>
        </w:tc>
        <w:tc>
          <w:tcPr>
            <w:tcW w:w="1080" w:type="dxa"/>
          </w:tcPr>
          <w:p w:rsidR="00825520" w:rsidRPr="00B11052" w:rsidRDefault="00825520" w:rsidP="00825520">
            <w:pPr>
              <w:jc w:val="right"/>
              <w:rPr>
                <w:sz w:val="32"/>
                <w:szCs w:val="32"/>
              </w:rPr>
            </w:pPr>
            <w:r w:rsidRPr="00B11052">
              <w:rPr>
                <w:sz w:val="32"/>
                <w:szCs w:val="32"/>
              </w:rPr>
              <w:t>200</w:t>
            </w:r>
          </w:p>
        </w:tc>
        <w:tc>
          <w:tcPr>
            <w:tcW w:w="990" w:type="dxa"/>
          </w:tcPr>
          <w:p w:rsidR="00825520" w:rsidRPr="00B11052" w:rsidRDefault="00825520" w:rsidP="00825520">
            <w:pPr>
              <w:jc w:val="right"/>
              <w:rPr>
                <w:sz w:val="32"/>
                <w:szCs w:val="32"/>
              </w:rPr>
            </w:pPr>
            <w:r w:rsidRPr="00B11052">
              <w:rPr>
                <w:sz w:val="32"/>
                <w:szCs w:val="32"/>
              </w:rPr>
              <w:t>300</w:t>
            </w:r>
          </w:p>
        </w:tc>
        <w:tc>
          <w:tcPr>
            <w:tcW w:w="966" w:type="dxa"/>
          </w:tcPr>
          <w:p w:rsidR="00825520" w:rsidRPr="00B11052" w:rsidRDefault="00825520" w:rsidP="00825520">
            <w:pPr>
              <w:jc w:val="right"/>
              <w:rPr>
                <w:sz w:val="32"/>
                <w:szCs w:val="32"/>
              </w:rPr>
            </w:pPr>
            <w:r w:rsidRPr="00B11052">
              <w:rPr>
                <w:sz w:val="32"/>
                <w:szCs w:val="32"/>
              </w:rPr>
              <w:t>400</w:t>
            </w:r>
          </w:p>
        </w:tc>
        <w:tc>
          <w:tcPr>
            <w:tcW w:w="924" w:type="dxa"/>
          </w:tcPr>
          <w:p w:rsidR="00825520" w:rsidRPr="00B11052" w:rsidRDefault="00825520" w:rsidP="00825520">
            <w:pPr>
              <w:jc w:val="right"/>
              <w:rPr>
                <w:sz w:val="32"/>
                <w:szCs w:val="32"/>
              </w:rPr>
            </w:pPr>
            <w:r w:rsidRPr="00B11052">
              <w:rPr>
                <w:sz w:val="32"/>
                <w:szCs w:val="32"/>
              </w:rPr>
              <w:t>500</w:t>
            </w:r>
          </w:p>
        </w:tc>
        <w:tc>
          <w:tcPr>
            <w:tcW w:w="900" w:type="dxa"/>
          </w:tcPr>
          <w:p w:rsidR="00825520" w:rsidRPr="00B11052" w:rsidRDefault="00825520" w:rsidP="00825520">
            <w:pPr>
              <w:jc w:val="right"/>
              <w:rPr>
                <w:sz w:val="32"/>
                <w:szCs w:val="32"/>
              </w:rPr>
            </w:pPr>
            <w:r w:rsidRPr="00B11052">
              <w:rPr>
                <w:sz w:val="32"/>
                <w:szCs w:val="32"/>
              </w:rPr>
              <w:t>600</w:t>
            </w:r>
          </w:p>
        </w:tc>
      </w:tr>
      <w:tr w:rsidR="00825520" w:rsidRPr="00B11052" w:rsidTr="00D94ACF">
        <w:tc>
          <w:tcPr>
            <w:tcW w:w="2610" w:type="dxa"/>
          </w:tcPr>
          <w:p w:rsidR="00825520" w:rsidRPr="00B11052" w:rsidRDefault="00825520" w:rsidP="00D94ACF">
            <w:pPr>
              <w:rPr>
                <w:sz w:val="32"/>
                <w:szCs w:val="32"/>
              </w:rPr>
            </w:pPr>
            <w:r w:rsidRPr="00B11052">
              <w:rPr>
                <w:sz w:val="32"/>
                <w:szCs w:val="32"/>
              </w:rPr>
              <w:t>Operating expenses</w:t>
            </w:r>
          </w:p>
        </w:tc>
        <w:tc>
          <w:tcPr>
            <w:tcW w:w="1080" w:type="dxa"/>
          </w:tcPr>
          <w:p w:rsidR="00825520" w:rsidRPr="00B11052" w:rsidRDefault="00825520" w:rsidP="00825520">
            <w:pPr>
              <w:jc w:val="right"/>
              <w:rPr>
                <w:sz w:val="32"/>
                <w:szCs w:val="32"/>
              </w:rPr>
            </w:pPr>
            <w:r w:rsidRPr="00B11052">
              <w:rPr>
                <w:sz w:val="32"/>
                <w:szCs w:val="32"/>
              </w:rPr>
              <w:t>25</w:t>
            </w:r>
          </w:p>
        </w:tc>
        <w:tc>
          <w:tcPr>
            <w:tcW w:w="990" w:type="dxa"/>
          </w:tcPr>
          <w:p w:rsidR="00825520" w:rsidRPr="00B11052" w:rsidRDefault="00825520" w:rsidP="00825520">
            <w:pPr>
              <w:jc w:val="right"/>
              <w:rPr>
                <w:sz w:val="32"/>
                <w:szCs w:val="32"/>
              </w:rPr>
            </w:pPr>
            <w:r w:rsidRPr="00B11052">
              <w:rPr>
                <w:sz w:val="32"/>
                <w:szCs w:val="32"/>
              </w:rPr>
              <w:t>50</w:t>
            </w:r>
          </w:p>
        </w:tc>
        <w:tc>
          <w:tcPr>
            <w:tcW w:w="966" w:type="dxa"/>
          </w:tcPr>
          <w:p w:rsidR="00825520" w:rsidRPr="00B11052" w:rsidRDefault="00825520" w:rsidP="00825520">
            <w:pPr>
              <w:jc w:val="right"/>
              <w:rPr>
                <w:sz w:val="32"/>
                <w:szCs w:val="32"/>
              </w:rPr>
            </w:pPr>
            <w:r w:rsidRPr="00B11052">
              <w:rPr>
                <w:sz w:val="32"/>
                <w:szCs w:val="32"/>
              </w:rPr>
              <w:t>100</w:t>
            </w:r>
          </w:p>
        </w:tc>
        <w:tc>
          <w:tcPr>
            <w:tcW w:w="924" w:type="dxa"/>
          </w:tcPr>
          <w:p w:rsidR="00825520" w:rsidRPr="00B11052" w:rsidRDefault="00825520" w:rsidP="00825520">
            <w:pPr>
              <w:jc w:val="right"/>
              <w:rPr>
                <w:sz w:val="32"/>
                <w:szCs w:val="32"/>
              </w:rPr>
            </w:pPr>
            <w:r w:rsidRPr="00B11052">
              <w:rPr>
                <w:sz w:val="32"/>
                <w:szCs w:val="32"/>
              </w:rPr>
              <w:t>150</w:t>
            </w:r>
          </w:p>
        </w:tc>
        <w:tc>
          <w:tcPr>
            <w:tcW w:w="900" w:type="dxa"/>
          </w:tcPr>
          <w:p w:rsidR="00825520" w:rsidRPr="00B11052" w:rsidRDefault="00825520" w:rsidP="00825520">
            <w:pPr>
              <w:jc w:val="right"/>
              <w:rPr>
                <w:sz w:val="32"/>
                <w:szCs w:val="32"/>
              </w:rPr>
            </w:pPr>
            <w:r w:rsidRPr="00B11052">
              <w:rPr>
                <w:sz w:val="32"/>
                <w:szCs w:val="32"/>
              </w:rPr>
              <w:t>200</w:t>
            </w:r>
          </w:p>
        </w:tc>
      </w:tr>
      <w:tr w:rsidR="00825520" w:rsidRPr="00B11052" w:rsidTr="00D94ACF">
        <w:tc>
          <w:tcPr>
            <w:tcW w:w="2610" w:type="dxa"/>
          </w:tcPr>
          <w:p w:rsidR="00825520" w:rsidRPr="00B11052" w:rsidRDefault="00825520" w:rsidP="00D94ACF">
            <w:pPr>
              <w:rPr>
                <w:sz w:val="32"/>
                <w:szCs w:val="32"/>
              </w:rPr>
            </w:pPr>
            <w:r w:rsidRPr="00B11052">
              <w:rPr>
                <w:sz w:val="32"/>
                <w:szCs w:val="32"/>
              </w:rPr>
              <w:t>EBIT</w:t>
            </w:r>
          </w:p>
        </w:tc>
        <w:tc>
          <w:tcPr>
            <w:tcW w:w="1080" w:type="dxa"/>
          </w:tcPr>
          <w:p w:rsidR="00825520" w:rsidRPr="00B11052" w:rsidRDefault="00825520" w:rsidP="00825520">
            <w:pPr>
              <w:jc w:val="right"/>
              <w:rPr>
                <w:sz w:val="32"/>
                <w:szCs w:val="32"/>
              </w:rPr>
            </w:pPr>
            <w:r w:rsidRPr="00B11052">
              <w:rPr>
                <w:sz w:val="32"/>
                <w:szCs w:val="32"/>
              </w:rPr>
              <w:t>175</w:t>
            </w:r>
          </w:p>
        </w:tc>
        <w:tc>
          <w:tcPr>
            <w:tcW w:w="990" w:type="dxa"/>
          </w:tcPr>
          <w:p w:rsidR="00825520" w:rsidRPr="00B11052" w:rsidRDefault="00825520" w:rsidP="00825520">
            <w:pPr>
              <w:jc w:val="right"/>
              <w:rPr>
                <w:sz w:val="32"/>
                <w:szCs w:val="32"/>
              </w:rPr>
            </w:pPr>
            <w:r w:rsidRPr="00B11052">
              <w:rPr>
                <w:sz w:val="32"/>
                <w:szCs w:val="32"/>
              </w:rPr>
              <w:t>250</w:t>
            </w:r>
          </w:p>
        </w:tc>
        <w:tc>
          <w:tcPr>
            <w:tcW w:w="966" w:type="dxa"/>
          </w:tcPr>
          <w:p w:rsidR="00825520" w:rsidRPr="00B11052" w:rsidRDefault="00825520" w:rsidP="00825520">
            <w:pPr>
              <w:jc w:val="right"/>
              <w:rPr>
                <w:sz w:val="32"/>
                <w:szCs w:val="32"/>
              </w:rPr>
            </w:pPr>
            <w:r w:rsidRPr="00B11052">
              <w:rPr>
                <w:sz w:val="32"/>
                <w:szCs w:val="32"/>
              </w:rPr>
              <w:t>300</w:t>
            </w:r>
          </w:p>
        </w:tc>
        <w:tc>
          <w:tcPr>
            <w:tcW w:w="924" w:type="dxa"/>
          </w:tcPr>
          <w:p w:rsidR="00825520" w:rsidRPr="00B11052" w:rsidRDefault="00825520" w:rsidP="00825520">
            <w:pPr>
              <w:jc w:val="right"/>
              <w:rPr>
                <w:sz w:val="32"/>
                <w:szCs w:val="32"/>
              </w:rPr>
            </w:pPr>
            <w:r w:rsidRPr="00B11052">
              <w:rPr>
                <w:sz w:val="32"/>
                <w:szCs w:val="32"/>
              </w:rPr>
              <w:t>350</w:t>
            </w:r>
          </w:p>
        </w:tc>
        <w:tc>
          <w:tcPr>
            <w:tcW w:w="900" w:type="dxa"/>
          </w:tcPr>
          <w:p w:rsidR="00825520" w:rsidRPr="00B11052" w:rsidRDefault="00825520" w:rsidP="00825520">
            <w:pPr>
              <w:jc w:val="right"/>
              <w:rPr>
                <w:sz w:val="32"/>
                <w:szCs w:val="32"/>
              </w:rPr>
            </w:pPr>
            <w:r w:rsidRPr="00B11052">
              <w:rPr>
                <w:sz w:val="32"/>
                <w:szCs w:val="32"/>
              </w:rPr>
              <w:t>400</w:t>
            </w:r>
          </w:p>
        </w:tc>
      </w:tr>
      <w:tr w:rsidR="00825520" w:rsidRPr="00B11052" w:rsidTr="00D94ACF">
        <w:tc>
          <w:tcPr>
            <w:tcW w:w="2610" w:type="dxa"/>
          </w:tcPr>
          <w:p w:rsidR="00825520" w:rsidRPr="00B11052" w:rsidRDefault="00825520" w:rsidP="00D94ACF">
            <w:pPr>
              <w:rPr>
                <w:sz w:val="32"/>
                <w:szCs w:val="32"/>
              </w:rPr>
            </w:pPr>
            <w:r w:rsidRPr="00B11052">
              <w:rPr>
                <w:sz w:val="32"/>
                <w:szCs w:val="32"/>
              </w:rPr>
              <w:t>Interest</w:t>
            </w:r>
          </w:p>
        </w:tc>
        <w:tc>
          <w:tcPr>
            <w:tcW w:w="1080" w:type="dxa"/>
          </w:tcPr>
          <w:p w:rsidR="00825520" w:rsidRPr="00B11052" w:rsidRDefault="00825520" w:rsidP="00825520">
            <w:pPr>
              <w:jc w:val="right"/>
              <w:rPr>
                <w:sz w:val="32"/>
                <w:szCs w:val="32"/>
              </w:rPr>
            </w:pPr>
            <w:r w:rsidRPr="00B11052">
              <w:rPr>
                <w:sz w:val="32"/>
                <w:szCs w:val="32"/>
              </w:rPr>
              <w:t>15</w:t>
            </w:r>
          </w:p>
        </w:tc>
        <w:tc>
          <w:tcPr>
            <w:tcW w:w="990" w:type="dxa"/>
          </w:tcPr>
          <w:p w:rsidR="00825520" w:rsidRPr="00B11052" w:rsidRDefault="00825520" w:rsidP="00825520">
            <w:pPr>
              <w:jc w:val="right"/>
              <w:rPr>
                <w:sz w:val="32"/>
                <w:szCs w:val="32"/>
              </w:rPr>
            </w:pPr>
            <w:r w:rsidRPr="00B11052">
              <w:rPr>
                <w:sz w:val="32"/>
                <w:szCs w:val="32"/>
              </w:rPr>
              <w:t>67.5</w:t>
            </w:r>
          </w:p>
        </w:tc>
        <w:tc>
          <w:tcPr>
            <w:tcW w:w="966" w:type="dxa"/>
          </w:tcPr>
          <w:p w:rsidR="00825520" w:rsidRPr="00B11052" w:rsidRDefault="00825520" w:rsidP="00825520">
            <w:pPr>
              <w:jc w:val="right"/>
              <w:rPr>
                <w:sz w:val="32"/>
                <w:szCs w:val="32"/>
              </w:rPr>
            </w:pPr>
            <w:r w:rsidRPr="00B11052">
              <w:rPr>
                <w:sz w:val="32"/>
                <w:szCs w:val="32"/>
              </w:rPr>
              <w:t>127.5</w:t>
            </w:r>
          </w:p>
        </w:tc>
        <w:tc>
          <w:tcPr>
            <w:tcW w:w="924" w:type="dxa"/>
          </w:tcPr>
          <w:p w:rsidR="00825520" w:rsidRPr="00B11052" w:rsidRDefault="00825520" w:rsidP="00825520">
            <w:pPr>
              <w:jc w:val="right"/>
              <w:rPr>
                <w:sz w:val="32"/>
                <w:szCs w:val="32"/>
              </w:rPr>
            </w:pPr>
            <w:r w:rsidRPr="00B11052">
              <w:rPr>
                <w:sz w:val="32"/>
                <w:szCs w:val="32"/>
              </w:rPr>
              <w:t>195</w:t>
            </w:r>
          </w:p>
        </w:tc>
        <w:tc>
          <w:tcPr>
            <w:tcW w:w="900" w:type="dxa"/>
          </w:tcPr>
          <w:p w:rsidR="00825520" w:rsidRPr="00B11052" w:rsidRDefault="00825520" w:rsidP="00825520">
            <w:pPr>
              <w:jc w:val="right"/>
              <w:rPr>
                <w:sz w:val="32"/>
                <w:szCs w:val="32"/>
              </w:rPr>
            </w:pPr>
            <w:r w:rsidRPr="00B11052">
              <w:rPr>
                <w:sz w:val="32"/>
                <w:szCs w:val="32"/>
              </w:rPr>
              <w:t>270</w:t>
            </w:r>
          </w:p>
        </w:tc>
      </w:tr>
      <w:tr w:rsidR="00825520" w:rsidRPr="00B11052" w:rsidTr="00D94ACF">
        <w:tc>
          <w:tcPr>
            <w:tcW w:w="2610" w:type="dxa"/>
          </w:tcPr>
          <w:p w:rsidR="00825520" w:rsidRPr="00B11052" w:rsidRDefault="00825520" w:rsidP="00D94ACF">
            <w:pPr>
              <w:rPr>
                <w:sz w:val="32"/>
                <w:szCs w:val="32"/>
              </w:rPr>
            </w:pPr>
            <w:r w:rsidRPr="00B11052">
              <w:rPr>
                <w:sz w:val="32"/>
                <w:szCs w:val="32"/>
              </w:rPr>
              <w:t>PBT</w:t>
            </w:r>
          </w:p>
        </w:tc>
        <w:tc>
          <w:tcPr>
            <w:tcW w:w="1080" w:type="dxa"/>
          </w:tcPr>
          <w:p w:rsidR="00825520" w:rsidRPr="00B11052" w:rsidRDefault="00825520" w:rsidP="00825520">
            <w:pPr>
              <w:jc w:val="right"/>
              <w:rPr>
                <w:sz w:val="32"/>
                <w:szCs w:val="32"/>
              </w:rPr>
            </w:pPr>
            <w:r w:rsidRPr="00B11052">
              <w:rPr>
                <w:sz w:val="32"/>
                <w:szCs w:val="32"/>
              </w:rPr>
              <w:t>160</w:t>
            </w:r>
          </w:p>
        </w:tc>
        <w:tc>
          <w:tcPr>
            <w:tcW w:w="990" w:type="dxa"/>
          </w:tcPr>
          <w:p w:rsidR="00825520" w:rsidRPr="00B11052" w:rsidRDefault="00825520" w:rsidP="00825520">
            <w:pPr>
              <w:jc w:val="right"/>
              <w:rPr>
                <w:sz w:val="32"/>
                <w:szCs w:val="32"/>
              </w:rPr>
            </w:pPr>
            <w:r w:rsidRPr="00B11052">
              <w:rPr>
                <w:sz w:val="32"/>
                <w:szCs w:val="32"/>
              </w:rPr>
              <w:t>182.5</w:t>
            </w:r>
          </w:p>
        </w:tc>
        <w:tc>
          <w:tcPr>
            <w:tcW w:w="966" w:type="dxa"/>
          </w:tcPr>
          <w:p w:rsidR="00825520" w:rsidRPr="00B11052" w:rsidRDefault="00825520" w:rsidP="00825520">
            <w:pPr>
              <w:jc w:val="right"/>
              <w:rPr>
                <w:sz w:val="32"/>
                <w:szCs w:val="32"/>
              </w:rPr>
            </w:pPr>
            <w:r w:rsidRPr="00B11052">
              <w:rPr>
                <w:sz w:val="32"/>
                <w:szCs w:val="32"/>
              </w:rPr>
              <w:t>172.5</w:t>
            </w:r>
          </w:p>
        </w:tc>
        <w:tc>
          <w:tcPr>
            <w:tcW w:w="924" w:type="dxa"/>
          </w:tcPr>
          <w:p w:rsidR="00825520" w:rsidRPr="00B11052" w:rsidRDefault="00825520" w:rsidP="00825520">
            <w:pPr>
              <w:jc w:val="right"/>
              <w:rPr>
                <w:sz w:val="32"/>
                <w:szCs w:val="32"/>
              </w:rPr>
            </w:pPr>
            <w:r w:rsidRPr="00B11052">
              <w:rPr>
                <w:sz w:val="32"/>
                <w:szCs w:val="32"/>
              </w:rPr>
              <w:t>155</w:t>
            </w:r>
          </w:p>
        </w:tc>
        <w:tc>
          <w:tcPr>
            <w:tcW w:w="900" w:type="dxa"/>
          </w:tcPr>
          <w:p w:rsidR="00825520" w:rsidRPr="00B11052" w:rsidRDefault="00825520" w:rsidP="00825520">
            <w:pPr>
              <w:jc w:val="right"/>
              <w:rPr>
                <w:sz w:val="32"/>
                <w:szCs w:val="32"/>
              </w:rPr>
            </w:pPr>
            <w:r w:rsidRPr="00B11052">
              <w:rPr>
                <w:sz w:val="32"/>
                <w:szCs w:val="32"/>
              </w:rPr>
              <w:t>130</w:t>
            </w:r>
          </w:p>
        </w:tc>
      </w:tr>
      <w:tr w:rsidR="00825520" w:rsidRPr="00B11052" w:rsidTr="00D94ACF">
        <w:tc>
          <w:tcPr>
            <w:tcW w:w="2610" w:type="dxa"/>
          </w:tcPr>
          <w:p w:rsidR="00825520" w:rsidRPr="00B11052" w:rsidRDefault="00825520" w:rsidP="00D94ACF">
            <w:pPr>
              <w:rPr>
                <w:sz w:val="32"/>
                <w:szCs w:val="32"/>
              </w:rPr>
            </w:pPr>
            <w:r w:rsidRPr="00B11052">
              <w:rPr>
                <w:sz w:val="32"/>
                <w:szCs w:val="32"/>
              </w:rPr>
              <w:t>Tax</w:t>
            </w:r>
          </w:p>
        </w:tc>
        <w:tc>
          <w:tcPr>
            <w:tcW w:w="1080" w:type="dxa"/>
          </w:tcPr>
          <w:p w:rsidR="00825520" w:rsidRPr="00B11052" w:rsidRDefault="00825520" w:rsidP="00825520">
            <w:pPr>
              <w:jc w:val="right"/>
              <w:rPr>
                <w:sz w:val="32"/>
                <w:szCs w:val="32"/>
              </w:rPr>
            </w:pPr>
            <w:r w:rsidRPr="00B11052">
              <w:rPr>
                <w:sz w:val="32"/>
                <w:szCs w:val="32"/>
              </w:rPr>
              <w:t>67.55</w:t>
            </w:r>
          </w:p>
        </w:tc>
        <w:tc>
          <w:tcPr>
            <w:tcW w:w="990" w:type="dxa"/>
          </w:tcPr>
          <w:p w:rsidR="00825520" w:rsidRPr="00B11052" w:rsidRDefault="00825520" w:rsidP="00825520">
            <w:pPr>
              <w:jc w:val="right"/>
              <w:rPr>
                <w:sz w:val="32"/>
                <w:szCs w:val="32"/>
              </w:rPr>
            </w:pPr>
            <w:r w:rsidRPr="00B11052">
              <w:rPr>
                <w:sz w:val="32"/>
                <w:szCs w:val="32"/>
              </w:rPr>
              <w:t>75.35</w:t>
            </w:r>
          </w:p>
        </w:tc>
        <w:tc>
          <w:tcPr>
            <w:tcW w:w="966" w:type="dxa"/>
          </w:tcPr>
          <w:p w:rsidR="00825520" w:rsidRPr="00B11052" w:rsidRDefault="00825520" w:rsidP="00825520">
            <w:pPr>
              <w:jc w:val="right"/>
              <w:rPr>
                <w:sz w:val="32"/>
                <w:szCs w:val="32"/>
              </w:rPr>
            </w:pPr>
            <w:r w:rsidRPr="00B11052">
              <w:rPr>
                <w:sz w:val="32"/>
                <w:szCs w:val="32"/>
              </w:rPr>
              <w:t>73.55</w:t>
            </w:r>
          </w:p>
        </w:tc>
        <w:tc>
          <w:tcPr>
            <w:tcW w:w="924" w:type="dxa"/>
          </w:tcPr>
          <w:p w:rsidR="00825520" w:rsidRPr="00B11052" w:rsidRDefault="00825520" w:rsidP="00825520">
            <w:pPr>
              <w:jc w:val="right"/>
              <w:rPr>
                <w:sz w:val="32"/>
                <w:szCs w:val="32"/>
              </w:rPr>
            </w:pPr>
            <w:r w:rsidRPr="00B11052">
              <w:rPr>
                <w:sz w:val="32"/>
                <w:szCs w:val="32"/>
              </w:rPr>
              <w:t>65.15</w:t>
            </w:r>
          </w:p>
        </w:tc>
        <w:tc>
          <w:tcPr>
            <w:tcW w:w="900" w:type="dxa"/>
          </w:tcPr>
          <w:p w:rsidR="00825520" w:rsidRPr="00B11052" w:rsidRDefault="00825520" w:rsidP="00825520">
            <w:pPr>
              <w:jc w:val="right"/>
              <w:rPr>
                <w:sz w:val="32"/>
                <w:szCs w:val="32"/>
              </w:rPr>
            </w:pPr>
            <w:r w:rsidRPr="00B11052">
              <w:rPr>
                <w:sz w:val="32"/>
                <w:szCs w:val="32"/>
              </w:rPr>
              <w:t>53.1</w:t>
            </w:r>
          </w:p>
        </w:tc>
      </w:tr>
      <w:tr w:rsidR="00825520" w:rsidRPr="00B11052" w:rsidTr="00D94ACF">
        <w:tc>
          <w:tcPr>
            <w:tcW w:w="2610" w:type="dxa"/>
          </w:tcPr>
          <w:p w:rsidR="00825520" w:rsidRPr="00B11052" w:rsidRDefault="00825520" w:rsidP="00D94ACF">
            <w:pPr>
              <w:rPr>
                <w:sz w:val="32"/>
                <w:szCs w:val="32"/>
              </w:rPr>
            </w:pPr>
            <w:r w:rsidRPr="00B11052">
              <w:rPr>
                <w:sz w:val="32"/>
                <w:szCs w:val="32"/>
              </w:rPr>
              <w:t>Net profit</w:t>
            </w:r>
          </w:p>
        </w:tc>
        <w:tc>
          <w:tcPr>
            <w:tcW w:w="1080" w:type="dxa"/>
          </w:tcPr>
          <w:p w:rsidR="00825520" w:rsidRPr="00B11052" w:rsidRDefault="00825520" w:rsidP="00825520">
            <w:pPr>
              <w:jc w:val="right"/>
              <w:rPr>
                <w:sz w:val="32"/>
                <w:szCs w:val="32"/>
              </w:rPr>
            </w:pPr>
            <w:r w:rsidRPr="00B11052">
              <w:rPr>
                <w:sz w:val="32"/>
                <w:szCs w:val="32"/>
              </w:rPr>
              <w:t>92.45</w:t>
            </w:r>
          </w:p>
        </w:tc>
        <w:tc>
          <w:tcPr>
            <w:tcW w:w="990" w:type="dxa"/>
          </w:tcPr>
          <w:p w:rsidR="00825520" w:rsidRPr="00B11052" w:rsidRDefault="00825520" w:rsidP="00825520">
            <w:pPr>
              <w:jc w:val="right"/>
              <w:rPr>
                <w:sz w:val="32"/>
                <w:szCs w:val="32"/>
              </w:rPr>
            </w:pPr>
            <w:r w:rsidRPr="00B11052">
              <w:rPr>
                <w:sz w:val="32"/>
                <w:szCs w:val="32"/>
              </w:rPr>
              <w:t>107.15</w:t>
            </w:r>
          </w:p>
        </w:tc>
        <w:tc>
          <w:tcPr>
            <w:tcW w:w="966" w:type="dxa"/>
          </w:tcPr>
          <w:p w:rsidR="00825520" w:rsidRPr="00B11052" w:rsidRDefault="00825520" w:rsidP="00825520">
            <w:pPr>
              <w:jc w:val="right"/>
              <w:rPr>
                <w:sz w:val="32"/>
                <w:szCs w:val="32"/>
              </w:rPr>
            </w:pPr>
            <w:r w:rsidRPr="00B11052">
              <w:rPr>
                <w:sz w:val="32"/>
                <w:szCs w:val="32"/>
              </w:rPr>
              <w:t>98.95</w:t>
            </w:r>
          </w:p>
        </w:tc>
        <w:tc>
          <w:tcPr>
            <w:tcW w:w="924" w:type="dxa"/>
          </w:tcPr>
          <w:p w:rsidR="00825520" w:rsidRPr="00B11052" w:rsidRDefault="00825520" w:rsidP="00825520">
            <w:pPr>
              <w:jc w:val="right"/>
              <w:rPr>
                <w:sz w:val="32"/>
                <w:szCs w:val="32"/>
              </w:rPr>
            </w:pPr>
            <w:r w:rsidRPr="00B11052">
              <w:rPr>
                <w:sz w:val="32"/>
                <w:szCs w:val="32"/>
              </w:rPr>
              <w:t>89.85</w:t>
            </w:r>
          </w:p>
        </w:tc>
        <w:tc>
          <w:tcPr>
            <w:tcW w:w="900" w:type="dxa"/>
          </w:tcPr>
          <w:p w:rsidR="00825520" w:rsidRPr="00B11052" w:rsidRDefault="00825520" w:rsidP="00825520">
            <w:pPr>
              <w:jc w:val="right"/>
              <w:rPr>
                <w:sz w:val="32"/>
                <w:szCs w:val="32"/>
              </w:rPr>
            </w:pPr>
            <w:r w:rsidRPr="00B11052">
              <w:rPr>
                <w:sz w:val="32"/>
                <w:szCs w:val="32"/>
              </w:rPr>
              <w:t>76.9</w:t>
            </w:r>
          </w:p>
        </w:tc>
      </w:tr>
      <w:tr w:rsidR="00825520" w:rsidRPr="00B11052" w:rsidTr="00825520">
        <w:tc>
          <w:tcPr>
            <w:tcW w:w="2610" w:type="dxa"/>
          </w:tcPr>
          <w:p w:rsidR="00825520" w:rsidRPr="00B11052" w:rsidRDefault="00825520" w:rsidP="00D94ACF">
            <w:pPr>
              <w:rPr>
                <w:sz w:val="32"/>
                <w:szCs w:val="32"/>
              </w:rPr>
            </w:pPr>
            <w:r w:rsidRPr="00B11052">
              <w:rPr>
                <w:sz w:val="32"/>
                <w:szCs w:val="32"/>
              </w:rPr>
              <w:t>No. of shares</w:t>
            </w:r>
          </w:p>
        </w:tc>
        <w:tc>
          <w:tcPr>
            <w:tcW w:w="1080" w:type="dxa"/>
          </w:tcPr>
          <w:p w:rsidR="00825520" w:rsidRPr="00B11052" w:rsidRDefault="00825520" w:rsidP="00825520">
            <w:pPr>
              <w:jc w:val="right"/>
              <w:rPr>
                <w:sz w:val="32"/>
                <w:szCs w:val="32"/>
              </w:rPr>
            </w:pPr>
            <w:r w:rsidRPr="00B11052">
              <w:rPr>
                <w:sz w:val="32"/>
                <w:szCs w:val="32"/>
              </w:rPr>
              <w:t>100</w:t>
            </w:r>
          </w:p>
        </w:tc>
        <w:tc>
          <w:tcPr>
            <w:tcW w:w="990" w:type="dxa"/>
          </w:tcPr>
          <w:p w:rsidR="00825520" w:rsidRPr="00B11052" w:rsidRDefault="00825520" w:rsidP="00825520">
            <w:pPr>
              <w:jc w:val="right"/>
              <w:rPr>
                <w:sz w:val="32"/>
                <w:szCs w:val="32"/>
              </w:rPr>
            </w:pPr>
            <w:r w:rsidRPr="00B11052">
              <w:rPr>
                <w:sz w:val="32"/>
                <w:szCs w:val="32"/>
              </w:rPr>
              <w:t>100</w:t>
            </w:r>
          </w:p>
        </w:tc>
        <w:tc>
          <w:tcPr>
            <w:tcW w:w="966" w:type="dxa"/>
          </w:tcPr>
          <w:p w:rsidR="00825520" w:rsidRPr="00B11052" w:rsidRDefault="00825520" w:rsidP="00825520">
            <w:pPr>
              <w:jc w:val="right"/>
              <w:rPr>
                <w:sz w:val="32"/>
                <w:szCs w:val="32"/>
              </w:rPr>
            </w:pPr>
            <w:r w:rsidRPr="00B11052">
              <w:rPr>
                <w:sz w:val="32"/>
                <w:szCs w:val="32"/>
              </w:rPr>
              <w:t>100</w:t>
            </w:r>
          </w:p>
        </w:tc>
        <w:tc>
          <w:tcPr>
            <w:tcW w:w="924" w:type="dxa"/>
          </w:tcPr>
          <w:p w:rsidR="00825520" w:rsidRPr="00B11052" w:rsidRDefault="00825520" w:rsidP="00825520">
            <w:pPr>
              <w:jc w:val="right"/>
              <w:rPr>
                <w:sz w:val="32"/>
                <w:szCs w:val="32"/>
              </w:rPr>
            </w:pPr>
            <w:r w:rsidRPr="00B11052">
              <w:rPr>
                <w:sz w:val="32"/>
                <w:szCs w:val="32"/>
              </w:rPr>
              <w:t>100</w:t>
            </w:r>
          </w:p>
        </w:tc>
        <w:tc>
          <w:tcPr>
            <w:tcW w:w="900" w:type="dxa"/>
          </w:tcPr>
          <w:p w:rsidR="00825520" w:rsidRPr="00B11052" w:rsidRDefault="00825520" w:rsidP="00825520">
            <w:pPr>
              <w:jc w:val="right"/>
              <w:rPr>
                <w:sz w:val="32"/>
                <w:szCs w:val="32"/>
              </w:rPr>
            </w:pPr>
            <w:r w:rsidRPr="00B11052">
              <w:rPr>
                <w:sz w:val="32"/>
                <w:szCs w:val="32"/>
              </w:rPr>
              <w:t>100</w:t>
            </w:r>
          </w:p>
        </w:tc>
      </w:tr>
      <w:tr w:rsidR="00825520" w:rsidRPr="00B11052" w:rsidTr="00825520">
        <w:tc>
          <w:tcPr>
            <w:tcW w:w="2610" w:type="dxa"/>
            <w:tcBorders>
              <w:bottom w:val="single" w:sz="4" w:space="0" w:color="auto"/>
            </w:tcBorders>
          </w:tcPr>
          <w:p w:rsidR="00825520" w:rsidRPr="00B11052" w:rsidRDefault="00825520" w:rsidP="00D94ACF">
            <w:pPr>
              <w:rPr>
                <w:sz w:val="32"/>
                <w:szCs w:val="32"/>
              </w:rPr>
            </w:pPr>
            <w:r w:rsidRPr="00B11052">
              <w:rPr>
                <w:sz w:val="32"/>
                <w:szCs w:val="32"/>
              </w:rPr>
              <w:t>P/E ratio</w:t>
            </w:r>
          </w:p>
        </w:tc>
        <w:tc>
          <w:tcPr>
            <w:tcW w:w="1080" w:type="dxa"/>
            <w:tcBorders>
              <w:bottom w:val="single" w:sz="4" w:space="0" w:color="auto"/>
            </w:tcBorders>
          </w:tcPr>
          <w:p w:rsidR="00825520" w:rsidRPr="00B11052" w:rsidRDefault="00825520" w:rsidP="00825520">
            <w:pPr>
              <w:jc w:val="right"/>
              <w:rPr>
                <w:sz w:val="32"/>
                <w:szCs w:val="32"/>
              </w:rPr>
            </w:pPr>
            <w:r w:rsidRPr="00B11052">
              <w:rPr>
                <w:sz w:val="32"/>
                <w:szCs w:val="32"/>
              </w:rPr>
              <w:t>5</w:t>
            </w:r>
          </w:p>
        </w:tc>
        <w:tc>
          <w:tcPr>
            <w:tcW w:w="990" w:type="dxa"/>
            <w:tcBorders>
              <w:bottom w:val="single" w:sz="4" w:space="0" w:color="auto"/>
            </w:tcBorders>
          </w:tcPr>
          <w:p w:rsidR="00825520" w:rsidRPr="00B11052" w:rsidRDefault="00825520" w:rsidP="00825520">
            <w:pPr>
              <w:jc w:val="right"/>
              <w:rPr>
                <w:sz w:val="32"/>
                <w:szCs w:val="32"/>
              </w:rPr>
            </w:pPr>
            <w:r w:rsidRPr="00B11052">
              <w:rPr>
                <w:sz w:val="32"/>
                <w:szCs w:val="32"/>
              </w:rPr>
              <w:t>5</w:t>
            </w:r>
          </w:p>
        </w:tc>
        <w:tc>
          <w:tcPr>
            <w:tcW w:w="966" w:type="dxa"/>
            <w:tcBorders>
              <w:bottom w:val="single" w:sz="4" w:space="0" w:color="auto"/>
            </w:tcBorders>
          </w:tcPr>
          <w:p w:rsidR="00825520" w:rsidRPr="00B11052" w:rsidRDefault="00825520" w:rsidP="00825520">
            <w:pPr>
              <w:jc w:val="right"/>
              <w:rPr>
                <w:sz w:val="32"/>
                <w:szCs w:val="32"/>
              </w:rPr>
            </w:pPr>
            <w:r w:rsidRPr="00B11052">
              <w:rPr>
                <w:sz w:val="32"/>
                <w:szCs w:val="32"/>
              </w:rPr>
              <w:t>4</w:t>
            </w:r>
          </w:p>
        </w:tc>
        <w:tc>
          <w:tcPr>
            <w:tcW w:w="924" w:type="dxa"/>
            <w:tcBorders>
              <w:bottom w:val="single" w:sz="4" w:space="0" w:color="auto"/>
            </w:tcBorders>
          </w:tcPr>
          <w:p w:rsidR="00825520" w:rsidRPr="00B11052" w:rsidRDefault="00825520" w:rsidP="00825520">
            <w:pPr>
              <w:jc w:val="right"/>
              <w:rPr>
                <w:sz w:val="32"/>
                <w:szCs w:val="32"/>
              </w:rPr>
            </w:pPr>
            <w:r w:rsidRPr="00B11052">
              <w:rPr>
                <w:sz w:val="32"/>
                <w:szCs w:val="32"/>
              </w:rPr>
              <w:t>3.5</w:t>
            </w:r>
          </w:p>
        </w:tc>
        <w:tc>
          <w:tcPr>
            <w:tcW w:w="900" w:type="dxa"/>
            <w:tcBorders>
              <w:bottom w:val="single" w:sz="4" w:space="0" w:color="auto"/>
            </w:tcBorders>
          </w:tcPr>
          <w:p w:rsidR="00825520" w:rsidRPr="00B11052" w:rsidRDefault="00825520" w:rsidP="00825520">
            <w:pPr>
              <w:jc w:val="right"/>
              <w:rPr>
                <w:sz w:val="32"/>
                <w:szCs w:val="32"/>
              </w:rPr>
            </w:pPr>
            <w:r w:rsidRPr="00B11052">
              <w:rPr>
                <w:sz w:val="32"/>
                <w:szCs w:val="32"/>
              </w:rPr>
              <w:t>3.5</w:t>
            </w:r>
          </w:p>
        </w:tc>
      </w:tr>
    </w:tbl>
    <w:p w:rsidR="00825520" w:rsidRPr="00987A5A" w:rsidRDefault="00825520">
      <w:pPr>
        <w:rPr>
          <w:sz w:val="24"/>
          <w:szCs w:val="24"/>
        </w:rPr>
      </w:pPr>
    </w:p>
    <w:sectPr w:rsidR="00825520" w:rsidRPr="00987A5A" w:rsidSect="004E75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B064D"/>
    <w:rsid w:val="000A0DE6"/>
    <w:rsid w:val="004B064D"/>
    <w:rsid w:val="004E75EB"/>
    <w:rsid w:val="004E7DD0"/>
    <w:rsid w:val="00654671"/>
    <w:rsid w:val="00672103"/>
    <w:rsid w:val="00825520"/>
    <w:rsid w:val="008E2E87"/>
    <w:rsid w:val="00987A5A"/>
    <w:rsid w:val="009A6CB8"/>
    <w:rsid w:val="009D6631"/>
    <w:rsid w:val="00A1677A"/>
    <w:rsid w:val="00A45BE7"/>
    <w:rsid w:val="00A741DC"/>
    <w:rsid w:val="00B11052"/>
    <w:rsid w:val="00CF6606"/>
    <w:rsid w:val="00D263F2"/>
    <w:rsid w:val="00D82B28"/>
    <w:rsid w:val="00D94ACF"/>
    <w:rsid w:val="00E112F5"/>
    <w:rsid w:val="00E86501"/>
    <w:rsid w:val="00EF3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6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B79B1-2DB1-4DCC-A4EA-57D2F98C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triambica.gautam</cp:lastModifiedBy>
  <cp:revision>12</cp:revision>
  <cp:lastPrinted>2015-06-11T04:08:00Z</cp:lastPrinted>
  <dcterms:created xsi:type="dcterms:W3CDTF">2012-02-06T05:48:00Z</dcterms:created>
  <dcterms:modified xsi:type="dcterms:W3CDTF">2023-03-27T08:27:00Z</dcterms:modified>
</cp:coreProperties>
</file>