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Project Title: Big League Barbers Web App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Version: 2.0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Document Type: Risk List for Preliminary Report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Date: 12/09/2025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CS 46000-08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Risk List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Revision History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12/09/2025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First draft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Myles Olagbegi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12/09/2025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Revision after Inception evaluation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Myles Olagbegi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12/10/25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Revised Risks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Myles Olagbegi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Risk 1: Develop Core Booking System</w:t>
        <w:tab/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Risk 2: Server and Database Integration</w:t>
        <w:tab/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Risk 3: User Authentication and Security</w:t>
        <w:tab/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Risk 4: Cross-Platform Responsiveness</w:t>
        <w:tab/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Risk 5: Scalability and Maintenance</w:t>
        <w:tab/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Risk Rankings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Rank A: Ultimate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Rank B: High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Rank C: Average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Rank D: Low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Rank E: Solved Risk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Risk 1: Develop Core Booking System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Rank: Rank B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Description: The booking system is the backbone of the Big League Barbers web app, responsible for handling client appointments, cancellations, and updates. Implementing a stable booking workflow with accurate time slot management and real-time updates between clients and barbers is essential.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Impacts: A malfunctioning or unreliable booking feature would directly affect customer satisfaction and the overall credibility of the platform.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Mitigation strategy: Conduct early testing of the booking logic with simulated users and integrate calendar libraries to ensure accuracy and concurrency management.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Contingency plan: Temporarily revert to a manual booking confirmation system using admin approval until the automated process stabilizes.</w:t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Risk 2: Server and Database Integration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Rank: Rank B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Description: The web app depends on seamless communication between the front-end interface and the backend server with a MySQL or SQLite database. Server downtime, API failures, or poor architecture could disrupt functionality.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Impacts: A failed connection or poor data retrieval would halt core app features like appointments and user accounts.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Mitigation strategy: Implement RESTful API architecture with connection pooling and data validation on both client and server sides.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Contingency plan: Maintain local data caching for critical operations and create a backup server mirror.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Risk 3: User Authentication and Security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Rank: Rank 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Description: The application stores sensitive user data such as names, emails, and appointment details. Without strong authentication and encryption measures, the system could be vulnerable to data breaches.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Impacts: A breach would compromise customer trust and could expose personal data, leading to reputational and financial damage.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Mitigation strategy: Utilize crypt hashing for passwords, SSL for all connections, and implement secure login protocols with 2FA.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Contingency plan: In case of a breach, disable all logins, notify users immediately, and force password resets.</w:t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Risk 4: Cross-Platform Responsiveness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Rank: Rank C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Description: The system must function consistently across different devices (desktops, tablets, and smartphones). Ensuring responsiveness requires thorough front-end testing and design scalability.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Impacts: Poor responsiveness can reduce accessibility and discourage users from booking appointments online.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Mitigation strategy: Use responsive frameworks like Bootstrap or Tailwind CSS and conduct usability testing on multiple devices.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Contingency plan: Release a simplified mobile version or redirect mobile users to a separate mobile interface until issues are fixed.</w:t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Risk 5: Scalability and Maintenance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Rank: Rank 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Description: As the barbershop grows or expands to multiple locations, the web app should scale easily to accommodate new data and users without system slowdowns.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Impacts: Poor scalability may result in performance degradation, limiting future business growth opportunities.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Mitigation strategy: Design modular code, apply database indexing, and optimize server queries to handle increased traffic efficiently.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Contingency plan: Upgrade hosting plans, implement load balancing, or transition to a cloud-based architecture if local servers reach capacity.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XOHApryoEzaLg7QP+0YoSho1uQ==">CgMxLjA4AHIhMWt2aGx1OEFZdWlvVFdPVWhQLXRpbUFoRWo4YnB3SXBu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