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Big League Barber’s Web App</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Vision Document</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Version 1.2</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Team Members:</w:t>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 Krishna Lavu</w:t>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Connor Springer</w:t>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Suli Alsallal</w:t>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Myles Olagbegi</w:t>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4"/>
          <w:szCs w:val="24"/>
          <w:rtl w:val="0"/>
        </w:rPr>
        <w:t xml:space="preserve">Grace Lueking</w:t>
      </w:r>
      <w:r w:rsidDel="00000000" w:rsidR="00000000" w:rsidRPr="00000000">
        <w:br w:type="page"/>
      </w: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Revision History</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695"/>
        <w:gridCol w:w="4005"/>
        <w:gridCol w:w="2400"/>
        <w:tblGridChange w:id="0">
          <w:tblGrid>
            <w:gridCol w:w="1260"/>
            <w:gridCol w:w="1695"/>
            <w:gridCol w:w="4005"/>
            <w:gridCol w:w="2400"/>
          </w:tblGrid>
        </w:tblGridChange>
      </w:tblGrid>
      <w:tr>
        <w:trPr>
          <w:cantSplit w:val="0"/>
          <w:tblHeader w:val="0"/>
        </w:trPr>
        <w:tc>
          <w:tcPr>
            <w:shd w:fill="cfe2f3" w:val="clea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shd w:fill="cfe2f3" w:val="clea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p>
        </w:tc>
        <w:tc>
          <w:tcPr>
            <w:shd w:fill="cfe2f3"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shd w:fill="cfe2f3"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10/9/25</w:t>
            </w:r>
          </w:p>
        </w:tc>
        <w:tc>
          <w:tcP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Draft</w:t>
            </w:r>
          </w:p>
        </w:tc>
        <w:tc>
          <w:tcP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 members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10/30/25</w:t>
            </w:r>
          </w:p>
        </w:tc>
        <w:tc>
          <w:tcP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Edits and revisions</w:t>
            </w:r>
          </w:p>
        </w:tc>
        <w:tc>
          <w:tcP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 members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12/12/25</w:t>
            </w:r>
          </w:p>
        </w:tc>
        <w:tc>
          <w:tcP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Edits and revisions</w:t>
            </w:r>
          </w:p>
        </w:tc>
        <w:tc>
          <w:tcP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 members</w:t>
            </w:r>
          </w:p>
        </w:tc>
      </w:tr>
    </w:tbl>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955"/>
        <w:gridCol w:w="405"/>
        <w:tblGridChange w:id="0">
          <w:tblGrid>
            <w:gridCol w:w="8955"/>
            <w:gridCol w:w="40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25">
            <w:pPr>
              <w:widowControl w:val="0"/>
              <w:numPr>
                <w:ilvl w:val="0"/>
                <w:numId w:val="7"/>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tcMar>
              <w:top w:w="0.0" w:type="dxa"/>
              <w:left w:w="0.0" w:type="dxa"/>
              <w:bottom w:w="0.0" w:type="dxa"/>
              <w:right w:w="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27">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Overview</w:t>
            </w:r>
          </w:p>
        </w:tc>
        <w:tc>
          <w:tcPr>
            <w:tcMar>
              <w:top w:w="0.0" w:type="dxa"/>
              <w:left w:w="0.0" w:type="dxa"/>
              <w:bottom w:w="0.0" w:type="dxa"/>
              <w:right w:w="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29">
            <w:pPr>
              <w:tabs>
                <w:tab w:val="left" w:leader="none" w:pos="1260"/>
              </w:tabs>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Definitions, acronyms, and abbreviations</w:t>
            </w:r>
          </w:p>
        </w:tc>
        <w:tc>
          <w:tcPr>
            <w:tcMar>
              <w:top w:w="0.0" w:type="dxa"/>
              <w:left w:w="0.0" w:type="dxa"/>
              <w:bottom w:w="0.0" w:type="dxa"/>
              <w:right w:w="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2B">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References</w:t>
            </w:r>
          </w:p>
        </w:tc>
        <w:tc>
          <w:tcPr>
            <w:tcMar>
              <w:top w:w="0.0" w:type="dxa"/>
              <w:left w:w="0.0" w:type="dxa"/>
              <w:bottom w:w="0.0" w:type="dxa"/>
              <w:right w:w="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2D">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w:t>
            </w:r>
          </w:p>
        </w:tc>
        <w:tc>
          <w:tcPr>
            <w:tcMar>
              <w:top w:w="0.0" w:type="dxa"/>
              <w:left w:w="0.0" w:type="dxa"/>
              <w:bottom w:w="0.0" w:type="dxa"/>
              <w:right w:w="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2F">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and User Descriptions</w:t>
            </w:r>
          </w:p>
        </w:tc>
        <w:tc>
          <w:tcPr>
            <w:tcMar>
              <w:top w:w="0.0" w:type="dxa"/>
              <w:left w:w="0.0" w:type="dxa"/>
              <w:bottom w:w="0.0" w:type="dxa"/>
              <w:right w:w="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332.37304687500006" w:hRule="atLeast"/>
          <w:tblHeader w:val="0"/>
        </w:trPr>
        <w:tc>
          <w:tcPr>
            <w:tcMar>
              <w:top w:w="0.0" w:type="dxa"/>
              <w:left w:w="0.0" w:type="dxa"/>
              <w:bottom w:w="0.0" w:type="dxa"/>
              <w:right w:w="0.0" w:type="dxa"/>
            </w:tcMar>
          </w:tcPr>
          <w:p w:rsidR="00000000" w:rsidDel="00000000" w:rsidP="00000000" w:rsidRDefault="00000000" w:rsidRPr="00000000" w14:paraId="00000031">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tab/>
              <w:t xml:space="preserve">Stakeholder summary</w:t>
            </w:r>
          </w:p>
        </w:tc>
        <w:tc>
          <w:tcPr>
            <w:tcMar>
              <w:top w:w="0.0" w:type="dxa"/>
              <w:left w:w="0.0" w:type="dxa"/>
              <w:bottom w:w="0.0" w:type="dxa"/>
              <w:right w:w="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3">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tab/>
              <w:t xml:space="preserve">User summary</w:t>
            </w:r>
          </w:p>
        </w:tc>
        <w:tc>
          <w:tcPr>
            <w:tcMar>
              <w:top w:w="0.0" w:type="dxa"/>
              <w:left w:w="0.0" w:type="dxa"/>
              <w:bottom w:w="0.0" w:type="dxa"/>
              <w:right w:w="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5">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User environment</w:t>
            </w:r>
          </w:p>
        </w:tc>
        <w:tc>
          <w:tcPr>
            <w:tcMar>
              <w:top w:w="0.0" w:type="dxa"/>
              <w:left w:w="0.0" w:type="dxa"/>
              <w:bottom w:w="0.0" w:type="dxa"/>
              <w:right w:w="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7">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tab/>
              <w:t xml:space="preserve">Operating environment</w:t>
            </w:r>
          </w:p>
        </w:tc>
        <w:tc>
          <w:tcPr>
            <w:tcMar>
              <w:top w:w="0.0" w:type="dxa"/>
              <w:left w:w="0.0" w:type="dxa"/>
              <w:bottom w:w="0.0" w:type="dxa"/>
              <w:right w:w="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9">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tab/>
              <w:t xml:space="preserve">Key stakeholder or user needs</w:t>
            </w:r>
          </w:p>
        </w:tc>
        <w:tc>
          <w:tcPr>
            <w:tcMar>
              <w:top w:w="0.0" w:type="dxa"/>
              <w:left w:w="0.0" w:type="dxa"/>
              <w:bottom w:w="0.0" w:type="dxa"/>
              <w:right w:w="0.0" w:type="dxa"/>
            </w:tcM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B">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Overview</w:t>
            </w:r>
          </w:p>
        </w:tc>
        <w:tc>
          <w:tcPr>
            <w:tcMar>
              <w:top w:w="0.0" w:type="dxa"/>
              <w:left w:w="0.0" w:type="dxa"/>
              <w:bottom w:w="0.0" w:type="dxa"/>
              <w:right w:w="0.0" w:type="dxa"/>
            </w:tcM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D">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tab/>
              <w:t xml:space="preserve">Overview</w:t>
            </w:r>
          </w:p>
        </w:tc>
        <w:tc>
          <w:tcPr>
            <w:tcMar>
              <w:top w:w="0.0" w:type="dxa"/>
              <w:left w:w="0.0" w:type="dxa"/>
              <w:bottom w:w="0.0" w:type="dxa"/>
              <w:right w:w="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F">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tab/>
              <w:t xml:space="preserve">Summary of capabilities (Major features)</w:t>
            </w:r>
          </w:p>
        </w:tc>
        <w:tc>
          <w:tcPr>
            <w:tcMar>
              <w:top w:w="0.0" w:type="dxa"/>
              <w:left w:w="0.0" w:type="dxa"/>
              <w:bottom w:w="0.0" w:type="dxa"/>
              <w:right w:w="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41">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tab/>
              <w:t xml:space="preserve">Requirement analysis (Scope and limitations)</w:t>
            </w:r>
          </w:p>
        </w:tc>
        <w:tc>
          <w:tcPr>
            <w:tcMar>
              <w:top w:w="0.0" w:type="dxa"/>
              <w:left w:w="0.0" w:type="dxa"/>
              <w:bottom w:w="0.0" w:type="dxa"/>
              <w:right w:w="0.0" w:type="dxa"/>
            </w:tcMar>
          </w:tcPr>
          <w:p w:rsidR="00000000" w:rsidDel="00000000" w:rsidP="00000000" w:rsidRDefault="00000000" w:rsidRPr="00000000" w14:paraId="00000042">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43">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Assumptions and dependencies</w:t>
            </w:r>
          </w:p>
        </w:tc>
        <w:tc>
          <w:tcPr>
            <w:tcMar>
              <w:top w:w="0.0" w:type="dxa"/>
              <w:left w:w="0.0" w:type="dxa"/>
              <w:bottom w:w="0.0" w:type="dxa"/>
              <w:right w:w="0.0" w:type="dxa"/>
            </w:tcMar>
          </w:tcPr>
          <w:p w:rsidR="00000000" w:rsidDel="00000000" w:rsidP="00000000" w:rsidRDefault="00000000" w:rsidRPr="00000000" w14:paraId="00000044">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45">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tab/>
              <w:t xml:space="preserve">Project priorities</w:t>
            </w:r>
          </w:p>
          <w:p w:rsidR="00000000" w:rsidDel="00000000" w:rsidP="00000000" w:rsidRDefault="00000000" w:rsidRPr="00000000" w14:paraId="00000046">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Other product requirements</w:t>
            </w:r>
          </w:p>
        </w:tc>
        <w:tc>
          <w:tcPr>
            <w:tcMar>
              <w:top w:w="0.0" w:type="dxa"/>
              <w:left w:w="0.0" w:type="dxa"/>
              <w:bottom w:w="0.0" w:type="dxa"/>
              <w:right w:w="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955"/>
              <w:gridCol w:w="405"/>
              <w:tblGridChange w:id="0">
                <w:tblGrid>
                  <w:gridCol w:w="8955"/>
                  <w:gridCol w:w="40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4A">
                  <w:pPr>
                    <w:tabs>
                      <w:tab w:val="left" w:leader="none" w:pos="1260"/>
                    </w:tabs>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bl>
          <w:p w:rsidR="00000000" w:rsidDel="00000000" w:rsidP="00000000" w:rsidRDefault="00000000" w:rsidRPr="00000000" w14:paraId="0000004C">
            <w:pPr>
              <w:tabs>
                <w:tab w:val="left" w:leader="none" w:pos="1260"/>
              </w:tabs>
              <w:ind w:left="720" w:firstLine="0"/>
              <w:rPr>
                <w:rFonts w:ascii="Times New Roman" w:cs="Times New Roman" w:eastAsia="Times New Roman" w:hAnsi="Times New Roman"/>
                <w:sz w:val="24"/>
                <w:szCs w:val="24"/>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line="240" w:lineRule="auto"/>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numPr>
          <w:ilvl w:val="0"/>
          <w:numId w:val="6"/>
        </w:numPr>
        <w:ind w:left="360" w:hanging="360"/>
        <w:rPr/>
      </w:pPr>
      <w:bookmarkStart w:colFirst="0" w:colLast="0" w:name="_heading=h.u8xyixct57p3" w:id="0"/>
      <w:bookmarkEnd w:id="0"/>
      <w:r w:rsidDel="00000000" w:rsidR="00000000" w:rsidRPr="00000000">
        <w:rPr>
          <w:rtl w:val="0"/>
        </w:rPr>
        <w:t xml:space="preserve">Introduction</w:t>
      </w:r>
    </w:p>
    <w:p w:rsidR="00000000" w:rsidDel="00000000" w:rsidP="00000000" w:rsidRDefault="00000000" w:rsidRPr="00000000" w14:paraId="00000050">
      <w:pPr>
        <w:pStyle w:val="Heading2"/>
        <w:rPr/>
      </w:pPr>
      <w:bookmarkStart w:colFirst="0" w:colLast="0" w:name="_heading=h.n419pibkgy1p" w:id="1"/>
      <w:bookmarkEnd w:id="1"/>
      <w:r w:rsidDel="00000000" w:rsidR="00000000" w:rsidRPr="00000000">
        <w:rPr>
          <w:rtl w:val="0"/>
        </w:rPr>
        <w:t xml:space="preserve">1.1. Overview</w:t>
      </w:r>
    </w:p>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 application for Big League Barbers is a progressive web application that can be downloaded on a user’s phone with the goal of enabling customers to schedule appointments, describe their operating hours, refer others, and receive discounts. This application will allow customers to easily schedule appointments, either with a specific barber or whoever is available at the scheduled time. This </w:t>
      </w:r>
      <w:r w:rsidDel="00000000" w:rsidR="00000000" w:rsidRPr="00000000">
        <w:rPr>
          <w:rFonts w:ascii="Times New Roman" w:cs="Times New Roman" w:eastAsia="Times New Roman" w:hAnsi="Times New Roman"/>
          <w:sz w:val="24"/>
          <w:szCs w:val="24"/>
          <w:rtl w:val="0"/>
        </w:rPr>
        <w:t xml:space="preserve">allows Big</w:t>
      </w:r>
      <w:r w:rsidDel="00000000" w:rsidR="00000000" w:rsidRPr="00000000">
        <w:rPr>
          <w:rFonts w:ascii="Times New Roman" w:cs="Times New Roman" w:eastAsia="Times New Roman" w:hAnsi="Times New Roman"/>
          <w:sz w:val="24"/>
          <w:szCs w:val="24"/>
          <w:rtl w:val="0"/>
        </w:rPr>
        <w:t xml:space="preserve"> League Barbers to determine if a barber was specifically chosen so they can get their bonus.</w:t>
      </w:r>
    </w:p>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document explores the vision of the project, namely:</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Statement of the problem and the proposed solution</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of the stakeholders and application’s users</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Major features and requirements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priorities, assumptions, and dependencies</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2"/>
        <w:spacing w:line="240" w:lineRule="auto"/>
        <w:rPr/>
      </w:pPr>
      <w:bookmarkStart w:colFirst="0" w:colLast="0" w:name="_heading=h.85yh8de0m1a7" w:id="2"/>
      <w:bookmarkEnd w:id="2"/>
      <w:r w:rsidDel="00000000" w:rsidR="00000000" w:rsidRPr="00000000">
        <w:rPr>
          <w:rtl w:val="0"/>
        </w:rPr>
        <w:t xml:space="preserve">1.2. Definitions, Acronyms, and Abbreviations</w:t>
      </w:r>
    </w:p>
    <w:p w:rsidR="00000000" w:rsidDel="00000000" w:rsidP="00000000" w:rsidRDefault="00000000" w:rsidRPr="00000000" w14:paraId="0000005A">
      <w:pPr>
        <w:numPr>
          <w:ilvl w:val="0"/>
          <w:numId w:val="5"/>
        </w:numPr>
        <w:spacing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React Native</w:t>
      </w:r>
      <w:r w:rsidDel="00000000" w:rsidR="00000000" w:rsidRPr="00000000">
        <w:rPr>
          <w:rFonts w:ascii="Times New Roman" w:cs="Times New Roman" w:eastAsia="Times New Roman" w:hAnsi="Times New Roman"/>
          <w:sz w:val="24"/>
          <w:szCs w:val="24"/>
          <w:rtl w:val="0"/>
        </w:rPr>
        <w:t xml:space="preserve"> is a JavaScript library for building applications for mobile and web using platform components.</w:t>
      </w:r>
    </w:p>
    <w:p w:rsidR="00000000" w:rsidDel="00000000" w:rsidP="00000000" w:rsidRDefault="00000000" w:rsidRPr="00000000" w14:paraId="0000005B">
      <w:pPr>
        <w:numPr>
          <w:ilvl w:val="0"/>
          <w:numId w:val="5"/>
        </w:numPr>
        <w:spacing w:line="240" w:lineRule="auto"/>
        <w:ind w:left="7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Node.js </w:t>
      </w:r>
      <w:r w:rsidDel="00000000" w:rsidR="00000000" w:rsidRPr="00000000">
        <w:rPr>
          <w:rFonts w:ascii="Times New Roman" w:cs="Times New Roman" w:eastAsia="Times New Roman" w:hAnsi="Times New Roman"/>
          <w:sz w:val="24"/>
          <w:szCs w:val="24"/>
          <w:rtl w:val="0"/>
        </w:rPr>
        <w:t xml:space="preserve">is a backend runtime environment for JavaScript that allows servers to be run in JavaScript.</w:t>
      </w:r>
      <w:r w:rsidDel="00000000" w:rsidR="00000000" w:rsidRPr="00000000">
        <w:rPr>
          <w:rtl w:val="0"/>
        </w:rPr>
      </w:r>
    </w:p>
    <w:p w:rsidR="00000000" w:rsidDel="00000000" w:rsidP="00000000" w:rsidRDefault="00000000" w:rsidRPr="00000000" w14:paraId="0000005C">
      <w:pPr>
        <w:numPr>
          <w:ilvl w:val="0"/>
          <w:numId w:val="5"/>
        </w:numPr>
        <w:spacing w:line="240" w:lineRule="auto"/>
        <w:ind w:left="7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Express.js </w:t>
      </w:r>
      <w:r w:rsidDel="00000000" w:rsidR="00000000" w:rsidRPr="00000000">
        <w:rPr>
          <w:rFonts w:ascii="Times New Roman" w:cs="Times New Roman" w:eastAsia="Times New Roman" w:hAnsi="Times New Roman"/>
          <w:sz w:val="24"/>
          <w:szCs w:val="24"/>
          <w:rtl w:val="0"/>
        </w:rPr>
        <w:t xml:space="preserve">is a backend web application framework for node.js .</w:t>
      </w:r>
      <w:r w:rsidDel="00000000" w:rsidR="00000000" w:rsidRPr="00000000">
        <w:rPr>
          <w:rtl w:val="0"/>
        </w:rPr>
      </w:r>
    </w:p>
    <w:p w:rsidR="00000000" w:rsidDel="00000000" w:rsidP="00000000" w:rsidRDefault="00000000" w:rsidRPr="00000000" w14:paraId="0000005D">
      <w:pPr>
        <w:numPr>
          <w:ilvl w:val="0"/>
          <w:numId w:val="5"/>
        </w:numPr>
        <w:spacing w:line="240" w:lineRule="auto"/>
        <w:ind w:left="7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MSSQL (Microsoft SQL Server) </w:t>
      </w:r>
      <w:r w:rsidDel="00000000" w:rsidR="00000000" w:rsidRPr="00000000">
        <w:rPr>
          <w:rFonts w:ascii="Times New Roman" w:cs="Times New Roman" w:eastAsia="Times New Roman" w:hAnsi="Times New Roman"/>
          <w:sz w:val="24"/>
          <w:szCs w:val="24"/>
          <w:rtl w:val="0"/>
        </w:rPr>
        <w:t xml:space="preserve">is a relational database management system used to store and retrieve data requested by software applications.</w:t>
      </w:r>
      <w:r w:rsidDel="00000000" w:rsidR="00000000" w:rsidRPr="00000000">
        <w:rPr>
          <w:rtl w:val="0"/>
        </w:rPr>
      </w:r>
    </w:p>
    <w:p w:rsidR="00000000" w:rsidDel="00000000" w:rsidP="00000000" w:rsidRDefault="00000000" w:rsidRPr="00000000" w14:paraId="0000005E">
      <w:pPr>
        <w:numPr>
          <w:ilvl w:val="0"/>
          <w:numId w:val="5"/>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Backend </w:t>
      </w:r>
      <w:r w:rsidDel="00000000" w:rsidR="00000000" w:rsidRPr="00000000">
        <w:rPr>
          <w:rFonts w:ascii="Times New Roman" w:cs="Times New Roman" w:eastAsia="Times New Roman" w:hAnsi="Times New Roman"/>
          <w:sz w:val="24"/>
          <w:szCs w:val="24"/>
          <w:rtl w:val="0"/>
        </w:rPr>
        <w:t xml:space="preserve">is the server-side of a web application that is responsible for interacting with the database, handling API endpoints, and authentication.</w:t>
      </w:r>
      <w:r w:rsidDel="00000000" w:rsidR="00000000" w:rsidRPr="00000000">
        <w:rPr>
          <w:rtl w:val="0"/>
        </w:rPr>
      </w:r>
    </w:p>
    <w:p w:rsidR="00000000" w:rsidDel="00000000" w:rsidP="00000000" w:rsidRDefault="00000000" w:rsidRPr="00000000" w14:paraId="0000005F">
      <w:pPr>
        <w:numPr>
          <w:ilvl w:val="0"/>
          <w:numId w:val="5"/>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Frontend </w:t>
      </w:r>
      <w:r w:rsidDel="00000000" w:rsidR="00000000" w:rsidRPr="00000000">
        <w:rPr>
          <w:rFonts w:ascii="Times New Roman" w:cs="Times New Roman" w:eastAsia="Times New Roman" w:hAnsi="Times New Roman"/>
          <w:sz w:val="24"/>
          <w:szCs w:val="24"/>
          <w:rtl w:val="0"/>
        </w:rPr>
        <w:t xml:space="preserve">is the client-side of a web application that the users interact with directly</w:t>
      </w:r>
      <w:r w:rsidDel="00000000" w:rsidR="00000000" w:rsidRPr="00000000">
        <w:rPr>
          <w:rtl w:val="0"/>
        </w:rPr>
      </w:r>
    </w:p>
    <w:p w:rsidR="00000000" w:rsidDel="00000000" w:rsidP="00000000" w:rsidRDefault="00000000" w:rsidRPr="00000000" w14:paraId="00000060">
      <w:pPr>
        <w:numPr>
          <w:ilvl w:val="0"/>
          <w:numId w:val="5"/>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Javascript </w:t>
      </w:r>
      <w:r w:rsidDel="00000000" w:rsidR="00000000" w:rsidRPr="00000000">
        <w:rPr>
          <w:rFonts w:ascii="Times New Roman" w:cs="Times New Roman" w:eastAsia="Times New Roman" w:hAnsi="Times New Roman"/>
          <w:sz w:val="24"/>
          <w:szCs w:val="24"/>
          <w:rtl w:val="0"/>
        </w:rPr>
        <w:t xml:space="preserve">is an object-oriented programming language that is primarily used to create interactive websites.</w:t>
      </w:r>
      <w:r w:rsidDel="00000000" w:rsidR="00000000" w:rsidRPr="00000000">
        <w:rPr>
          <w:rtl w:val="0"/>
        </w:rPr>
      </w:r>
    </w:p>
    <w:p w:rsidR="00000000" w:rsidDel="00000000" w:rsidP="00000000" w:rsidRDefault="00000000" w:rsidRPr="00000000" w14:paraId="00000061">
      <w:pPr>
        <w:numPr>
          <w:ilvl w:val="0"/>
          <w:numId w:val="5"/>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NPM (Node Package Manager)</w:t>
      </w:r>
      <w:r w:rsidDel="00000000" w:rsidR="00000000" w:rsidRPr="00000000">
        <w:rPr>
          <w:rFonts w:ascii="Times New Roman" w:cs="Times New Roman" w:eastAsia="Times New Roman" w:hAnsi="Times New Roman"/>
          <w:sz w:val="24"/>
          <w:szCs w:val="24"/>
          <w:rtl w:val="0"/>
        </w:rPr>
        <w:t xml:space="preserve"> is a package manager for JavaScript that allows developers to install and manage packages.</w:t>
      </w:r>
      <w:r w:rsidDel="00000000" w:rsidR="00000000" w:rsidRPr="00000000">
        <w:rPr>
          <w:rtl w:val="0"/>
        </w:rPr>
      </w:r>
    </w:p>
    <w:p w:rsidR="00000000" w:rsidDel="00000000" w:rsidP="00000000" w:rsidRDefault="00000000" w:rsidRPr="00000000" w14:paraId="00000062">
      <w:pPr>
        <w:numPr>
          <w:ilvl w:val="0"/>
          <w:numId w:val="5"/>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bCs w:val="1"/>
          <w:sz w:val="24"/>
          <w:szCs w:val="24"/>
          <w:rtl w:val="0"/>
        </w:rPr>
        <w:t xml:space="preserve">Progressive Web Application</w:t>
      </w:r>
      <w:r w:rsidDel="00000000" w:rsidR="00000000" w:rsidRPr="00000000">
        <w:rPr>
          <w:rFonts w:ascii="Times New Roman" w:cs="Times New Roman" w:eastAsia="Times New Roman" w:hAnsi="Times New Roman"/>
          <w:sz w:val="24"/>
          <w:szCs w:val="24"/>
          <w:rtl w:val="0"/>
        </w:rPr>
        <w:t xml:space="preserve"> is a type of web application that gives users an app-like experience while using modern web capabilities.</w:t>
      </w:r>
      <w:r w:rsidDel="00000000" w:rsidR="00000000" w:rsidRPr="00000000">
        <w:rPr>
          <w:rtl w:val="0"/>
        </w:rPr>
      </w:r>
    </w:p>
    <w:p w:rsidR="00000000" w:rsidDel="00000000" w:rsidP="00000000" w:rsidRDefault="00000000" w:rsidRPr="00000000" w14:paraId="00000063">
      <w:pPr>
        <w:numPr>
          <w:ilvl w:val="0"/>
          <w:numId w:val="5"/>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GuestVision </w:t>
      </w:r>
      <w:r w:rsidDel="00000000" w:rsidR="00000000" w:rsidRPr="00000000">
        <w:rPr>
          <w:rFonts w:ascii="Times New Roman" w:cs="Times New Roman" w:eastAsia="Times New Roman" w:hAnsi="Times New Roman"/>
          <w:sz w:val="24"/>
          <w:szCs w:val="24"/>
          <w:rtl w:val="0"/>
        </w:rPr>
        <w:t xml:space="preserve">is a salon management software that has scheduling and manages payments</w:t>
      </w:r>
      <w:r w:rsidDel="00000000" w:rsidR="00000000" w:rsidRPr="00000000">
        <w:rPr>
          <w:rtl w:val="0"/>
        </w:rPr>
      </w:r>
    </w:p>
    <w:p w:rsidR="00000000" w:rsidDel="00000000" w:rsidP="00000000" w:rsidRDefault="00000000" w:rsidRPr="00000000" w14:paraId="00000064">
      <w:pPr>
        <w:numPr>
          <w:ilvl w:val="0"/>
          <w:numId w:val="5"/>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API (Application Programming Interface)</w:t>
      </w:r>
      <w:r w:rsidDel="00000000" w:rsidR="00000000" w:rsidRPr="00000000">
        <w:rPr>
          <w:rFonts w:ascii="Times New Roman" w:cs="Times New Roman" w:eastAsia="Times New Roman" w:hAnsi="Times New Roman"/>
          <w:sz w:val="24"/>
          <w:szCs w:val="24"/>
          <w:rtl w:val="0"/>
        </w:rPr>
        <w:t xml:space="preserve"> is a set of rules, protocols, and tools that allows software applications to communicate with each other to exchange information.</w:t>
      </w:r>
      <w:r w:rsidDel="00000000" w:rsidR="00000000" w:rsidRPr="00000000">
        <w:rPr>
          <w:rtl w:val="0"/>
        </w:rPr>
      </w:r>
    </w:p>
    <w:p w:rsidR="00000000" w:rsidDel="00000000" w:rsidP="00000000" w:rsidRDefault="00000000" w:rsidRPr="00000000" w14:paraId="00000065">
      <w:pPr>
        <w:numPr>
          <w:ilvl w:val="0"/>
          <w:numId w:val="5"/>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is a user that is a customer or potential customer of Big League Barbers. They have access to view their profile, schedule and manage appointments, view discounts, and view contact information for Big League Barbers.</w:t>
      </w:r>
      <w:r w:rsidDel="00000000" w:rsidR="00000000" w:rsidRPr="00000000">
        <w:rPr>
          <w:rtl w:val="0"/>
        </w:rPr>
      </w:r>
    </w:p>
    <w:p w:rsidR="00000000" w:rsidDel="00000000" w:rsidP="00000000" w:rsidRDefault="00000000" w:rsidRPr="00000000" w14:paraId="00000066">
      <w:pPr>
        <w:numPr>
          <w:ilvl w:val="0"/>
          <w:numId w:val="5"/>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is the user who is managing discounts and notifications for the app. They will oversee the system and can run reports.</w:t>
      </w:r>
      <w:r w:rsidDel="00000000" w:rsidR="00000000" w:rsidRPr="00000000">
        <w:rPr>
          <w:rtl w:val="0"/>
        </w:rPr>
      </w:r>
    </w:p>
    <w:p w:rsidR="00000000" w:rsidDel="00000000" w:rsidP="00000000" w:rsidRDefault="00000000" w:rsidRPr="00000000" w14:paraId="00000067">
      <w:pPr>
        <w:numPr>
          <w:ilvl w:val="0"/>
          <w:numId w:val="5"/>
        </w:numPr>
        <w:spacing w:line="240" w:lineRule="auto"/>
        <w:ind w:left="7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Postman</w:t>
      </w:r>
      <w:r w:rsidDel="00000000" w:rsidR="00000000" w:rsidRPr="00000000">
        <w:rPr>
          <w:rFonts w:ascii="Times New Roman" w:cs="Times New Roman" w:eastAsia="Times New Roman" w:hAnsi="Times New Roman"/>
          <w:sz w:val="24"/>
          <w:szCs w:val="24"/>
          <w:rtl w:val="0"/>
        </w:rPr>
        <w:t xml:space="preserve"> is a platform for building, developing, and testing APIs.</w:t>
      </w:r>
      <w:r w:rsidDel="00000000" w:rsidR="00000000" w:rsidRPr="00000000">
        <w:rPr>
          <w:rtl w:val="0"/>
        </w:rPr>
      </w:r>
    </w:p>
    <w:p w:rsidR="00000000" w:rsidDel="00000000" w:rsidP="00000000" w:rsidRDefault="00000000" w:rsidRPr="00000000" w14:paraId="00000068">
      <w:pPr>
        <w:numPr>
          <w:ilvl w:val="0"/>
          <w:numId w:val="5"/>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Database </w:t>
      </w:r>
      <w:r w:rsidDel="00000000" w:rsidR="00000000" w:rsidRPr="00000000">
        <w:rPr>
          <w:rFonts w:ascii="Times New Roman" w:cs="Times New Roman" w:eastAsia="Times New Roman" w:hAnsi="Times New Roman"/>
          <w:sz w:val="24"/>
          <w:szCs w:val="24"/>
          <w:rtl w:val="0"/>
        </w:rPr>
        <w:t xml:space="preserve">is an organized collection of data that is structured to retrieve efficiently.</w:t>
      </w:r>
      <w:r w:rsidDel="00000000" w:rsidR="00000000" w:rsidRPr="00000000">
        <w:rPr>
          <w:rtl w:val="0"/>
        </w:rPr>
      </w:r>
    </w:p>
    <w:p w:rsidR="00000000" w:rsidDel="00000000" w:rsidP="00000000" w:rsidRDefault="00000000" w:rsidRPr="00000000" w14:paraId="00000069">
      <w:pPr>
        <w:numPr>
          <w:ilvl w:val="0"/>
          <w:numId w:val="5"/>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7th Inning Stretch </w:t>
      </w:r>
      <w:r w:rsidDel="00000000" w:rsidR="00000000" w:rsidRPr="00000000">
        <w:rPr>
          <w:rFonts w:ascii="Times New Roman" w:cs="Times New Roman" w:eastAsia="Times New Roman" w:hAnsi="Times New Roman"/>
          <w:sz w:val="24"/>
          <w:szCs w:val="24"/>
          <w:rtl w:val="0"/>
        </w:rPr>
        <w:t xml:space="preserve">system is a discount where after every 7th haircut the user will get $7 off their next haircut.</w:t>
      </w:r>
      <w:r w:rsidDel="00000000" w:rsidR="00000000" w:rsidRPr="00000000">
        <w:rPr>
          <w:rtl w:val="0"/>
        </w:rPr>
      </w:r>
    </w:p>
    <w:p w:rsidR="00000000" w:rsidDel="00000000" w:rsidP="00000000" w:rsidRDefault="00000000" w:rsidRPr="00000000" w14:paraId="0000006A">
      <w:pPr>
        <w:ind w:left="0" w:firstLine="0"/>
        <w:rPr>
          <w:b w:val="1"/>
          <w:bCs w:val="1"/>
        </w:rPr>
      </w:pPr>
      <w:r w:rsidDel="00000000" w:rsidR="00000000" w:rsidRPr="00000000">
        <w:rPr>
          <w:rtl w:val="0"/>
        </w:rPr>
      </w:r>
    </w:p>
    <w:p w:rsidR="00000000" w:rsidDel="00000000" w:rsidP="00000000" w:rsidRDefault="00000000" w:rsidRPr="00000000" w14:paraId="0000006B">
      <w:pPr>
        <w:ind w:left="0" w:firstLine="0"/>
        <w:rPr>
          <w:b w:val="1"/>
          <w:bCs w:val="1"/>
        </w:rPr>
      </w:pPr>
      <w:r w:rsidDel="00000000" w:rsidR="00000000" w:rsidRPr="00000000">
        <w:rPr>
          <w:rtl w:val="0"/>
        </w:rPr>
      </w:r>
    </w:p>
    <w:p w:rsidR="00000000" w:rsidDel="00000000" w:rsidP="00000000" w:rsidRDefault="00000000" w:rsidRPr="00000000" w14:paraId="0000006C">
      <w:pPr>
        <w:pStyle w:val="Heading2"/>
        <w:spacing w:line="240" w:lineRule="auto"/>
        <w:rPr/>
      </w:pPr>
      <w:bookmarkStart w:colFirst="0" w:colLast="0" w:name="_heading=h.g5dgy9152b3u" w:id="3"/>
      <w:bookmarkEnd w:id="3"/>
      <w:r w:rsidDel="00000000" w:rsidR="00000000" w:rsidRPr="00000000">
        <w:rPr>
          <w:rtl w:val="0"/>
        </w:rPr>
        <w:t xml:space="preserve">1.3. References</w:t>
      </w:r>
    </w:p>
    <w:p w:rsidR="00000000" w:rsidDel="00000000" w:rsidP="00000000" w:rsidRDefault="00000000" w:rsidRPr="00000000" w14:paraId="0000006D">
      <w:pPr>
        <w:numPr>
          <w:ilvl w:val="0"/>
          <w:numId w:val="5"/>
        </w:numPr>
        <w:spacing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Native Documentation: </w:t>
      </w:r>
      <w:hyperlink r:id="rId7">
        <w:r w:rsidDel="00000000" w:rsidR="00000000" w:rsidRPr="00000000">
          <w:rPr>
            <w:rFonts w:ascii="Times New Roman" w:cs="Times New Roman" w:eastAsia="Times New Roman" w:hAnsi="Times New Roman"/>
            <w:color w:val="1155cc"/>
            <w:sz w:val="24"/>
            <w:szCs w:val="24"/>
            <w:u w:val="single"/>
            <w:rtl w:val="0"/>
          </w:rPr>
          <w:t xml:space="preserve">https://reactnative.dev/</w:t>
        </w:r>
      </w:hyperlink>
      <w:r w:rsidDel="00000000" w:rsidR="00000000" w:rsidRPr="00000000">
        <w:rPr>
          <w:rtl w:val="0"/>
        </w:rPr>
      </w:r>
    </w:p>
    <w:p w:rsidR="00000000" w:rsidDel="00000000" w:rsidP="00000000" w:rsidRDefault="00000000" w:rsidRPr="00000000" w14:paraId="0000006E">
      <w:pPr>
        <w:numPr>
          <w:ilvl w:val="0"/>
          <w:numId w:val="5"/>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Node.js Documentation: </w:t>
      </w:r>
      <w:hyperlink r:id="rId8">
        <w:r w:rsidDel="00000000" w:rsidR="00000000" w:rsidRPr="00000000">
          <w:rPr>
            <w:rFonts w:ascii="Times New Roman" w:cs="Times New Roman" w:eastAsia="Times New Roman" w:hAnsi="Times New Roman"/>
            <w:color w:val="1155cc"/>
            <w:sz w:val="24"/>
            <w:szCs w:val="24"/>
            <w:u w:val="single"/>
            <w:rtl w:val="0"/>
          </w:rPr>
          <w:t xml:space="preserve">https://nodejs.org/en/docs</w:t>
        </w:r>
      </w:hyperlink>
      <w:r w:rsidDel="00000000" w:rsidR="00000000" w:rsidRPr="00000000">
        <w:rPr>
          <w:rtl w:val="0"/>
        </w:rPr>
      </w:r>
    </w:p>
    <w:p w:rsidR="00000000" w:rsidDel="00000000" w:rsidP="00000000" w:rsidRDefault="00000000" w:rsidRPr="00000000" w14:paraId="0000006F">
      <w:pPr>
        <w:numPr>
          <w:ilvl w:val="0"/>
          <w:numId w:val="5"/>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Express.js Documentation: </w:t>
      </w:r>
      <w:hyperlink r:id="rId9">
        <w:r w:rsidDel="00000000" w:rsidR="00000000" w:rsidRPr="00000000">
          <w:rPr>
            <w:rFonts w:ascii="Times New Roman" w:cs="Times New Roman" w:eastAsia="Times New Roman" w:hAnsi="Times New Roman"/>
            <w:color w:val="1155cc"/>
            <w:sz w:val="24"/>
            <w:szCs w:val="24"/>
            <w:u w:val="single"/>
            <w:rtl w:val="0"/>
          </w:rPr>
          <w:t xml:space="preserve">https://expressjs.com/en/5x/api.html</w:t>
        </w:r>
      </w:hyperlink>
      <w:r w:rsidDel="00000000" w:rsidR="00000000" w:rsidRPr="00000000">
        <w:rPr>
          <w:rtl w:val="0"/>
        </w:rPr>
      </w:r>
    </w:p>
    <w:p w:rsidR="00000000" w:rsidDel="00000000" w:rsidP="00000000" w:rsidRDefault="00000000" w:rsidRPr="00000000" w14:paraId="00000070">
      <w:pPr>
        <w:numPr>
          <w:ilvl w:val="0"/>
          <w:numId w:val="5"/>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MSSQL Documentation: </w:t>
      </w:r>
      <w:hyperlink r:id="rId10">
        <w:r w:rsidDel="00000000" w:rsidR="00000000" w:rsidRPr="00000000">
          <w:rPr>
            <w:rFonts w:ascii="Times New Roman" w:cs="Times New Roman" w:eastAsia="Times New Roman" w:hAnsi="Times New Roman"/>
            <w:color w:val="1155cc"/>
            <w:sz w:val="24"/>
            <w:szCs w:val="24"/>
            <w:u w:val="single"/>
            <w:rtl w:val="0"/>
          </w:rPr>
          <w:t xml:space="preserve">https://learn.microsoft.com/en-us/sql/?view=sql-server-ver17</w:t>
        </w:r>
      </w:hyperlink>
      <w:r w:rsidDel="00000000" w:rsidR="00000000" w:rsidRPr="00000000">
        <w:rPr>
          <w:rtl w:val="0"/>
        </w:rPr>
      </w:r>
    </w:p>
    <w:p w:rsidR="00000000" w:rsidDel="00000000" w:rsidP="00000000" w:rsidRDefault="00000000" w:rsidRPr="00000000" w14:paraId="0000007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240" w:lineRule="auto"/>
        <w:ind w:left="7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1"/>
        <w:numPr>
          <w:ilvl w:val="0"/>
          <w:numId w:val="6"/>
        </w:numPr>
        <w:ind w:left="360" w:hanging="360"/>
        <w:rPr/>
      </w:pPr>
      <w:bookmarkStart w:colFirst="0" w:colLast="0" w:name="_heading=h.y5bl7vr40a3g" w:id="4"/>
      <w:bookmarkEnd w:id="4"/>
      <w:r w:rsidDel="00000000" w:rsidR="00000000" w:rsidRPr="00000000">
        <w:rPr>
          <w:rtl w:val="0"/>
        </w:rPr>
        <w:t xml:space="preserve">Problem Statement</w:t>
      </w:r>
    </w:p>
    <w:p w:rsidR="00000000" w:rsidDel="00000000" w:rsidP="00000000" w:rsidRDefault="00000000" w:rsidRPr="00000000" w14:paraId="0000008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Situation:</w:t>
      </w:r>
    </w:p>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League Barbers has a website where appointment scheduling is handled by giving a name, email, and phone number. Users can do a name lookup to find their own information and change it as necessary. Notifications/reminders are not given when an appointment is scheduled. They have asked for a mobile application where users may schedule appointments from.</w:t>
      </w:r>
    </w:p>
    <w:p w:rsidR="00000000" w:rsidDel="00000000" w:rsidP="00000000" w:rsidRDefault="00000000" w:rsidRPr="00000000" w14:paraId="0000008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p>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online means of scheduling an appointment is not user friendly, and the business does not currently have a mobile application through which appointments can be scheduled. Rewards are not currently offered through online scheduling, and scheduling with a specific stylist is either not possible or not clearly shown when it occurs. It is also incredibly easy to change information unaffiliated with the user.</w:t>
      </w:r>
    </w:p>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affects the users of the website, who may decide to schedule elsewhere if the online method is too difficult to perform. It also becomes more of a hassle to keep track of loyalty discounts when the system isn’t automated. This leads to potential loss of business, more time spent on tasks that could be automated, and potential data breaches.</w:t>
      </w:r>
    </w:p>
    <w:p w:rsidR="00000000" w:rsidDel="00000000" w:rsidP="00000000" w:rsidRDefault="00000000" w:rsidRPr="00000000" w14:paraId="0000009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w:t>
      </w:r>
    </w:p>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proposes a progressive web application that allows the user to either schedule an appointment immediately without an account, or create an account through which to schedule appointments. Through an account, a user may manage, schedule, and cancel appointments, as well as gain user-specific discounts (such as the 7th inning stretch discount). The application will also allow the user to schedule with a specific stylist or automatically schedule with an available stylist for a specific time. The application also intends to make user information more secure through the creation of accounts.</w:t>
      </w:r>
    </w:p>
    <w:p w:rsidR="00000000" w:rsidDel="00000000" w:rsidP="00000000" w:rsidRDefault="00000000" w:rsidRPr="00000000" w14:paraId="0000009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Predicted Outcome:</w:t>
      </w:r>
    </w:p>
    <w:p w:rsidR="00000000" w:rsidDel="00000000" w:rsidP="00000000" w:rsidRDefault="00000000" w:rsidRPr="00000000" w14:paraId="00000099">
      <w:pPr>
        <w:spacing w:line="240" w:lineRule="auto"/>
        <w:ind w:left="0" w:firstLine="0"/>
        <w:rPr/>
      </w:pPr>
      <w:r w:rsidDel="00000000" w:rsidR="00000000" w:rsidRPr="00000000">
        <w:rPr>
          <w:rFonts w:ascii="Times New Roman" w:cs="Times New Roman" w:eastAsia="Times New Roman" w:hAnsi="Times New Roman"/>
          <w:sz w:val="24"/>
          <w:szCs w:val="24"/>
          <w:rtl w:val="0"/>
        </w:rPr>
        <w:t xml:space="preserve">The predicted outcome of this project is the creation of the above described web application. The application must be able to communicate with other used software (i.e. GuestVision) as well as the website portion of Big League Barbers’ online presence. Upon completion of the proposed project, Big League Barbers should have an application through which their customers can quickly and conveniently both schedule and manage their appointments, and get user-specific rewards and discounts.</w:t>
      </w: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numPr>
          <w:ilvl w:val="0"/>
          <w:numId w:val="6"/>
        </w:numPr>
        <w:ind w:left="360" w:hanging="360"/>
        <w:rPr/>
      </w:pPr>
      <w:bookmarkStart w:colFirst="0" w:colLast="0" w:name="_heading=h.1sjciwqzwn2b" w:id="5"/>
      <w:bookmarkEnd w:id="5"/>
      <w:r w:rsidDel="00000000" w:rsidR="00000000" w:rsidRPr="00000000">
        <w:rPr>
          <w:rtl w:val="0"/>
        </w:rPr>
        <w:t xml:space="preserve">Stakeholder and User Descriptions</w:t>
      </w:r>
    </w:p>
    <w:p w:rsidR="00000000" w:rsidDel="00000000" w:rsidP="00000000" w:rsidRDefault="00000000" w:rsidRPr="00000000" w14:paraId="0000009B">
      <w:pPr>
        <w:pStyle w:val="Heading2"/>
        <w:rPr/>
      </w:pPr>
      <w:bookmarkStart w:colFirst="0" w:colLast="0" w:name="_heading=h.eqzhjcgxfwcs" w:id="6"/>
      <w:bookmarkEnd w:id="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spacing w:after="80" w:before="360" w:lineRule="auto"/>
        <w:rPr>
          <w:sz w:val="34"/>
          <w:szCs w:val="34"/>
        </w:rPr>
      </w:pPr>
      <w:bookmarkStart w:colFirst="0" w:colLast="0" w:name="_heading=h.91a1ii9g0ihu" w:id="7"/>
      <w:bookmarkEnd w:id="7"/>
      <w:r w:rsidDel="00000000" w:rsidR="00000000" w:rsidRPr="00000000">
        <w:rPr>
          <w:sz w:val="34"/>
          <w:szCs w:val="34"/>
          <w:rtl w:val="0"/>
        </w:rPr>
        <w:t xml:space="preserve">3.1 Stakeholder Summary</w:t>
      </w:r>
    </w:p>
    <w:tbl>
      <w:tblPr>
        <w:tblStyle w:val="Table4"/>
        <w:tblW w:w="9375.0" w:type="dxa"/>
        <w:jc w:val="left"/>
        <w:tblLayout w:type="fixed"/>
        <w:tblLook w:val="0600"/>
      </w:tblPr>
      <w:tblGrid>
        <w:gridCol w:w="1715"/>
        <w:gridCol w:w="2795"/>
        <w:gridCol w:w="4865"/>
        <w:tblGridChange w:id="0">
          <w:tblGrid>
            <w:gridCol w:w="1715"/>
            <w:gridCol w:w="2795"/>
            <w:gridCol w:w="486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D">
            <w:pPr>
              <w:pStyle w:val="Heading2"/>
              <w:jc w:val="center"/>
              <w:rPr>
                <w:sz w:val="24"/>
                <w:szCs w:val="24"/>
              </w:rPr>
            </w:pPr>
            <w:r w:rsidDel="00000000" w:rsidR="00000000" w:rsidRPr="00000000">
              <w:rPr>
                <w:sz w:val="24"/>
                <w:szCs w:val="24"/>
                <w:rtl w:val="0"/>
              </w:rPr>
              <w:t xml:space="preserve">Stakeholder</w:t>
            </w:r>
          </w:p>
        </w:tc>
        <w:tc>
          <w:tcPr>
            <w:tcMar>
              <w:top w:w="100.0" w:type="dxa"/>
              <w:left w:w="100.0" w:type="dxa"/>
              <w:bottom w:w="100.0" w:type="dxa"/>
              <w:right w:w="100.0" w:type="dxa"/>
            </w:tcMar>
            <w:vAlign w:val="top"/>
          </w:tcPr>
          <w:p w:rsidR="00000000" w:rsidDel="00000000" w:rsidP="00000000" w:rsidRDefault="00000000" w:rsidRPr="00000000" w14:paraId="0000009E">
            <w:pPr>
              <w:pStyle w:val="Heading2"/>
              <w:jc w:val="center"/>
              <w:rPr>
                <w:sz w:val="24"/>
                <w:szCs w:val="24"/>
              </w:rPr>
            </w:pPr>
            <w:r w:rsidDel="00000000" w:rsidR="00000000" w:rsidRPr="00000000">
              <w:rPr>
                <w:sz w:val="24"/>
                <w:szCs w:val="24"/>
                <w:rtl w:val="0"/>
              </w:rPr>
              <w:t xml:space="preserve">Description / Role</w:t>
            </w:r>
          </w:p>
        </w:tc>
        <w:tc>
          <w:tcPr>
            <w:tcMar>
              <w:top w:w="100.0" w:type="dxa"/>
              <w:left w:w="100.0" w:type="dxa"/>
              <w:bottom w:w="100.0" w:type="dxa"/>
              <w:right w:w="100.0" w:type="dxa"/>
            </w:tcMar>
            <w:vAlign w:val="top"/>
          </w:tcPr>
          <w:p w:rsidR="00000000" w:rsidDel="00000000" w:rsidP="00000000" w:rsidRDefault="00000000" w:rsidRPr="00000000" w14:paraId="0000009F">
            <w:pPr>
              <w:pStyle w:val="Heading2"/>
              <w:jc w:val="center"/>
              <w:rPr>
                <w:sz w:val="24"/>
                <w:szCs w:val="24"/>
              </w:rPr>
            </w:pPr>
            <w:r w:rsidDel="00000000" w:rsidR="00000000" w:rsidRPr="00000000">
              <w:rPr>
                <w:sz w:val="24"/>
                <w:szCs w:val="24"/>
                <w:rtl w:val="0"/>
              </w:rPr>
              <w:t xml:space="preserve">Interest / Objective</w:t>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0">
            <w:pPr>
              <w:pStyle w:val="Heading2"/>
              <w:rPr>
                <w:b w:val="0"/>
                <w:bCs w:val="0"/>
                <w:sz w:val="24"/>
                <w:szCs w:val="24"/>
              </w:rPr>
            </w:pPr>
            <w:r w:rsidDel="00000000" w:rsidR="00000000" w:rsidRPr="00000000">
              <w:rPr>
                <w:b w:val="0"/>
                <w:bCs w:val="0"/>
                <w:sz w:val="24"/>
                <w:szCs w:val="24"/>
                <w:rtl w:val="0"/>
              </w:rPr>
              <w:t xml:space="preserve">Big League Barbers (Project Sponsor)</w:t>
            </w:r>
          </w:p>
        </w:tc>
        <w:tc>
          <w:tcPr>
            <w:tcMar>
              <w:top w:w="100.0" w:type="dxa"/>
              <w:left w:w="100.0" w:type="dxa"/>
              <w:bottom w:w="100.0" w:type="dxa"/>
              <w:right w:w="100.0" w:type="dxa"/>
            </w:tcMar>
            <w:vAlign w:val="top"/>
          </w:tcPr>
          <w:p w:rsidR="00000000" w:rsidDel="00000000" w:rsidP="00000000" w:rsidRDefault="00000000" w:rsidRPr="00000000" w14:paraId="000000A1">
            <w:pPr>
              <w:pStyle w:val="Heading2"/>
              <w:rPr>
                <w:b w:val="0"/>
                <w:bCs w:val="0"/>
                <w:sz w:val="24"/>
                <w:szCs w:val="24"/>
              </w:rPr>
            </w:pPr>
            <w:r w:rsidDel="00000000" w:rsidR="00000000" w:rsidRPr="00000000">
              <w:rPr>
                <w:b w:val="0"/>
                <w:bCs w:val="0"/>
                <w:sz w:val="24"/>
                <w:szCs w:val="24"/>
                <w:rtl w:val="0"/>
              </w:rPr>
              <w:t xml:space="preserve">Local barbershop franchise commissioning the project.</w:t>
            </w:r>
          </w:p>
        </w:tc>
        <w:tc>
          <w:tcPr>
            <w:tcMar>
              <w:top w:w="100.0" w:type="dxa"/>
              <w:left w:w="100.0" w:type="dxa"/>
              <w:bottom w:w="100.0" w:type="dxa"/>
              <w:right w:w="100.0" w:type="dxa"/>
            </w:tcMar>
            <w:vAlign w:val="top"/>
          </w:tcPr>
          <w:p w:rsidR="00000000" w:rsidDel="00000000" w:rsidP="00000000" w:rsidRDefault="00000000" w:rsidRPr="00000000" w14:paraId="000000A2">
            <w:pPr>
              <w:pStyle w:val="Heading2"/>
              <w:rPr>
                <w:b w:val="0"/>
                <w:bCs w:val="0"/>
                <w:sz w:val="24"/>
                <w:szCs w:val="24"/>
              </w:rPr>
            </w:pPr>
            <w:r w:rsidDel="00000000" w:rsidR="00000000" w:rsidRPr="00000000">
              <w:rPr>
                <w:b w:val="0"/>
                <w:bCs w:val="0"/>
                <w:sz w:val="24"/>
                <w:szCs w:val="24"/>
                <w:rtl w:val="0"/>
              </w:rPr>
              <w:t xml:space="preserve">Seeks a modern, efficient scheduling and loyalty app to increase customer engagement and reduce manual booking errors.</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3">
            <w:pPr>
              <w:pStyle w:val="Heading2"/>
              <w:rPr>
                <w:b w:val="0"/>
                <w:bCs w:val="0"/>
                <w:sz w:val="24"/>
                <w:szCs w:val="24"/>
              </w:rPr>
            </w:pPr>
            <w:r w:rsidDel="00000000" w:rsidR="00000000" w:rsidRPr="00000000">
              <w:rPr>
                <w:b w:val="0"/>
                <w:bCs w:val="0"/>
                <w:sz w:val="24"/>
                <w:szCs w:val="24"/>
                <w:rtl w:val="0"/>
              </w:rPr>
              <w:t xml:space="preserve">Barbers and Staff</w:t>
            </w:r>
          </w:p>
        </w:tc>
        <w:tc>
          <w:tcPr>
            <w:tcMar>
              <w:top w:w="100.0" w:type="dxa"/>
              <w:left w:w="100.0" w:type="dxa"/>
              <w:bottom w:w="100.0" w:type="dxa"/>
              <w:right w:w="100.0" w:type="dxa"/>
            </w:tcMar>
            <w:vAlign w:val="top"/>
          </w:tcPr>
          <w:p w:rsidR="00000000" w:rsidDel="00000000" w:rsidP="00000000" w:rsidRDefault="00000000" w:rsidRPr="00000000" w14:paraId="000000A4">
            <w:pPr>
              <w:pStyle w:val="Heading2"/>
              <w:rPr>
                <w:b w:val="0"/>
                <w:bCs w:val="0"/>
                <w:sz w:val="24"/>
                <w:szCs w:val="24"/>
              </w:rPr>
            </w:pPr>
            <w:r w:rsidDel="00000000" w:rsidR="00000000" w:rsidRPr="00000000">
              <w:rPr>
                <w:b w:val="0"/>
                <w:bCs w:val="0"/>
                <w:sz w:val="24"/>
                <w:szCs w:val="24"/>
                <w:rtl w:val="0"/>
              </w:rPr>
              <w:t xml:space="preserve">Employees who use the system to view and manage appointments.</w:t>
            </w:r>
          </w:p>
        </w:tc>
        <w:tc>
          <w:tcPr>
            <w:tcMar>
              <w:top w:w="100.0" w:type="dxa"/>
              <w:left w:w="100.0" w:type="dxa"/>
              <w:bottom w:w="100.0" w:type="dxa"/>
              <w:right w:w="100.0" w:type="dxa"/>
            </w:tcMar>
            <w:vAlign w:val="top"/>
          </w:tcPr>
          <w:p w:rsidR="00000000" w:rsidDel="00000000" w:rsidP="00000000" w:rsidRDefault="00000000" w:rsidRPr="00000000" w14:paraId="000000A5">
            <w:pPr>
              <w:pStyle w:val="Heading2"/>
              <w:rPr>
                <w:b w:val="0"/>
                <w:bCs w:val="0"/>
                <w:sz w:val="24"/>
                <w:szCs w:val="24"/>
              </w:rPr>
            </w:pPr>
            <w:r w:rsidDel="00000000" w:rsidR="00000000" w:rsidRPr="00000000">
              <w:rPr>
                <w:b w:val="0"/>
                <w:bCs w:val="0"/>
                <w:sz w:val="24"/>
                <w:szCs w:val="24"/>
                <w:rtl w:val="0"/>
              </w:rPr>
              <w:t xml:space="preserve">Require an easy-to-use dashboard to manage client bookings, cancellations, and promotions efficiently.</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6">
            <w:pPr>
              <w:pStyle w:val="Heading2"/>
              <w:rPr>
                <w:b w:val="0"/>
                <w:bCs w:val="0"/>
                <w:sz w:val="24"/>
                <w:szCs w:val="24"/>
              </w:rPr>
            </w:pPr>
            <w:r w:rsidDel="00000000" w:rsidR="00000000" w:rsidRPr="00000000">
              <w:rPr>
                <w:b w:val="0"/>
                <w:bCs w:val="0"/>
                <w:sz w:val="24"/>
                <w:szCs w:val="24"/>
                <w:rtl w:val="0"/>
              </w:rPr>
              <w:t xml:space="preserve">Clients / Customers</w:t>
            </w:r>
          </w:p>
        </w:tc>
        <w:tc>
          <w:tcPr>
            <w:tcMar>
              <w:top w:w="100.0" w:type="dxa"/>
              <w:left w:w="100.0" w:type="dxa"/>
              <w:bottom w:w="100.0" w:type="dxa"/>
              <w:right w:w="100.0" w:type="dxa"/>
            </w:tcMar>
            <w:vAlign w:val="top"/>
          </w:tcPr>
          <w:p w:rsidR="00000000" w:rsidDel="00000000" w:rsidP="00000000" w:rsidRDefault="00000000" w:rsidRPr="00000000" w14:paraId="000000A7">
            <w:pPr>
              <w:pStyle w:val="Heading2"/>
              <w:rPr>
                <w:b w:val="0"/>
                <w:bCs w:val="0"/>
                <w:sz w:val="24"/>
                <w:szCs w:val="24"/>
              </w:rPr>
            </w:pPr>
            <w:r w:rsidDel="00000000" w:rsidR="00000000" w:rsidRPr="00000000">
              <w:rPr>
                <w:b w:val="0"/>
                <w:bCs w:val="0"/>
                <w:sz w:val="24"/>
                <w:szCs w:val="24"/>
                <w:rtl w:val="0"/>
              </w:rPr>
              <w:t xml:space="preserve">Primary users booking appointments through the web application.</w:t>
            </w:r>
          </w:p>
        </w:tc>
        <w:tc>
          <w:tcPr>
            <w:tcMar>
              <w:top w:w="100.0" w:type="dxa"/>
              <w:left w:w="100.0" w:type="dxa"/>
              <w:bottom w:w="100.0" w:type="dxa"/>
              <w:right w:w="100.0" w:type="dxa"/>
            </w:tcMar>
            <w:vAlign w:val="top"/>
          </w:tcPr>
          <w:p w:rsidR="00000000" w:rsidDel="00000000" w:rsidP="00000000" w:rsidRDefault="00000000" w:rsidRPr="00000000" w14:paraId="000000A8">
            <w:pPr>
              <w:pStyle w:val="Heading2"/>
              <w:rPr>
                <w:b w:val="0"/>
                <w:bCs w:val="0"/>
                <w:sz w:val="24"/>
                <w:szCs w:val="24"/>
              </w:rPr>
            </w:pPr>
            <w:r w:rsidDel="00000000" w:rsidR="00000000" w:rsidRPr="00000000">
              <w:rPr>
                <w:b w:val="0"/>
                <w:bCs w:val="0"/>
                <w:sz w:val="24"/>
                <w:szCs w:val="24"/>
                <w:rtl w:val="0"/>
              </w:rPr>
              <w:t xml:space="preserve">Want</w:t>
            </w:r>
            <w:r w:rsidDel="00000000" w:rsidR="00000000" w:rsidRPr="00000000">
              <w:rPr>
                <w:b w:val="0"/>
                <w:bCs w:val="0"/>
                <w:sz w:val="24"/>
                <w:szCs w:val="24"/>
                <w:rtl w:val="0"/>
              </w:rPr>
              <w:t xml:space="preserve"> a simple, fast, and reliable way to book appointments, earn rewards, and receive notifications.</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9">
            <w:pPr>
              <w:pStyle w:val="Heading2"/>
              <w:rPr>
                <w:b w:val="0"/>
                <w:bCs w:val="0"/>
                <w:sz w:val="24"/>
                <w:szCs w:val="24"/>
              </w:rPr>
            </w:pPr>
            <w:r w:rsidDel="00000000" w:rsidR="00000000" w:rsidRPr="00000000">
              <w:rPr>
                <w:b w:val="0"/>
                <w:bCs w:val="0"/>
                <w:sz w:val="24"/>
                <w:szCs w:val="24"/>
                <w:rtl w:val="0"/>
              </w:rPr>
              <w:t xml:space="preserve">Development Team (Team #1)</w:t>
            </w:r>
          </w:p>
        </w:tc>
        <w:tc>
          <w:tcPr>
            <w:tcMar>
              <w:top w:w="100.0" w:type="dxa"/>
              <w:left w:w="100.0" w:type="dxa"/>
              <w:bottom w:w="100.0" w:type="dxa"/>
              <w:right w:w="100.0" w:type="dxa"/>
            </w:tcMar>
            <w:vAlign w:val="top"/>
          </w:tcPr>
          <w:p w:rsidR="00000000" w:rsidDel="00000000" w:rsidP="00000000" w:rsidRDefault="00000000" w:rsidRPr="00000000" w14:paraId="000000AA">
            <w:pPr>
              <w:pStyle w:val="Heading2"/>
              <w:rPr>
                <w:b w:val="0"/>
                <w:bCs w:val="0"/>
                <w:sz w:val="24"/>
                <w:szCs w:val="24"/>
              </w:rPr>
            </w:pPr>
            <w:r w:rsidDel="00000000" w:rsidR="00000000" w:rsidRPr="00000000">
              <w:rPr>
                <w:b w:val="0"/>
                <w:bCs w:val="0"/>
                <w:sz w:val="24"/>
                <w:szCs w:val="24"/>
                <w:rtl w:val="0"/>
              </w:rPr>
              <w:t xml:space="preserve">Developers responsible for planning, coding, testing, and deployment.</w:t>
            </w:r>
          </w:p>
        </w:tc>
        <w:tc>
          <w:tcPr>
            <w:tcMar>
              <w:top w:w="100.0" w:type="dxa"/>
              <w:left w:w="100.0" w:type="dxa"/>
              <w:bottom w:w="100.0" w:type="dxa"/>
              <w:right w:w="100.0" w:type="dxa"/>
            </w:tcMar>
            <w:vAlign w:val="top"/>
          </w:tcPr>
          <w:p w:rsidR="00000000" w:rsidDel="00000000" w:rsidP="00000000" w:rsidRDefault="00000000" w:rsidRPr="00000000" w14:paraId="000000AB">
            <w:pPr>
              <w:pStyle w:val="Heading2"/>
              <w:rPr>
                <w:b w:val="0"/>
                <w:bCs w:val="0"/>
                <w:sz w:val="24"/>
                <w:szCs w:val="24"/>
              </w:rPr>
            </w:pPr>
            <w:r w:rsidDel="00000000" w:rsidR="00000000" w:rsidRPr="00000000">
              <w:rPr>
                <w:b w:val="0"/>
                <w:bCs w:val="0"/>
                <w:sz w:val="24"/>
                <w:szCs w:val="24"/>
                <w:rtl w:val="0"/>
              </w:rPr>
              <w:t xml:space="preserve">Aims to deliver a high-quality, functional product that meets sponsor expectations and fulfills academic requirements.</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C">
            <w:pPr>
              <w:pStyle w:val="Heading2"/>
              <w:rPr>
                <w:b w:val="0"/>
                <w:bCs w:val="0"/>
                <w:sz w:val="24"/>
                <w:szCs w:val="24"/>
              </w:rPr>
            </w:pPr>
            <w:r w:rsidDel="00000000" w:rsidR="00000000" w:rsidRPr="00000000">
              <w:rPr>
                <w:b w:val="0"/>
                <w:bCs w:val="0"/>
                <w:sz w:val="24"/>
                <w:szCs w:val="24"/>
                <w:rtl w:val="0"/>
              </w:rPr>
              <w:t xml:space="preserve">Faculty Advisor (Jay Johns)</w:t>
            </w:r>
          </w:p>
        </w:tc>
        <w:tc>
          <w:tcPr>
            <w:tcMar>
              <w:top w:w="100.0" w:type="dxa"/>
              <w:left w:w="100.0" w:type="dxa"/>
              <w:bottom w:w="100.0" w:type="dxa"/>
              <w:right w:w="100.0" w:type="dxa"/>
            </w:tcMar>
            <w:vAlign w:val="top"/>
          </w:tcPr>
          <w:p w:rsidR="00000000" w:rsidDel="00000000" w:rsidP="00000000" w:rsidRDefault="00000000" w:rsidRPr="00000000" w14:paraId="000000AD">
            <w:pPr>
              <w:pStyle w:val="Heading2"/>
              <w:rPr>
                <w:b w:val="0"/>
                <w:bCs w:val="0"/>
                <w:sz w:val="24"/>
                <w:szCs w:val="24"/>
              </w:rPr>
            </w:pPr>
            <w:r w:rsidDel="00000000" w:rsidR="00000000" w:rsidRPr="00000000">
              <w:rPr>
                <w:b w:val="0"/>
                <w:bCs w:val="0"/>
                <w:sz w:val="24"/>
                <w:szCs w:val="24"/>
                <w:rtl w:val="0"/>
              </w:rPr>
              <w:t xml:space="preserve">Instructor overseeing project quality and progress.</w:t>
            </w:r>
          </w:p>
        </w:tc>
        <w:tc>
          <w:tcPr>
            <w:tcMar>
              <w:top w:w="100.0" w:type="dxa"/>
              <w:left w:w="100.0" w:type="dxa"/>
              <w:bottom w:w="100.0" w:type="dxa"/>
              <w:right w:w="100.0" w:type="dxa"/>
            </w:tcMar>
            <w:vAlign w:val="top"/>
          </w:tcPr>
          <w:p w:rsidR="00000000" w:rsidDel="00000000" w:rsidP="00000000" w:rsidRDefault="00000000" w:rsidRPr="00000000" w14:paraId="000000AE">
            <w:pPr>
              <w:pStyle w:val="Heading2"/>
              <w:rPr>
                <w:b w:val="0"/>
                <w:bCs w:val="0"/>
                <w:sz w:val="24"/>
                <w:szCs w:val="24"/>
              </w:rPr>
            </w:pPr>
            <w:r w:rsidDel="00000000" w:rsidR="00000000" w:rsidRPr="00000000">
              <w:rPr>
                <w:b w:val="0"/>
                <w:bCs w:val="0"/>
                <w:sz w:val="24"/>
                <w:szCs w:val="24"/>
                <w:rtl w:val="0"/>
              </w:rPr>
              <w:t xml:space="preserve">Ensures the project follows academic standards, technical accuracy, and meets course deliverables.</w:t>
            </w:r>
          </w:p>
        </w:tc>
      </w:tr>
      <w:tr>
        <w:trPr>
          <w:cantSplit w:val="0"/>
          <w:trHeight w:val="13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F">
            <w:pPr>
              <w:pStyle w:val="Heading2"/>
              <w:rPr>
                <w:b w:val="0"/>
                <w:bCs w:val="0"/>
                <w:sz w:val="24"/>
                <w:szCs w:val="24"/>
              </w:rPr>
            </w:pPr>
            <w:r w:rsidDel="00000000" w:rsidR="00000000" w:rsidRPr="00000000">
              <w:rPr>
                <w:b w:val="0"/>
                <w:bCs w:val="0"/>
                <w:sz w:val="24"/>
                <w:szCs w:val="24"/>
                <w:rtl w:val="0"/>
              </w:rPr>
              <w:t xml:space="preserve">Project Sponsor Contact (Erin Paino)</w:t>
            </w:r>
          </w:p>
        </w:tc>
        <w:tc>
          <w:tcPr>
            <w:tcMar>
              <w:top w:w="100.0" w:type="dxa"/>
              <w:left w:w="100.0" w:type="dxa"/>
              <w:bottom w:w="100.0" w:type="dxa"/>
              <w:right w:w="100.0" w:type="dxa"/>
            </w:tcMar>
            <w:vAlign w:val="top"/>
          </w:tcPr>
          <w:p w:rsidR="00000000" w:rsidDel="00000000" w:rsidP="00000000" w:rsidRDefault="00000000" w:rsidRPr="00000000" w14:paraId="000000B0">
            <w:pPr>
              <w:pStyle w:val="Heading2"/>
              <w:rPr>
                <w:b w:val="0"/>
                <w:bCs w:val="0"/>
                <w:sz w:val="24"/>
                <w:szCs w:val="24"/>
              </w:rPr>
            </w:pPr>
            <w:r w:rsidDel="00000000" w:rsidR="00000000" w:rsidRPr="00000000">
              <w:rPr>
                <w:b w:val="0"/>
                <w:bCs w:val="0"/>
                <w:sz w:val="24"/>
                <w:szCs w:val="24"/>
                <w:rtl w:val="0"/>
              </w:rPr>
              <w:t xml:space="preserve">Business representative from Big League Barbers.</w:t>
            </w:r>
          </w:p>
        </w:tc>
        <w:tc>
          <w:tcPr>
            <w:tcMar>
              <w:top w:w="100.0" w:type="dxa"/>
              <w:left w:w="100.0" w:type="dxa"/>
              <w:bottom w:w="100.0" w:type="dxa"/>
              <w:right w:w="100.0" w:type="dxa"/>
            </w:tcMar>
            <w:vAlign w:val="top"/>
          </w:tcPr>
          <w:p w:rsidR="00000000" w:rsidDel="00000000" w:rsidP="00000000" w:rsidRDefault="00000000" w:rsidRPr="00000000" w14:paraId="000000B1">
            <w:pPr>
              <w:pStyle w:val="Heading2"/>
              <w:rPr>
                <w:b w:val="0"/>
                <w:bCs w:val="0"/>
                <w:sz w:val="24"/>
                <w:szCs w:val="24"/>
              </w:rPr>
            </w:pPr>
            <w:r w:rsidDel="00000000" w:rsidR="00000000" w:rsidRPr="00000000">
              <w:rPr>
                <w:b w:val="0"/>
                <w:bCs w:val="0"/>
                <w:sz w:val="24"/>
                <w:szCs w:val="24"/>
                <w:rtl w:val="0"/>
              </w:rPr>
              <w:t xml:space="preserve">Provides business requirements, feedback, and validates the final product for usability and alignment with real business needs.</w:t>
            </w:r>
          </w:p>
        </w:tc>
      </w:tr>
    </w:tbl>
    <w:p w:rsidR="00000000" w:rsidDel="00000000" w:rsidP="00000000" w:rsidRDefault="00000000" w:rsidRPr="00000000" w14:paraId="000000B2">
      <w:pPr>
        <w:pStyle w:val="Heading2"/>
        <w:spacing w:after="80" w:before="360" w:lineRule="auto"/>
        <w:rPr>
          <w:sz w:val="34"/>
          <w:szCs w:val="34"/>
        </w:rPr>
      </w:pPr>
      <w:bookmarkStart w:colFirst="0" w:colLast="0" w:name="_heading=h.181j7h7vtmic" w:id="8"/>
      <w:bookmarkEnd w:id="8"/>
      <w:r w:rsidDel="00000000" w:rsidR="00000000" w:rsidRPr="00000000">
        <w:rPr>
          <w:rtl w:val="0"/>
        </w:rPr>
      </w:r>
    </w:p>
    <w:p w:rsidR="00000000" w:rsidDel="00000000" w:rsidP="00000000" w:rsidRDefault="00000000" w:rsidRPr="00000000" w14:paraId="000000B3">
      <w:pPr>
        <w:pStyle w:val="Heading2"/>
        <w:spacing w:after="80" w:before="360" w:lineRule="auto"/>
        <w:rPr>
          <w:sz w:val="34"/>
          <w:szCs w:val="34"/>
        </w:rPr>
      </w:pPr>
      <w:bookmarkStart w:colFirst="0" w:colLast="0" w:name="_heading=h.rz24bylmaztd" w:id="9"/>
      <w:bookmarkEnd w:id="9"/>
      <w:r w:rsidDel="00000000" w:rsidR="00000000" w:rsidRPr="00000000">
        <w:rPr>
          <w:sz w:val="34"/>
          <w:szCs w:val="34"/>
          <w:rtl w:val="0"/>
        </w:rPr>
        <w:t xml:space="preserve">3.2 User Summary</w:t>
      </w:r>
    </w:p>
    <w:tbl>
      <w:tblPr>
        <w:tblStyle w:val="Table5"/>
        <w:tblW w:w="9375.0" w:type="dxa"/>
        <w:jc w:val="left"/>
        <w:tblLayout w:type="fixed"/>
        <w:tblLook w:val="0600"/>
      </w:tblPr>
      <w:tblGrid>
        <w:gridCol w:w="1340"/>
        <w:gridCol w:w="2945"/>
        <w:gridCol w:w="5090"/>
        <w:tblGridChange w:id="0">
          <w:tblGrid>
            <w:gridCol w:w="1340"/>
            <w:gridCol w:w="2945"/>
            <w:gridCol w:w="509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4">
            <w:pPr>
              <w:pStyle w:val="Heading2"/>
              <w:jc w:val="center"/>
              <w:rPr>
                <w:sz w:val="24"/>
                <w:szCs w:val="24"/>
              </w:rPr>
            </w:pPr>
            <w:r w:rsidDel="00000000" w:rsidR="00000000" w:rsidRPr="00000000">
              <w:rPr>
                <w:sz w:val="24"/>
                <w:szCs w:val="24"/>
                <w:rtl w:val="0"/>
              </w:rPr>
              <w:t xml:space="preserve">User Type</w:t>
            </w:r>
          </w:p>
        </w:tc>
        <w:tc>
          <w:tcPr>
            <w:tcMar>
              <w:top w:w="100.0" w:type="dxa"/>
              <w:left w:w="100.0" w:type="dxa"/>
              <w:bottom w:w="100.0" w:type="dxa"/>
              <w:right w:w="100.0" w:type="dxa"/>
            </w:tcMar>
            <w:vAlign w:val="top"/>
          </w:tcPr>
          <w:p w:rsidR="00000000" w:rsidDel="00000000" w:rsidP="00000000" w:rsidRDefault="00000000" w:rsidRPr="00000000" w14:paraId="000000B5">
            <w:pPr>
              <w:pStyle w:val="Heading2"/>
              <w:jc w:val="center"/>
              <w:rPr>
                <w:sz w:val="24"/>
                <w:szCs w:val="24"/>
              </w:rPr>
            </w:pPr>
            <w:r w:rsidDel="00000000" w:rsidR="00000000" w:rsidRPr="00000000">
              <w:rPr>
                <w:sz w:val="24"/>
                <w:szCs w:val="24"/>
                <w:rtl w:val="0"/>
              </w:rPr>
              <w:t xml:space="preserve">Description</w:t>
            </w:r>
          </w:p>
        </w:tc>
        <w:tc>
          <w:tcPr>
            <w:tcMar>
              <w:top w:w="100.0" w:type="dxa"/>
              <w:left w:w="100.0" w:type="dxa"/>
              <w:bottom w:w="100.0" w:type="dxa"/>
              <w:right w:w="100.0" w:type="dxa"/>
            </w:tcMar>
            <w:vAlign w:val="top"/>
          </w:tcPr>
          <w:p w:rsidR="00000000" w:rsidDel="00000000" w:rsidP="00000000" w:rsidRDefault="00000000" w:rsidRPr="00000000" w14:paraId="000000B6">
            <w:pPr>
              <w:pStyle w:val="Heading2"/>
              <w:jc w:val="center"/>
              <w:rPr>
                <w:sz w:val="24"/>
                <w:szCs w:val="24"/>
              </w:rPr>
            </w:pPr>
            <w:r w:rsidDel="00000000" w:rsidR="00000000" w:rsidRPr="00000000">
              <w:rPr>
                <w:sz w:val="24"/>
                <w:szCs w:val="24"/>
                <w:rtl w:val="0"/>
              </w:rPr>
              <w:t xml:space="preserve">Primary Functions</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7">
            <w:pPr>
              <w:pStyle w:val="Heading2"/>
              <w:rPr>
                <w:b w:val="0"/>
                <w:bCs w:val="0"/>
                <w:sz w:val="24"/>
                <w:szCs w:val="24"/>
              </w:rPr>
            </w:pPr>
            <w:r w:rsidDel="00000000" w:rsidR="00000000" w:rsidRPr="00000000">
              <w:rPr>
                <w:b w:val="0"/>
                <w:bCs w:val="0"/>
                <w:sz w:val="24"/>
                <w:szCs w:val="24"/>
                <w:rtl w:val="0"/>
              </w:rPr>
              <w:t xml:space="preserve">Clients / Customers</w:t>
            </w:r>
          </w:p>
        </w:tc>
        <w:tc>
          <w:tcPr>
            <w:tcMar>
              <w:top w:w="100.0" w:type="dxa"/>
              <w:left w:w="100.0" w:type="dxa"/>
              <w:bottom w:w="100.0" w:type="dxa"/>
              <w:right w:w="100.0" w:type="dxa"/>
            </w:tcMar>
            <w:vAlign w:val="top"/>
          </w:tcPr>
          <w:p w:rsidR="00000000" w:rsidDel="00000000" w:rsidP="00000000" w:rsidRDefault="00000000" w:rsidRPr="00000000" w14:paraId="000000B8">
            <w:pPr>
              <w:pStyle w:val="Heading2"/>
              <w:rPr>
                <w:b w:val="0"/>
                <w:bCs w:val="0"/>
                <w:sz w:val="24"/>
                <w:szCs w:val="24"/>
              </w:rPr>
            </w:pPr>
            <w:r w:rsidDel="00000000" w:rsidR="00000000" w:rsidRPr="00000000">
              <w:rPr>
                <w:b w:val="0"/>
                <w:bCs w:val="0"/>
                <w:sz w:val="24"/>
                <w:szCs w:val="24"/>
                <w:rtl w:val="0"/>
              </w:rPr>
              <w:t xml:space="preserve">Individuals booking appointments or managing rewards.</w:t>
            </w:r>
          </w:p>
        </w:tc>
        <w:tc>
          <w:tcPr>
            <w:tcMar>
              <w:top w:w="100.0" w:type="dxa"/>
              <w:left w:w="100.0" w:type="dxa"/>
              <w:bottom w:w="100.0" w:type="dxa"/>
              <w:right w:w="100.0" w:type="dxa"/>
            </w:tcMar>
            <w:vAlign w:val="top"/>
          </w:tcPr>
          <w:p w:rsidR="00000000" w:rsidDel="00000000" w:rsidP="00000000" w:rsidRDefault="00000000" w:rsidRPr="00000000" w14:paraId="000000B9">
            <w:pPr>
              <w:pStyle w:val="Heading2"/>
              <w:rPr>
                <w:b w:val="0"/>
                <w:bCs w:val="0"/>
                <w:sz w:val="24"/>
                <w:szCs w:val="24"/>
              </w:rPr>
            </w:pPr>
            <w:r w:rsidDel="00000000" w:rsidR="00000000" w:rsidRPr="00000000">
              <w:rPr>
                <w:b w:val="0"/>
                <w:bCs w:val="0"/>
                <w:sz w:val="24"/>
                <w:szCs w:val="24"/>
                <w:rtl w:val="0"/>
              </w:rPr>
              <w:t xml:space="preserve">Create accounts, schedule/cancel appointments, opt in for notifications, view promotions, redeem loyalty rewards.</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A">
            <w:pPr>
              <w:pStyle w:val="Heading2"/>
              <w:rPr>
                <w:b w:val="0"/>
                <w:bCs w:val="0"/>
                <w:sz w:val="24"/>
                <w:szCs w:val="24"/>
              </w:rPr>
            </w:pPr>
            <w:r w:rsidDel="00000000" w:rsidR="00000000" w:rsidRPr="00000000">
              <w:rPr>
                <w:b w:val="0"/>
                <w:bCs w:val="0"/>
                <w:sz w:val="24"/>
                <w:szCs w:val="24"/>
                <w:rtl w:val="0"/>
              </w:rPr>
              <w:t xml:space="preserve">Guest Users</w:t>
            </w:r>
          </w:p>
        </w:tc>
        <w:tc>
          <w:tcPr>
            <w:tcMar>
              <w:top w:w="100.0" w:type="dxa"/>
              <w:left w:w="100.0" w:type="dxa"/>
              <w:bottom w:w="100.0" w:type="dxa"/>
              <w:right w:w="100.0" w:type="dxa"/>
            </w:tcMar>
            <w:vAlign w:val="top"/>
          </w:tcPr>
          <w:p w:rsidR="00000000" w:rsidDel="00000000" w:rsidP="00000000" w:rsidRDefault="00000000" w:rsidRPr="00000000" w14:paraId="000000BB">
            <w:pPr>
              <w:pStyle w:val="Heading2"/>
              <w:rPr>
                <w:b w:val="0"/>
                <w:bCs w:val="0"/>
                <w:sz w:val="24"/>
                <w:szCs w:val="24"/>
              </w:rPr>
            </w:pPr>
            <w:r w:rsidDel="00000000" w:rsidR="00000000" w:rsidRPr="00000000">
              <w:rPr>
                <w:b w:val="0"/>
                <w:bCs w:val="0"/>
                <w:sz w:val="24"/>
                <w:szCs w:val="24"/>
                <w:rtl w:val="0"/>
              </w:rPr>
              <w:t xml:space="preserve">Unregistered users using the app to schedule one-time appointments.</w:t>
            </w:r>
          </w:p>
        </w:tc>
        <w:tc>
          <w:tcPr>
            <w:tcMar>
              <w:top w:w="100.0" w:type="dxa"/>
              <w:left w:w="100.0" w:type="dxa"/>
              <w:bottom w:w="100.0" w:type="dxa"/>
              <w:right w:w="100.0" w:type="dxa"/>
            </w:tcMar>
            <w:vAlign w:val="top"/>
          </w:tcPr>
          <w:p w:rsidR="00000000" w:rsidDel="00000000" w:rsidP="00000000" w:rsidRDefault="00000000" w:rsidRPr="00000000" w14:paraId="000000BC">
            <w:pPr>
              <w:pStyle w:val="Heading2"/>
              <w:rPr>
                <w:b w:val="0"/>
                <w:bCs w:val="0"/>
                <w:sz w:val="24"/>
                <w:szCs w:val="24"/>
              </w:rPr>
            </w:pPr>
            <w:r w:rsidDel="00000000" w:rsidR="00000000" w:rsidRPr="00000000">
              <w:rPr>
                <w:b w:val="0"/>
                <w:bCs w:val="0"/>
                <w:sz w:val="24"/>
                <w:szCs w:val="24"/>
                <w:rtl w:val="0"/>
              </w:rPr>
              <w:t xml:space="preserve">Schedule appointments as guests, receive confirmation/reminder notifications, limited access to rewards or referral system.</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D">
            <w:pPr>
              <w:pStyle w:val="Heading2"/>
              <w:rPr>
                <w:b w:val="0"/>
                <w:bCs w:val="0"/>
                <w:sz w:val="24"/>
                <w:szCs w:val="24"/>
              </w:rPr>
            </w:pPr>
            <w:r w:rsidDel="00000000" w:rsidR="00000000" w:rsidRPr="00000000">
              <w:rPr>
                <w:b w:val="0"/>
                <w:bCs w:val="0"/>
                <w:sz w:val="24"/>
                <w:szCs w:val="24"/>
                <w:rtl w:val="0"/>
              </w:rPr>
              <w:t xml:space="preserve">Staff / Barbers</w:t>
            </w:r>
          </w:p>
        </w:tc>
        <w:tc>
          <w:tcPr>
            <w:tcMar>
              <w:top w:w="100.0" w:type="dxa"/>
              <w:left w:w="100.0" w:type="dxa"/>
              <w:bottom w:w="100.0" w:type="dxa"/>
              <w:right w:w="100.0" w:type="dxa"/>
            </w:tcMar>
            <w:vAlign w:val="top"/>
          </w:tcPr>
          <w:p w:rsidR="00000000" w:rsidDel="00000000" w:rsidP="00000000" w:rsidRDefault="00000000" w:rsidRPr="00000000" w14:paraId="000000BE">
            <w:pPr>
              <w:pStyle w:val="Heading2"/>
              <w:rPr>
                <w:b w:val="0"/>
                <w:bCs w:val="0"/>
                <w:sz w:val="24"/>
                <w:szCs w:val="24"/>
              </w:rPr>
            </w:pPr>
            <w:r w:rsidDel="00000000" w:rsidR="00000000" w:rsidRPr="00000000">
              <w:rPr>
                <w:b w:val="0"/>
                <w:bCs w:val="0"/>
                <w:sz w:val="24"/>
                <w:szCs w:val="24"/>
                <w:rtl w:val="0"/>
              </w:rPr>
              <w:t xml:space="preserve">Employees managing daily schedules and client interactions.</w:t>
            </w:r>
          </w:p>
        </w:tc>
        <w:tc>
          <w:tcPr>
            <w:tcMar>
              <w:top w:w="100.0" w:type="dxa"/>
              <w:left w:w="100.0" w:type="dxa"/>
              <w:bottom w:w="100.0" w:type="dxa"/>
              <w:right w:w="100.0" w:type="dxa"/>
            </w:tcMar>
            <w:vAlign w:val="top"/>
          </w:tcPr>
          <w:p w:rsidR="00000000" w:rsidDel="00000000" w:rsidP="00000000" w:rsidRDefault="00000000" w:rsidRPr="00000000" w14:paraId="000000BF">
            <w:pPr>
              <w:pStyle w:val="Heading2"/>
              <w:rPr>
                <w:b w:val="0"/>
                <w:bCs w:val="0"/>
                <w:sz w:val="24"/>
                <w:szCs w:val="24"/>
              </w:rPr>
            </w:pPr>
            <w:r w:rsidDel="00000000" w:rsidR="00000000" w:rsidRPr="00000000">
              <w:rPr>
                <w:b w:val="0"/>
                <w:bCs w:val="0"/>
                <w:sz w:val="24"/>
                <w:szCs w:val="24"/>
                <w:rtl w:val="0"/>
              </w:rPr>
              <w:t xml:space="preserve">View appointment lists, confirm or cancel appointments, manage available time slots, apply promotions or discounts.</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0">
            <w:pPr>
              <w:pStyle w:val="Heading2"/>
              <w:rPr>
                <w:b w:val="0"/>
                <w:bCs w:val="0"/>
                <w:sz w:val="24"/>
                <w:szCs w:val="24"/>
              </w:rPr>
            </w:pPr>
            <w:r w:rsidDel="00000000" w:rsidR="00000000" w:rsidRPr="00000000">
              <w:rPr>
                <w:b w:val="0"/>
                <w:bCs w:val="0"/>
                <w:sz w:val="24"/>
                <w:szCs w:val="24"/>
                <w:rtl w:val="0"/>
              </w:rPr>
              <w:t xml:space="preserve">Admin (Store Owner)</w:t>
            </w:r>
          </w:p>
        </w:tc>
        <w:tc>
          <w:tcPr>
            <w:tcMar>
              <w:top w:w="100.0" w:type="dxa"/>
              <w:left w:w="100.0" w:type="dxa"/>
              <w:bottom w:w="100.0" w:type="dxa"/>
              <w:right w:w="100.0" w:type="dxa"/>
            </w:tcMar>
            <w:vAlign w:val="top"/>
          </w:tcPr>
          <w:p w:rsidR="00000000" w:rsidDel="00000000" w:rsidP="00000000" w:rsidRDefault="00000000" w:rsidRPr="00000000" w14:paraId="000000C1">
            <w:pPr>
              <w:pStyle w:val="Heading2"/>
              <w:rPr>
                <w:b w:val="0"/>
                <w:bCs w:val="0"/>
                <w:sz w:val="24"/>
                <w:szCs w:val="24"/>
              </w:rPr>
            </w:pPr>
            <w:r w:rsidDel="00000000" w:rsidR="00000000" w:rsidRPr="00000000">
              <w:rPr>
                <w:b w:val="0"/>
                <w:bCs w:val="0"/>
                <w:sz w:val="24"/>
                <w:szCs w:val="24"/>
                <w:rtl w:val="0"/>
              </w:rPr>
              <w:t xml:space="preserve">The Big League Barbers owner overseeing system operations.</w:t>
            </w:r>
          </w:p>
        </w:tc>
        <w:tc>
          <w:tcPr>
            <w:tcMar>
              <w:top w:w="100.0" w:type="dxa"/>
              <w:left w:w="100.0" w:type="dxa"/>
              <w:bottom w:w="100.0" w:type="dxa"/>
              <w:right w:w="100.0" w:type="dxa"/>
            </w:tcMar>
            <w:vAlign w:val="top"/>
          </w:tcPr>
          <w:p w:rsidR="00000000" w:rsidDel="00000000" w:rsidP="00000000" w:rsidRDefault="00000000" w:rsidRPr="00000000" w14:paraId="000000C2">
            <w:pPr>
              <w:pStyle w:val="Heading2"/>
              <w:rPr>
                <w:b w:val="0"/>
                <w:bCs w:val="0"/>
                <w:sz w:val="24"/>
                <w:szCs w:val="24"/>
              </w:rPr>
            </w:pPr>
            <w:r w:rsidDel="00000000" w:rsidR="00000000" w:rsidRPr="00000000">
              <w:rPr>
                <w:b w:val="0"/>
                <w:bCs w:val="0"/>
                <w:sz w:val="24"/>
                <w:szCs w:val="24"/>
                <w:rtl w:val="0"/>
              </w:rPr>
              <w:t xml:space="preserve">Manage users, view reports, adjust promotions, and monitor appointment trends through the dashboard.</w:t>
            </w:r>
          </w:p>
        </w:tc>
      </w:tr>
    </w:tbl>
    <w:p w:rsidR="00000000" w:rsidDel="00000000" w:rsidP="00000000" w:rsidRDefault="00000000" w:rsidRPr="00000000" w14:paraId="000000C3">
      <w:pPr>
        <w:pStyle w:val="Heading2"/>
        <w:rPr>
          <w:sz w:val="34"/>
          <w:szCs w:val="34"/>
        </w:rPr>
      </w:pPr>
      <w:r w:rsidDel="00000000" w:rsidR="00000000" w:rsidRPr="00000000">
        <w:rPr>
          <w:sz w:val="34"/>
          <w:szCs w:val="34"/>
          <w:rtl w:val="0"/>
        </w:rPr>
        <w:t xml:space="preserve">3.3 User Environment</w:t>
      </w:r>
    </w:p>
    <w:p w:rsidR="00000000" w:rsidDel="00000000" w:rsidP="00000000" w:rsidRDefault="00000000" w:rsidRPr="00000000" w14:paraId="000000C4">
      <w:pPr>
        <w:pStyle w:val="Heading2"/>
        <w:numPr>
          <w:ilvl w:val="0"/>
          <w:numId w:val="3"/>
        </w:numPr>
        <w:spacing w:after="0" w:before="240" w:lineRule="auto"/>
        <w:ind w:left="720" w:hanging="360"/>
        <w:rPr>
          <w:sz w:val="24"/>
          <w:szCs w:val="24"/>
        </w:rPr>
      </w:pPr>
      <w:r w:rsidDel="00000000" w:rsidR="00000000" w:rsidRPr="00000000">
        <w:rPr>
          <w:sz w:val="24"/>
          <w:szCs w:val="24"/>
          <w:rtl w:val="0"/>
        </w:rPr>
        <w:t xml:space="preserve">Access Points: </w:t>
      </w:r>
      <w:r w:rsidDel="00000000" w:rsidR="00000000" w:rsidRPr="00000000">
        <w:rPr>
          <w:b w:val="0"/>
          <w:bCs w:val="0"/>
          <w:sz w:val="24"/>
          <w:szCs w:val="24"/>
          <w:rtl w:val="0"/>
        </w:rPr>
        <w:t xml:space="preserve">Users can access the system via a web browser on desktop, tablet, or mobile devices.</w:t>
      </w:r>
      <w:r w:rsidDel="00000000" w:rsidR="00000000" w:rsidRPr="00000000">
        <w:rPr>
          <w:rtl w:val="0"/>
        </w:rPr>
      </w:r>
    </w:p>
    <w:p w:rsidR="00000000" w:rsidDel="00000000" w:rsidP="00000000" w:rsidRDefault="00000000" w:rsidRPr="00000000" w14:paraId="000000C5">
      <w:pPr>
        <w:pStyle w:val="Heading2"/>
        <w:numPr>
          <w:ilvl w:val="0"/>
          <w:numId w:val="3"/>
        </w:numPr>
        <w:spacing w:after="0" w:before="0" w:lineRule="auto"/>
        <w:ind w:left="720" w:hanging="360"/>
        <w:rPr>
          <w:sz w:val="24"/>
          <w:szCs w:val="24"/>
        </w:rPr>
      </w:pPr>
      <w:r w:rsidDel="00000000" w:rsidR="00000000" w:rsidRPr="00000000">
        <w:rPr>
          <w:sz w:val="24"/>
          <w:szCs w:val="24"/>
          <w:rtl w:val="0"/>
        </w:rPr>
        <w:t xml:space="preserve">Internet Requirement: </w:t>
      </w:r>
      <w:r w:rsidDel="00000000" w:rsidR="00000000" w:rsidRPr="00000000">
        <w:rPr>
          <w:b w:val="0"/>
          <w:bCs w:val="0"/>
          <w:sz w:val="24"/>
          <w:szCs w:val="24"/>
          <w:rtl w:val="0"/>
        </w:rPr>
        <w:t xml:space="preserve">A stable internet connection is required for real-time scheduling and data synchronization with the backend.</w:t>
      </w:r>
      <w:r w:rsidDel="00000000" w:rsidR="00000000" w:rsidRPr="00000000">
        <w:rPr>
          <w:rtl w:val="0"/>
        </w:rPr>
      </w:r>
    </w:p>
    <w:p w:rsidR="00000000" w:rsidDel="00000000" w:rsidP="00000000" w:rsidRDefault="00000000" w:rsidRPr="00000000" w14:paraId="000000C6">
      <w:pPr>
        <w:pStyle w:val="Heading2"/>
        <w:numPr>
          <w:ilvl w:val="0"/>
          <w:numId w:val="3"/>
        </w:numPr>
        <w:spacing w:after="0" w:before="0" w:lineRule="auto"/>
        <w:ind w:left="720" w:hanging="360"/>
        <w:rPr>
          <w:sz w:val="24"/>
          <w:szCs w:val="24"/>
        </w:rPr>
      </w:pPr>
      <w:r w:rsidDel="00000000" w:rsidR="00000000" w:rsidRPr="00000000">
        <w:rPr>
          <w:sz w:val="24"/>
          <w:szCs w:val="24"/>
          <w:rtl w:val="0"/>
        </w:rPr>
        <w:t xml:space="preserve">Interface: </w:t>
      </w:r>
      <w:r w:rsidDel="00000000" w:rsidR="00000000" w:rsidRPr="00000000">
        <w:rPr>
          <w:b w:val="0"/>
          <w:bCs w:val="0"/>
          <w:sz w:val="24"/>
          <w:szCs w:val="24"/>
          <w:rtl w:val="0"/>
        </w:rPr>
        <w:t xml:space="preserve">The front-end is designed with React Native, ensuring responsive layouts and mobile-friendly design.</w:t>
      </w:r>
      <w:r w:rsidDel="00000000" w:rsidR="00000000" w:rsidRPr="00000000">
        <w:rPr>
          <w:rtl w:val="0"/>
        </w:rPr>
      </w:r>
    </w:p>
    <w:p w:rsidR="00000000" w:rsidDel="00000000" w:rsidP="00000000" w:rsidRDefault="00000000" w:rsidRPr="00000000" w14:paraId="000000C7">
      <w:pPr>
        <w:pStyle w:val="Heading2"/>
        <w:numPr>
          <w:ilvl w:val="0"/>
          <w:numId w:val="3"/>
        </w:numPr>
        <w:spacing w:after="0" w:before="0" w:lineRule="auto"/>
        <w:ind w:left="720" w:hanging="360"/>
        <w:rPr>
          <w:sz w:val="24"/>
          <w:szCs w:val="24"/>
        </w:rPr>
      </w:pPr>
      <w:r w:rsidDel="00000000" w:rsidR="00000000" w:rsidRPr="00000000">
        <w:rPr>
          <w:sz w:val="24"/>
          <w:szCs w:val="24"/>
          <w:rtl w:val="0"/>
        </w:rPr>
        <w:t xml:space="preserve">Security: </w:t>
      </w:r>
      <w:r w:rsidDel="00000000" w:rsidR="00000000" w:rsidRPr="00000000">
        <w:rPr>
          <w:b w:val="0"/>
          <w:bCs w:val="0"/>
          <w:sz w:val="24"/>
          <w:szCs w:val="24"/>
          <w:rtl w:val="0"/>
        </w:rPr>
        <w:t xml:space="preserve">Authentication and data protection handled via Node.js backend with bcrypt encryption and SSL.</w:t>
      </w:r>
      <w:r w:rsidDel="00000000" w:rsidR="00000000" w:rsidRPr="00000000">
        <w:rPr>
          <w:rtl w:val="0"/>
        </w:rPr>
      </w:r>
    </w:p>
    <w:p w:rsidR="00000000" w:rsidDel="00000000" w:rsidP="00000000" w:rsidRDefault="00000000" w:rsidRPr="00000000" w14:paraId="000000C8">
      <w:pPr>
        <w:pStyle w:val="Heading2"/>
        <w:numPr>
          <w:ilvl w:val="0"/>
          <w:numId w:val="3"/>
        </w:numPr>
        <w:spacing w:after="240" w:before="0" w:lineRule="auto"/>
        <w:ind w:left="720" w:hanging="360"/>
        <w:rPr>
          <w:sz w:val="24"/>
          <w:szCs w:val="24"/>
        </w:rPr>
      </w:pPr>
      <w:r w:rsidDel="00000000" w:rsidR="00000000" w:rsidRPr="00000000">
        <w:rPr>
          <w:sz w:val="24"/>
          <w:szCs w:val="24"/>
          <w:rtl w:val="0"/>
        </w:rPr>
        <w:t xml:space="preserve">Integration: </w:t>
      </w:r>
      <w:r w:rsidDel="00000000" w:rsidR="00000000" w:rsidRPr="00000000">
        <w:rPr>
          <w:b w:val="0"/>
          <w:bCs w:val="0"/>
          <w:sz w:val="24"/>
          <w:szCs w:val="24"/>
          <w:rtl w:val="0"/>
        </w:rPr>
        <w:t xml:space="preserve">The app communicates with the GuestVision API for existing scheduling data and updates.</w:t>
      </w:r>
      <w:r w:rsidDel="00000000" w:rsidR="00000000" w:rsidRPr="00000000">
        <w:rPr>
          <w:rtl w:val="0"/>
        </w:rPr>
      </w:r>
    </w:p>
    <w:p w:rsidR="00000000" w:rsidDel="00000000" w:rsidP="00000000" w:rsidRDefault="00000000" w:rsidRPr="00000000" w14:paraId="000000C9">
      <w:pPr>
        <w:pStyle w:val="Heading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spacing w:after="80" w:before="360" w:lineRule="auto"/>
        <w:rPr>
          <w:sz w:val="34"/>
          <w:szCs w:val="34"/>
        </w:rPr>
      </w:pPr>
      <w:bookmarkStart w:colFirst="0" w:colLast="0" w:name="_heading=h.ib53ofgit78t" w:id="10"/>
      <w:bookmarkEnd w:id="10"/>
      <w:r w:rsidDel="00000000" w:rsidR="00000000" w:rsidRPr="00000000">
        <w:rPr>
          <w:sz w:val="34"/>
          <w:szCs w:val="34"/>
          <w:rtl w:val="0"/>
        </w:rPr>
        <w:t xml:space="preserve">3.4 Operating Environment</w:t>
      </w:r>
    </w:p>
    <w:p w:rsidR="00000000" w:rsidDel="00000000" w:rsidP="00000000" w:rsidRDefault="00000000" w:rsidRPr="00000000" w14:paraId="000000CB">
      <w:pPr>
        <w:pStyle w:val="Heading2"/>
        <w:numPr>
          <w:ilvl w:val="0"/>
          <w:numId w:val="4"/>
        </w:numPr>
        <w:spacing w:after="0" w:before="240" w:lineRule="auto"/>
        <w:ind w:left="720" w:hanging="360"/>
        <w:rPr>
          <w:sz w:val="24"/>
          <w:szCs w:val="24"/>
        </w:rPr>
      </w:pPr>
      <w:r w:rsidDel="00000000" w:rsidR="00000000" w:rsidRPr="00000000">
        <w:rPr>
          <w:sz w:val="24"/>
          <w:szCs w:val="24"/>
          <w:rtl w:val="0"/>
        </w:rPr>
        <w:t xml:space="preserve">Front-End: </w:t>
      </w:r>
      <w:r w:rsidDel="00000000" w:rsidR="00000000" w:rsidRPr="00000000">
        <w:rPr>
          <w:b w:val="0"/>
          <w:bCs w:val="0"/>
          <w:sz w:val="24"/>
          <w:szCs w:val="24"/>
          <w:rtl w:val="0"/>
        </w:rPr>
        <w:t xml:space="preserve">React Native interface accessible through major browsers (Chrome, Edge, Safari, Firefox) and mobile devices.</w:t>
      </w:r>
      <w:r w:rsidDel="00000000" w:rsidR="00000000" w:rsidRPr="00000000">
        <w:rPr>
          <w:rtl w:val="0"/>
        </w:rPr>
      </w:r>
    </w:p>
    <w:p w:rsidR="00000000" w:rsidDel="00000000" w:rsidP="00000000" w:rsidRDefault="00000000" w:rsidRPr="00000000" w14:paraId="000000CC">
      <w:pPr>
        <w:pStyle w:val="Heading2"/>
        <w:numPr>
          <w:ilvl w:val="0"/>
          <w:numId w:val="4"/>
        </w:numPr>
        <w:spacing w:after="0" w:before="0" w:lineRule="auto"/>
        <w:ind w:left="720" w:hanging="360"/>
        <w:rPr>
          <w:sz w:val="24"/>
          <w:szCs w:val="24"/>
        </w:rPr>
      </w:pPr>
      <w:r w:rsidDel="00000000" w:rsidR="00000000" w:rsidRPr="00000000">
        <w:rPr>
          <w:sz w:val="24"/>
          <w:szCs w:val="24"/>
          <w:rtl w:val="0"/>
        </w:rPr>
        <w:t xml:space="preserve">Back-End: </w:t>
      </w:r>
      <w:r w:rsidDel="00000000" w:rsidR="00000000" w:rsidRPr="00000000">
        <w:rPr>
          <w:b w:val="0"/>
          <w:bCs w:val="0"/>
          <w:sz w:val="24"/>
          <w:szCs w:val="24"/>
          <w:rtl w:val="0"/>
        </w:rPr>
        <w:t xml:space="preserve">Node.js with Express.js handles server-side logic and communicates with SQL Server.</w:t>
      </w:r>
      <w:r w:rsidDel="00000000" w:rsidR="00000000" w:rsidRPr="00000000">
        <w:rPr>
          <w:rtl w:val="0"/>
        </w:rPr>
      </w:r>
    </w:p>
    <w:p w:rsidR="00000000" w:rsidDel="00000000" w:rsidP="00000000" w:rsidRDefault="00000000" w:rsidRPr="00000000" w14:paraId="000000CD">
      <w:pPr>
        <w:pStyle w:val="Heading2"/>
        <w:numPr>
          <w:ilvl w:val="0"/>
          <w:numId w:val="4"/>
        </w:numPr>
        <w:spacing w:after="0" w:before="0" w:lineRule="auto"/>
        <w:ind w:left="720" w:hanging="360"/>
        <w:rPr>
          <w:sz w:val="24"/>
          <w:szCs w:val="24"/>
        </w:rPr>
      </w:pPr>
      <w:r w:rsidDel="00000000" w:rsidR="00000000" w:rsidRPr="00000000">
        <w:rPr>
          <w:sz w:val="24"/>
          <w:szCs w:val="24"/>
          <w:rtl w:val="0"/>
        </w:rPr>
        <w:t xml:space="preserve">Database: </w:t>
      </w:r>
      <w:r w:rsidDel="00000000" w:rsidR="00000000" w:rsidRPr="00000000">
        <w:rPr>
          <w:b w:val="0"/>
          <w:bCs w:val="0"/>
          <w:sz w:val="24"/>
          <w:szCs w:val="24"/>
          <w:rtl w:val="0"/>
        </w:rPr>
        <w:t xml:space="preserve">Microsoft SQL Server, managed through SQL Server Management Studio (SSMS).</w:t>
      </w:r>
      <w:r w:rsidDel="00000000" w:rsidR="00000000" w:rsidRPr="00000000">
        <w:rPr>
          <w:rtl w:val="0"/>
        </w:rPr>
      </w:r>
    </w:p>
    <w:p w:rsidR="00000000" w:rsidDel="00000000" w:rsidP="00000000" w:rsidRDefault="00000000" w:rsidRPr="00000000" w14:paraId="000000CE">
      <w:pPr>
        <w:pStyle w:val="Heading2"/>
        <w:numPr>
          <w:ilvl w:val="0"/>
          <w:numId w:val="4"/>
        </w:numPr>
        <w:spacing w:after="0" w:before="0" w:lineRule="auto"/>
        <w:ind w:left="720" w:hanging="360"/>
        <w:rPr>
          <w:sz w:val="24"/>
          <w:szCs w:val="24"/>
        </w:rPr>
      </w:pPr>
      <w:r w:rsidDel="00000000" w:rsidR="00000000" w:rsidRPr="00000000">
        <w:rPr>
          <w:sz w:val="24"/>
          <w:szCs w:val="24"/>
          <w:rtl w:val="0"/>
        </w:rPr>
        <w:t xml:space="preserve">Hosting Environment: </w:t>
      </w:r>
      <w:r w:rsidDel="00000000" w:rsidR="00000000" w:rsidRPr="00000000">
        <w:rPr>
          <w:b w:val="0"/>
          <w:bCs w:val="0"/>
          <w:sz w:val="24"/>
          <w:szCs w:val="24"/>
          <w:rtl w:val="0"/>
        </w:rPr>
        <w:t xml:space="preserve">Deployed on a cloud-based or local web server (e.g., Azure or Heroku).</w:t>
      </w:r>
      <w:r w:rsidDel="00000000" w:rsidR="00000000" w:rsidRPr="00000000">
        <w:rPr>
          <w:rtl w:val="0"/>
        </w:rPr>
      </w:r>
    </w:p>
    <w:p w:rsidR="00000000" w:rsidDel="00000000" w:rsidP="00000000" w:rsidRDefault="00000000" w:rsidRPr="00000000" w14:paraId="000000CF">
      <w:pPr>
        <w:pStyle w:val="Heading2"/>
        <w:numPr>
          <w:ilvl w:val="0"/>
          <w:numId w:val="4"/>
        </w:numPr>
        <w:spacing w:after="0" w:before="0" w:lineRule="auto"/>
        <w:ind w:left="720" w:hanging="360"/>
        <w:rPr>
          <w:sz w:val="24"/>
          <w:szCs w:val="24"/>
        </w:rPr>
      </w:pPr>
      <w:r w:rsidDel="00000000" w:rsidR="00000000" w:rsidRPr="00000000">
        <w:rPr>
          <w:sz w:val="24"/>
          <w:szCs w:val="24"/>
          <w:rtl w:val="0"/>
        </w:rPr>
        <w:t xml:space="preserve">APIs: </w:t>
      </w:r>
      <w:r w:rsidDel="00000000" w:rsidR="00000000" w:rsidRPr="00000000">
        <w:rPr>
          <w:b w:val="0"/>
          <w:bCs w:val="0"/>
          <w:sz w:val="24"/>
          <w:szCs w:val="24"/>
          <w:rtl w:val="0"/>
        </w:rPr>
        <w:t xml:space="preserve">Integration with GuestVision for appointment management, Postman for testing.</w:t>
      </w:r>
      <w:r w:rsidDel="00000000" w:rsidR="00000000" w:rsidRPr="00000000">
        <w:rPr>
          <w:rtl w:val="0"/>
        </w:rPr>
      </w:r>
    </w:p>
    <w:p w:rsidR="00000000" w:rsidDel="00000000" w:rsidP="00000000" w:rsidRDefault="00000000" w:rsidRPr="00000000" w14:paraId="000000D0">
      <w:pPr>
        <w:pStyle w:val="Heading2"/>
        <w:numPr>
          <w:ilvl w:val="0"/>
          <w:numId w:val="4"/>
        </w:numPr>
        <w:spacing w:after="240" w:before="0" w:lineRule="auto"/>
        <w:ind w:left="720" w:hanging="360"/>
        <w:rPr>
          <w:sz w:val="24"/>
          <w:szCs w:val="24"/>
        </w:rPr>
      </w:pPr>
      <w:r w:rsidDel="00000000" w:rsidR="00000000" w:rsidRPr="00000000">
        <w:rPr>
          <w:sz w:val="24"/>
          <w:szCs w:val="24"/>
          <w:rtl w:val="0"/>
        </w:rPr>
        <w:t xml:space="preserve">Development Tools: </w:t>
      </w:r>
      <w:r w:rsidDel="00000000" w:rsidR="00000000" w:rsidRPr="00000000">
        <w:rPr>
          <w:b w:val="0"/>
          <w:bCs w:val="0"/>
          <w:sz w:val="24"/>
          <w:szCs w:val="24"/>
          <w:rtl w:val="0"/>
        </w:rPr>
        <w:t xml:space="preserve">Visual Studio Code, GitHub for version control, Figma for UI/UX design, and Discord for communication.</w:t>
      </w:r>
      <w:r w:rsidDel="00000000" w:rsidR="00000000" w:rsidRPr="00000000">
        <w:rPr>
          <w:rtl w:val="0"/>
        </w:rPr>
      </w:r>
    </w:p>
    <w:p w:rsidR="00000000" w:rsidDel="00000000" w:rsidP="00000000" w:rsidRDefault="00000000" w:rsidRPr="00000000" w14:paraId="000000D1">
      <w:pPr>
        <w:pStyle w:val="Heading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spacing w:after="80" w:before="360" w:lineRule="auto"/>
        <w:rPr>
          <w:sz w:val="34"/>
          <w:szCs w:val="34"/>
        </w:rPr>
      </w:pPr>
      <w:bookmarkStart w:colFirst="0" w:colLast="0" w:name="_heading=h.85v8h98t8zj4" w:id="11"/>
      <w:bookmarkEnd w:id="11"/>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spacing w:after="80" w:before="360" w:lineRule="auto"/>
        <w:rPr>
          <w:sz w:val="34"/>
          <w:szCs w:val="34"/>
        </w:rPr>
      </w:pPr>
      <w:bookmarkStart w:colFirst="0" w:colLast="0" w:name="_heading=h.gse79d7rxiwz" w:id="12"/>
      <w:bookmarkEnd w:id="12"/>
      <w:r w:rsidDel="00000000" w:rsidR="00000000" w:rsidRPr="00000000">
        <w:rPr>
          <w:sz w:val="34"/>
          <w:szCs w:val="34"/>
          <w:rtl w:val="0"/>
        </w:rPr>
        <w:t xml:space="preserve">3.5 Key Stakeholder or User Needs</w:t>
      </w:r>
    </w:p>
    <w:tbl>
      <w:tblPr>
        <w:tblStyle w:val="Table6"/>
        <w:tblW w:w="9375.0" w:type="dxa"/>
        <w:jc w:val="left"/>
        <w:tblLayout w:type="fixed"/>
        <w:tblLook w:val="0600"/>
      </w:tblPr>
      <w:tblGrid>
        <w:gridCol w:w="2135"/>
        <w:gridCol w:w="5810"/>
        <w:gridCol w:w="1430"/>
        <w:tblGridChange w:id="0">
          <w:tblGrid>
            <w:gridCol w:w="2135"/>
            <w:gridCol w:w="5810"/>
            <w:gridCol w:w="143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5">
            <w:pPr>
              <w:pStyle w:val="Heading2"/>
              <w:jc w:val="center"/>
              <w:rPr>
                <w:sz w:val="24"/>
                <w:szCs w:val="24"/>
              </w:rPr>
            </w:pPr>
            <w:r w:rsidDel="00000000" w:rsidR="00000000" w:rsidRPr="00000000">
              <w:rPr>
                <w:sz w:val="24"/>
                <w:szCs w:val="24"/>
                <w:rtl w:val="0"/>
              </w:rPr>
              <w:t xml:space="preserve">Stakeholder / User</w:t>
            </w:r>
          </w:p>
        </w:tc>
        <w:tc>
          <w:tcPr>
            <w:tcMar>
              <w:top w:w="100.0" w:type="dxa"/>
              <w:left w:w="100.0" w:type="dxa"/>
              <w:bottom w:w="100.0" w:type="dxa"/>
              <w:right w:w="100.0" w:type="dxa"/>
            </w:tcMar>
            <w:vAlign w:val="top"/>
          </w:tcPr>
          <w:p w:rsidR="00000000" w:rsidDel="00000000" w:rsidP="00000000" w:rsidRDefault="00000000" w:rsidRPr="00000000" w14:paraId="000000D6">
            <w:pPr>
              <w:pStyle w:val="Heading2"/>
              <w:jc w:val="center"/>
              <w:rPr>
                <w:sz w:val="24"/>
                <w:szCs w:val="24"/>
              </w:rPr>
            </w:pPr>
            <w:r w:rsidDel="00000000" w:rsidR="00000000" w:rsidRPr="00000000">
              <w:rPr>
                <w:sz w:val="24"/>
                <w:szCs w:val="24"/>
                <w:rtl w:val="0"/>
              </w:rPr>
              <w:t xml:space="preserve">Key Needs</w:t>
            </w:r>
          </w:p>
        </w:tc>
        <w:tc>
          <w:tcPr>
            <w:tcMar>
              <w:top w:w="100.0" w:type="dxa"/>
              <w:left w:w="100.0" w:type="dxa"/>
              <w:bottom w:w="100.0" w:type="dxa"/>
              <w:right w:w="100.0" w:type="dxa"/>
            </w:tcMar>
            <w:vAlign w:val="top"/>
          </w:tcPr>
          <w:p w:rsidR="00000000" w:rsidDel="00000000" w:rsidP="00000000" w:rsidRDefault="00000000" w:rsidRPr="00000000" w14:paraId="000000D7">
            <w:pPr>
              <w:pStyle w:val="Heading2"/>
              <w:jc w:val="center"/>
              <w:rPr>
                <w:sz w:val="24"/>
                <w:szCs w:val="24"/>
              </w:rPr>
            </w:pPr>
            <w:r w:rsidDel="00000000" w:rsidR="00000000" w:rsidRPr="00000000">
              <w:rPr>
                <w:sz w:val="24"/>
                <w:szCs w:val="24"/>
                <w:rtl w:val="0"/>
              </w:rPr>
              <w:t xml:space="preserve">Importance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8">
            <w:pPr>
              <w:pStyle w:val="Heading2"/>
              <w:rPr>
                <w:b w:val="0"/>
                <w:bCs w:val="0"/>
                <w:sz w:val="24"/>
                <w:szCs w:val="24"/>
              </w:rPr>
            </w:pPr>
            <w:r w:rsidDel="00000000" w:rsidR="00000000" w:rsidRPr="00000000">
              <w:rPr>
                <w:b w:val="0"/>
                <w:bCs w:val="0"/>
                <w:sz w:val="24"/>
                <w:szCs w:val="24"/>
                <w:rtl w:val="0"/>
              </w:rPr>
              <w:t xml:space="preserve">Clients / Users</w:t>
            </w:r>
          </w:p>
        </w:tc>
        <w:tc>
          <w:tcPr>
            <w:tcMar>
              <w:top w:w="100.0" w:type="dxa"/>
              <w:left w:w="100.0" w:type="dxa"/>
              <w:bottom w:w="100.0" w:type="dxa"/>
              <w:right w:w="100.0" w:type="dxa"/>
            </w:tcMar>
            <w:vAlign w:val="top"/>
          </w:tcPr>
          <w:p w:rsidR="00000000" w:rsidDel="00000000" w:rsidP="00000000" w:rsidRDefault="00000000" w:rsidRPr="00000000" w14:paraId="000000D9">
            <w:pPr>
              <w:pStyle w:val="Heading2"/>
              <w:rPr>
                <w:b w:val="0"/>
                <w:bCs w:val="0"/>
                <w:sz w:val="24"/>
                <w:szCs w:val="24"/>
              </w:rPr>
            </w:pPr>
            <w:r w:rsidDel="00000000" w:rsidR="00000000" w:rsidRPr="00000000">
              <w:rPr>
                <w:b w:val="0"/>
                <w:bCs w:val="0"/>
                <w:sz w:val="24"/>
                <w:szCs w:val="24"/>
                <w:rtl w:val="0"/>
              </w:rPr>
              <w:t xml:space="preserve">Fast and convenient scheduling, real-time notifications, clear appointment confirmation.</w:t>
            </w:r>
          </w:p>
        </w:tc>
        <w:tc>
          <w:tcPr>
            <w:tcMar>
              <w:top w:w="100.0" w:type="dxa"/>
              <w:left w:w="100.0" w:type="dxa"/>
              <w:bottom w:w="100.0" w:type="dxa"/>
              <w:right w:w="100.0" w:type="dxa"/>
            </w:tcMar>
            <w:vAlign w:val="top"/>
          </w:tcPr>
          <w:p w:rsidR="00000000" w:rsidDel="00000000" w:rsidP="00000000" w:rsidRDefault="00000000" w:rsidRPr="00000000" w14:paraId="000000DA">
            <w:pPr>
              <w:pStyle w:val="Heading2"/>
              <w:rPr>
                <w:b w:val="0"/>
                <w:bCs w:val="0"/>
                <w:sz w:val="24"/>
                <w:szCs w:val="24"/>
              </w:rPr>
            </w:pPr>
            <w:r w:rsidDel="00000000" w:rsidR="00000000" w:rsidRPr="00000000">
              <w:rPr>
                <w:b w:val="0"/>
                <w:bCs w:val="0"/>
                <w:sz w:val="24"/>
                <w:szCs w:val="24"/>
                <w:rtl w:val="0"/>
              </w:rPr>
              <w:t xml:space="preserve">Critical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B">
            <w:pPr>
              <w:pStyle w:val="Heading2"/>
              <w:rPr>
                <w:b w:val="0"/>
                <w:bCs w:val="0"/>
                <w:sz w:val="24"/>
                <w:szCs w:val="24"/>
              </w:rPr>
            </w:pPr>
            <w:r w:rsidDel="00000000" w:rsidR="00000000" w:rsidRPr="00000000">
              <w:rPr>
                <w:b w:val="0"/>
                <w:bCs w:val="0"/>
                <w:sz w:val="24"/>
                <w:szCs w:val="24"/>
                <w:rtl w:val="0"/>
              </w:rPr>
              <w:t xml:space="preserve">Barbers / Staff</w:t>
            </w:r>
          </w:p>
        </w:tc>
        <w:tc>
          <w:tcPr>
            <w:tcMar>
              <w:top w:w="100.0" w:type="dxa"/>
              <w:left w:w="100.0" w:type="dxa"/>
              <w:bottom w:w="100.0" w:type="dxa"/>
              <w:right w:w="100.0" w:type="dxa"/>
            </w:tcMar>
            <w:vAlign w:val="top"/>
          </w:tcPr>
          <w:p w:rsidR="00000000" w:rsidDel="00000000" w:rsidP="00000000" w:rsidRDefault="00000000" w:rsidRPr="00000000" w14:paraId="000000DC">
            <w:pPr>
              <w:pStyle w:val="Heading2"/>
              <w:rPr>
                <w:b w:val="0"/>
                <w:bCs w:val="0"/>
                <w:sz w:val="24"/>
                <w:szCs w:val="24"/>
              </w:rPr>
            </w:pPr>
            <w:r w:rsidDel="00000000" w:rsidR="00000000" w:rsidRPr="00000000">
              <w:rPr>
                <w:b w:val="0"/>
                <w:bCs w:val="0"/>
                <w:sz w:val="24"/>
                <w:szCs w:val="24"/>
                <w:rtl w:val="0"/>
              </w:rPr>
              <w:t xml:space="preserve">Easy visibility of appointments, ability to manage time slots and cancellations quickly.</w:t>
            </w:r>
          </w:p>
        </w:tc>
        <w:tc>
          <w:tcPr>
            <w:tcMar>
              <w:top w:w="100.0" w:type="dxa"/>
              <w:left w:w="100.0" w:type="dxa"/>
              <w:bottom w:w="100.0" w:type="dxa"/>
              <w:right w:w="100.0" w:type="dxa"/>
            </w:tcMar>
            <w:vAlign w:val="top"/>
          </w:tcPr>
          <w:p w:rsidR="00000000" w:rsidDel="00000000" w:rsidP="00000000" w:rsidRDefault="00000000" w:rsidRPr="00000000" w14:paraId="000000DD">
            <w:pPr>
              <w:pStyle w:val="Heading2"/>
              <w:rPr>
                <w:b w:val="0"/>
                <w:bCs w:val="0"/>
                <w:sz w:val="24"/>
                <w:szCs w:val="24"/>
              </w:rPr>
            </w:pPr>
            <w:r w:rsidDel="00000000" w:rsidR="00000000" w:rsidRPr="00000000">
              <w:rPr>
                <w:b w:val="0"/>
                <w:bCs w:val="0"/>
                <w:sz w:val="24"/>
                <w:szCs w:val="24"/>
                <w:rtl w:val="0"/>
              </w:rPr>
              <w:t xml:space="preserve">High</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E">
            <w:pPr>
              <w:pStyle w:val="Heading2"/>
              <w:rPr>
                <w:b w:val="0"/>
                <w:bCs w:val="0"/>
                <w:sz w:val="24"/>
                <w:szCs w:val="24"/>
              </w:rPr>
            </w:pPr>
            <w:r w:rsidDel="00000000" w:rsidR="00000000" w:rsidRPr="00000000">
              <w:rPr>
                <w:b w:val="0"/>
                <w:bCs w:val="0"/>
                <w:sz w:val="24"/>
                <w:szCs w:val="24"/>
                <w:rtl w:val="0"/>
              </w:rPr>
              <w:t xml:space="preserve">Admin (Owner)</w:t>
            </w:r>
          </w:p>
        </w:tc>
        <w:tc>
          <w:tcPr>
            <w:tcMar>
              <w:top w:w="100.0" w:type="dxa"/>
              <w:left w:w="100.0" w:type="dxa"/>
              <w:bottom w:w="100.0" w:type="dxa"/>
              <w:right w:w="100.0" w:type="dxa"/>
            </w:tcMar>
            <w:vAlign w:val="top"/>
          </w:tcPr>
          <w:p w:rsidR="00000000" w:rsidDel="00000000" w:rsidP="00000000" w:rsidRDefault="00000000" w:rsidRPr="00000000" w14:paraId="000000DF">
            <w:pPr>
              <w:pStyle w:val="Heading2"/>
              <w:rPr>
                <w:b w:val="0"/>
                <w:bCs w:val="0"/>
                <w:sz w:val="24"/>
                <w:szCs w:val="24"/>
              </w:rPr>
            </w:pPr>
            <w:r w:rsidDel="00000000" w:rsidR="00000000" w:rsidRPr="00000000">
              <w:rPr>
                <w:b w:val="0"/>
                <w:bCs w:val="0"/>
                <w:sz w:val="24"/>
                <w:szCs w:val="24"/>
                <w:rtl w:val="0"/>
              </w:rPr>
              <w:t xml:space="preserve">Access to overview dashboard, control of promotions and rewards, system reliability.</w:t>
            </w:r>
          </w:p>
        </w:tc>
        <w:tc>
          <w:tcPr>
            <w:tcMar>
              <w:top w:w="100.0" w:type="dxa"/>
              <w:left w:w="100.0" w:type="dxa"/>
              <w:bottom w:w="100.0" w:type="dxa"/>
              <w:right w:w="100.0" w:type="dxa"/>
            </w:tcMar>
            <w:vAlign w:val="top"/>
          </w:tcPr>
          <w:p w:rsidR="00000000" w:rsidDel="00000000" w:rsidP="00000000" w:rsidRDefault="00000000" w:rsidRPr="00000000" w14:paraId="000000E0">
            <w:pPr>
              <w:pStyle w:val="Heading2"/>
              <w:rPr>
                <w:b w:val="0"/>
                <w:bCs w:val="0"/>
                <w:sz w:val="24"/>
                <w:szCs w:val="24"/>
              </w:rPr>
            </w:pPr>
            <w:r w:rsidDel="00000000" w:rsidR="00000000" w:rsidRPr="00000000">
              <w:rPr>
                <w:b w:val="0"/>
                <w:bCs w:val="0"/>
                <w:sz w:val="24"/>
                <w:szCs w:val="24"/>
                <w:rtl w:val="0"/>
              </w:rPr>
              <w:t xml:space="preserve">Critical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1">
            <w:pPr>
              <w:pStyle w:val="Heading2"/>
              <w:rPr>
                <w:b w:val="0"/>
                <w:bCs w:val="0"/>
                <w:sz w:val="24"/>
                <w:szCs w:val="24"/>
              </w:rPr>
            </w:pPr>
            <w:r w:rsidDel="00000000" w:rsidR="00000000" w:rsidRPr="00000000">
              <w:rPr>
                <w:b w:val="0"/>
                <w:bCs w:val="0"/>
                <w:sz w:val="24"/>
                <w:szCs w:val="24"/>
                <w:rtl w:val="0"/>
              </w:rPr>
              <w:t xml:space="preserve">Sponsor (Big League Barbers)</w:t>
            </w:r>
          </w:p>
        </w:tc>
        <w:tc>
          <w:tcPr>
            <w:tcMar>
              <w:top w:w="100.0" w:type="dxa"/>
              <w:left w:w="100.0" w:type="dxa"/>
              <w:bottom w:w="100.0" w:type="dxa"/>
              <w:right w:w="100.0" w:type="dxa"/>
            </w:tcMar>
            <w:vAlign w:val="top"/>
          </w:tcPr>
          <w:p w:rsidR="00000000" w:rsidDel="00000000" w:rsidP="00000000" w:rsidRDefault="00000000" w:rsidRPr="00000000" w14:paraId="000000E2">
            <w:pPr>
              <w:pStyle w:val="Heading2"/>
              <w:rPr>
                <w:b w:val="0"/>
                <w:bCs w:val="0"/>
                <w:sz w:val="24"/>
                <w:szCs w:val="24"/>
              </w:rPr>
            </w:pPr>
            <w:r w:rsidDel="00000000" w:rsidR="00000000" w:rsidRPr="00000000">
              <w:rPr>
                <w:b w:val="0"/>
                <w:bCs w:val="0"/>
                <w:sz w:val="24"/>
                <w:szCs w:val="24"/>
                <w:rtl w:val="0"/>
              </w:rPr>
              <w:t xml:space="preserve">Product consistency with existing operations, integration with GuestVision API, user satisfaction.</w:t>
            </w:r>
          </w:p>
        </w:tc>
        <w:tc>
          <w:tcPr>
            <w:tcMar>
              <w:top w:w="100.0" w:type="dxa"/>
              <w:left w:w="100.0" w:type="dxa"/>
              <w:bottom w:w="100.0" w:type="dxa"/>
              <w:right w:w="100.0" w:type="dxa"/>
            </w:tcMar>
            <w:vAlign w:val="top"/>
          </w:tcPr>
          <w:p w:rsidR="00000000" w:rsidDel="00000000" w:rsidP="00000000" w:rsidRDefault="00000000" w:rsidRPr="00000000" w14:paraId="000000E3">
            <w:pPr>
              <w:pStyle w:val="Heading2"/>
              <w:rPr>
                <w:b w:val="0"/>
                <w:bCs w:val="0"/>
                <w:sz w:val="24"/>
                <w:szCs w:val="24"/>
              </w:rPr>
            </w:pPr>
            <w:r w:rsidDel="00000000" w:rsidR="00000000" w:rsidRPr="00000000">
              <w:rPr>
                <w:b w:val="0"/>
                <w:bCs w:val="0"/>
                <w:sz w:val="24"/>
                <w:szCs w:val="24"/>
                <w:rtl w:val="0"/>
              </w:rPr>
              <w:t xml:space="preserve">Critical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4">
            <w:pPr>
              <w:pStyle w:val="Heading2"/>
              <w:rPr>
                <w:b w:val="0"/>
                <w:bCs w:val="0"/>
                <w:sz w:val="24"/>
                <w:szCs w:val="24"/>
              </w:rPr>
            </w:pPr>
            <w:r w:rsidDel="00000000" w:rsidR="00000000" w:rsidRPr="00000000">
              <w:rPr>
                <w:b w:val="0"/>
                <w:bCs w:val="0"/>
                <w:sz w:val="24"/>
                <w:szCs w:val="24"/>
                <w:rtl w:val="0"/>
              </w:rPr>
              <w:t xml:space="preserve">Faculty Advisor</w:t>
            </w:r>
          </w:p>
        </w:tc>
        <w:tc>
          <w:tcPr>
            <w:tcMar>
              <w:top w:w="100.0" w:type="dxa"/>
              <w:left w:w="100.0" w:type="dxa"/>
              <w:bottom w:w="100.0" w:type="dxa"/>
              <w:right w:w="100.0" w:type="dxa"/>
            </w:tcMar>
            <w:vAlign w:val="top"/>
          </w:tcPr>
          <w:p w:rsidR="00000000" w:rsidDel="00000000" w:rsidP="00000000" w:rsidRDefault="00000000" w:rsidRPr="00000000" w14:paraId="000000E5">
            <w:pPr>
              <w:pStyle w:val="Heading2"/>
              <w:rPr>
                <w:b w:val="0"/>
                <w:bCs w:val="0"/>
                <w:sz w:val="24"/>
                <w:szCs w:val="24"/>
              </w:rPr>
            </w:pPr>
            <w:r w:rsidDel="00000000" w:rsidR="00000000" w:rsidRPr="00000000">
              <w:rPr>
                <w:b w:val="0"/>
                <w:bCs w:val="0"/>
                <w:sz w:val="24"/>
                <w:szCs w:val="24"/>
                <w:rtl w:val="0"/>
              </w:rPr>
              <w:t xml:space="preserve">Proper documentation, testing, and adherence to academic standards.</w:t>
            </w:r>
          </w:p>
        </w:tc>
        <w:tc>
          <w:tcPr>
            <w:tcMar>
              <w:top w:w="100.0" w:type="dxa"/>
              <w:left w:w="100.0" w:type="dxa"/>
              <w:bottom w:w="100.0" w:type="dxa"/>
              <w:right w:w="100.0" w:type="dxa"/>
            </w:tcMar>
            <w:vAlign w:val="top"/>
          </w:tcPr>
          <w:p w:rsidR="00000000" w:rsidDel="00000000" w:rsidP="00000000" w:rsidRDefault="00000000" w:rsidRPr="00000000" w14:paraId="000000E6">
            <w:pPr>
              <w:pStyle w:val="Heading2"/>
              <w:rPr>
                <w:b w:val="0"/>
                <w:bCs w:val="0"/>
                <w:sz w:val="24"/>
                <w:szCs w:val="24"/>
              </w:rPr>
            </w:pPr>
            <w:r w:rsidDel="00000000" w:rsidR="00000000" w:rsidRPr="00000000">
              <w:rPr>
                <w:b w:val="0"/>
                <w:bCs w:val="0"/>
                <w:sz w:val="24"/>
                <w:szCs w:val="24"/>
                <w:rtl w:val="0"/>
              </w:rPr>
              <w:t xml:space="preserve">Moderate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7">
            <w:pPr>
              <w:pStyle w:val="Heading2"/>
              <w:rPr>
                <w:b w:val="0"/>
                <w:bCs w:val="0"/>
                <w:sz w:val="24"/>
                <w:szCs w:val="24"/>
              </w:rPr>
            </w:pPr>
            <w:r w:rsidDel="00000000" w:rsidR="00000000" w:rsidRPr="00000000">
              <w:rPr>
                <w:b w:val="0"/>
                <w:bCs w:val="0"/>
                <w:sz w:val="24"/>
                <w:szCs w:val="24"/>
                <w:rtl w:val="0"/>
              </w:rPr>
              <w:t xml:space="preserve">Development Team</w:t>
            </w:r>
          </w:p>
        </w:tc>
        <w:tc>
          <w:tcPr>
            <w:tcMar>
              <w:top w:w="100.0" w:type="dxa"/>
              <w:left w:w="100.0" w:type="dxa"/>
              <w:bottom w:w="100.0" w:type="dxa"/>
              <w:right w:w="100.0" w:type="dxa"/>
            </w:tcMar>
            <w:vAlign w:val="top"/>
          </w:tcPr>
          <w:p w:rsidR="00000000" w:rsidDel="00000000" w:rsidP="00000000" w:rsidRDefault="00000000" w:rsidRPr="00000000" w14:paraId="000000E8">
            <w:pPr>
              <w:pStyle w:val="Heading2"/>
              <w:rPr>
                <w:b w:val="0"/>
                <w:bCs w:val="0"/>
                <w:sz w:val="24"/>
                <w:szCs w:val="24"/>
              </w:rPr>
            </w:pPr>
            <w:r w:rsidDel="00000000" w:rsidR="00000000" w:rsidRPr="00000000">
              <w:rPr>
                <w:b w:val="0"/>
                <w:bCs w:val="0"/>
                <w:sz w:val="24"/>
                <w:szCs w:val="24"/>
                <w:rtl w:val="0"/>
              </w:rPr>
              <w:t xml:space="preserve">Access to required APIs, smooth collaboration, and clear technical specifications.</w:t>
            </w:r>
          </w:p>
        </w:tc>
        <w:tc>
          <w:tcPr>
            <w:tcMar>
              <w:top w:w="100.0" w:type="dxa"/>
              <w:left w:w="100.0" w:type="dxa"/>
              <w:bottom w:w="100.0" w:type="dxa"/>
              <w:right w:w="100.0" w:type="dxa"/>
            </w:tcMar>
            <w:vAlign w:val="top"/>
          </w:tcPr>
          <w:p w:rsidR="00000000" w:rsidDel="00000000" w:rsidP="00000000" w:rsidRDefault="00000000" w:rsidRPr="00000000" w14:paraId="000000E9">
            <w:pPr>
              <w:pStyle w:val="Heading2"/>
              <w:rPr>
                <w:b w:val="0"/>
                <w:bCs w:val="0"/>
                <w:sz w:val="24"/>
                <w:szCs w:val="24"/>
              </w:rPr>
            </w:pPr>
            <w:bookmarkStart w:colFirst="0" w:colLast="0" w:name="_heading=h.2urozkvmy5d6" w:id="13"/>
            <w:bookmarkEnd w:id="13"/>
            <w:r w:rsidDel="00000000" w:rsidR="00000000" w:rsidRPr="00000000">
              <w:rPr>
                <w:b w:val="0"/>
                <w:bCs w:val="0"/>
                <w:sz w:val="24"/>
                <w:szCs w:val="24"/>
                <w:rtl w:val="0"/>
              </w:rPr>
              <w:t xml:space="preserve">High</w:t>
            </w:r>
          </w:p>
        </w:tc>
      </w:tr>
    </w:tbl>
    <w:p w:rsidR="00000000" w:rsidDel="00000000" w:rsidP="00000000" w:rsidRDefault="00000000" w:rsidRPr="00000000" w14:paraId="000000EA">
      <w:pPr>
        <w:pStyle w:val="Heading2"/>
        <w:rPr>
          <w:sz w:val="24"/>
          <w:szCs w:val="24"/>
        </w:rPr>
      </w:pPr>
      <w:bookmarkStart w:colFirst="0" w:colLast="0" w:name="_heading=h.8uczdthe4igj" w:id="14"/>
      <w:bookmarkEnd w:id="14"/>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1"/>
        <w:numPr>
          <w:ilvl w:val="0"/>
          <w:numId w:val="6"/>
        </w:numPr>
        <w:ind w:left="360" w:hanging="360"/>
        <w:rPr/>
      </w:pPr>
      <w:bookmarkStart w:colFirst="0" w:colLast="0" w:name="_heading=h.rl9du8m6fu6i" w:id="15"/>
      <w:bookmarkEnd w:id="15"/>
      <w:r w:rsidDel="00000000" w:rsidR="00000000" w:rsidRPr="00000000">
        <w:rPr>
          <w:rtl w:val="0"/>
        </w:rPr>
        <w:t xml:space="preserve">Product Overview</w:t>
      </w:r>
    </w:p>
    <w:p w:rsidR="00000000" w:rsidDel="00000000" w:rsidP="00000000" w:rsidRDefault="00000000" w:rsidRPr="00000000" w14:paraId="000000FA">
      <w:pPr>
        <w:pStyle w:val="Heading2"/>
        <w:rPr/>
      </w:pPr>
      <w:bookmarkStart w:colFirst="0" w:colLast="0" w:name="_heading=h.b2kg4kfv371h" w:id="16"/>
      <w:bookmarkEnd w:id="16"/>
      <w:r w:rsidDel="00000000" w:rsidR="00000000" w:rsidRPr="00000000">
        <w:rPr>
          <w:rtl w:val="0"/>
        </w:rPr>
        <w:t xml:space="preserve">4.1 Overview</w:t>
      </w:r>
    </w:p>
    <w:p w:rsidR="00000000" w:rsidDel="00000000" w:rsidP="00000000" w:rsidRDefault="00000000" w:rsidRPr="00000000" w14:paraId="000000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is to develop a progressive web application for Big League Barbers. The aim of this project is to help Big League Barbers modernize their scheduling process by providing an app for their customers to use to schedule appointments. The progressive web application will provide a user-friendly platform where customers can easily schedule, manage, and cancel appointments. Additionally, rewards will be provided for the customers that schedule appointments at Big League Barbers consistently using a loyalty program and referral codes. Additionally, this project will integrate with the existing GuestVision API already used at Big League Barbers.</w:t>
      </w:r>
    </w:p>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pStyle w:val="Heading2"/>
        <w:rPr/>
      </w:pPr>
      <w:bookmarkStart w:colFirst="0" w:colLast="0" w:name="_heading=h.2jzeagsshudr" w:id="17"/>
      <w:bookmarkEnd w:id="17"/>
      <w:r w:rsidDel="00000000" w:rsidR="00000000" w:rsidRPr="00000000">
        <w:rPr>
          <w:rtl w:val="0"/>
        </w:rPr>
        <w:t xml:space="preserve">4.2 Summary of Capabilities</w:t>
      </w:r>
    </w:p>
    <w:p w:rsidR="00000000" w:rsidDel="00000000" w:rsidP="00000000" w:rsidRDefault="00000000" w:rsidRPr="00000000" w14:paraId="000000F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will provide the following main features:</w:t>
      </w:r>
    </w:p>
    <w:p w:rsidR="00000000" w:rsidDel="00000000" w:rsidP="00000000" w:rsidRDefault="00000000" w:rsidRPr="00000000" w14:paraId="000000FF">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Communication with GuestVision API to both schedule appointments and clear cancelled ones automatically</w:t>
      </w:r>
      <w:r w:rsidDel="00000000" w:rsidR="00000000" w:rsidRPr="00000000">
        <w:rPr>
          <w:rtl w:val="0"/>
        </w:rPr>
      </w:r>
    </w:p>
    <w:p w:rsidR="00000000" w:rsidDel="00000000" w:rsidP="00000000" w:rsidRDefault="00000000" w:rsidRPr="00000000" w14:paraId="00000100">
      <w:pPr>
        <w:numPr>
          <w:ilvl w:val="1"/>
          <w:numId w:val="1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user will be able to schedule appointments both automatically with available stylists and with a specific stylist.</w:t>
      </w:r>
      <w:r w:rsidDel="00000000" w:rsidR="00000000" w:rsidRPr="00000000">
        <w:rPr>
          <w:rtl w:val="0"/>
        </w:rPr>
      </w:r>
    </w:p>
    <w:p w:rsidR="00000000" w:rsidDel="00000000" w:rsidP="00000000" w:rsidRDefault="00000000" w:rsidRPr="00000000" w14:paraId="00000101">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Creation of and editing of accounts using Name, Email, and Phone number.</w:t>
      </w:r>
      <w:r w:rsidDel="00000000" w:rsidR="00000000" w:rsidRPr="00000000">
        <w:rPr>
          <w:rtl w:val="0"/>
        </w:rPr>
      </w:r>
    </w:p>
    <w:p w:rsidR="00000000" w:rsidDel="00000000" w:rsidP="00000000" w:rsidRDefault="00000000" w:rsidRPr="00000000" w14:paraId="00000102">
      <w:pPr>
        <w:numPr>
          <w:ilvl w:val="1"/>
          <w:numId w:val="1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Account Information will be used to provide extra notifications and reminders for upcoming appointments</w:t>
      </w:r>
      <w:r w:rsidDel="00000000" w:rsidR="00000000" w:rsidRPr="00000000">
        <w:rPr>
          <w:rtl w:val="0"/>
        </w:rPr>
      </w:r>
    </w:p>
    <w:p w:rsidR="00000000" w:rsidDel="00000000" w:rsidP="00000000" w:rsidRDefault="00000000" w:rsidRPr="00000000" w14:paraId="00000103">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Easy to enable/disable notifications through push notification, text message, and email.</w:t>
      </w:r>
      <w:r w:rsidDel="00000000" w:rsidR="00000000" w:rsidRPr="00000000">
        <w:rPr>
          <w:rtl w:val="0"/>
        </w:rPr>
      </w:r>
    </w:p>
    <w:p w:rsidR="00000000" w:rsidDel="00000000" w:rsidP="00000000" w:rsidRDefault="00000000" w:rsidRPr="00000000" w14:paraId="00000104">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contact page containing contact information for employees of Big League Barbers.</w:t>
      </w:r>
      <w:r w:rsidDel="00000000" w:rsidR="00000000" w:rsidRPr="00000000">
        <w:rPr>
          <w:rtl w:val="0"/>
        </w:rPr>
      </w:r>
    </w:p>
    <w:p w:rsidR="00000000" w:rsidDel="00000000" w:rsidP="00000000" w:rsidRDefault="00000000" w:rsidRPr="00000000" w14:paraId="00000105">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Rewards system specific to users</w:t>
      </w:r>
      <w:r w:rsidDel="00000000" w:rsidR="00000000" w:rsidRPr="00000000">
        <w:rPr>
          <w:rtl w:val="0"/>
        </w:rPr>
      </w:r>
    </w:p>
    <w:p w:rsidR="00000000" w:rsidDel="00000000" w:rsidP="00000000" w:rsidRDefault="00000000" w:rsidRPr="00000000" w14:paraId="00000106">
      <w:pPr>
        <w:numPr>
          <w:ilvl w:val="1"/>
          <w:numId w:val="1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Referral codes that provide a discount when used by others for appointments</w:t>
      </w:r>
      <w:r w:rsidDel="00000000" w:rsidR="00000000" w:rsidRPr="00000000">
        <w:rPr>
          <w:rtl w:val="0"/>
        </w:rPr>
      </w:r>
    </w:p>
    <w:p w:rsidR="00000000" w:rsidDel="00000000" w:rsidP="00000000" w:rsidRDefault="00000000" w:rsidRPr="00000000" w14:paraId="00000107">
      <w:pPr>
        <w:numPr>
          <w:ilvl w:val="1"/>
          <w:numId w:val="1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7th Inning Stretch</w:t>
      </w:r>
      <w:r w:rsidDel="00000000" w:rsidR="00000000" w:rsidRPr="00000000">
        <w:rPr>
          <w:rtl w:val="0"/>
        </w:rPr>
      </w:r>
    </w:p>
    <w:p w:rsidR="00000000" w:rsidDel="00000000" w:rsidP="00000000" w:rsidRDefault="00000000" w:rsidRPr="00000000" w14:paraId="00000108">
      <w:pPr>
        <w:numPr>
          <w:ilvl w:val="2"/>
          <w:numId w:val="14"/>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7 haircuts, the 8th one is $7 off.</w:t>
      </w:r>
      <w:r w:rsidDel="00000000" w:rsidR="00000000" w:rsidRPr="00000000">
        <w:rPr>
          <w:rtl w:val="0"/>
        </w:rPr>
      </w:r>
    </w:p>
    <w:p w:rsidR="00000000" w:rsidDel="00000000" w:rsidP="00000000" w:rsidRDefault="00000000" w:rsidRPr="00000000" w14:paraId="00000109">
      <w:pPr>
        <w:numPr>
          <w:ilvl w:val="1"/>
          <w:numId w:val="1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additional list of other discounts that changes depending on what is available at the time.</w:t>
      </w:r>
      <w:r w:rsidDel="00000000" w:rsidR="00000000" w:rsidRPr="00000000">
        <w:rPr>
          <w:rtl w:val="0"/>
        </w:rPr>
      </w:r>
    </w:p>
    <w:p w:rsidR="00000000" w:rsidDel="00000000" w:rsidP="00000000" w:rsidRDefault="00000000" w:rsidRPr="00000000" w14:paraId="0000010A">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Appointments scheduled by a user can be accessed on either the website or on the app.</w:t>
      </w: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members at Big League Barbers will also be able to do the following:</w:t>
      </w:r>
    </w:p>
    <w:p w:rsidR="00000000" w:rsidDel="00000000" w:rsidP="00000000" w:rsidRDefault="00000000" w:rsidRPr="00000000" w14:paraId="0000010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Change shown discounts on the rewards page</w:t>
      </w:r>
      <w:r w:rsidDel="00000000" w:rsidR="00000000" w:rsidRPr="00000000">
        <w:rPr>
          <w:rtl w:val="0"/>
        </w:rPr>
      </w:r>
    </w:p>
    <w:p w:rsidR="00000000" w:rsidDel="00000000" w:rsidP="00000000" w:rsidRDefault="00000000" w:rsidRPr="00000000" w14:paraId="0000010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Change the contact page to include new stylists and remove ones who are no longer with Big League Barbers</w:t>
      </w:r>
      <w:r w:rsidDel="00000000" w:rsidR="00000000" w:rsidRPr="00000000">
        <w:rPr>
          <w:rtl w:val="0"/>
        </w:rPr>
      </w:r>
    </w:p>
    <w:p w:rsidR="00000000" w:rsidDel="00000000" w:rsidP="00000000" w:rsidRDefault="00000000" w:rsidRPr="00000000" w14:paraId="0000010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Verify codes generated through the application (such as referral codes or otherwise)</w:t>
      </w:r>
      <w:r w:rsidDel="00000000" w:rsidR="00000000" w:rsidRPr="00000000">
        <w:rPr>
          <w:rtl w:val="0"/>
        </w:rPr>
      </w:r>
    </w:p>
    <w:p w:rsidR="00000000" w:rsidDel="00000000" w:rsidP="00000000" w:rsidRDefault="00000000" w:rsidRPr="00000000" w14:paraId="0000010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See a summarized history of when specific stylists were asked for</w:t>
      </w:r>
    </w:p>
    <w:p w:rsidR="00000000" w:rsidDel="00000000" w:rsidP="00000000" w:rsidRDefault="00000000" w:rsidRPr="00000000" w14:paraId="0000011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pStyle w:val="Heading2"/>
        <w:rPr>
          <w:rFonts w:ascii="Times New Roman" w:cs="Times New Roman" w:eastAsia="Times New Roman" w:hAnsi="Times New Roman"/>
        </w:rPr>
      </w:pPr>
      <w:bookmarkStart w:colFirst="0" w:colLast="0" w:name="_heading=h.gkn6lfgt49sw" w:id="18"/>
      <w:bookmarkEnd w:id="18"/>
      <w:r w:rsidDel="00000000" w:rsidR="00000000" w:rsidRPr="00000000">
        <w:rPr>
          <w:rtl w:val="0"/>
        </w:rPr>
        <w:t xml:space="preserve">4.3 Requirement analysis</w:t>
      </w: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Scope</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scope of this project is a progressive web application (or PWA for short) that meets all requirements through the following pages:</w:t>
      </w:r>
    </w:p>
    <w:p w:rsidR="00000000" w:rsidDel="00000000" w:rsidP="00000000" w:rsidRDefault="00000000" w:rsidRPr="00000000" w14:paraId="00000114">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Home Page</w:t>
      </w:r>
      <w:r w:rsidDel="00000000" w:rsidR="00000000" w:rsidRPr="00000000">
        <w:rPr>
          <w:rFonts w:ascii="Times New Roman" w:cs="Times New Roman" w:eastAsia="Times New Roman" w:hAnsi="Times New Roman"/>
          <w:rtl w:val="0"/>
        </w:rPr>
        <w:t xml:space="preserve">: Allows the user to either log in or immediately schedule an appointment</w:t>
      </w:r>
      <w:r w:rsidDel="00000000" w:rsidR="00000000" w:rsidRPr="00000000">
        <w:rPr>
          <w:rtl w:val="0"/>
        </w:rPr>
      </w:r>
    </w:p>
    <w:p w:rsidR="00000000" w:rsidDel="00000000" w:rsidP="00000000" w:rsidRDefault="00000000" w:rsidRPr="00000000" w14:paraId="00000115">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Account Page:</w:t>
      </w:r>
      <w:r w:rsidDel="00000000" w:rsidR="00000000" w:rsidRPr="00000000">
        <w:rPr>
          <w:rFonts w:ascii="Times New Roman" w:cs="Times New Roman" w:eastAsia="Times New Roman" w:hAnsi="Times New Roman"/>
          <w:rtl w:val="0"/>
        </w:rPr>
        <w:t xml:space="preserve"> A central hub where the user can access every other feature of the app</w:t>
      </w:r>
      <w:r w:rsidDel="00000000" w:rsidR="00000000" w:rsidRPr="00000000">
        <w:rPr>
          <w:rtl w:val="0"/>
        </w:rPr>
      </w:r>
    </w:p>
    <w:p w:rsidR="00000000" w:rsidDel="00000000" w:rsidP="00000000" w:rsidRDefault="00000000" w:rsidRPr="00000000" w14:paraId="00000116">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Rewards Page: </w:t>
      </w:r>
      <w:r w:rsidDel="00000000" w:rsidR="00000000" w:rsidRPr="00000000">
        <w:rPr>
          <w:rFonts w:ascii="Times New Roman" w:cs="Times New Roman" w:eastAsia="Times New Roman" w:hAnsi="Times New Roman"/>
          <w:rtl w:val="0"/>
        </w:rPr>
        <w:t xml:space="preserve">Handles the ”7th inning stretch” loyalty system, referral codes, and other discounts.</w:t>
      </w:r>
      <w:r w:rsidDel="00000000" w:rsidR="00000000" w:rsidRPr="00000000">
        <w:rPr>
          <w:rtl w:val="0"/>
        </w:rPr>
      </w:r>
    </w:p>
    <w:p w:rsidR="00000000" w:rsidDel="00000000" w:rsidP="00000000" w:rsidRDefault="00000000" w:rsidRPr="00000000" w14:paraId="00000117">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Profile Page: </w:t>
      </w:r>
      <w:r w:rsidDel="00000000" w:rsidR="00000000" w:rsidRPr="00000000">
        <w:rPr>
          <w:rFonts w:ascii="Times New Roman" w:cs="Times New Roman" w:eastAsia="Times New Roman" w:hAnsi="Times New Roman"/>
          <w:rtl w:val="0"/>
        </w:rPr>
        <w:t xml:space="preserve">A page where account information can be changed, such as name, email, phone, or password. Notification methods can also be enabled/disabled here. (Email, Text, or Push)</w:t>
      </w:r>
      <w:r w:rsidDel="00000000" w:rsidR="00000000" w:rsidRPr="00000000">
        <w:rPr>
          <w:rtl w:val="0"/>
        </w:rPr>
      </w:r>
    </w:p>
    <w:p w:rsidR="00000000" w:rsidDel="00000000" w:rsidP="00000000" w:rsidRDefault="00000000" w:rsidRPr="00000000" w14:paraId="00000118">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Appointments Page:</w:t>
      </w:r>
      <w:r w:rsidDel="00000000" w:rsidR="00000000" w:rsidRPr="00000000">
        <w:rPr>
          <w:rFonts w:ascii="Times New Roman" w:cs="Times New Roman" w:eastAsia="Times New Roman" w:hAnsi="Times New Roman"/>
          <w:rtl w:val="0"/>
        </w:rPr>
        <w:t xml:space="preserve"> Allows you to schedule new appointments, as well as manage appointments you have made, such as rescheduling or cancelling appointments.</w:t>
      </w:r>
      <w:r w:rsidDel="00000000" w:rsidR="00000000" w:rsidRPr="00000000">
        <w:rPr>
          <w:rtl w:val="0"/>
        </w:rPr>
      </w:r>
    </w:p>
    <w:p w:rsidR="00000000" w:rsidDel="00000000" w:rsidP="00000000" w:rsidRDefault="00000000" w:rsidRPr="00000000" w14:paraId="00000119">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Contact Page:</w:t>
      </w:r>
      <w:r w:rsidDel="00000000" w:rsidR="00000000" w:rsidRPr="00000000">
        <w:rPr>
          <w:rFonts w:ascii="Times New Roman" w:cs="Times New Roman" w:eastAsia="Times New Roman" w:hAnsi="Times New Roman"/>
          <w:rtl w:val="0"/>
        </w:rPr>
        <w:t xml:space="preserve"> Allows information regarding specific stylists to be accessed.</w:t>
      </w:r>
      <w:r w:rsidDel="00000000" w:rsidR="00000000" w:rsidRPr="00000000">
        <w:rPr>
          <w:rtl w:val="0"/>
        </w:rPr>
      </w:r>
    </w:p>
    <w:p w:rsidR="00000000" w:rsidDel="00000000" w:rsidP="00000000" w:rsidRDefault="00000000" w:rsidRPr="00000000" w14:paraId="0000011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will integrate with the GuestVision API to manage scheduling and stylist availability.</w:t>
      </w:r>
    </w:p>
    <w:p w:rsidR="00000000" w:rsidDel="00000000" w:rsidP="00000000" w:rsidRDefault="00000000" w:rsidRPr="00000000" w14:paraId="000001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Limitations</w:t>
      </w:r>
    </w:p>
    <w:p w:rsidR="00000000" w:rsidDel="00000000" w:rsidP="00000000" w:rsidRDefault="00000000" w:rsidRPr="00000000" w14:paraId="0000011C">
      <w:pPr>
        <w:numPr>
          <w:ilvl w:val="0"/>
          <w:numId w:val="1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GuestVision API communication</w:t>
      </w:r>
    </w:p>
    <w:p w:rsidR="00000000" w:rsidDel="00000000" w:rsidP="00000000" w:rsidRDefault="00000000" w:rsidRPr="00000000" w14:paraId="0000011D">
      <w:pPr>
        <w:numPr>
          <w:ilvl w:val="1"/>
          <w:numId w:val="1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Our largest current limitation is the GuestVision API. While we have determined that it will likely work for what we need in order to fulfill our requirements for the project, we still need to ensure that we understand the proper way to communicate with it.</w:t>
      </w:r>
      <w:r w:rsidDel="00000000" w:rsidR="00000000" w:rsidRPr="00000000">
        <w:rPr>
          <w:rtl w:val="0"/>
        </w:rPr>
      </w:r>
    </w:p>
    <w:p w:rsidR="00000000" w:rsidDel="00000000" w:rsidP="00000000" w:rsidRDefault="00000000" w:rsidRPr="00000000" w14:paraId="0000011E">
      <w:pPr>
        <w:numPr>
          <w:ilvl w:val="0"/>
          <w:numId w:val="1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Constraints of a PWA in place of a mobile app</w:t>
      </w:r>
    </w:p>
    <w:p w:rsidR="00000000" w:rsidDel="00000000" w:rsidP="00000000" w:rsidRDefault="00000000" w:rsidRPr="00000000" w14:paraId="0000011F">
      <w:pPr>
        <w:numPr>
          <w:ilvl w:val="1"/>
          <w:numId w:val="1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looking at the cost and requirements of being on the iOS app store, we have since decided to instead create a progressive web application in its place. This means that we are making a website that functions as a mobile app, rather than making an entire separate software the application runs on. This provides its own set of limitations for us, as well as its own learning curve, since there are a number of features we may have to learn to implement differently than if we had gone with a mobile application.</w:t>
      </w:r>
    </w:p>
    <w:p w:rsidR="00000000" w:rsidDel="00000000" w:rsidP="00000000" w:rsidRDefault="00000000" w:rsidRPr="00000000" w14:paraId="00000120">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pStyle w:val="Heading2"/>
        <w:rPr/>
      </w:pPr>
      <w:bookmarkStart w:colFirst="0" w:colLast="0" w:name="_heading=h.ii0yhgfpvbh1" w:id="19"/>
      <w:bookmarkEnd w:id="19"/>
      <w:r w:rsidDel="00000000" w:rsidR="00000000" w:rsidRPr="00000000">
        <w:rPr>
          <w:rtl w:val="0"/>
        </w:rPr>
        <w:t xml:space="preserve">4.4 Assumptions and dependencies</w:t>
      </w:r>
    </w:p>
    <w:p w:rsidR="00000000" w:rsidDel="00000000" w:rsidP="00000000" w:rsidRDefault="00000000" w:rsidRPr="00000000" w14:paraId="00000122">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heading=h.j5djzhi1uxp1" w:id="20"/>
      <w:bookmarkEnd w:id="20"/>
      <w:r w:rsidDel="00000000" w:rsidR="00000000" w:rsidRPr="00000000">
        <w:rPr>
          <w:rFonts w:ascii="Times New Roman" w:cs="Times New Roman" w:eastAsia="Times New Roman" w:hAnsi="Times New Roman"/>
          <w:b w:val="1"/>
          <w:bCs w:val="1"/>
          <w:color w:val="000000"/>
          <w:sz w:val="22"/>
          <w:szCs w:val="22"/>
          <w:rtl w:val="0"/>
        </w:rPr>
        <w:t xml:space="preserve">Assumptions</w:t>
      </w:r>
    </w:p>
    <w:p w:rsidR="00000000" w:rsidDel="00000000" w:rsidP="00000000" w:rsidRDefault="00000000" w:rsidRPr="00000000" w14:paraId="00000123">
      <w:pPr>
        <w:numPr>
          <w:ilvl w:val="0"/>
          <w:numId w:val="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stakeholders will provide timely feedback and approvals.</w:t>
        <w:br w:type="textWrapping"/>
      </w:r>
    </w:p>
    <w:p w:rsidR="00000000" w:rsidDel="00000000" w:rsidP="00000000" w:rsidRDefault="00000000" w:rsidRPr="00000000" w14:paraId="00000124">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team will have access to necessary tools, software, and data.</w:t>
        <w:br w:type="textWrapping"/>
      </w:r>
    </w:p>
    <w:p w:rsidR="00000000" w:rsidDel="00000000" w:rsidP="00000000" w:rsidRDefault="00000000" w:rsidRPr="00000000" w14:paraId="00000125">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connectivity and hosting services will remain stable throughout development.</w:t>
        <w:br w:type="textWrapping"/>
      </w:r>
    </w:p>
    <w:p w:rsidR="00000000" w:rsidDel="00000000" w:rsidP="00000000" w:rsidRDefault="00000000" w:rsidRPr="00000000" w14:paraId="00000126">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users will have access to devices compatible with the web app.</w:t>
        <w:br w:type="textWrapping"/>
      </w:r>
    </w:p>
    <w:p w:rsidR="00000000" w:rsidDel="00000000" w:rsidP="00000000" w:rsidRDefault="00000000" w:rsidRPr="00000000" w14:paraId="00000127">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scope and requirements will not change significantly after approval.</w:t>
        <w:br w:type="textWrapping"/>
      </w:r>
    </w:p>
    <w:p w:rsidR="00000000" w:rsidDel="00000000" w:rsidP="00000000" w:rsidRDefault="00000000" w:rsidRPr="00000000" w14:paraId="00000128">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Sufficient budget and resources will be available for all planned phases.</w:t>
        <w:br w:type="textWrapping"/>
      </w:r>
    </w:p>
    <w:p w:rsidR="00000000" w:rsidDel="00000000" w:rsidP="00000000" w:rsidRDefault="00000000" w:rsidRPr="00000000" w14:paraId="00000129">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third-party APIs and plugins used will remain supported and functional.</w:t>
        <w:br w:type="textWrapping"/>
      </w:r>
    </w:p>
    <w:p w:rsidR="00000000" w:rsidDel="00000000" w:rsidP="00000000" w:rsidRDefault="00000000" w:rsidRPr="00000000" w14:paraId="0000012A">
      <w:pPr>
        <w:numPr>
          <w:ilvl w:val="0"/>
          <w:numId w:val="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team will have the required technical skills.</w:t>
        <w:br w:type="textWrapping"/>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heading=h.cgyvqjsmheyw" w:id="21"/>
      <w:bookmarkEnd w:id="21"/>
      <w:r w:rsidDel="00000000" w:rsidR="00000000" w:rsidRPr="00000000">
        <w:rPr>
          <w:rFonts w:ascii="Times New Roman" w:cs="Times New Roman" w:eastAsia="Times New Roman" w:hAnsi="Times New Roman"/>
          <w:b w:val="1"/>
          <w:bCs w:val="1"/>
          <w:color w:val="000000"/>
          <w:sz w:val="22"/>
          <w:szCs w:val="22"/>
          <w:rtl w:val="0"/>
        </w:rPr>
        <w:t xml:space="preserve">Dependencies</w:t>
      </w:r>
    </w:p>
    <w:p w:rsidR="00000000" w:rsidDel="00000000" w:rsidP="00000000" w:rsidRDefault="00000000" w:rsidRPr="00000000" w14:paraId="0000012D">
      <w:pPr>
        <w:numPr>
          <w:ilvl w:val="0"/>
          <w:numId w:val="1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 and reliability of the hosting/server environment.</w:t>
        <w:br w:type="textWrapping"/>
      </w:r>
    </w:p>
    <w:p w:rsidR="00000000" w:rsidDel="00000000" w:rsidP="00000000" w:rsidRDefault="00000000" w:rsidRPr="00000000" w14:paraId="0000012E">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Timely delivery of data, content, or requirements from the client.</w:t>
        <w:br w:type="textWrapping"/>
      </w:r>
    </w:p>
    <w:p w:rsidR="00000000" w:rsidDel="00000000" w:rsidP="00000000" w:rsidRDefault="00000000" w:rsidRPr="00000000" w14:paraId="0000012F">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Functionality and uptime of third-party APIs (e.g., payment gateway, mapping tools).</w:t>
        <w:br w:type="textWrapping"/>
      </w:r>
    </w:p>
    <w:p w:rsidR="00000000" w:rsidDel="00000000" w:rsidP="00000000" w:rsidRDefault="00000000" w:rsidRPr="00000000" w14:paraId="00000130">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Dependence on external libraries or frameworks used in the system.</w:t>
        <w:br w:type="textWrapping"/>
      </w:r>
    </w:p>
    <w:p w:rsidR="00000000" w:rsidDel="00000000" w:rsidP="00000000" w:rsidRDefault="00000000" w:rsidRPr="00000000" w14:paraId="00000131">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Coordination with any external vendors or contractors.</w:t>
        <w:br w:type="textWrapping"/>
      </w:r>
    </w:p>
    <w:p w:rsidR="00000000" w:rsidDel="00000000" w:rsidP="00000000" w:rsidRDefault="00000000" w:rsidRPr="00000000" w14:paraId="00000132">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Institutional approval and compliance with security or privacy policies.</w:t>
        <w:br w:type="textWrapping"/>
      </w:r>
    </w:p>
    <w:p w:rsidR="00000000" w:rsidDel="00000000" w:rsidP="00000000" w:rsidRDefault="00000000" w:rsidRPr="00000000" w14:paraId="00000133">
      <w:pPr>
        <w:numPr>
          <w:ilvl w:val="0"/>
          <w:numId w:val="11"/>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Dependency on consistent communication between the client and project team.</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heading=h.yvf91xbu2phm" w:id="22"/>
      <w:bookmarkEnd w:id="22"/>
      <w:r w:rsidDel="00000000" w:rsidR="00000000" w:rsidRPr="00000000">
        <w:rPr>
          <w:rtl w:val="0"/>
        </w:rPr>
        <w:t xml:space="preserve">4.5 Project Priorities</w:t>
      </w:r>
    </w:p>
    <w:p w:rsidR="00000000" w:rsidDel="00000000" w:rsidP="00000000" w:rsidRDefault="00000000" w:rsidRPr="00000000" w14:paraId="00000141">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 Features</w:t>
      </w:r>
    </w:p>
    <w:p w:rsidR="00000000" w:rsidDel="00000000" w:rsidP="00000000" w:rsidRDefault="00000000" w:rsidRPr="00000000" w14:paraId="00000142">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Secure login for users</w:t>
      </w:r>
      <w:r w:rsidDel="00000000" w:rsidR="00000000" w:rsidRPr="00000000">
        <w:rPr>
          <w:rtl w:val="0"/>
        </w:rPr>
      </w:r>
    </w:p>
    <w:p w:rsidR="00000000" w:rsidDel="00000000" w:rsidP="00000000" w:rsidRDefault="00000000" w:rsidRPr="00000000" w14:paraId="00000143">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Consistency with existing operations</w:t>
      </w:r>
      <w:r w:rsidDel="00000000" w:rsidR="00000000" w:rsidRPr="00000000">
        <w:rPr>
          <w:rtl w:val="0"/>
        </w:rPr>
      </w:r>
    </w:p>
    <w:p w:rsidR="00000000" w:rsidDel="00000000" w:rsidP="00000000" w:rsidRDefault="00000000" w:rsidRPr="00000000" w14:paraId="00000144">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Integration with GuestVision API</w:t>
      </w:r>
      <w:r w:rsidDel="00000000" w:rsidR="00000000" w:rsidRPr="00000000">
        <w:rPr>
          <w:rtl w:val="0"/>
        </w:rPr>
      </w:r>
    </w:p>
    <w:p w:rsidR="00000000" w:rsidDel="00000000" w:rsidP="00000000" w:rsidRDefault="00000000" w:rsidRPr="00000000" w14:paraId="00000145">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Users</w:t>
      </w:r>
      <w:r w:rsidDel="00000000" w:rsidR="00000000" w:rsidRPr="00000000">
        <w:rPr>
          <w:rtl w:val="0"/>
        </w:rPr>
      </w:r>
    </w:p>
    <w:p w:rsidR="00000000" w:rsidDel="00000000" w:rsidP="00000000" w:rsidRDefault="00000000" w:rsidRPr="00000000" w14:paraId="00000146">
      <w:pPr>
        <w:numPr>
          <w:ilvl w:val="1"/>
          <w:numId w:val="8"/>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 account</w:t>
      </w:r>
      <w:r w:rsidDel="00000000" w:rsidR="00000000" w:rsidRPr="00000000">
        <w:rPr>
          <w:rtl w:val="0"/>
        </w:rPr>
      </w:r>
    </w:p>
    <w:p w:rsidR="00000000" w:rsidDel="00000000" w:rsidP="00000000" w:rsidRDefault="00000000" w:rsidRPr="00000000" w14:paraId="00000147">
      <w:pPr>
        <w:numPr>
          <w:ilvl w:val="1"/>
          <w:numId w:val="8"/>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Schedule appointment quickly and conveniently </w:t>
      </w:r>
      <w:r w:rsidDel="00000000" w:rsidR="00000000" w:rsidRPr="00000000">
        <w:rPr>
          <w:rtl w:val="0"/>
        </w:rPr>
      </w:r>
    </w:p>
    <w:p w:rsidR="00000000" w:rsidDel="00000000" w:rsidP="00000000" w:rsidRDefault="00000000" w:rsidRPr="00000000" w14:paraId="00000148">
      <w:pPr>
        <w:numPr>
          <w:ilvl w:val="1"/>
          <w:numId w:val="8"/>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Receive real-time notifications</w:t>
      </w:r>
      <w:r w:rsidDel="00000000" w:rsidR="00000000" w:rsidRPr="00000000">
        <w:rPr>
          <w:rtl w:val="0"/>
        </w:rPr>
      </w:r>
    </w:p>
    <w:p w:rsidR="00000000" w:rsidDel="00000000" w:rsidP="00000000" w:rsidRDefault="00000000" w:rsidRPr="00000000" w14:paraId="00000149">
      <w:pPr>
        <w:numPr>
          <w:ilvl w:val="1"/>
          <w:numId w:val="8"/>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Clear appointment confirmations</w:t>
      </w:r>
      <w:r w:rsidDel="00000000" w:rsidR="00000000" w:rsidRPr="00000000">
        <w:rPr>
          <w:rtl w:val="0"/>
        </w:rPr>
      </w:r>
    </w:p>
    <w:p w:rsidR="00000000" w:rsidDel="00000000" w:rsidP="00000000" w:rsidRDefault="00000000" w:rsidRPr="00000000" w14:paraId="0000014A">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(Owner)</w:t>
      </w:r>
      <w:r w:rsidDel="00000000" w:rsidR="00000000" w:rsidRPr="00000000">
        <w:rPr>
          <w:rtl w:val="0"/>
        </w:rPr>
      </w:r>
    </w:p>
    <w:p w:rsidR="00000000" w:rsidDel="00000000" w:rsidP="00000000" w:rsidRDefault="00000000" w:rsidRPr="00000000" w14:paraId="0000014B">
      <w:pPr>
        <w:numPr>
          <w:ilvl w:val="1"/>
          <w:numId w:val="8"/>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Access overview dashboard</w:t>
      </w:r>
      <w:r w:rsidDel="00000000" w:rsidR="00000000" w:rsidRPr="00000000">
        <w:rPr>
          <w:rtl w:val="0"/>
        </w:rPr>
      </w:r>
    </w:p>
    <w:p w:rsidR="00000000" w:rsidDel="00000000" w:rsidP="00000000" w:rsidRDefault="00000000" w:rsidRPr="00000000" w14:paraId="0000014C">
      <w:pPr>
        <w:numPr>
          <w:ilvl w:val="1"/>
          <w:numId w:val="8"/>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Control promotions and rewards</w:t>
      </w:r>
      <w:r w:rsidDel="00000000" w:rsidR="00000000" w:rsidRPr="00000000">
        <w:rPr>
          <w:rtl w:val="0"/>
        </w:rPr>
      </w:r>
    </w:p>
    <w:p w:rsidR="00000000" w:rsidDel="00000000" w:rsidP="00000000" w:rsidRDefault="00000000" w:rsidRPr="00000000" w14:paraId="0000014D">
      <w:pPr>
        <w:numPr>
          <w:ilvl w:val="1"/>
          <w:numId w:val="8"/>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reliability</w:t>
      </w:r>
      <w:r w:rsidDel="00000000" w:rsidR="00000000" w:rsidRPr="00000000">
        <w:rPr>
          <w:rtl w:val="0"/>
        </w:rPr>
      </w:r>
    </w:p>
    <w:p w:rsidR="00000000" w:rsidDel="00000000" w:rsidP="00000000" w:rsidRDefault="00000000" w:rsidRPr="00000000" w14:paraId="0000014E">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 Priority Features</w:t>
      </w:r>
    </w:p>
    <w:p w:rsidR="00000000" w:rsidDel="00000000" w:rsidP="00000000" w:rsidRDefault="00000000" w:rsidRPr="00000000" w14:paraId="0000014F">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Visibility of appointments</w:t>
      </w:r>
      <w:r w:rsidDel="00000000" w:rsidR="00000000" w:rsidRPr="00000000">
        <w:rPr>
          <w:rtl w:val="0"/>
        </w:rPr>
      </w:r>
    </w:p>
    <w:p w:rsidR="00000000" w:rsidDel="00000000" w:rsidP="00000000" w:rsidRDefault="00000000" w:rsidRPr="00000000" w14:paraId="00000150">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Ability to manage time slots quickly</w:t>
      </w:r>
      <w:r w:rsidDel="00000000" w:rsidR="00000000" w:rsidRPr="00000000">
        <w:rPr>
          <w:rtl w:val="0"/>
        </w:rPr>
      </w:r>
    </w:p>
    <w:p w:rsidR="00000000" w:rsidDel="00000000" w:rsidP="00000000" w:rsidRDefault="00000000" w:rsidRPr="00000000" w14:paraId="00000151">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Ability to manage cancellations quickly</w:t>
      </w:r>
      <w:r w:rsidDel="00000000" w:rsidR="00000000" w:rsidRPr="00000000">
        <w:rPr>
          <w:rtl w:val="0"/>
        </w:rPr>
      </w:r>
    </w:p>
    <w:p w:rsidR="00000000" w:rsidDel="00000000" w:rsidP="00000000" w:rsidRDefault="00000000" w:rsidRPr="00000000" w14:paraId="0000015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pStyle w:val="Heading2"/>
        <w:rPr/>
      </w:pPr>
      <w:bookmarkStart w:colFirst="0" w:colLast="0" w:name="_heading=h.e17rmzup92gk" w:id="23"/>
      <w:bookmarkEnd w:id="23"/>
      <w:r w:rsidDel="00000000" w:rsidR="00000000" w:rsidRPr="00000000">
        <w:rPr>
          <w:rtl w:val="0"/>
        </w:rPr>
        <w:t xml:space="preserve">4.6 Other Product Requirements</w:t>
      </w:r>
    </w:p>
    <w:p w:rsidR="00000000" w:rsidDel="00000000" w:rsidP="00000000" w:rsidRDefault="00000000" w:rsidRPr="00000000" w14:paraId="00000154">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there is an appointment cancellation it will show up as “cancelled” or as a free slot on Big League Barber’s end</w:t>
      </w:r>
    </w:p>
    <w:p w:rsidR="00000000" w:rsidDel="00000000" w:rsidP="00000000" w:rsidRDefault="00000000" w:rsidRPr="00000000" w14:paraId="00000155">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users to have referral codes</w:t>
      </w:r>
    </w:p>
    <w:p w:rsidR="00000000" w:rsidDel="00000000" w:rsidP="00000000" w:rsidRDefault="00000000" w:rsidRPr="00000000" w14:paraId="00000156">
      <w:pPr>
        <w:numPr>
          <w:ilvl w:val="1"/>
          <w:numId w:val="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a user signs up using another user’s referral code, the user who provided the referral code will receive a $2 discount on their next haircut</w:t>
      </w:r>
      <w:r w:rsidDel="00000000" w:rsidR="00000000" w:rsidRPr="00000000">
        <w:rPr>
          <w:rtl w:val="0"/>
        </w:rPr>
      </w:r>
    </w:p>
    <w:p w:rsidR="00000000" w:rsidDel="00000000" w:rsidP="00000000" w:rsidRDefault="00000000" w:rsidRPr="00000000" w14:paraId="00000157">
      <w:pPr>
        <w:numPr>
          <w:ilvl w:val="1"/>
          <w:numId w:val="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referral code is unique </w:t>
      </w:r>
      <w:r w:rsidDel="00000000" w:rsidR="00000000" w:rsidRPr="00000000">
        <w:rPr>
          <w:rtl w:val="0"/>
        </w:rPr>
      </w:r>
    </w:p>
    <w:sectPr>
      <w:headerReference r:id="rId11" w:type="default"/>
      <w:footerReference r:id="rId12" w:type="default"/>
      <w:footerReference r:id="rId1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pacing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1.0</w:t>
          </w:r>
        </w:p>
      </w:tc>
      <w:tc>
        <w:tcPr>
          <w:tcMar>
            <w:top w:w="100.0" w:type="dxa"/>
            <w:left w:w="100.0" w:type="dxa"/>
            <w:bottom w:w="100.0" w:type="dxa"/>
            <w:right w:w="100.0" w:type="dxa"/>
          </w:tcMar>
        </w:tcPr>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tbl>
    <w:tblPr>
      <w:tblStyle w:val="Table7"/>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015"/>
      <w:gridCol w:w="3105"/>
      <w:tblGridChange w:id="0">
        <w:tblGrid>
          <w:gridCol w:w="6015"/>
          <w:gridCol w:w="3105"/>
        </w:tblGrid>
      </w:tblGridChange>
    </w:tblGrid>
    <w:tr>
      <w:trPr>
        <w:cantSplit w:val="0"/>
        <w:trHeight w:val="285"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Big League Barber’s Web App</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1.2</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12/12/25</w:t>
          </w:r>
        </w:p>
      </w:tc>
    </w:tr>
  </w:tbl>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360"/>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977660"/>
    <w:pPr>
      <w:tabs>
        <w:tab w:val="center" w:pos="4680"/>
        <w:tab w:val="right" w:pos="9360"/>
      </w:tabs>
      <w:spacing w:line="240" w:lineRule="auto"/>
    </w:pPr>
  </w:style>
  <w:style w:type="character" w:styleId="HeaderChar" w:customStyle="1">
    <w:name w:val="Header Char"/>
    <w:basedOn w:val="DefaultParagraphFont"/>
    <w:link w:val="Header"/>
    <w:uiPriority w:val="99"/>
    <w:rsid w:val="00977660"/>
  </w:style>
  <w:style w:type="paragraph" w:styleId="Footer">
    <w:name w:val="footer"/>
    <w:basedOn w:val="Normal"/>
    <w:link w:val="FooterChar"/>
    <w:uiPriority w:val="99"/>
    <w:unhideWhenUsed w:val="1"/>
    <w:rsid w:val="00977660"/>
    <w:pPr>
      <w:tabs>
        <w:tab w:val="center" w:pos="4680"/>
        <w:tab w:val="right" w:pos="9360"/>
      </w:tabs>
      <w:spacing w:line="240" w:lineRule="auto"/>
    </w:pPr>
  </w:style>
  <w:style w:type="character" w:styleId="FooterChar" w:customStyle="1">
    <w:name w:val="Footer Char"/>
    <w:basedOn w:val="DefaultParagraphFont"/>
    <w:link w:val="Footer"/>
    <w:uiPriority w:val="99"/>
    <w:rsid w:val="00977660"/>
  </w:style>
  <w:style w:type="paragraph" w:styleId="ListParagraph">
    <w:name w:val="List Paragraph"/>
    <w:basedOn w:val="Normal"/>
    <w:uiPriority w:val="34"/>
    <w:qFormat w:val="1"/>
    <w:rsid w:val="0001073F"/>
    <w:pPr>
      <w:ind w:left="720"/>
      <w:contextualSpacing w:val="1"/>
    </w:p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learn.microsoft.com/en-us/sql/?view=sql-server-ver17" TargetMode="Externa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xpressjs.com/en/5x/api.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actnative.dev/" TargetMode="External"/><Relationship Id="rId8" Type="http://schemas.openxmlformats.org/officeDocument/2006/relationships/hyperlink" Target="https://nodejs.org/en/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oDT25FO6171JuuB+ByUftBfdGw==">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2023-10-20T04:46:00Z</dcterms:created>
</cp:coreProperties>
</file>