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Web Application Demo for Restaurant Roll Call Staff Management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1.1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Brendan Maska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Adarsh Bains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Carmen Cruz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Shine Zaw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Quincy Adamski</w:t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125"/>
        <w:gridCol w:w="5325"/>
        <w:gridCol w:w="2010"/>
        <w:tblGridChange w:id="0">
          <w:tblGrid>
            <w:gridCol w:w="1320"/>
            <w:gridCol w:w="1125"/>
            <w:gridCol w:w="532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Version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10/7/25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12/12/25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Added additional 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Brendan Maska, Quincy Adamski</w:t>
            </w:r>
          </w:p>
        </w:tc>
      </w:tr>
    </w:tbl>
    <w:p w:rsidR="00000000" w:rsidDel="00000000" w:rsidP="00000000" w:rsidRDefault="00000000" w:rsidRPr="00000000" w14:paraId="0000001D">
      <w:pPr>
        <w:spacing w:after="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Website Architecture: </w:t>
      </w:r>
    </w:p>
    <w:p w:rsidR="00000000" w:rsidDel="00000000" w:rsidP="00000000" w:rsidRDefault="00000000" w:rsidRPr="00000000" w14:paraId="00000021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895600"/>
            <wp:effectExtent b="0" l="0" r="0" t="0"/>
            <wp:docPr descr="A diagram of a software application&#10;&#10;AI-generated content may be incorrect." id="1598364687" name="image4.png"/>
            <a:graphic>
              <a:graphicData uri="http://schemas.openxmlformats.org/drawingml/2006/picture">
                <pic:pic>
                  <pic:nvPicPr>
                    <pic:cNvPr descr="A diagram of a software application&#10;&#10;AI-generated content may be incorrect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Model: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35980" cy="1280160"/>
            <wp:effectExtent b="0" l="0" r="0" t="0"/>
            <wp:docPr id="15983646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8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Layered Architecture Overview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9050" distT="19050" distL="19050" distR="19050">
            <wp:extent cx="5943600" cy="3111500"/>
            <wp:effectExtent b="0" l="0" r="0" t="0"/>
            <wp:docPr descr="Architecture Diagram.png" id="1598364688" name="image3.png"/>
            <a:graphic>
              <a:graphicData uri="http://schemas.openxmlformats.org/drawingml/2006/picture">
                <pic:pic>
                  <pic:nvPicPr>
                    <pic:cNvPr descr="Architecture Diagram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 Flow Diagram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9050" distT="19050" distL="19050" distR="19050">
            <wp:extent cx="3256685" cy="3943254"/>
            <wp:effectExtent b="0" l="0" r="0" t="0"/>
            <wp:docPr descr="Authentication Flow.drawio.png" id="1598364691" name="image5.png"/>
            <a:graphic>
              <a:graphicData uri="http://schemas.openxmlformats.org/drawingml/2006/picture">
                <pic:pic>
                  <pic:nvPicPr>
                    <pic:cNvPr descr="Authentication Flow.drawio.png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685" cy="3943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Payment Processing Flow Diagram 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9050" distT="19050" distL="19050" distR="19050">
            <wp:extent cx="3816222" cy="3943253"/>
            <wp:effectExtent b="0" l="0" r="0" t="0"/>
            <wp:docPr descr="Payment Processing Flow.drawio.png" id="1598364690" name="image1.png"/>
            <a:graphic>
              <a:graphicData uri="http://schemas.openxmlformats.org/drawingml/2006/picture">
                <pic:pic>
                  <pic:nvPicPr>
                    <pic:cNvPr descr="Payment Processing Flow.drawio.png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222" cy="3943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after="0"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575"/>
      <w:gridCol w:w="1785"/>
      <w:tblGridChange w:id="0">
        <w:tblGrid>
          <w:gridCol w:w="7575"/>
          <w:gridCol w:w="1785"/>
        </w:tblGrid>
      </w:tblGridChange>
    </w:tblGrid>
    <w:tr>
      <w:trPr>
        <w:cantSplit w:val="0"/>
        <w:trHeight w:val="440" w:hRule="atLeast"/>
        <w:tblHeader w:val="0"/>
      </w:trPr>
      <w:tc>
        <w:tcPr>
          <w:gridSpan w:val="2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Title: Web Application Demo for Restaurant Roll Call Staff Management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Version: 1.1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after="0" w:line="24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Date: 12/12/25</w:t>
          </w:r>
        </w:p>
      </w:tc>
    </w:tr>
  </w:tbl>
  <w:p w:rsidR="00000000" w:rsidDel="00000000" w:rsidP="00000000" w:rsidRDefault="00000000" w:rsidRPr="00000000" w14:paraId="0000004C">
    <w:pPr>
      <w:spacing w:after="0"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07D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07D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07D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07D3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07D3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07D3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07D3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07D3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07D3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07D3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07D3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07D3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07D3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07D3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07D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07D3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07D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07D3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07D3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7D3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07D3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91ZZ44XEogcyYyB2FvcCm0xmww==">CgMxLjA4AHIhMTZ0Zkp6alcxa3ZhU2hiNnM4R2tRcVl4OUdIZzdFRy10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2025-11-11T00:14:00Z</dcterms:created>
  <dc:creator>Sarah Gunder</dc:creator>
</cp:coreProperties>
</file>