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Web Application Demo for Restaurant Roll Call Staff Management</w:t>
      </w:r>
    </w:p>
    <w:p w:rsidR="00000000" w:rsidDel="00000000" w:rsidP="00000000" w:rsidRDefault="00000000" w:rsidRPr="00000000" w14:paraId="00000004">
      <w:pPr>
        <w:spacing w:line="48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Version 2.0</w:t>
      </w: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Team Members:</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Brendan Maska</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Adarsh Bains</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Carmen Cruz </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Quincy Adamski</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Shine Zaw</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Revision History</w:t>
      </w:r>
      <w:r w:rsidDel="00000000" w:rsidR="00000000" w:rsidRPr="00000000">
        <w:rPr>
          <w:rtl w:val="0"/>
        </w:rPr>
      </w:r>
    </w:p>
    <w:tbl>
      <w:tblPr>
        <w:tblStyle w:val="Table1"/>
        <w:tblW w:w="9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125"/>
        <w:gridCol w:w="5325"/>
        <w:gridCol w:w="2010"/>
        <w:tblGridChange w:id="0">
          <w:tblGrid>
            <w:gridCol w:w="1320"/>
            <w:gridCol w:w="1125"/>
            <w:gridCol w:w="5325"/>
            <w:gridCol w:w="201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 and 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Brendan Maska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Stakeholder and User Descriptions, and Product Overview</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Brendan Maska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Definitions, Acronyms, and Abbreviations, and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Brendan Maska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12/12/25</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Removal of Unnecessary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Brendan Maska, Quincy</w:t>
            </w:r>
          </w:p>
        </w:tc>
      </w:tr>
    </w:tbl>
    <w:p w:rsidR="00000000" w:rsidDel="00000000" w:rsidP="00000000" w:rsidRDefault="00000000" w:rsidRPr="00000000" w14:paraId="0000002D">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F">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Introduction </w:t>
        <w:tab/>
        <w:tab/>
        <w:tab/>
        <w:tab/>
        <w:tab/>
        <w:tab/>
        <w:tab/>
        <w:tab/>
        <w:tab/>
        <w:tab/>
        <w:t xml:space="preserve">          3     </w:t>
      </w:r>
      <w:r w:rsidDel="00000000" w:rsidR="00000000" w:rsidRPr="00000000">
        <w:rPr>
          <w:rtl w:val="0"/>
        </w:rPr>
      </w:r>
    </w:p>
    <w:p w:rsidR="00000000" w:rsidDel="00000000" w:rsidP="00000000" w:rsidRDefault="00000000" w:rsidRPr="00000000" w14:paraId="0000003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Overview</w:t>
        <w:tab/>
        <w:tab/>
        <w:tab/>
        <w:tab/>
        <w:tab/>
        <w:tab/>
        <w:tab/>
        <w:tab/>
        <w:tab/>
        <w:tab/>
        <w:t xml:space="preserve">          3</w:t>
      </w:r>
    </w:p>
    <w:p w:rsidR="00000000" w:rsidDel="00000000" w:rsidP="00000000" w:rsidRDefault="00000000" w:rsidRPr="00000000" w14:paraId="0000003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Definitions, Acronyms, and Abbreviations</w:t>
        <w:tab/>
        <w:tab/>
        <w:tab/>
        <w:tab/>
        <w:tab/>
        <w:t xml:space="preserve">          4</w:t>
      </w:r>
    </w:p>
    <w:p w:rsidR="00000000" w:rsidDel="00000000" w:rsidP="00000000" w:rsidRDefault="00000000" w:rsidRPr="00000000" w14:paraId="0000003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References</w:t>
        <w:tab/>
        <w:tab/>
        <w:tab/>
        <w:tab/>
        <w:tab/>
        <w:tab/>
        <w:tab/>
        <w:tab/>
        <w:tab/>
        <w:tab/>
        <w:t xml:space="preserve">          5</w:t>
      </w:r>
    </w:p>
    <w:p w:rsidR="00000000" w:rsidDel="00000000" w:rsidP="00000000" w:rsidRDefault="00000000" w:rsidRPr="00000000" w14:paraId="00000033">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Problem Statement</w:t>
        <w:tab/>
        <w:tab/>
        <w:tab/>
        <w:tab/>
        <w:tab/>
        <w:tab/>
        <w:tab/>
        <w:tab/>
        <w:tab/>
        <w:t xml:space="preserve">          6</w:t>
      </w:r>
      <w:r w:rsidDel="00000000" w:rsidR="00000000" w:rsidRPr="00000000">
        <w:rPr>
          <w:rtl w:val="0"/>
        </w:rPr>
      </w:r>
    </w:p>
    <w:p w:rsidR="00000000" w:rsidDel="00000000" w:rsidP="00000000" w:rsidRDefault="00000000" w:rsidRPr="00000000" w14:paraId="00000034">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Stakeholder and User Descriptions</w:t>
        <w:tab/>
        <w:tab/>
        <w:tab/>
        <w:tab/>
        <w:tab/>
        <w:tab/>
        <w:tab/>
        <w:t xml:space="preserve">          6</w:t>
      </w:r>
      <w:r w:rsidDel="00000000" w:rsidR="00000000" w:rsidRPr="00000000">
        <w:rPr>
          <w:rtl w:val="0"/>
        </w:rPr>
      </w:r>
    </w:p>
    <w:p w:rsidR="00000000" w:rsidDel="00000000" w:rsidP="00000000" w:rsidRDefault="00000000" w:rsidRPr="00000000" w14:paraId="0000003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Stakeholder Summary</w:t>
        <w:tab/>
        <w:tab/>
        <w:tab/>
        <w:tab/>
        <w:tab/>
        <w:tab/>
        <w:tab/>
        <w:tab/>
        <w:t xml:space="preserve">          7</w:t>
      </w:r>
    </w:p>
    <w:p w:rsidR="00000000" w:rsidDel="00000000" w:rsidP="00000000" w:rsidRDefault="00000000" w:rsidRPr="00000000" w14:paraId="0000003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3.2 User Summary</w:t>
        <w:tab/>
        <w:tab/>
        <w:tab/>
        <w:tab/>
        <w:tab/>
        <w:tab/>
        <w:tab/>
        <w:tab/>
        <w:tab/>
        <w:t xml:space="preserve">          7</w:t>
      </w:r>
    </w:p>
    <w:p w:rsidR="00000000" w:rsidDel="00000000" w:rsidP="00000000" w:rsidRDefault="00000000" w:rsidRPr="00000000" w14:paraId="0000003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3.3 User Environment</w:t>
        <w:tab/>
        <w:tab/>
        <w:tab/>
        <w:tab/>
        <w:tab/>
        <w:tab/>
        <w:tab/>
        <w:tab/>
        <w:tab/>
        <w:t xml:space="preserve">          8</w:t>
      </w:r>
    </w:p>
    <w:p w:rsidR="00000000" w:rsidDel="00000000" w:rsidP="00000000" w:rsidRDefault="00000000" w:rsidRPr="00000000" w14:paraId="0000003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3.4 Operating Environment</w:t>
        <w:tab/>
        <w:tab/>
        <w:tab/>
        <w:tab/>
        <w:tab/>
        <w:tab/>
        <w:tab/>
        <w:tab/>
        <w:t xml:space="preserve">          9</w:t>
      </w:r>
    </w:p>
    <w:p w:rsidR="00000000" w:rsidDel="00000000" w:rsidP="00000000" w:rsidRDefault="00000000" w:rsidRPr="00000000" w14:paraId="00000039">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Overview</w:t>
        <w:tab/>
        <w:tab/>
        <w:tab/>
        <w:tab/>
        <w:tab/>
        <w:tab/>
        <w:tab/>
        <w:tab/>
        <w:tab/>
        <w:t xml:space="preserve">        12</w:t>
      </w:r>
      <w:r w:rsidDel="00000000" w:rsidR="00000000" w:rsidRPr="00000000">
        <w:rPr>
          <w:rtl w:val="0"/>
        </w:rPr>
      </w:r>
    </w:p>
    <w:p w:rsidR="00000000" w:rsidDel="00000000" w:rsidP="00000000" w:rsidRDefault="00000000" w:rsidRPr="00000000" w14:paraId="0000003A">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Overview and Scope</w:t>
        <w:tab/>
        <w:tab/>
        <w:tab/>
        <w:tab/>
        <w:tab/>
        <w:tab/>
        <w:tab/>
        <w:tab/>
        <w:t xml:space="preserve">        12</w:t>
      </w:r>
    </w:p>
    <w:p w:rsidR="00000000" w:rsidDel="00000000" w:rsidP="00000000" w:rsidRDefault="00000000" w:rsidRPr="00000000" w14:paraId="0000003B">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Assumptions and Dependencies</w:t>
        <w:tab/>
        <w:tab/>
        <w:tab/>
        <w:tab/>
        <w:tab/>
        <w:tab/>
        <w:t xml:space="preserve">                    13</w:t>
      </w:r>
    </w:p>
    <w:p w:rsidR="00000000" w:rsidDel="00000000" w:rsidP="00000000" w:rsidRDefault="00000000" w:rsidRPr="00000000" w14:paraId="0000003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Product Features</w:t>
        <w:tab/>
        <w:tab/>
        <w:tab/>
        <w:tab/>
        <w:tab/>
        <w:tab/>
        <w:tab/>
        <w:tab/>
        <w:tab/>
        <w:t xml:space="preserve">        14</w:t>
      </w:r>
    </w:p>
    <w:p w:rsidR="00000000" w:rsidDel="00000000" w:rsidP="00000000" w:rsidRDefault="00000000" w:rsidRPr="00000000" w14:paraId="0000003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SWOT Analysis</w:t>
        <w:tab/>
        <w:tab/>
        <w:tab/>
        <w:tab/>
        <w:tab/>
        <w:tab/>
        <w:tab/>
        <w:tab/>
        <w:tab/>
        <w:t xml:space="preserve">        15</w:t>
      </w:r>
    </w:p>
    <w:p w:rsidR="00000000" w:rsidDel="00000000" w:rsidP="00000000" w:rsidRDefault="00000000" w:rsidRPr="00000000" w14:paraId="0000003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Introduction</w:t>
      </w:r>
    </w:p>
    <w:p w:rsidR="00000000" w:rsidDel="00000000" w:rsidP="00000000" w:rsidRDefault="00000000" w:rsidRPr="00000000" w14:paraId="00000042">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Overview</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outlines the vision for the </w:t>
      </w:r>
      <w:r w:rsidDel="00000000" w:rsidR="00000000" w:rsidRPr="00000000">
        <w:rPr>
          <w:rFonts w:ascii="Times New Roman" w:cs="Times New Roman" w:eastAsia="Times New Roman" w:hAnsi="Times New Roman"/>
          <w:b w:val="1"/>
          <w:bCs w:val="1"/>
          <w:sz w:val="24"/>
          <w:szCs w:val="24"/>
          <w:rtl w:val="0"/>
        </w:rPr>
        <w:t xml:space="preserve">Web Application Demo for Restaurant Roll Call Staff Management</w:t>
      </w:r>
      <w:r w:rsidDel="00000000" w:rsidR="00000000" w:rsidRPr="00000000">
        <w:rPr>
          <w:rFonts w:ascii="Times New Roman" w:cs="Times New Roman" w:eastAsia="Times New Roman" w:hAnsi="Times New Roman"/>
          <w:sz w:val="24"/>
          <w:szCs w:val="24"/>
          <w:rtl w:val="0"/>
        </w:rPr>
        <w:t xml:space="preserve">. This application is a demo to achieve the goal of appropriately filling holes within the restaurant industry. The application allows for managers and business owners (clients) to effectively search for workers willing to take up the task of an open shift (staff). This application will create a streamlined and simple way for clients and staff to work together in an effective manner. </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document explore the vision of the project, namely:</w:t>
      </w:r>
    </w:p>
    <w:p w:rsidR="00000000" w:rsidDel="00000000" w:rsidP="00000000" w:rsidRDefault="00000000" w:rsidRPr="00000000" w14:paraId="00000046">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Statement of the problem and the proposed solution</w:t>
      </w:r>
      <w:r w:rsidDel="00000000" w:rsidR="00000000" w:rsidRPr="00000000">
        <w:rPr>
          <w:rtl w:val="0"/>
        </w:rPr>
      </w:r>
    </w:p>
    <w:p w:rsidR="00000000" w:rsidDel="00000000" w:rsidP="00000000" w:rsidRDefault="00000000" w:rsidRPr="00000000" w14:paraId="00000047">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 of the project stakeholders and the application’s users (clients and staff)</w:t>
      </w:r>
      <w:r w:rsidDel="00000000" w:rsidR="00000000" w:rsidRPr="00000000">
        <w:rPr>
          <w:rtl w:val="0"/>
        </w:rPr>
      </w:r>
    </w:p>
    <w:p w:rsidR="00000000" w:rsidDel="00000000" w:rsidP="00000000" w:rsidRDefault="00000000" w:rsidRPr="00000000" w14:paraId="00000048">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Major features</w:t>
      </w:r>
      <w:r w:rsidDel="00000000" w:rsidR="00000000" w:rsidRPr="00000000">
        <w:rPr>
          <w:rtl w:val="0"/>
        </w:rPr>
      </w:r>
    </w:p>
    <w:p w:rsidR="00000000" w:rsidDel="00000000" w:rsidP="00000000" w:rsidRDefault="00000000" w:rsidRPr="00000000" w14:paraId="00000049">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dependencies and priorities </w:t>
      </w: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Definitions, Acronyms, and Abbreviations </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Programming Interface — enables communication between the frontend (React) and backend (FastAPI).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Read, Update, Delete — basic operations supported by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 used to store user profiles, shifts, and related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modern, high-performance Python web framework used for building the backend REST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Web Token — a secure method for representing user authentication and authorization.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relational database used for data persistence.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JavaScript library for building dynamic and responsive user interfaces.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Representational State Transfer — architectural style for designing networked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 User Experience — design principles focusing on usability and accessibility.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Uvicorn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lightning-fast ASGI server used to run the FastAPI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Shift Solutions 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sponsoring organization responsible for project approval and future product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PFW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Purdue University Fort Wayne — the academic institution overseeing the capstone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restaurant owner or manager using the application to post open shifts.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worker seeking available shifts through the platform.</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role responsible for managing accounts and ensuring platform compliance.</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suite of APIs for online payment processing and commerce solutions for online businesses. </w:t>
            </w:r>
          </w:p>
        </w:tc>
      </w:tr>
    </w:tbl>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References</w:t>
      </w:r>
    </w:p>
    <w:p w:rsidR="00000000" w:rsidDel="00000000" w:rsidP="00000000" w:rsidRDefault="00000000" w:rsidRPr="00000000" w14:paraId="00000070">
      <w:pPr>
        <w:numPr>
          <w:ilvl w:val="0"/>
          <w:numId w:val="11"/>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FastAPI Documentation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FastAPI: Modern, Fast (High-performance) Web Framework for Building APIs with Python 3.7+</w:t>
        <w:br w:type="textWrapping"/>
      </w:r>
      <w:r w:rsidDel="00000000" w:rsidR="00000000" w:rsidRPr="00000000">
        <w:rPr>
          <w:rFonts w:ascii="Times New Roman" w:cs="Times New Roman" w:eastAsia="Times New Roman" w:hAnsi="Times New Roman"/>
          <w:sz w:val="24"/>
          <w:szCs w:val="24"/>
          <w:rtl w:val="0"/>
        </w:rPr>
        <w:t xml:space="preserve"> https://fastapi.tiangolo.com</w:t>
        <w:br w:type="textWrapping"/>
      </w:r>
    </w:p>
    <w:p w:rsidR="00000000" w:rsidDel="00000000" w:rsidP="00000000" w:rsidRDefault="00000000" w:rsidRPr="00000000" w14:paraId="00000071">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React Documentation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React: A JavaScript Library for Building User Interfaces</w:t>
        <w:br w:type="textWrapping"/>
      </w:r>
      <w:r w:rsidDel="00000000" w:rsidR="00000000" w:rsidRPr="00000000">
        <w:rPr>
          <w:rFonts w:ascii="Times New Roman" w:cs="Times New Roman" w:eastAsia="Times New Roman" w:hAnsi="Times New Roman"/>
          <w:sz w:val="24"/>
          <w:szCs w:val="24"/>
          <w:rtl w:val="0"/>
        </w:rPr>
        <w:t xml:space="preserve"> https://react.dev</w:t>
        <w:br w:type="textWrapping"/>
      </w:r>
    </w:p>
    <w:p w:rsidR="00000000" w:rsidDel="00000000" w:rsidP="00000000" w:rsidRDefault="00000000" w:rsidRPr="00000000" w14:paraId="00000072">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PostgreSQL Documentation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The World’s Most Advanced Open Source Relational Database</w:t>
        <w:br w:type="textWrapping"/>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https://www.postgresql.org/docs/</w:t>
          <w:br w:type="textWrapping"/>
        </w:r>
      </w:hyperlink>
      <w:r w:rsidDel="00000000" w:rsidR="00000000" w:rsidRPr="00000000">
        <w:rPr>
          <w:rtl w:val="0"/>
        </w:rPr>
      </w:r>
    </w:p>
    <w:p w:rsidR="00000000" w:rsidDel="00000000" w:rsidP="00000000" w:rsidRDefault="00000000" w:rsidRPr="00000000" w14:paraId="00000073">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Uvicorn Documentation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An ASGI Web Server Implementation for Python</w:t>
        <w:br w:type="textWrapping"/>
      </w:r>
      <w:r w:rsidDel="00000000" w:rsidR="00000000" w:rsidRPr="00000000">
        <w:rPr>
          <w:rFonts w:ascii="Times New Roman" w:cs="Times New Roman" w:eastAsia="Times New Roman" w:hAnsi="Times New Roman"/>
          <w:sz w:val="24"/>
          <w:szCs w:val="24"/>
          <w:rtl w:val="0"/>
        </w:rPr>
        <w:t xml:space="preserve"> https://www.uvicorn.org</w:t>
        <w:br w:type="textWrapping"/>
      </w:r>
    </w:p>
    <w:p w:rsidR="00000000" w:rsidDel="00000000" w:rsidP="00000000" w:rsidRDefault="00000000" w:rsidRPr="00000000" w14:paraId="00000074">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SQLAlchemy Documentation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The Python SQL Toolkit and Object Relational Mapper</w:t>
        <w:br w:type="textWrapping"/>
      </w:r>
      <w:r w:rsidDel="00000000" w:rsidR="00000000" w:rsidRPr="00000000">
        <w:rPr>
          <w:rFonts w:ascii="Times New Roman" w:cs="Times New Roman" w:eastAsia="Times New Roman" w:hAnsi="Times New Roman"/>
          <w:sz w:val="24"/>
          <w:szCs w:val="24"/>
          <w:rtl w:val="0"/>
        </w:rPr>
        <w:t xml:space="preserve"> https://docs.sqlalchemy.org/</w:t>
        <w:br w:type="textWrapping"/>
      </w:r>
    </w:p>
    <w:p w:rsidR="00000000" w:rsidDel="00000000" w:rsidP="00000000" w:rsidRDefault="00000000" w:rsidRPr="00000000" w14:paraId="00000075">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JSON Web Tokens (JWT.io)</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Introduction to JSON Web Tokens</w:t>
        <w:br w:type="textWrapping"/>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https://jwt.io/introduction</w:t>
        </w:r>
      </w:hyperlink>
      <w:r w:rsidDel="00000000" w:rsidR="00000000" w:rsidRPr="00000000">
        <w:rPr>
          <w:rtl w:val="0"/>
        </w:rPr>
      </w:r>
    </w:p>
    <w:p w:rsidR="00000000" w:rsidDel="00000000" w:rsidP="00000000" w:rsidRDefault="00000000" w:rsidRPr="00000000" w14:paraId="00000076">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Stripe API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Stripe | Financial Infrastructure</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http://stripe.com</w:t>
        </w:r>
      </w:hyperlink>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77">
      <w:pPr>
        <w:spacing w:after="24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8">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48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2. Problem Statement</w:t>
      </w:r>
      <w:r w:rsidDel="00000000" w:rsidR="00000000" w:rsidRPr="00000000">
        <w:rPr>
          <w:rtl w:val="0"/>
        </w:rPr>
      </w:r>
    </w:p>
    <w:p w:rsidR="00000000" w:rsidDel="00000000" w:rsidP="00000000" w:rsidRDefault="00000000" w:rsidRPr="00000000" w14:paraId="0000007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Situation &amp; Problem</w:t>
      </w:r>
    </w:p>
    <w:p w:rsidR="00000000" w:rsidDel="00000000" w:rsidP="00000000" w:rsidRDefault="00000000" w:rsidRPr="00000000" w14:paraId="0000007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restaurant industry frequently faces staffing shortages, leaving managers scrambling to fill shifts at the last minute. Traditional hiring and scheduling methods are slow and inefficient, often leading to reduced service quality or section closures.</w:t>
      </w:r>
    </w:p>
    <w:p w:rsidR="00000000" w:rsidDel="00000000" w:rsidP="00000000" w:rsidRDefault="00000000" w:rsidRPr="00000000" w14:paraId="0000007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w:t>
      </w:r>
    </w:p>
    <w:p w:rsidR="00000000" w:rsidDel="00000000" w:rsidP="00000000" w:rsidRDefault="00000000" w:rsidRPr="00000000" w14:paraId="0000007F">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develop a proof-of-concept web application demo for the </w:t>
      </w:r>
      <w:r w:rsidDel="00000000" w:rsidR="00000000" w:rsidRPr="00000000">
        <w:rPr>
          <w:rFonts w:ascii="Times New Roman" w:cs="Times New Roman" w:eastAsia="Times New Roman" w:hAnsi="Times New Roman"/>
          <w:b w:val="1"/>
          <w:bCs w:val="1"/>
          <w:sz w:val="24"/>
          <w:szCs w:val="24"/>
          <w:rtl w:val="0"/>
        </w:rPr>
        <w:t xml:space="preserve">Restaurant Roll Call</w:t>
      </w:r>
      <w:r w:rsidDel="00000000" w:rsidR="00000000" w:rsidRPr="00000000">
        <w:rPr>
          <w:rFonts w:ascii="Times New Roman" w:cs="Times New Roman" w:eastAsia="Times New Roman" w:hAnsi="Times New Roman"/>
          <w:sz w:val="24"/>
          <w:szCs w:val="24"/>
          <w:rtl w:val="0"/>
        </w:rPr>
        <w:t xml:space="preserve"> platform by Shift Solutions, establishing an open marketplace where restaurants nationwide can connect with fully vetted staff to fill vacant shifts efficiently.</w:t>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Predicted Outcome</w:t>
      </w:r>
      <w:r w:rsidDel="00000000" w:rsidR="00000000" w:rsidRPr="00000000">
        <w:rPr>
          <w:rtl w:val="0"/>
        </w:rPr>
      </w:r>
    </w:p>
    <w:p w:rsidR="00000000" w:rsidDel="00000000" w:rsidP="00000000" w:rsidRDefault="00000000" w:rsidRPr="00000000" w14:paraId="00000081">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restaurant roll call platform will create a streamlined bridge between managers, business owners, and workers, to effectively manage shift openings. This platform will give workers the ability to find shifts that can fit within their schedule, as well as giving the clients the ability to find workers to fill open shifts. </w:t>
      </w:r>
    </w:p>
    <w:p w:rsidR="00000000" w:rsidDel="00000000" w:rsidP="00000000" w:rsidRDefault="00000000" w:rsidRPr="00000000" w14:paraId="00000082">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480" w:lineRule="auto"/>
        <w:ind w:lef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Stakeholder and User Descriptions</w:t>
      </w:r>
    </w:p>
    <w:p w:rsidR="00000000" w:rsidDel="00000000" w:rsidP="00000000" w:rsidRDefault="00000000" w:rsidRPr="00000000" w14:paraId="00000084">
      <w:pPr>
        <w:spacing w:line="48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spacing w:line="48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spacing w:line="48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3.1 Stakeholder Summary</w:t>
      </w:r>
      <w:r w:rsidDel="00000000" w:rsidR="00000000" w:rsidRPr="00000000">
        <w:rPr>
          <w:rtl w:val="0"/>
        </w:rPr>
      </w:r>
    </w:p>
    <w:p w:rsidR="00000000" w:rsidDel="00000000" w:rsidP="00000000" w:rsidRDefault="00000000" w:rsidRPr="00000000" w14:paraId="00000088">
      <w:pPr>
        <w:spacing w:line="48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fe2f3" w:val="clear"/>
          </w:tcPr>
          <w:p w:rsidR="00000000" w:rsidDel="00000000" w:rsidP="00000000" w:rsidRDefault="00000000" w:rsidRPr="00000000" w14:paraId="0000008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cfe2f3" w:val="clear"/>
          </w:tcPr>
          <w:p w:rsidR="00000000" w:rsidDel="00000000" w:rsidP="00000000" w:rsidRDefault="00000000" w:rsidRPr="00000000" w14:paraId="0000008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cfe2f3" w:val="clear"/>
          </w:tcPr>
          <w:p w:rsidR="00000000" w:rsidDel="00000000" w:rsidP="00000000" w:rsidRDefault="00000000" w:rsidRPr="00000000" w14:paraId="0000008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 </w:t>
            </w:r>
          </w:p>
        </w:tc>
      </w:tr>
      <w:tr>
        <w:trPr>
          <w:cantSplit w:val="0"/>
          <w:trHeight w:val="1100.9765625" w:hRule="atLeast"/>
          <w:tblHeader w:val="0"/>
        </w:trPr>
        <w:tc>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Solutions Inc. (Tricia Jakacky, Steven Meyer)</w:t>
            </w:r>
          </w:p>
        </w:tc>
        <w:tc>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w:t>
            </w:r>
          </w:p>
        </w:tc>
        <w:tc>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project requirements and evaluate deliverables</w:t>
            </w:r>
          </w:p>
        </w:tc>
      </w:tr>
      <w:tr>
        <w:trPr>
          <w:cantSplit w:val="0"/>
          <w:trHeight w:val="1445.9765625" w:hRule="atLeast"/>
          <w:tblHeader w:val="0"/>
        </w:trPr>
        <w:tc>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PFW Computer Science Department (Dr. Zesheng Chen)</w:t>
            </w:r>
          </w:p>
        </w:tc>
        <w:tc>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Advisor</w:t>
            </w:r>
          </w:p>
        </w:tc>
        <w:tc>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 in the completion of the project, provide necessary resources required, evaluate project deliverables, monitor progress</w:t>
            </w:r>
          </w:p>
        </w:tc>
      </w:tr>
    </w:tbl>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3.2 User Summary</w:t>
      </w:r>
      <w:r w:rsidDel="00000000" w:rsidR="00000000" w:rsidRPr="00000000">
        <w:rPr>
          <w:rtl w:val="0"/>
        </w:rPr>
      </w:r>
    </w:p>
    <w:p w:rsidR="00000000" w:rsidDel="00000000" w:rsidP="00000000" w:rsidRDefault="00000000" w:rsidRPr="00000000" w14:paraId="00000094">
      <w:pPr>
        <w:spacing w:line="480" w:lineRule="auto"/>
        <w:rPr>
          <w:rFonts w:ascii="Times New Roman" w:cs="Times New Roman" w:eastAsia="Times New Roman" w:hAnsi="Times New Roman"/>
          <w:sz w:val="28"/>
          <w:szCs w:val="2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(Restaurant Owners / Managers)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or businesses who use the platform to post open shifts and find qualified staff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business profiles and post available shifts</w:t>
            </w:r>
            <w:r w:rsidDel="00000000" w:rsidR="00000000" w:rsidRPr="00000000">
              <w:rPr>
                <w:rtl w:val="0"/>
              </w:rPr>
            </w:r>
          </w:p>
          <w:p w:rsidR="00000000" w:rsidDel="00000000" w:rsidP="00000000" w:rsidRDefault="00000000" w:rsidRPr="00000000" w14:paraId="0000009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worker profiles, availability, and ratings</w:t>
            </w:r>
            <w:r w:rsidDel="00000000" w:rsidR="00000000" w:rsidRPr="00000000">
              <w:rPr>
                <w:rtl w:val="0"/>
              </w:rPr>
            </w:r>
          </w:p>
          <w:p w:rsidR="00000000" w:rsidDel="00000000" w:rsidP="00000000" w:rsidRDefault="00000000" w:rsidRPr="00000000" w14:paraId="0000009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Approve or deny staff applications for open shifts</w:t>
            </w:r>
            <w:r w:rsidDel="00000000" w:rsidR="00000000" w:rsidRPr="00000000">
              <w:rPr>
                <w:rtl w:val="0"/>
              </w:rPr>
            </w:r>
          </w:p>
          <w:p w:rsidR="00000000" w:rsidDel="00000000" w:rsidP="00000000" w:rsidRDefault="00000000" w:rsidRPr="00000000" w14:paraId="0000009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feedback and ratings after shifts are completed</w:t>
            </w:r>
            <w:r w:rsidDel="00000000" w:rsidR="00000000" w:rsidRPr="00000000">
              <w:rPr>
                <w:rtl w:val="0"/>
              </w:rPr>
            </w:r>
          </w:p>
        </w:tc>
      </w:tr>
      <w:tr>
        <w:trPr>
          <w:cantSplit w:val="0"/>
          <w:trHeight w:val="10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seeking part-time or temporary restaurant work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personal profiles showcasing experience and certifications</w:t>
            </w:r>
            <w:r w:rsidDel="00000000" w:rsidR="00000000" w:rsidRPr="00000000">
              <w:rPr>
                <w:rtl w:val="0"/>
              </w:rPr>
            </w:r>
          </w:p>
          <w:p w:rsidR="00000000" w:rsidDel="00000000" w:rsidP="00000000" w:rsidRDefault="00000000" w:rsidRPr="00000000" w14:paraId="000000A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Browse and apply for open shifts that match availability</w:t>
            </w:r>
            <w:r w:rsidDel="00000000" w:rsidR="00000000" w:rsidRPr="00000000">
              <w:rPr>
                <w:rtl w:val="0"/>
              </w:rPr>
            </w:r>
          </w:p>
          <w:p w:rsidR="00000000" w:rsidDel="00000000" w:rsidP="00000000" w:rsidRDefault="00000000" w:rsidRPr="00000000" w14:paraId="000000A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attendance and complete assigned shifts</w:t>
            </w:r>
            <w:r w:rsidDel="00000000" w:rsidR="00000000" w:rsidRPr="00000000">
              <w:rPr>
                <w:rtl w:val="0"/>
              </w:rPr>
            </w:r>
          </w:p>
          <w:p w:rsidR="00000000" w:rsidDel="00000000" w:rsidP="00000000" w:rsidRDefault="00000000" w:rsidRPr="00000000" w14:paraId="000000A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Receive ratings and feedback from employers</w:t>
            </w:r>
            <w:r w:rsidDel="00000000" w:rsidR="00000000" w:rsidRPr="00000000">
              <w:rPr>
                <w:rtl w:val="0"/>
              </w:rPr>
            </w:r>
          </w:p>
        </w:tc>
      </w:tr>
      <w:tr>
        <w:trPr>
          <w:cantSplit w:val="0"/>
          <w:trHeight w:val="1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Superusers (Shift Solutions Administrators)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representatives responsible for overseeing platform operations and user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client and staff accounts</w:t>
            </w:r>
            <w:r w:rsidDel="00000000" w:rsidR="00000000" w:rsidRPr="00000000">
              <w:rPr>
                <w:rtl w:val="0"/>
              </w:rPr>
            </w:r>
          </w:p>
          <w:p w:rsidR="00000000" w:rsidDel="00000000" w:rsidP="00000000" w:rsidRDefault="00000000" w:rsidRPr="00000000" w14:paraId="000000A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data integrity and compliance with policies</w:t>
            </w:r>
            <w:r w:rsidDel="00000000" w:rsidR="00000000" w:rsidRPr="00000000">
              <w:rPr>
                <w:rtl w:val="0"/>
              </w:rPr>
            </w:r>
          </w:p>
          <w:p w:rsidR="00000000" w:rsidDel="00000000" w:rsidP="00000000" w:rsidRDefault="00000000" w:rsidRPr="00000000" w14:paraId="000000A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Oversee the overall system functionality and address user issues</w:t>
            </w:r>
            <w:r w:rsidDel="00000000" w:rsidR="00000000" w:rsidRPr="00000000">
              <w:rPr>
                <w:rtl w:val="0"/>
              </w:rPr>
            </w:r>
          </w:p>
          <w:p w:rsidR="00000000" w:rsidDel="00000000" w:rsidP="00000000" w:rsidRDefault="00000000" w:rsidRPr="00000000" w14:paraId="000000A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verification processes for both clients and staff</w:t>
            </w:r>
            <w:r w:rsidDel="00000000" w:rsidR="00000000" w:rsidRPr="00000000">
              <w:rPr>
                <w:rtl w:val="0"/>
              </w:rPr>
            </w:r>
          </w:p>
        </w:tc>
      </w:tr>
    </w:tbl>
    <w:p w:rsidR="00000000" w:rsidDel="00000000" w:rsidP="00000000" w:rsidRDefault="00000000" w:rsidRPr="00000000" w14:paraId="000000AA">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48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3.3 User Environment</w:t>
      </w:r>
      <w:r w:rsidDel="00000000" w:rsidR="00000000" w:rsidRPr="00000000">
        <w:rPr>
          <w:rtl w:val="0"/>
        </w:rPr>
      </w:r>
    </w:p>
    <w:p w:rsidR="00000000" w:rsidDel="00000000" w:rsidP="00000000" w:rsidRDefault="00000000" w:rsidRPr="00000000" w14:paraId="000000AD">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 Environment</w:t>
      </w:r>
    </w:p>
    <w:p w:rsidR="00000000" w:rsidDel="00000000" w:rsidP="00000000" w:rsidRDefault="00000000" w:rsidRPr="00000000" w14:paraId="000000AE">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can create an account and log in using their credentials. After logging in, they can create and manage their restaurant profile, post open shifts with specific details such as date, time, role, and pay rate, and view applications from available staff. Clients can review worker profiles, approve or deny shift applications, and provide ratings or feedback after a shift is completed. The interface is designed to be simple and intuitive, enabling quick posting and management of staffing needs from a desktop or tablet device.</w:t>
      </w:r>
    </w:p>
    <w:p w:rsidR="00000000" w:rsidDel="00000000" w:rsidP="00000000" w:rsidRDefault="00000000" w:rsidRPr="00000000" w14:paraId="000000A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Staff Environment</w:t>
      </w:r>
    </w:p>
    <w:p w:rsidR="00000000" w:rsidDel="00000000" w:rsidP="00000000" w:rsidRDefault="00000000" w:rsidRPr="00000000" w14:paraId="000000B0">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users can create an account and log in using their credentials. They can build and maintain a personal profile that highlights their work experience, skills, and availability. Once logged in, staff can browse open shifts posted by clients, apply to shifts that fit their schedule, and view the status of their applications. Upon acceptance, workers can confirm their attendance and later receive feedback from clients. </w:t>
      </w:r>
    </w:p>
    <w:p w:rsidR="00000000" w:rsidDel="00000000" w:rsidP="00000000" w:rsidRDefault="00000000" w:rsidRPr="00000000" w14:paraId="000000B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Superuser Environment</w:t>
      </w:r>
      <w:r w:rsidDel="00000000" w:rsidR="00000000" w:rsidRPr="00000000">
        <w:rPr>
          <w:rtl w:val="0"/>
        </w:rPr>
      </w:r>
    </w:p>
    <w:p w:rsidR="00000000" w:rsidDel="00000000" w:rsidP="00000000" w:rsidRDefault="00000000" w:rsidRPr="00000000" w14:paraId="000000B2">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Superusers can log in through an administrative portal with elevated permissions. They have the ability to manage user accounts, oversee posted shifts, and verify that staff and client activities comply with platform guidelines. Superusers can also handle account approval processes, resolve user disputes, and maintain the integrity of the system database. This environment is typically accessed via a secure desktop interface with administrative tools connected to the backend and database.</w:t>
      </w:r>
    </w:p>
    <w:p w:rsidR="00000000" w:rsidDel="00000000" w:rsidP="00000000" w:rsidRDefault="00000000" w:rsidRPr="00000000" w14:paraId="000000B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Next w:val="0"/>
        <w:keepLines w:val="0"/>
        <w:spacing w:after="80"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Operating Environment</w:t>
      </w:r>
    </w:p>
    <w:p w:rsidR="00000000" w:rsidDel="00000000" w:rsidP="00000000" w:rsidRDefault="00000000" w:rsidRPr="00000000" w14:paraId="000000B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Restaurant Roll Call Staff Management web application will operate entirely within a browser-based environment, with a modern client-server architecture. The system is designed to be platform-independent, requiring only an internet connection and a compatible web browser. The application will be deployed and tested in a development setting suitable for a capstone project, with potential for expansion to a cloud-based production environment.</w:t>
      </w:r>
    </w:p>
    <w:p w:rsidR="00000000" w:rsidDel="00000000" w:rsidP="00000000" w:rsidRDefault="00000000" w:rsidRPr="00000000" w14:paraId="000000B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Environment</w:t>
        <w:br w:type="textWrapping"/>
      </w:r>
      <w:r w:rsidDel="00000000" w:rsidR="00000000" w:rsidRPr="00000000">
        <w:rPr>
          <w:rFonts w:ascii="Times New Roman" w:cs="Times New Roman" w:eastAsia="Times New Roman" w:hAnsi="Times New Roman"/>
          <w:sz w:val="24"/>
          <w:szCs w:val="24"/>
          <w:rtl w:val="0"/>
        </w:rPr>
        <w:t xml:space="preserve"> The frontend will be built using </w:t>
      </w:r>
      <w:r w:rsidDel="00000000" w:rsidR="00000000" w:rsidRPr="00000000">
        <w:rPr>
          <w:rFonts w:ascii="Times New Roman" w:cs="Times New Roman" w:eastAsia="Times New Roman" w:hAnsi="Times New Roman"/>
          <w:b w:val="1"/>
          <w:bCs w:val="1"/>
          <w:sz w:val="24"/>
          <w:szCs w:val="24"/>
          <w:rtl w:val="0"/>
        </w:rPr>
        <w:t xml:space="preserve">React.js</w:t>
      </w:r>
      <w:r w:rsidDel="00000000" w:rsidR="00000000" w:rsidRPr="00000000">
        <w:rPr>
          <w:rFonts w:ascii="Times New Roman" w:cs="Times New Roman" w:eastAsia="Times New Roman" w:hAnsi="Times New Roman"/>
          <w:sz w:val="24"/>
          <w:szCs w:val="24"/>
          <w:rtl w:val="0"/>
        </w:rPr>
        <w:t xml:space="preserve">, providing a responsive and dynamic user interface accessible through major web browsers. Users will interact with the application on devices such as desktop computers, laptops, tablets, or smartphones. The frontend will communicate securely with the backend via HTTPS requests to a RESTful API.</w:t>
      </w:r>
    </w:p>
    <w:p w:rsidR="00000000" w:rsidDel="00000000" w:rsidP="00000000" w:rsidRDefault="00000000" w:rsidRPr="00000000" w14:paraId="000000B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Environment</w:t>
        <w:br w:type="textWrapping"/>
      </w:r>
      <w:r w:rsidDel="00000000" w:rsidR="00000000" w:rsidRPr="00000000">
        <w:rPr>
          <w:rFonts w:ascii="Times New Roman" w:cs="Times New Roman" w:eastAsia="Times New Roman" w:hAnsi="Times New Roman"/>
          <w:sz w:val="24"/>
          <w:szCs w:val="24"/>
          <w:rtl w:val="0"/>
        </w:rPr>
        <w:t xml:space="preserve"> The backend will be developed using </w:t>
      </w:r>
      <w:r w:rsidDel="00000000" w:rsidR="00000000" w:rsidRPr="00000000">
        <w:rPr>
          <w:rFonts w:ascii="Times New Roman" w:cs="Times New Roman" w:eastAsia="Times New Roman" w:hAnsi="Times New Roman"/>
          <w:b w:val="1"/>
          <w:bCs w:val="1"/>
          <w:sz w:val="24"/>
          <w:szCs w:val="24"/>
          <w:rtl w:val="0"/>
        </w:rPr>
        <w:t xml:space="preserve">FastAPI</w:t>
      </w:r>
      <w:r w:rsidDel="00000000" w:rsidR="00000000" w:rsidRPr="00000000">
        <w:rPr>
          <w:rFonts w:ascii="Times New Roman" w:cs="Times New Roman" w:eastAsia="Times New Roman" w:hAnsi="Times New Roman"/>
          <w:sz w:val="24"/>
          <w:szCs w:val="24"/>
          <w:rtl w:val="0"/>
        </w:rPr>
        <w:t xml:space="preserve">, a Python-based web framework optimized for performance and scalability. It will run using </w:t>
      </w:r>
      <w:r w:rsidDel="00000000" w:rsidR="00000000" w:rsidRPr="00000000">
        <w:rPr>
          <w:rFonts w:ascii="Times New Roman" w:cs="Times New Roman" w:eastAsia="Times New Roman" w:hAnsi="Times New Roman"/>
          <w:b w:val="1"/>
          <w:bCs w:val="1"/>
          <w:sz w:val="24"/>
          <w:szCs w:val="24"/>
          <w:rtl w:val="0"/>
        </w:rPr>
        <w:t xml:space="preserve">Uvicorn</w:t>
      </w:r>
      <w:r w:rsidDel="00000000" w:rsidR="00000000" w:rsidRPr="00000000">
        <w:rPr>
          <w:rFonts w:ascii="Times New Roman" w:cs="Times New Roman" w:eastAsia="Times New Roman" w:hAnsi="Times New Roman"/>
          <w:sz w:val="24"/>
          <w:szCs w:val="24"/>
          <w:rtl w:val="0"/>
        </w:rPr>
        <w:t xml:space="preserve"> as the ASGI server to handle concurrent requests efficiently. The backend will manage authentication, user roles, and business logic, while connecting to the PostgreSQL database for persistent data storage.</w:t>
      </w:r>
    </w:p>
    <w:p w:rsidR="00000000" w:rsidDel="00000000" w:rsidP="00000000" w:rsidRDefault="00000000" w:rsidRPr="00000000" w14:paraId="000000B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Environment</w:t>
        <w:br w:type="textWrapping"/>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relational database will store user credentials, profiles, shifts, and related records. The database will be hosted locally during development but can later be migrated to a remote or cloud-hosted instance (e.g., AWS RDS or Render) for deployment. Proper indexing and schema design will ensure data consistency and fast query performance.</w:t>
      </w:r>
    </w:p>
    <w:p w:rsidR="00000000" w:rsidDel="00000000" w:rsidP="00000000" w:rsidRDefault="00000000" w:rsidRPr="00000000" w14:paraId="000000B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Hosting Environment</w:t>
        <w:br w:type="textWrapping"/>
      </w:r>
      <w:r w:rsidDel="00000000" w:rsidR="00000000" w:rsidRPr="00000000">
        <w:rPr>
          <w:rFonts w:ascii="Times New Roman" w:cs="Times New Roman" w:eastAsia="Times New Roman" w:hAnsi="Times New Roman"/>
          <w:sz w:val="24"/>
          <w:szCs w:val="24"/>
          <w:rtl w:val="0"/>
        </w:rPr>
        <w:t xml:space="preserve"> During the capstone development phase, the application will run on a local or university-provided server using </w:t>
      </w:r>
      <w:r w:rsidDel="00000000" w:rsidR="00000000" w:rsidRPr="00000000">
        <w:rPr>
          <w:rFonts w:ascii="Times New Roman" w:cs="Times New Roman" w:eastAsia="Times New Roman" w:hAnsi="Times New Roman"/>
          <w:b w:val="1"/>
          <w:bCs w:val="1"/>
          <w:sz w:val="24"/>
          <w:szCs w:val="24"/>
          <w:rtl w:val="0"/>
        </w:rPr>
        <w:t xml:space="preserve">Uvicorn</w:t>
      </w:r>
      <w:r w:rsidDel="00000000" w:rsidR="00000000" w:rsidRPr="00000000">
        <w:rPr>
          <w:rFonts w:ascii="Times New Roman" w:cs="Times New Roman" w:eastAsia="Times New Roman" w:hAnsi="Times New Roman"/>
          <w:sz w:val="24"/>
          <w:szCs w:val="24"/>
          <w:rtl w:val="0"/>
        </w:rPr>
        <w:t xml:space="preserve">. In a production deployment, the system could be hosted on a cloud platform to support scalability, security, and continuous availability.</w:t>
      </w:r>
    </w:p>
    <w:p w:rsidR="00000000" w:rsidDel="00000000" w:rsidP="00000000" w:rsidRDefault="00000000" w:rsidRPr="00000000" w14:paraId="000000B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and Software Requirements</w:t>
      </w:r>
    </w:p>
    <w:p w:rsidR="00000000" w:rsidDel="00000000" w:rsidP="00000000" w:rsidRDefault="00000000" w:rsidRPr="00000000" w14:paraId="000000BB">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Hardware:</w:t>
      </w:r>
      <w:r w:rsidDel="00000000" w:rsidR="00000000" w:rsidRPr="00000000">
        <w:rPr>
          <w:rFonts w:ascii="Times New Roman" w:cs="Times New Roman" w:eastAsia="Times New Roman" w:hAnsi="Times New Roman"/>
          <w:sz w:val="24"/>
          <w:szCs w:val="24"/>
          <w:rtl w:val="0"/>
        </w:rPr>
        <w:t xml:space="preserve"> Any internet-connected device (PC, laptop, tablet, or smartphone).</w:t>
        <w:br w:type="textWrapping"/>
      </w:r>
      <w:r w:rsidDel="00000000" w:rsidR="00000000" w:rsidRPr="00000000">
        <w:rPr>
          <w:rFonts w:ascii="Times New Roman" w:cs="Times New Roman" w:eastAsia="Times New Roman" w:hAnsi="Times New Roman"/>
          <w:b w:val="1"/>
          <w:bCs w:val="1"/>
          <w:sz w:val="24"/>
          <w:szCs w:val="24"/>
          <w:rtl w:val="0"/>
        </w:rPr>
        <w:t xml:space="preserve">Operating Systems:</w:t>
      </w:r>
      <w:r w:rsidDel="00000000" w:rsidR="00000000" w:rsidRPr="00000000">
        <w:rPr>
          <w:rFonts w:ascii="Times New Roman" w:cs="Times New Roman" w:eastAsia="Times New Roman" w:hAnsi="Times New Roman"/>
          <w:sz w:val="24"/>
          <w:szCs w:val="24"/>
          <w:rtl w:val="0"/>
        </w:rPr>
        <w:t xml:space="preserve"> Windows, macOS, Linux, Android, or iOS.</w:t>
        <w:br w:type="textWrapping"/>
      </w:r>
      <w:r w:rsidDel="00000000" w:rsidR="00000000" w:rsidRPr="00000000">
        <w:rPr>
          <w:rFonts w:ascii="Times New Roman" w:cs="Times New Roman" w:eastAsia="Times New Roman" w:hAnsi="Times New Roman"/>
          <w:b w:val="1"/>
          <w:bCs w:val="1"/>
          <w:sz w:val="24"/>
          <w:szCs w:val="24"/>
          <w:rtl w:val="0"/>
        </w:rPr>
        <w:t xml:space="preserve">Web Browsers:</w:t>
      </w:r>
      <w:r w:rsidDel="00000000" w:rsidR="00000000" w:rsidRPr="00000000">
        <w:rPr>
          <w:rFonts w:ascii="Times New Roman" w:cs="Times New Roman" w:eastAsia="Times New Roman" w:hAnsi="Times New Roman"/>
          <w:sz w:val="24"/>
          <w:szCs w:val="24"/>
          <w:rtl w:val="0"/>
        </w:rPr>
        <w:t xml:space="preserve"> Latest versions of Google Chrome, Mozilla Firefox, Microsoft Edge, or Safari.</w:t>
        <w:br w:type="textWrapping"/>
      </w:r>
      <w:r w:rsidDel="00000000" w:rsidR="00000000" w:rsidRPr="00000000">
        <w:rPr>
          <w:rFonts w:ascii="Times New Roman" w:cs="Times New Roman" w:eastAsia="Times New Roman" w:hAnsi="Times New Roman"/>
          <w:b w:val="1"/>
          <w:bCs w:val="1"/>
          <w:sz w:val="24"/>
          <w:szCs w:val="24"/>
          <w:rtl w:val="0"/>
        </w:rPr>
        <w:t xml:space="preserve">Server Hardware (Development):</w:t>
      </w:r>
      <w:r w:rsidDel="00000000" w:rsidR="00000000" w:rsidRPr="00000000">
        <w:rPr>
          <w:rFonts w:ascii="Times New Roman" w:cs="Times New Roman" w:eastAsia="Times New Roman" w:hAnsi="Times New Roman"/>
          <w:sz w:val="24"/>
          <w:szCs w:val="24"/>
          <w:rtl w:val="0"/>
        </w:rPr>
        <w:t xml:space="preserve"> Local machine or VM with at least 8GB RAM, multi-core processor, and stable internet connection.</w:t>
        <w:br w:type="textWrapping"/>
      </w:r>
      <w:r w:rsidDel="00000000" w:rsidR="00000000" w:rsidRPr="00000000">
        <w:rPr>
          <w:rFonts w:ascii="Times New Roman" w:cs="Times New Roman" w:eastAsia="Times New Roman" w:hAnsi="Times New Roman"/>
          <w:b w:val="1"/>
          <w:bCs w:val="1"/>
          <w:sz w:val="24"/>
          <w:szCs w:val="24"/>
          <w:rtl w:val="0"/>
        </w:rPr>
        <w:t xml:space="preserve">Software Dependencies:</w:t>
      </w:r>
      <w:r w:rsidDel="00000000" w:rsidR="00000000" w:rsidRPr="00000000">
        <w:rPr>
          <w:rFonts w:ascii="Times New Roman" w:cs="Times New Roman" w:eastAsia="Times New Roman" w:hAnsi="Times New Roman"/>
          <w:sz w:val="24"/>
          <w:szCs w:val="24"/>
          <w:rtl w:val="0"/>
        </w:rPr>
        <w:t xml:space="preserve"> Python 3.10+, Node.js 18+, PostgreSQL 14+, FastAPI, Uvicorn, SQLAlchemy, React, and GitHub for version control.</w:t>
        <w:br w:type="textWrapping"/>
      </w:r>
    </w:p>
    <w:p w:rsidR="00000000" w:rsidDel="00000000" w:rsidP="00000000" w:rsidRDefault="00000000" w:rsidRPr="00000000" w14:paraId="000000B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and Access Control</w:t>
        <w:br w:type="textWrapping"/>
      </w:r>
      <w:r w:rsidDel="00000000" w:rsidR="00000000" w:rsidRPr="00000000">
        <w:rPr>
          <w:rFonts w:ascii="Times New Roman" w:cs="Times New Roman" w:eastAsia="Times New Roman" w:hAnsi="Times New Roman"/>
          <w:sz w:val="24"/>
          <w:szCs w:val="24"/>
          <w:rtl w:val="0"/>
        </w:rPr>
        <w:t xml:space="preserve"> All communication between the client and backend will occur over </w:t>
      </w:r>
      <w:r w:rsidDel="00000000" w:rsidR="00000000" w:rsidRPr="00000000">
        <w:rPr>
          <w:rFonts w:ascii="Times New Roman" w:cs="Times New Roman" w:eastAsia="Times New Roman" w:hAnsi="Times New Roman"/>
          <w:b w:val="1"/>
          <w:bCs w:val="1"/>
          <w:sz w:val="24"/>
          <w:szCs w:val="24"/>
          <w:rtl w:val="0"/>
        </w:rPr>
        <w:t xml:space="preserve">HTTPS</w:t>
      </w:r>
      <w:r w:rsidDel="00000000" w:rsidR="00000000" w:rsidRPr="00000000">
        <w:rPr>
          <w:rFonts w:ascii="Times New Roman" w:cs="Times New Roman" w:eastAsia="Times New Roman" w:hAnsi="Times New Roman"/>
          <w:sz w:val="24"/>
          <w:szCs w:val="24"/>
          <w:rtl w:val="0"/>
        </w:rPr>
        <w:t xml:space="preserve"> to ensure data confidentiality and integrity. Authentication will be implemented using </w:t>
      </w:r>
      <w:r w:rsidDel="00000000" w:rsidR="00000000" w:rsidRPr="00000000">
        <w:rPr>
          <w:rFonts w:ascii="Times New Roman" w:cs="Times New Roman" w:eastAsia="Times New Roman" w:hAnsi="Times New Roman"/>
          <w:b w:val="1"/>
          <w:bCs w:val="1"/>
          <w:sz w:val="24"/>
          <w:szCs w:val="24"/>
          <w:rtl w:val="0"/>
        </w:rPr>
        <w:t xml:space="preserve">JWT (JSON Web Tokens)</w:t>
      </w:r>
      <w:r w:rsidDel="00000000" w:rsidR="00000000" w:rsidRPr="00000000">
        <w:rPr>
          <w:rFonts w:ascii="Times New Roman" w:cs="Times New Roman" w:eastAsia="Times New Roman" w:hAnsi="Times New Roman"/>
          <w:sz w:val="24"/>
          <w:szCs w:val="24"/>
          <w:rtl w:val="0"/>
        </w:rPr>
        <w:t xml:space="preserve">, with role-based permissions to restrict sensitive actions to authorized users only.</w:t>
      </w:r>
    </w:p>
    <w:p w:rsidR="00000000" w:rsidDel="00000000" w:rsidP="00000000" w:rsidRDefault="00000000" w:rsidRPr="00000000" w14:paraId="000000B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heading=h.fh3093k1g7lx" w:id="0"/>
      <w:bookmarkEnd w:id="0"/>
      <w:r w:rsidDel="00000000" w:rsidR="00000000" w:rsidRPr="00000000">
        <w:rPr>
          <w:rFonts w:ascii="Times New Roman" w:cs="Times New Roman" w:eastAsia="Times New Roman" w:hAnsi="Times New Roman"/>
          <w:b w:val="1"/>
          <w:bCs w:val="1"/>
          <w:sz w:val="34"/>
          <w:szCs w:val="34"/>
          <w:rtl w:val="0"/>
        </w:rPr>
        <w:t xml:space="preserve">4. Product Overview</w:t>
      </w:r>
    </w:p>
    <w:p w:rsidR="00000000" w:rsidDel="00000000" w:rsidP="00000000" w:rsidRDefault="00000000" w:rsidRPr="00000000" w14:paraId="000000C3">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hzs6hcbnj1qd" w:id="1"/>
      <w:bookmarkEnd w:id="1"/>
      <w:r w:rsidDel="00000000" w:rsidR="00000000" w:rsidRPr="00000000">
        <w:rPr>
          <w:rFonts w:ascii="Times New Roman" w:cs="Times New Roman" w:eastAsia="Times New Roman" w:hAnsi="Times New Roman"/>
          <w:b w:val="1"/>
          <w:bCs w:val="1"/>
          <w:color w:val="000000"/>
          <w:sz w:val="26"/>
          <w:szCs w:val="26"/>
          <w:rtl w:val="0"/>
        </w:rPr>
        <w:t xml:space="preserve">4.1 Overview &amp; Scope</w:t>
      </w:r>
    </w:p>
    <w:p w:rsidR="00000000" w:rsidDel="00000000" w:rsidP="00000000" w:rsidRDefault="00000000" w:rsidRPr="00000000" w14:paraId="000000C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develop a </w:t>
      </w:r>
      <w:r w:rsidDel="00000000" w:rsidR="00000000" w:rsidRPr="00000000">
        <w:rPr>
          <w:rFonts w:ascii="Times New Roman" w:cs="Times New Roman" w:eastAsia="Times New Roman" w:hAnsi="Times New Roman"/>
          <w:b w:val="1"/>
          <w:bCs w:val="1"/>
          <w:sz w:val="24"/>
          <w:szCs w:val="24"/>
          <w:rtl w:val="0"/>
        </w:rPr>
        <w:t xml:space="preserve">web-based demo application</w:t>
      </w:r>
      <w:r w:rsidDel="00000000" w:rsidR="00000000" w:rsidRPr="00000000">
        <w:rPr>
          <w:rFonts w:ascii="Times New Roman" w:cs="Times New Roman" w:eastAsia="Times New Roman" w:hAnsi="Times New Roman"/>
          <w:sz w:val="24"/>
          <w:szCs w:val="24"/>
          <w:rtl w:val="0"/>
        </w:rPr>
        <w:t xml:space="preserve"> that connects restaurant managers and available workers to fill open shifts efficiently. The platform, </w:t>
      </w:r>
      <w:r w:rsidDel="00000000" w:rsidR="00000000" w:rsidRPr="00000000">
        <w:rPr>
          <w:rFonts w:ascii="Times New Roman" w:cs="Times New Roman" w:eastAsia="Times New Roman" w:hAnsi="Times New Roman"/>
          <w:b w:val="1"/>
          <w:bCs w:val="1"/>
          <w:sz w:val="24"/>
          <w:szCs w:val="24"/>
          <w:rtl w:val="0"/>
        </w:rPr>
        <w:t xml:space="preserve">Restaurant Roll Call</w:t>
      </w:r>
      <w:r w:rsidDel="00000000" w:rsidR="00000000" w:rsidRPr="00000000">
        <w:rPr>
          <w:rFonts w:ascii="Times New Roman" w:cs="Times New Roman" w:eastAsia="Times New Roman" w:hAnsi="Times New Roman"/>
          <w:sz w:val="24"/>
          <w:szCs w:val="24"/>
          <w:rtl w:val="0"/>
        </w:rPr>
        <w:t xml:space="preserve">, serves as a bridge between restaurant owners in need of staff coverage and workers seeking flexible, short-term employment opportunities.</w:t>
      </w:r>
    </w:p>
    <w:p w:rsidR="00000000" w:rsidDel="00000000" w:rsidP="00000000" w:rsidRDefault="00000000" w:rsidRPr="00000000" w14:paraId="000000C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feature distinct views for </w:t>
      </w:r>
      <w:r w:rsidDel="00000000" w:rsidR="00000000" w:rsidRPr="00000000">
        <w:rPr>
          <w:rFonts w:ascii="Times New Roman" w:cs="Times New Roman" w:eastAsia="Times New Roman" w:hAnsi="Times New Roman"/>
          <w:b w:val="1"/>
          <w:bCs w:val="1"/>
          <w:sz w:val="24"/>
          <w:szCs w:val="24"/>
          <w:rtl w:val="0"/>
        </w:rPr>
        <w:t xml:space="preserve">Clients (Restaurant Owners/Managers)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Staff (Workers)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numPr>
          <w:ilvl w:val="0"/>
          <w:numId w:val="6"/>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Clients</w:t>
      </w:r>
      <w:r w:rsidDel="00000000" w:rsidR="00000000" w:rsidRPr="00000000">
        <w:rPr>
          <w:rFonts w:ascii="Times New Roman" w:cs="Times New Roman" w:eastAsia="Times New Roman" w:hAnsi="Times New Roman"/>
          <w:sz w:val="24"/>
          <w:szCs w:val="24"/>
          <w:rtl w:val="0"/>
        </w:rPr>
        <w:t xml:space="preserve"> can create accounts, post open shifts, and review staff applications.</w:t>
      </w:r>
    </w:p>
    <w:p w:rsidR="00000000" w:rsidDel="00000000" w:rsidP="00000000" w:rsidRDefault="00000000" w:rsidRPr="00000000" w14:paraId="000000C7">
      <w:pPr>
        <w:numPr>
          <w:ilvl w:val="0"/>
          <w:numId w:val="6"/>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can create profiles, browse open shifts, and apply to opportunities that fit their schedules.</w:t>
      </w:r>
    </w:p>
    <w:p w:rsidR="00000000" w:rsidDel="00000000" w:rsidP="00000000" w:rsidRDefault="00000000" w:rsidRPr="00000000" w14:paraId="000000C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t>
      </w:r>
      <w:r w:rsidDel="00000000" w:rsidR="00000000" w:rsidRPr="00000000">
        <w:rPr>
          <w:rFonts w:ascii="Times New Roman" w:cs="Times New Roman" w:eastAsia="Times New Roman" w:hAnsi="Times New Roman"/>
          <w:b w:val="1"/>
          <w:bCs w:val="1"/>
          <w:sz w:val="24"/>
          <w:szCs w:val="24"/>
          <w:rtl w:val="0"/>
        </w:rPr>
        <w:t xml:space="preserve">Superusers</w:t>
      </w:r>
      <w:r w:rsidDel="00000000" w:rsidR="00000000" w:rsidRPr="00000000">
        <w:rPr>
          <w:rFonts w:ascii="Times New Roman" w:cs="Times New Roman" w:eastAsia="Times New Roman" w:hAnsi="Times New Roman"/>
          <w:sz w:val="24"/>
          <w:szCs w:val="24"/>
          <w:rtl w:val="0"/>
        </w:rPr>
        <w:t xml:space="preserve"> (Shift Solutions administrators) will oversee platform activity, ensuring user legitimacy and data accuracy.</w:t>
      </w:r>
    </w:p>
    <w:p w:rsidR="00000000" w:rsidDel="00000000" w:rsidP="00000000" w:rsidRDefault="00000000" w:rsidRPr="00000000" w14:paraId="000000C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system will be developed using a </w:t>
      </w:r>
      <w:r w:rsidDel="00000000" w:rsidR="00000000" w:rsidRPr="00000000">
        <w:rPr>
          <w:rFonts w:ascii="Times New Roman" w:cs="Times New Roman" w:eastAsia="Times New Roman" w:hAnsi="Times New Roman"/>
          <w:b w:val="1"/>
          <w:bCs w:val="1"/>
          <w:sz w:val="24"/>
          <w:szCs w:val="24"/>
          <w:rtl w:val="0"/>
        </w:rPr>
        <w:t xml:space="preserve">React frontend</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bCs w:val="1"/>
          <w:sz w:val="24"/>
          <w:szCs w:val="24"/>
          <w:rtl w:val="0"/>
        </w:rPr>
        <w:t xml:space="preserve">FastAPI backend (with Uvicorn)</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PostgreSQL database</w:t>
      </w:r>
      <w:r w:rsidDel="00000000" w:rsidR="00000000" w:rsidRPr="00000000">
        <w:rPr>
          <w:rFonts w:ascii="Times New Roman" w:cs="Times New Roman" w:eastAsia="Times New Roman" w:hAnsi="Times New Roman"/>
          <w:sz w:val="24"/>
          <w:szCs w:val="24"/>
          <w:rtl w:val="0"/>
        </w:rPr>
        <w:t xml:space="preserve">. This demo will highlight how modern, scalable web technologies can streamline the staffing process in the restaurant industry by reducing the time and complexity involved in filling shift vacancies.</w:t>
      </w:r>
    </w:p>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8erb1omq0yjg" w:id="2"/>
      <w:bookmarkEnd w:id="2"/>
      <w:r w:rsidDel="00000000" w:rsidR="00000000" w:rsidRPr="00000000">
        <w:rPr>
          <w:rFonts w:ascii="Times New Roman" w:cs="Times New Roman" w:eastAsia="Times New Roman" w:hAnsi="Times New Roman"/>
          <w:b w:val="1"/>
          <w:bCs w:val="1"/>
          <w:color w:val="000000"/>
          <w:sz w:val="26"/>
          <w:szCs w:val="26"/>
          <w:rtl w:val="0"/>
        </w:rPr>
        <w:t xml:space="preserve">4.2 Assumptions &amp; Dependencies</w:t>
      </w:r>
    </w:p>
    <w:p w:rsidR="00000000" w:rsidDel="00000000" w:rsidP="00000000" w:rsidRDefault="00000000" w:rsidRPr="00000000" w14:paraId="000000C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p w:rsidR="00000000" w:rsidDel="00000000" w:rsidP="00000000" w:rsidRDefault="00000000" w:rsidRPr="00000000" w14:paraId="000000CD">
      <w:pPr>
        <w:numPr>
          <w:ilvl w:val="0"/>
          <w:numId w:val="1"/>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FastAPI and PostgreSQL environments will remain stable throughout the duration of the project.</w:t>
      </w:r>
    </w:p>
    <w:p w:rsidR="00000000" w:rsidDel="00000000" w:rsidP="00000000" w:rsidRDefault="00000000" w:rsidRPr="00000000" w14:paraId="000000CE">
      <w:pPr>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users will have access to a device with a modern web browser and an active internet connection.</w:t>
      </w:r>
    </w:p>
    <w:p w:rsidR="00000000" w:rsidDel="00000000" w:rsidP="00000000" w:rsidRDefault="00000000" w:rsidRPr="00000000" w14:paraId="000000CF">
      <w:pPr>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function primarily as a prototype; full deployment and scalability testing are outside the capstone scope.</w:t>
      </w:r>
    </w:p>
    <w:p w:rsidR="00000000" w:rsidDel="00000000" w:rsidP="00000000" w:rsidRDefault="00000000" w:rsidRPr="00000000" w14:paraId="000000D0">
      <w:pPr>
        <w:numPr>
          <w:ilvl w:val="0"/>
          <w:numId w:val="1"/>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sponsor (Shift Solutions Inc.) approves the demo, it could later be expanded into a production-ready version.</w:t>
        <w:br w:type="textWrapping"/>
      </w:r>
    </w:p>
    <w:p w:rsidR="00000000" w:rsidDel="00000000" w:rsidP="00000000" w:rsidRDefault="00000000" w:rsidRPr="00000000" w14:paraId="000000D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p>
    <w:p w:rsidR="00000000" w:rsidDel="00000000" w:rsidP="00000000" w:rsidRDefault="00000000" w:rsidRPr="00000000" w14:paraId="000000D2">
      <w:pPr>
        <w:numPr>
          <w:ilvl w:val="0"/>
          <w:numId w:val="13"/>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FastAPI application served by Uvicorn.</w:t>
      </w:r>
    </w:p>
    <w:p w:rsidR="00000000" w:rsidDel="00000000" w:rsidP="00000000" w:rsidRDefault="00000000" w:rsidRPr="00000000" w14:paraId="000000D3">
      <w:pPr>
        <w:numPr>
          <w:ilvl w:val="0"/>
          <w:numId w:val="13"/>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React framework for user interface.</w:t>
      </w:r>
    </w:p>
    <w:p w:rsidR="00000000" w:rsidDel="00000000" w:rsidP="00000000" w:rsidRDefault="00000000" w:rsidRPr="00000000" w14:paraId="000000D4">
      <w:pPr>
        <w:numPr>
          <w:ilvl w:val="0"/>
          <w:numId w:val="13"/>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PostgreSQL for persistent data storage.</w:t>
      </w:r>
    </w:p>
    <w:p w:rsidR="00000000" w:rsidDel="00000000" w:rsidP="00000000" w:rsidRDefault="00000000" w:rsidRPr="00000000" w14:paraId="000000D5">
      <w:pPr>
        <w:numPr>
          <w:ilvl w:val="0"/>
          <w:numId w:val="13"/>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GitHub repository for collaborative code management.</w:t>
      </w:r>
    </w:p>
    <w:p w:rsidR="00000000" w:rsidDel="00000000" w:rsidP="00000000" w:rsidRDefault="00000000" w:rsidRPr="00000000" w14:paraId="000000D6">
      <w:pPr>
        <w:numPr>
          <w:ilvl w:val="0"/>
          <w:numId w:val="13"/>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Network:</w:t>
      </w:r>
      <w:r w:rsidDel="00000000" w:rsidR="00000000" w:rsidRPr="00000000">
        <w:rPr>
          <w:rFonts w:ascii="Times New Roman" w:cs="Times New Roman" w:eastAsia="Times New Roman" w:hAnsi="Times New Roman"/>
          <w:sz w:val="24"/>
          <w:szCs w:val="24"/>
          <w:rtl w:val="0"/>
        </w:rPr>
        <w:t xml:space="preserve"> Reliable internet connection for API communication and data synchronization.</w:t>
      </w:r>
    </w:p>
    <w:p w:rsidR="00000000" w:rsidDel="00000000" w:rsidP="00000000" w:rsidRDefault="00000000" w:rsidRPr="00000000" w14:paraId="000000D7">
      <w:pPr>
        <w:numPr>
          <w:ilvl w:val="0"/>
          <w:numId w:val="13"/>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Hosting Environment:</w:t>
      </w:r>
      <w:r w:rsidDel="00000000" w:rsidR="00000000" w:rsidRPr="00000000">
        <w:rPr>
          <w:rFonts w:ascii="Times New Roman" w:cs="Times New Roman" w:eastAsia="Times New Roman" w:hAnsi="Times New Roman"/>
          <w:sz w:val="24"/>
          <w:szCs w:val="24"/>
          <w:rtl w:val="0"/>
        </w:rPr>
        <w:t xml:space="preserve"> Local server for development.</w:t>
        <w:br w:type="textWrapping"/>
      </w:r>
    </w:p>
    <w:p w:rsidR="00000000" w:rsidDel="00000000" w:rsidP="00000000" w:rsidRDefault="00000000" w:rsidRPr="00000000" w14:paraId="000000D8">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o2mvvjcg820p" w:id="3"/>
      <w:bookmarkEnd w:id="3"/>
      <w:r w:rsidDel="00000000" w:rsidR="00000000" w:rsidRPr="00000000">
        <w:rPr>
          <w:rFonts w:ascii="Times New Roman" w:cs="Times New Roman" w:eastAsia="Times New Roman" w:hAnsi="Times New Roman"/>
          <w:b w:val="1"/>
          <w:bCs w:val="1"/>
          <w:color w:val="000000"/>
          <w:sz w:val="26"/>
          <w:szCs w:val="26"/>
          <w:rtl w:val="0"/>
        </w:rPr>
        <w:t xml:space="preserve">4.3 Product Features</w:t>
      </w:r>
    </w:p>
    <w:p w:rsidR="00000000" w:rsidDel="00000000" w:rsidP="00000000" w:rsidRDefault="00000000" w:rsidRPr="00000000" w14:paraId="000000D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Critical Features</w:t>
      </w:r>
    </w:p>
    <w:p w:rsidR="00000000" w:rsidDel="00000000" w:rsidP="00000000" w:rsidRDefault="00000000" w:rsidRPr="00000000" w14:paraId="000000DA">
      <w:pPr>
        <w:spacing w:after="240" w:before="240"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Secure User Authentication:</w:t>
      </w:r>
    </w:p>
    <w:p w:rsidR="00000000" w:rsidDel="00000000" w:rsidP="00000000" w:rsidRDefault="00000000" w:rsidRPr="00000000" w14:paraId="000000DB">
      <w:pPr>
        <w:numPr>
          <w:ilvl w:val="1"/>
          <w:numId w:val="5"/>
        </w:numPr>
        <w:spacing w:after="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JWT-based login and registration for all user types.</w:t>
      </w:r>
    </w:p>
    <w:p w:rsidR="00000000" w:rsidDel="00000000" w:rsidP="00000000" w:rsidRDefault="00000000" w:rsidRPr="00000000" w14:paraId="000000DC">
      <w:pPr>
        <w:numPr>
          <w:ilvl w:val="1"/>
          <w:numId w:val="5"/>
        </w:numPr>
        <w:spacing w:after="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encryption and protected routes for secure access.</w:t>
      </w:r>
    </w:p>
    <w:p w:rsidR="00000000" w:rsidDel="00000000" w:rsidP="00000000" w:rsidRDefault="00000000" w:rsidRPr="00000000" w14:paraId="000000DD">
      <w:pPr>
        <w:numPr>
          <w:ilvl w:val="1"/>
          <w:numId w:val="5"/>
        </w:numPr>
        <w:spacing w:after="24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OAuth and 2FA to protect user accounts</w:t>
        <w:br w:type="textWrapping"/>
      </w:r>
    </w:p>
    <w:p w:rsidR="00000000" w:rsidDel="00000000" w:rsidP="00000000" w:rsidRDefault="00000000" w:rsidRPr="00000000" w14:paraId="000000DE">
      <w:pPr>
        <w:spacing w:after="240" w:before="240"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 Differentiation:</w:t>
      </w:r>
    </w:p>
    <w:p w:rsidR="00000000" w:rsidDel="00000000" w:rsidP="00000000" w:rsidRDefault="00000000" w:rsidRPr="00000000" w14:paraId="000000DF">
      <w:pPr>
        <w:numPr>
          <w:ilvl w:val="1"/>
          <w:numId w:val="5"/>
        </w:numPr>
        <w:spacing w:after="24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separation of roles between Clients, Staff, and Superusers.</w:t>
        <w:br w:type="textWrapping"/>
      </w:r>
    </w:p>
    <w:p w:rsidR="00000000" w:rsidDel="00000000" w:rsidP="00000000" w:rsidRDefault="00000000" w:rsidRPr="00000000" w14:paraId="000000E0">
      <w:pPr>
        <w:spacing w:after="240" w:before="240"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 Capabilities:</w:t>
      </w:r>
    </w:p>
    <w:p w:rsidR="00000000" w:rsidDel="00000000" w:rsidP="00000000" w:rsidRDefault="00000000" w:rsidRPr="00000000" w14:paraId="000000E1">
      <w:pPr>
        <w:numPr>
          <w:ilvl w:val="1"/>
          <w:numId w:val="5"/>
        </w:numPr>
        <w:spacing w:after="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manage restaurant profiles.</w:t>
      </w:r>
    </w:p>
    <w:p w:rsidR="00000000" w:rsidDel="00000000" w:rsidP="00000000" w:rsidRDefault="00000000" w:rsidRPr="00000000" w14:paraId="000000E2">
      <w:pPr>
        <w:numPr>
          <w:ilvl w:val="1"/>
          <w:numId w:val="5"/>
        </w:numPr>
        <w:spacing w:after="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open shifts with details such as date, time, pay rate, and role.</w:t>
      </w:r>
    </w:p>
    <w:p w:rsidR="00000000" w:rsidDel="00000000" w:rsidP="00000000" w:rsidRDefault="00000000" w:rsidRPr="00000000" w14:paraId="000000E3">
      <w:pPr>
        <w:numPr>
          <w:ilvl w:val="1"/>
          <w:numId w:val="5"/>
        </w:numPr>
        <w:spacing w:after="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and approve or reject staff applications.</w:t>
      </w:r>
    </w:p>
    <w:p w:rsidR="00000000" w:rsidDel="00000000" w:rsidP="00000000" w:rsidRDefault="00000000" w:rsidRPr="00000000" w14:paraId="000000E4">
      <w:pPr>
        <w:numPr>
          <w:ilvl w:val="1"/>
          <w:numId w:val="5"/>
        </w:numPr>
        <w:spacing w:after="24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feedback and ratings for workers after shifts.</w:t>
        <w:br w:type="textWrapping"/>
      </w:r>
    </w:p>
    <w:p w:rsidR="00000000" w:rsidDel="00000000" w:rsidP="00000000" w:rsidRDefault="00000000" w:rsidRPr="00000000" w14:paraId="000000E5">
      <w:pPr>
        <w:spacing w:after="240" w:before="240"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Staff Capabilities:</w:t>
      </w:r>
    </w:p>
    <w:p w:rsidR="00000000" w:rsidDel="00000000" w:rsidP="00000000" w:rsidRDefault="00000000" w:rsidRPr="00000000" w14:paraId="000000E6">
      <w:pPr>
        <w:numPr>
          <w:ilvl w:val="1"/>
          <w:numId w:val="5"/>
        </w:numPr>
        <w:spacing w:after="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update personal profiles with work experience and availability.</w:t>
      </w:r>
    </w:p>
    <w:p w:rsidR="00000000" w:rsidDel="00000000" w:rsidP="00000000" w:rsidRDefault="00000000" w:rsidRPr="00000000" w14:paraId="000000E7">
      <w:pPr>
        <w:numPr>
          <w:ilvl w:val="1"/>
          <w:numId w:val="5"/>
        </w:numPr>
        <w:spacing w:after="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and filter open shifts based on preferences.</w:t>
      </w:r>
    </w:p>
    <w:p w:rsidR="00000000" w:rsidDel="00000000" w:rsidP="00000000" w:rsidRDefault="00000000" w:rsidRPr="00000000" w14:paraId="000000E8">
      <w:pPr>
        <w:numPr>
          <w:ilvl w:val="1"/>
          <w:numId w:val="5"/>
        </w:numPr>
        <w:spacing w:after="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to shifts and track application status.</w:t>
      </w:r>
    </w:p>
    <w:p w:rsidR="00000000" w:rsidDel="00000000" w:rsidP="00000000" w:rsidRDefault="00000000" w:rsidRPr="00000000" w14:paraId="000000E9">
      <w:pPr>
        <w:numPr>
          <w:ilvl w:val="1"/>
          <w:numId w:val="5"/>
        </w:numPr>
        <w:spacing w:after="24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feedback and shift confirmation notifications.</w:t>
      </w:r>
    </w:p>
    <w:p w:rsidR="00000000" w:rsidDel="00000000" w:rsidP="00000000" w:rsidRDefault="00000000" w:rsidRPr="00000000" w14:paraId="000000EA">
      <w:pPr>
        <w:spacing w:after="240" w:before="240"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Superuser Capabilities:</w:t>
      </w:r>
    </w:p>
    <w:p w:rsidR="00000000" w:rsidDel="00000000" w:rsidP="00000000" w:rsidRDefault="00000000" w:rsidRPr="00000000" w14:paraId="000000EC">
      <w:pPr>
        <w:numPr>
          <w:ilvl w:val="1"/>
          <w:numId w:val="5"/>
        </w:numPr>
        <w:spacing w:after="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 accounts (approval, suspension, or verification).</w:t>
      </w:r>
    </w:p>
    <w:p w:rsidR="00000000" w:rsidDel="00000000" w:rsidP="00000000" w:rsidRDefault="00000000" w:rsidRPr="00000000" w14:paraId="000000ED">
      <w:pPr>
        <w:numPr>
          <w:ilvl w:val="1"/>
          <w:numId w:val="5"/>
        </w:numPr>
        <w:spacing w:after="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platform activity for compliance and data accuracy.</w:t>
      </w:r>
    </w:p>
    <w:p w:rsidR="00000000" w:rsidDel="00000000" w:rsidP="00000000" w:rsidRDefault="00000000" w:rsidRPr="00000000" w14:paraId="000000EE">
      <w:pPr>
        <w:numPr>
          <w:ilvl w:val="1"/>
          <w:numId w:val="5"/>
        </w:numPr>
        <w:spacing w:after="24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administrative dashboard for system oversight.</w:t>
        <w:br w:type="textWrapping"/>
      </w:r>
    </w:p>
    <w:p w:rsidR="00000000" w:rsidDel="00000000" w:rsidP="00000000" w:rsidRDefault="00000000" w:rsidRPr="00000000" w14:paraId="000000EF">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9vtoj1qhmwxz" w:id="4"/>
      <w:bookmarkEnd w:id="4"/>
      <w:r w:rsidDel="00000000" w:rsidR="00000000" w:rsidRPr="00000000">
        <w:rPr>
          <w:rFonts w:ascii="Times New Roman" w:cs="Times New Roman" w:eastAsia="Times New Roman" w:hAnsi="Times New Roman"/>
          <w:b w:val="1"/>
          <w:bCs w:val="1"/>
          <w:color w:val="000000"/>
          <w:sz w:val="26"/>
          <w:szCs w:val="26"/>
          <w:rtl w:val="0"/>
        </w:rPr>
        <w:t xml:space="preserve">4.4 SWOT Analysis</w:t>
      </w:r>
    </w:p>
    <w:p w:rsidR="00000000" w:rsidDel="00000000" w:rsidP="00000000" w:rsidRDefault="00000000" w:rsidRPr="00000000" w14:paraId="000000F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0F1">
      <w:pPr>
        <w:numPr>
          <w:ilvl w:val="0"/>
          <w:numId w:val="14"/>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value proposition addressing a real industry need (restaurant staffing shortages).</w:t>
      </w:r>
    </w:p>
    <w:p w:rsidR="00000000" w:rsidDel="00000000" w:rsidP="00000000" w:rsidRDefault="00000000" w:rsidRPr="00000000" w14:paraId="000000F2">
      <w:pPr>
        <w:numPr>
          <w:ilvl w:val="0"/>
          <w:numId w:val="14"/>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Well-defined architecture using proven technologies (React, FastAPI, PostgreSQL).</w:t>
      </w:r>
    </w:p>
    <w:p w:rsidR="00000000" w:rsidDel="00000000" w:rsidP="00000000" w:rsidRDefault="00000000" w:rsidRPr="00000000" w14:paraId="000000F3">
      <w:pPr>
        <w:numPr>
          <w:ilvl w:val="0"/>
          <w:numId w:val="14"/>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Scalable design allowing future integration with cloud services and third-party APIs.</w:t>
      </w:r>
    </w:p>
    <w:p w:rsidR="00000000" w:rsidDel="00000000" w:rsidP="00000000" w:rsidRDefault="00000000" w:rsidRPr="00000000" w14:paraId="000000F4">
      <w:pPr>
        <w:numPr>
          <w:ilvl w:val="0"/>
          <w:numId w:val="14"/>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Diverse and motivated team with complementary skill sets.</w:t>
        <w:br w:type="textWrapping"/>
      </w:r>
    </w:p>
    <w:p w:rsidR="00000000" w:rsidDel="00000000" w:rsidP="00000000" w:rsidRDefault="00000000" w:rsidRPr="00000000" w14:paraId="000000F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p w:rsidR="00000000" w:rsidDel="00000000" w:rsidP="00000000" w:rsidRDefault="00000000" w:rsidRPr="00000000" w14:paraId="000000F6">
      <w:pPr>
        <w:numPr>
          <w:ilvl w:val="0"/>
          <w:numId w:val="9"/>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team members may have limited experience with full-stack development.</w:t>
      </w:r>
    </w:p>
    <w:p w:rsidR="00000000" w:rsidDel="00000000" w:rsidP="00000000" w:rsidRDefault="00000000" w:rsidRPr="00000000" w14:paraId="000000F7">
      <w:pPr>
        <w:numPr>
          <w:ilvl w:val="0"/>
          <w:numId w:val="9"/>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time frame for completing development and testing.</w:t>
      </w:r>
    </w:p>
    <w:p w:rsidR="00000000" w:rsidDel="00000000" w:rsidP="00000000" w:rsidRDefault="00000000" w:rsidRPr="00000000" w14:paraId="000000F8">
      <w:pPr>
        <w:numPr>
          <w:ilvl w:val="0"/>
          <w:numId w:val="9"/>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scope restricts advanced functionality such as payments or AI-based recommendations.</w:t>
        <w:br w:type="textWrapping"/>
      </w:r>
    </w:p>
    <w:p w:rsidR="00000000" w:rsidDel="00000000" w:rsidP="00000000" w:rsidRDefault="00000000" w:rsidRPr="00000000" w14:paraId="000000F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w:t>
      </w:r>
    </w:p>
    <w:p w:rsidR="00000000" w:rsidDel="00000000" w:rsidP="00000000" w:rsidRDefault="00000000" w:rsidRPr="00000000" w14:paraId="000000FA">
      <w:pPr>
        <w:numPr>
          <w:ilvl w:val="0"/>
          <w:numId w:val="12"/>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demand for flexible gig-based staffing solutions in the hospitality sector.</w:t>
      </w:r>
    </w:p>
    <w:p w:rsidR="00000000" w:rsidDel="00000000" w:rsidP="00000000" w:rsidRDefault="00000000" w:rsidRPr="00000000" w14:paraId="000000FB">
      <w:pPr>
        <w:numPr>
          <w:ilvl w:val="0"/>
          <w:numId w:val="12"/>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for real-world adoption and sponsorship by restaurant management groups.</w:t>
      </w:r>
    </w:p>
    <w:p w:rsidR="00000000" w:rsidDel="00000000" w:rsidP="00000000" w:rsidRDefault="00000000" w:rsidRPr="00000000" w14:paraId="000000FC">
      <w:pPr>
        <w:numPr>
          <w:ilvl w:val="0"/>
          <w:numId w:val="12"/>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Opportunity to expand into broader service industries beyond restaurants.</w:t>
      </w:r>
    </w:p>
    <w:p w:rsidR="00000000" w:rsidDel="00000000" w:rsidP="00000000" w:rsidRDefault="00000000" w:rsidRPr="00000000" w14:paraId="000000FD">
      <w:pPr>
        <w:numPr>
          <w:ilvl w:val="0"/>
          <w:numId w:val="12"/>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serve as a foundation for a full commercial application by Shift Solutions Inc.</w:t>
        <w:br w:type="textWrapping"/>
      </w:r>
    </w:p>
    <w:p w:rsidR="00000000" w:rsidDel="00000000" w:rsidP="00000000" w:rsidRDefault="00000000" w:rsidRPr="00000000" w14:paraId="000000FE">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Threats</w:t>
      </w:r>
    </w:p>
    <w:p w:rsidR="00000000" w:rsidDel="00000000" w:rsidP="00000000" w:rsidRDefault="00000000" w:rsidRPr="00000000" w14:paraId="000000FF">
      <w:pPr>
        <w:numPr>
          <w:ilvl w:val="0"/>
          <w:numId w:val="10"/>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Competing staffing platforms may already have market share.</w:t>
      </w:r>
    </w:p>
    <w:p w:rsidR="00000000" w:rsidDel="00000000" w:rsidP="00000000" w:rsidRDefault="00000000" w:rsidRPr="00000000" w14:paraId="00000100">
      <w:pPr>
        <w:numPr>
          <w:ilvl w:val="0"/>
          <w:numId w:val="10"/>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or API failures during demonstration could impact presentation quality.</w:t>
      </w:r>
    </w:p>
    <w:p w:rsidR="00000000" w:rsidDel="00000000" w:rsidP="00000000" w:rsidRDefault="00000000" w:rsidRPr="00000000" w14:paraId="00000101">
      <w:pPr>
        <w:numPr>
          <w:ilvl w:val="0"/>
          <w:numId w:val="10"/>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creep as new features are considered.</w:t>
      </w:r>
    </w:p>
    <w:p w:rsidR="00000000" w:rsidDel="00000000" w:rsidP="00000000" w:rsidRDefault="00000000" w:rsidRPr="00000000" w14:paraId="00000102">
      <w:pPr>
        <w:numPr>
          <w:ilvl w:val="0"/>
          <w:numId w:val="10"/>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scheduling or technical issues during the capstone timeline.</w:t>
      </w: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1785"/>
      <w:tblGridChange w:id="0">
        <w:tblGrid>
          <w:gridCol w:w="7575"/>
          <w:gridCol w:w="178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Web Application Demo for Restaurant Roll Call Staff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12/12/25</w:t>
          </w:r>
        </w:p>
      </w:tc>
    </w:tr>
  </w:tbl>
  <w:p w:rsidR="00000000" w:rsidDel="00000000" w:rsidP="00000000" w:rsidRDefault="00000000" w:rsidRPr="00000000" w14:paraId="0000010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tripe.com"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wt.io/introduction"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ostgresql.org/docs/" TargetMode="External"/><Relationship Id="rId8"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kr5Sd2N6+0HhBVqfp6/ODMG1wA==">CgMxLjAyDmguZmgzMDkzazFnN2x4Mg5oLmh6czZoY2JuajFxZDIOaC44ZXJiMW9tcTB5amcyDmgubzJtdnZqY2c4MjBwMg5oLjl2dG9qMXFobXd4ejgAciExczBsMFNaV0ZpcE1fYm5XTWFqSGswS1B6dEhUZWg0UWc=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