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796F" w:rsidP="00D9796F" w:rsidRDefault="00D9796F" w14:paraId="04F73D88" w14:textId="77777777">
      <w:pPr>
        <w:jc w:val="center"/>
        <w:rPr>
          <w:rFonts w:asciiTheme="minorHAnsi" w:hAnsiTheme="minorHAnsi"/>
          <w:b/>
          <w:sz w:val="60"/>
          <w:szCs w:val="60"/>
        </w:rPr>
      </w:pPr>
    </w:p>
    <w:p w:rsidR="00D9796F" w:rsidP="00D9796F" w:rsidRDefault="00D9796F" w14:paraId="1C0039C3" w14:textId="77777777">
      <w:pPr>
        <w:jc w:val="center"/>
        <w:rPr>
          <w:rFonts w:asciiTheme="minorHAnsi" w:hAnsiTheme="minorHAnsi"/>
          <w:b/>
          <w:sz w:val="60"/>
          <w:szCs w:val="60"/>
        </w:rPr>
      </w:pPr>
    </w:p>
    <w:p w:rsidR="00D9796F" w:rsidP="00D9796F" w:rsidRDefault="00D9796F" w14:paraId="4FB4BFE3" w14:textId="77777777">
      <w:pPr>
        <w:jc w:val="center"/>
        <w:rPr>
          <w:rFonts w:asciiTheme="minorHAnsi" w:hAnsiTheme="minorHAnsi"/>
          <w:b/>
          <w:sz w:val="60"/>
          <w:szCs w:val="60"/>
        </w:rPr>
      </w:pPr>
    </w:p>
    <w:p w:rsidR="00D33BA1" w:rsidP="00D9796F" w:rsidRDefault="00D33BA1" w14:paraId="0A8C50BC" w14:textId="77777777">
      <w:pPr>
        <w:jc w:val="center"/>
        <w:rPr>
          <w:rFonts w:asciiTheme="minorHAnsi" w:hAnsiTheme="minorHAnsi"/>
          <w:b/>
          <w:sz w:val="60"/>
          <w:szCs w:val="60"/>
        </w:rPr>
      </w:pPr>
    </w:p>
    <w:p w:rsidR="00D33BA1" w:rsidP="00D9796F" w:rsidRDefault="00D33BA1" w14:paraId="7F70D99E" w14:textId="77777777">
      <w:pPr>
        <w:jc w:val="center"/>
        <w:rPr>
          <w:rFonts w:asciiTheme="minorHAnsi" w:hAnsiTheme="minorHAnsi"/>
          <w:b/>
          <w:sz w:val="60"/>
          <w:szCs w:val="60"/>
        </w:rPr>
      </w:pPr>
    </w:p>
    <w:p w:rsidR="006761EE" w:rsidP="00D9796F" w:rsidRDefault="0095780B" w14:paraId="64323D55" w14:textId="459CA944">
      <w:pPr>
        <w:jc w:val="center"/>
        <w:rPr>
          <w:rFonts w:ascii="Times New Roman" w:hAnsi="Times New Roman"/>
          <w:b/>
          <w:sz w:val="60"/>
          <w:szCs w:val="60"/>
        </w:rPr>
      </w:pPr>
      <w:r>
        <w:rPr>
          <w:rFonts w:ascii="Times New Roman" w:hAnsi="Times New Roman"/>
          <w:b/>
          <w:sz w:val="60"/>
          <w:szCs w:val="60"/>
        </w:rPr>
        <w:t>Healthy Digital Habits</w:t>
      </w:r>
    </w:p>
    <w:p w:rsidR="0095780B" w:rsidP="00D9796F" w:rsidRDefault="0095780B" w14:paraId="435AD4D8" w14:textId="1621CAF4">
      <w:pPr>
        <w:jc w:val="center"/>
        <w:rPr>
          <w:rFonts w:ascii="Times New Roman" w:hAnsi="Times New Roman"/>
          <w:b/>
          <w:sz w:val="56"/>
          <w:szCs w:val="56"/>
        </w:rPr>
      </w:pPr>
      <w:r w:rsidRPr="0095780B">
        <w:rPr>
          <w:rFonts w:ascii="Times New Roman" w:hAnsi="Times New Roman"/>
          <w:b/>
          <w:sz w:val="56"/>
          <w:szCs w:val="56"/>
        </w:rPr>
        <w:t>Risk Assessment</w:t>
      </w:r>
      <w:r w:rsidR="00E17051">
        <w:rPr>
          <w:rFonts w:ascii="Times New Roman" w:hAnsi="Times New Roman"/>
          <w:b/>
          <w:sz w:val="56"/>
          <w:szCs w:val="56"/>
        </w:rPr>
        <w:t xml:space="preserve"> </w:t>
      </w:r>
    </w:p>
    <w:p w:rsidR="00E17051" w:rsidP="00D9796F" w:rsidRDefault="00E17051" w14:paraId="556516CF" w14:textId="77777777">
      <w:pPr>
        <w:jc w:val="center"/>
        <w:rPr>
          <w:rFonts w:ascii="Times New Roman" w:hAnsi="Times New Roman"/>
          <w:b/>
          <w:sz w:val="56"/>
          <w:szCs w:val="56"/>
        </w:rPr>
      </w:pPr>
    </w:p>
    <w:p w:rsidR="00E17051" w:rsidP="00D9796F" w:rsidRDefault="00E17051" w14:paraId="17D3B65B" w14:textId="557CAFF1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</w:t>
      </w:r>
      <w:r w:rsidR="003F59EC">
        <w:rPr>
          <w:rFonts w:ascii="Times New Roman" w:hAnsi="Times New Roman"/>
          <w:b/>
          <w:sz w:val="24"/>
          <w:szCs w:val="24"/>
        </w:rPr>
        <w:t>velopers</w:t>
      </w:r>
    </w:p>
    <w:p w:rsidRPr="00C35BD6" w:rsidR="003F59EC" w:rsidP="00D9796F" w:rsidRDefault="003F59EC" w14:paraId="7F2EDE68" w14:textId="5E1413A6">
      <w:pPr>
        <w:jc w:val="center"/>
        <w:rPr>
          <w:rFonts w:ascii="Times New Roman" w:hAnsi="Times New Roman"/>
          <w:bCs/>
          <w:sz w:val="24"/>
          <w:szCs w:val="24"/>
        </w:rPr>
      </w:pPr>
      <w:r w:rsidRPr="00C35BD6">
        <w:rPr>
          <w:rFonts w:ascii="Times New Roman" w:hAnsi="Times New Roman"/>
          <w:bCs/>
          <w:sz w:val="24"/>
          <w:szCs w:val="24"/>
        </w:rPr>
        <w:t>Isaac Eberhard, Ethan Byers, Trevor Lemert, Tyler Likens</w:t>
      </w:r>
      <w:r w:rsidR="00D2051F">
        <w:rPr>
          <w:rFonts w:ascii="Times New Roman" w:hAnsi="Times New Roman"/>
          <w:bCs/>
          <w:sz w:val="24"/>
          <w:szCs w:val="24"/>
        </w:rPr>
        <w:t>, Cody Bergman</w:t>
      </w:r>
    </w:p>
    <w:p w:rsidR="003F59EC" w:rsidP="00D9796F" w:rsidRDefault="003F59EC" w14:paraId="5407D73C" w14:textId="77777777">
      <w:pPr>
        <w:jc w:val="center"/>
        <w:rPr>
          <w:rFonts w:ascii="Times New Roman" w:hAnsi="Times New Roman"/>
          <w:b/>
          <w:sz w:val="24"/>
          <w:szCs w:val="24"/>
        </w:rPr>
      </w:pPr>
    </w:p>
    <w:p w:rsidR="003F59EC" w:rsidP="00D9796F" w:rsidRDefault="003F59EC" w14:paraId="5D9080FF" w14:textId="14086659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Advisor</w:t>
      </w:r>
    </w:p>
    <w:p w:rsidRPr="00C35BD6" w:rsidR="003F59EC" w:rsidP="00D9796F" w:rsidRDefault="001B4AC0" w14:paraId="5A8C5E79" w14:textId="2BDEC9B5">
      <w:pPr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MD</w:t>
      </w:r>
      <w:r w:rsidRPr="00C35BD6" w:rsidR="003F59EC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Romael </w:t>
      </w:r>
      <w:r w:rsidRPr="00C35BD6" w:rsidR="003F59EC">
        <w:rPr>
          <w:rFonts w:ascii="Times New Roman" w:hAnsi="Times New Roman"/>
          <w:bCs/>
          <w:sz w:val="24"/>
          <w:szCs w:val="24"/>
        </w:rPr>
        <w:t>Haque</w:t>
      </w:r>
    </w:p>
    <w:p w:rsidR="003F59EC" w:rsidP="00D9796F" w:rsidRDefault="003F59EC" w14:paraId="25A52D39" w14:textId="77777777">
      <w:pPr>
        <w:jc w:val="center"/>
        <w:rPr>
          <w:rFonts w:ascii="Times New Roman" w:hAnsi="Times New Roman"/>
          <w:b/>
          <w:sz w:val="24"/>
          <w:szCs w:val="24"/>
        </w:rPr>
      </w:pPr>
    </w:p>
    <w:p w:rsidR="003F59EC" w:rsidP="00D9796F" w:rsidRDefault="003F59EC" w14:paraId="30D3EA9D" w14:textId="75CEDB2F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Sponsors</w:t>
      </w:r>
    </w:p>
    <w:p w:rsidRPr="00C35BD6" w:rsidR="003F59EC" w:rsidP="00D9796F" w:rsidRDefault="001B4AC0" w14:paraId="07680420" w14:textId="38CD174F">
      <w:pPr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Dr. </w:t>
      </w:r>
      <w:r w:rsidRPr="00C35BD6" w:rsidR="003F59EC">
        <w:rPr>
          <w:rFonts w:ascii="Times New Roman" w:hAnsi="Times New Roman"/>
          <w:bCs/>
          <w:sz w:val="24"/>
          <w:szCs w:val="24"/>
        </w:rPr>
        <w:t>Brandon</w:t>
      </w:r>
      <w:r w:rsidR="00C35BD6">
        <w:rPr>
          <w:rFonts w:ascii="Times New Roman" w:hAnsi="Times New Roman"/>
          <w:bCs/>
          <w:sz w:val="24"/>
          <w:szCs w:val="24"/>
        </w:rPr>
        <w:t xml:space="preserve"> Mcdaniels, </w:t>
      </w:r>
      <w:r w:rsidR="004A5387">
        <w:rPr>
          <w:rFonts w:ascii="Times New Roman" w:hAnsi="Times New Roman"/>
          <w:bCs/>
          <w:sz w:val="24"/>
          <w:szCs w:val="24"/>
        </w:rPr>
        <w:t xml:space="preserve">Dr. </w:t>
      </w:r>
      <w:r w:rsidR="00C35BD6">
        <w:rPr>
          <w:rFonts w:ascii="Times New Roman" w:hAnsi="Times New Roman"/>
          <w:bCs/>
          <w:sz w:val="24"/>
          <w:szCs w:val="24"/>
        </w:rPr>
        <w:t>Jessica Pater</w:t>
      </w:r>
    </w:p>
    <w:p w:rsidRPr="009F711A" w:rsidR="00D9796F" w:rsidP="00D9796F" w:rsidRDefault="00D9796F" w14:paraId="7667C5DC" w14:textId="77777777">
      <w:pPr>
        <w:jc w:val="center"/>
        <w:rPr>
          <w:rFonts w:ascii="Times New Roman" w:hAnsi="Times New Roman"/>
          <w:b/>
          <w:sz w:val="60"/>
          <w:szCs w:val="60"/>
        </w:rPr>
      </w:pPr>
    </w:p>
    <w:p w:rsidRPr="009F711A" w:rsidR="00D9796F" w:rsidP="00D9796F" w:rsidRDefault="00D9796F" w14:paraId="061E7CEA" w14:textId="77777777">
      <w:pPr>
        <w:jc w:val="center"/>
        <w:rPr>
          <w:rFonts w:ascii="Times New Roman" w:hAnsi="Times New Roman"/>
          <w:b/>
          <w:sz w:val="60"/>
          <w:szCs w:val="60"/>
        </w:rPr>
      </w:pPr>
    </w:p>
    <w:p w:rsidRPr="009F711A" w:rsidR="00D9796F" w:rsidP="00D9796F" w:rsidRDefault="00D9796F" w14:paraId="5AAAD760" w14:textId="77777777">
      <w:pPr>
        <w:jc w:val="center"/>
        <w:rPr>
          <w:rFonts w:ascii="Times New Roman" w:hAnsi="Times New Roman"/>
          <w:b/>
          <w:sz w:val="60"/>
          <w:szCs w:val="60"/>
        </w:rPr>
      </w:pPr>
    </w:p>
    <w:p w:rsidR="00D9796F" w:rsidP="00D9796F" w:rsidRDefault="00D9796F" w14:paraId="67156AD2" w14:textId="77777777">
      <w:pPr>
        <w:jc w:val="center"/>
        <w:rPr>
          <w:rFonts w:ascii="Times New Roman" w:hAnsi="Times New Roman"/>
          <w:b/>
          <w:sz w:val="60"/>
          <w:szCs w:val="60"/>
        </w:rPr>
      </w:pPr>
    </w:p>
    <w:p w:rsidRPr="009F711A" w:rsidR="00D33BA1" w:rsidP="00D9796F" w:rsidRDefault="00D33BA1" w14:paraId="29D0F39D" w14:textId="77777777">
      <w:pPr>
        <w:jc w:val="center"/>
        <w:rPr>
          <w:rFonts w:ascii="Times New Roman" w:hAnsi="Times New Roman"/>
          <w:b/>
          <w:sz w:val="60"/>
          <w:szCs w:val="60"/>
        </w:rPr>
      </w:pPr>
    </w:p>
    <w:p w:rsidR="00D9796F" w:rsidP="00D9796F" w:rsidRDefault="00D9796F" w14:paraId="3BAFD82D" w14:textId="77777777">
      <w:pPr>
        <w:jc w:val="center"/>
        <w:rPr>
          <w:rFonts w:ascii="Times New Roman" w:hAnsi="Times New Roman"/>
          <w:b/>
          <w:sz w:val="60"/>
          <w:szCs w:val="60"/>
        </w:rPr>
      </w:pPr>
    </w:p>
    <w:p w:rsidRPr="009F711A" w:rsidR="00D33BA1" w:rsidP="00D9796F" w:rsidRDefault="00D33BA1" w14:paraId="39189F4E" w14:textId="77777777">
      <w:pPr>
        <w:jc w:val="center"/>
        <w:rPr>
          <w:rFonts w:ascii="Times New Roman" w:hAnsi="Times New Roman"/>
          <w:b/>
          <w:sz w:val="60"/>
          <w:szCs w:val="60"/>
        </w:rPr>
      </w:pPr>
    </w:p>
    <w:p w:rsidRPr="009F711A" w:rsidR="009F711A" w:rsidP="00D33BA1" w:rsidRDefault="009F711A" w14:paraId="55EFA89C" w14:textId="2D1A008B">
      <w:pPr>
        <w:ind w:firstLine="0"/>
        <w:rPr>
          <w:rFonts w:ascii="Times New Roman" w:hAnsi="Times New Roman"/>
          <w:sz w:val="28"/>
          <w:szCs w:val="28"/>
        </w:rPr>
      </w:pPr>
    </w:p>
    <w:p w:rsidRPr="009F711A" w:rsidR="00D9796F" w:rsidP="00D9796F" w:rsidRDefault="00D9796F" w14:paraId="66244668" w14:textId="77777777">
      <w:pPr>
        <w:jc w:val="center"/>
        <w:rPr>
          <w:rFonts w:ascii="Times New Roman" w:hAnsi="Times New Roman"/>
          <w:sz w:val="28"/>
          <w:szCs w:val="28"/>
        </w:rPr>
      </w:pPr>
    </w:p>
    <w:p w:rsidRPr="009F711A" w:rsidR="00D9796F" w:rsidP="00D9796F" w:rsidRDefault="00D9796F" w14:paraId="18ADE68A" w14:textId="77777777">
      <w:pPr>
        <w:pStyle w:val="Title"/>
        <w:rPr>
          <w:rFonts w:ascii="Times New Roman" w:hAnsi="Times New Roman"/>
          <w:sz w:val="28"/>
          <w:szCs w:val="28"/>
        </w:rPr>
      </w:pPr>
      <w:r w:rsidRPr="009F711A">
        <w:rPr>
          <w:rFonts w:ascii="Times New Roman" w:hAnsi="Times New Roman"/>
          <w:sz w:val="28"/>
          <w:szCs w:val="28"/>
        </w:rPr>
        <w:t>Revision History</w:t>
      </w:r>
    </w:p>
    <w:p w:rsidRPr="009F711A" w:rsidR="00D9796F" w:rsidP="00D9796F" w:rsidRDefault="00D9796F" w14:paraId="6271FF0B" w14:textId="77777777">
      <w:pPr>
        <w:rPr>
          <w:rFonts w:ascii="Times New Roman" w:hAnsi="Times New Roman" w:eastAsia="Malgun Gothic"/>
          <w:lang w:eastAsia="en-US"/>
        </w:rPr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Pr="009F711A" w:rsidR="00D9796F" w:rsidTr="69673A08" w14:paraId="671F2F27" w14:textId="77777777">
        <w:trPr>
          <w:trHeight w:val="393"/>
        </w:trPr>
        <w:tc>
          <w:tcPr>
            <w:tcW w:w="2304" w:type="dxa"/>
            <w:tcMar/>
            <w:vAlign w:val="center"/>
          </w:tcPr>
          <w:p w:rsidRPr="009F711A" w:rsidR="00D9796F" w:rsidP="004F6426" w:rsidRDefault="00D9796F" w14:paraId="4A522AB4" w14:textId="77777777">
            <w:pPr>
              <w:pStyle w:val="Tabletext"/>
              <w:spacing w:after="0"/>
              <w:jc w:val="center"/>
              <w:rPr>
                <w:b/>
                <w:sz w:val="24"/>
                <w:szCs w:val="24"/>
              </w:rPr>
            </w:pPr>
            <w:r w:rsidRPr="009F711A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152" w:type="dxa"/>
            <w:tcMar/>
            <w:vAlign w:val="center"/>
          </w:tcPr>
          <w:p w:rsidRPr="009F711A" w:rsidR="00D9796F" w:rsidP="004F6426" w:rsidRDefault="00D9796F" w14:paraId="4D3D0FD6" w14:textId="77777777">
            <w:pPr>
              <w:pStyle w:val="Tabletext"/>
              <w:spacing w:after="0"/>
              <w:jc w:val="center"/>
              <w:rPr>
                <w:b/>
                <w:sz w:val="24"/>
                <w:szCs w:val="24"/>
              </w:rPr>
            </w:pPr>
            <w:r w:rsidRPr="009F711A">
              <w:rPr>
                <w:b/>
                <w:sz w:val="24"/>
                <w:szCs w:val="24"/>
              </w:rPr>
              <w:t>Version</w:t>
            </w:r>
          </w:p>
        </w:tc>
        <w:tc>
          <w:tcPr>
            <w:tcW w:w="3744" w:type="dxa"/>
            <w:tcMar/>
            <w:vAlign w:val="center"/>
          </w:tcPr>
          <w:p w:rsidRPr="009F711A" w:rsidR="00D9796F" w:rsidP="004F6426" w:rsidRDefault="00D9796F" w14:paraId="3A95536B" w14:textId="77777777">
            <w:pPr>
              <w:pStyle w:val="Tabletext"/>
              <w:spacing w:after="0"/>
              <w:jc w:val="center"/>
              <w:rPr>
                <w:b/>
                <w:sz w:val="24"/>
                <w:szCs w:val="24"/>
              </w:rPr>
            </w:pPr>
            <w:r w:rsidRPr="009F711A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304" w:type="dxa"/>
            <w:tcMar/>
            <w:vAlign w:val="center"/>
          </w:tcPr>
          <w:p w:rsidRPr="009F711A" w:rsidR="00D9796F" w:rsidP="004F6426" w:rsidRDefault="00313FC8" w14:paraId="0DADFF13" w14:textId="428517DA">
            <w:pPr>
              <w:pStyle w:val="Tabletext"/>
              <w:spacing w:after="0"/>
              <w:jc w:val="center"/>
              <w:rPr>
                <w:b/>
                <w:sz w:val="24"/>
                <w:szCs w:val="24"/>
              </w:rPr>
            </w:pPr>
            <w:r w:rsidRPr="009F711A">
              <w:rPr>
                <w:b/>
                <w:sz w:val="24"/>
                <w:szCs w:val="24"/>
              </w:rPr>
              <w:t>Name</w:t>
            </w:r>
            <w:r w:rsidR="00D33BA1">
              <w:rPr>
                <w:b/>
                <w:sz w:val="24"/>
                <w:szCs w:val="24"/>
              </w:rPr>
              <w:t>(s)</w:t>
            </w:r>
          </w:p>
        </w:tc>
      </w:tr>
      <w:tr w:rsidRPr="009F711A" w:rsidR="00D9796F" w:rsidTr="69673A08" w14:paraId="37C14516" w14:textId="77777777">
        <w:trPr>
          <w:trHeight w:val="393"/>
        </w:trPr>
        <w:tc>
          <w:tcPr>
            <w:tcW w:w="2304" w:type="dxa"/>
            <w:tcMar/>
            <w:vAlign w:val="center"/>
          </w:tcPr>
          <w:p w:rsidRPr="00E83EB8" w:rsidR="00D9796F" w:rsidP="004F6426" w:rsidRDefault="00D9796F" w14:paraId="3260CE4D" w14:textId="7D697799">
            <w:pPr>
              <w:pStyle w:val="Tabletext"/>
              <w:spacing w:after="0"/>
              <w:rPr>
                <w:rFonts w:eastAsiaTheme="minorEastAsia"/>
                <w:sz w:val="24"/>
                <w:szCs w:val="24"/>
                <w:lang w:eastAsia="ko-KR"/>
              </w:rPr>
            </w:pPr>
            <w:r w:rsidRPr="009F711A">
              <w:rPr>
                <w:sz w:val="24"/>
                <w:szCs w:val="24"/>
              </w:rPr>
              <w:t>09/</w:t>
            </w:r>
            <w:r w:rsidR="00D33BA1">
              <w:rPr>
                <w:sz w:val="24"/>
                <w:szCs w:val="24"/>
              </w:rPr>
              <w:t>25</w:t>
            </w:r>
            <w:r w:rsidRPr="009F711A">
              <w:rPr>
                <w:sz w:val="24"/>
                <w:szCs w:val="24"/>
              </w:rPr>
              <w:t>/20</w:t>
            </w:r>
            <w:r w:rsidR="009178EA">
              <w:rPr>
                <w:sz w:val="24"/>
                <w:szCs w:val="24"/>
              </w:rPr>
              <w:t>2</w:t>
            </w:r>
            <w:r w:rsidR="002E7EC6">
              <w:rPr>
                <w:sz w:val="24"/>
                <w:szCs w:val="24"/>
              </w:rPr>
              <w:t>5</w:t>
            </w:r>
          </w:p>
        </w:tc>
        <w:tc>
          <w:tcPr>
            <w:tcW w:w="1152" w:type="dxa"/>
            <w:tcMar/>
            <w:vAlign w:val="center"/>
          </w:tcPr>
          <w:p w:rsidRPr="009F711A" w:rsidR="00D9796F" w:rsidP="004F6426" w:rsidRDefault="00D9796F" w14:paraId="46D71F5D" w14:textId="77777777">
            <w:pPr>
              <w:pStyle w:val="Tabletext"/>
              <w:spacing w:after="0"/>
              <w:rPr>
                <w:sz w:val="24"/>
                <w:szCs w:val="24"/>
              </w:rPr>
            </w:pPr>
            <w:r w:rsidRPr="009F711A">
              <w:rPr>
                <w:sz w:val="24"/>
                <w:szCs w:val="24"/>
              </w:rPr>
              <w:t>1.0</w:t>
            </w:r>
          </w:p>
        </w:tc>
        <w:tc>
          <w:tcPr>
            <w:tcW w:w="3744" w:type="dxa"/>
            <w:tcMar/>
            <w:vAlign w:val="center"/>
          </w:tcPr>
          <w:p w:rsidRPr="009F711A" w:rsidR="00D9796F" w:rsidP="004F6426" w:rsidRDefault="00D9796F" w14:paraId="45DAFFE3" w14:textId="6260EE2E">
            <w:pPr>
              <w:pStyle w:val="Tabletext"/>
              <w:spacing w:after="0"/>
              <w:rPr>
                <w:sz w:val="24"/>
                <w:szCs w:val="24"/>
              </w:rPr>
            </w:pPr>
            <w:r w:rsidRPr="009F711A">
              <w:rPr>
                <w:sz w:val="24"/>
                <w:szCs w:val="24"/>
              </w:rPr>
              <w:t>First draft</w:t>
            </w:r>
            <w:r w:rsidR="00D33BA1">
              <w:rPr>
                <w:sz w:val="24"/>
                <w:szCs w:val="24"/>
              </w:rPr>
              <w:t xml:space="preserve"> of risk assessment </w:t>
            </w:r>
          </w:p>
        </w:tc>
        <w:tc>
          <w:tcPr>
            <w:tcW w:w="2304" w:type="dxa"/>
            <w:tcMar/>
            <w:vAlign w:val="center"/>
          </w:tcPr>
          <w:p w:rsidRPr="009F711A" w:rsidR="00D9796F" w:rsidP="004F6426" w:rsidRDefault="00D33BA1" w14:paraId="7D977DC7" w14:textId="3B737F3B">
            <w:pPr>
              <w:pStyle w:val="Tabletext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Tyler Likens, Ethan Byers</w:t>
            </w:r>
          </w:p>
        </w:tc>
      </w:tr>
      <w:tr w:rsidR="69673A08" w:rsidTr="69673A08" w14:paraId="5C057E7C">
        <w:trPr>
          <w:trHeight w:val="393"/>
        </w:trPr>
        <w:tc>
          <w:tcPr>
            <w:tcW w:w="2304" w:type="dxa"/>
            <w:tcMar/>
            <w:vAlign w:val="center"/>
          </w:tcPr>
          <w:p w:rsidR="061FB4C9" w:rsidP="69673A08" w:rsidRDefault="061FB4C9" w14:paraId="6AC1473C" w14:textId="39EBCFEC">
            <w:pPr>
              <w:pStyle w:val="Tabletext"/>
            </w:pPr>
            <w:r w:rsidRPr="69673A08" w:rsidR="061FB4C9">
              <w:rPr>
                <w:sz w:val="24"/>
                <w:szCs w:val="24"/>
              </w:rPr>
              <w:t>12/7/2025</w:t>
            </w:r>
          </w:p>
        </w:tc>
        <w:tc>
          <w:tcPr>
            <w:tcW w:w="1152" w:type="dxa"/>
            <w:tcMar/>
            <w:vAlign w:val="center"/>
          </w:tcPr>
          <w:p w:rsidR="061FB4C9" w:rsidP="69673A08" w:rsidRDefault="061FB4C9" w14:paraId="5BCDB030" w14:textId="59BFF16C">
            <w:pPr>
              <w:pStyle w:val="Tabletext"/>
            </w:pPr>
            <w:r w:rsidRPr="69673A08" w:rsidR="061FB4C9">
              <w:rPr>
                <w:sz w:val="24"/>
                <w:szCs w:val="24"/>
              </w:rPr>
              <w:t>1.1</w:t>
            </w:r>
          </w:p>
        </w:tc>
        <w:tc>
          <w:tcPr>
            <w:tcW w:w="3744" w:type="dxa"/>
            <w:tcMar/>
            <w:vAlign w:val="center"/>
          </w:tcPr>
          <w:p w:rsidR="19B43D27" w:rsidP="69673A08" w:rsidRDefault="19B43D27" w14:paraId="65C42611" w14:textId="6E1D0C3E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</w:pPr>
            <w:r w:rsidRPr="69673A08" w:rsidR="19B43D27">
              <w:rPr>
                <w:sz w:val="24"/>
                <w:szCs w:val="24"/>
              </w:rPr>
              <w:t>Final revision for fall 2025 semester</w:t>
            </w:r>
          </w:p>
        </w:tc>
        <w:tc>
          <w:tcPr>
            <w:tcW w:w="2304" w:type="dxa"/>
            <w:tcMar/>
            <w:vAlign w:val="center"/>
          </w:tcPr>
          <w:p w:rsidR="061FB4C9" w:rsidP="69673A08" w:rsidRDefault="061FB4C9" w14:paraId="34DC189D" w14:textId="13E872B5">
            <w:pPr>
              <w:pStyle w:val="Tabletext"/>
            </w:pPr>
            <w:r w:rsidRPr="69673A08" w:rsidR="061FB4C9">
              <w:rPr>
                <w:sz w:val="24"/>
                <w:szCs w:val="24"/>
              </w:rPr>
              <w:t>Ethan Byers</w:t>
            </w:r>
          </w:p>
        </w:tc>
      </w:tr>
    </w:tbl>
    <w:p w:rsidRPr="009F711A" w:rsidR="00D9796F" w:rsidP="00D9796F" w:rsidRDefault="00D9796F" w14:paraId="0DCA5E54" w14:textId="77777777">
      <w:pPr>
        <w:pStyle w:val="Title"/>
        <w:rPr>
          <w:rFonts w:ascii="Times New Roman" w:hAnsi="Times New Roman"/>
        </w:rPr>
      </w:pPr>
    </w:p>
    <w:p w:rsidRPr="009F711A" w:rsidR="00D9796F" w:rsidP="00D9796F" w:rsidRDefault="00D9796F" w14:paraId="27917623" w14:textId="77777777">
      <w:pPr>
        <w:jc w:val="center"/>
        <w:rPr>
          <w:rFonts w:ascii="Times New Roman" w:hAnsi="Times New Roman"/>
          <w:sz w:val="28"/>
          <w:szCs w:val="28"/>
        </w:rPr>
      </w:pPr>
    </w:p>
    <w:p w:rsidRPr="009F711A" w:rsidR="00D9796F" w:rsidP="00C13E93" w:rsidRDefault="00313FC8" w14:paraId="126DEA58" w14:textId="23C11733">
      <w:pPr>
        <w:ind w:firstLine="0"/>
        <w:jc w:val="left"/>
        <w:rPr>
          <w:rFonts w:ascii="Times New Roman" w:hAnsi="Times New Roman"/>
          <w:sz w:val="24"/>
          <w:szCs w:val="24"/>
          <w:lang w:eastAsia="ko-KR"/>
        </w:rPr>
      </w:pPr>
      <w:r w:rsidRPr="009F711A">
        <w:rPr>
          <w:rFonts w:ascii="Times New Roman" w:hAnsi="Times New Roman"/>
          <w:sz w:val="24"/>
          <w:szCs w:val="24"/>
        </w:rPr>
        <w:t>Potential content</w:t>
      </w:r>
      <w:r w:rsidR="00C41F13">
        <w:rPr>
          <w:rFonts w:ascii="Times New Roman" w:hAnsi="Times New Roman"/>
          <w:sz w:val="24"/>
          <w:szCs w:val="24"/>
        </w:rPr>
        <w:t>s</w:t>
      </w:r>
      <w:r w:rsidRPr="009F711A">
        <w:rPr>
          <w:rFonts w:ascii="Times New Roman" w:hAnsi="Times New Roman"/>
          <w:sz w:val="24"/>
          <w:szCs w:val="24"/>
        </w:rPr>
        <w:t xml:space="preserve"> for a </w:t>
      </w:r>
      <w:r w:rsidR="00C13E93">
        <w:rPr>
          <w:rFonts w:ascii="Times New Roman" w:hAnsi="Times New Roman"/>
          <w:sz w:val="24"/>
          <w:szCs w:val="24"/>
        </w:rPr>
        <w:t xml:space="preserve">risks list </w:t>
      </w:r>
      <w:r w:rsidRPr="009F711A" w:rsidR="00D9796F">
        <w:rPr>
          <w:rFonts w:ascii="Times New Roman" w:hAnsi="Times New Roman"/>
          <w:sz w:val="24"/>
          <w:szCs w:val="24"/>
        </w:rPr>
        <w:t>document</w:t>
      </w:r>
      <w:r w:rsidRPr="009F711A" w:rsidR="00022310">
        <w:rPr>
          <w:rFonts w:ascii="Times New Roman" w:hAnsi="Times New Roman"/>
          <w:sz w:val="24"/>
          <w:szCs w:val="24"/>
        </w:rPr>
        <w:t xml:space="preserve"> </w:t>
      </w:r>
      <w:r w:rsidR="00C41F13">
        <w:rPr>
          <w:rFonts w:ascii="Times New Roman" w:hAnsi="Times New Roman"/>
          <w:sz w:val="24"/>
          <w:szCs w:val="24"/>
        </w:rPr>
        <w:t>are</w:t>
      </w:r>
      <w:r w:rsidRPr="009F711A" w:rsidR="00022310">
        <w:rPr>
          <w:rFonts w:ascii="Times New Roman" w:hAnsi="Times New Roman"/>
          <w:sz w:val="24"/>
          <w:szCs w:val="24"/>
        </w:rPr>
        <w:t xml:space="preserve"> </w:t>
      </w:r>
      <w:r w:rsidR="00B24597">
        <w:rPr>
          <w:rFonts w:ascii="Times New Roman" w:hAnsi="Times New Roman"/>
          <w:sz w:val="24"/>
          <w:szCs w:val="24"/>
        </w:rPr>
        <w:t xml:space="preserve">presented </w:t>
      </w:r>
      <w:r w:rsidRPr="009F711A" w:rsidR="00022310">
        <w:rPr>
          <w:rFonts w:ascii="Times New Roman" w:hAnsi="Times New Roman"/>
          <w:sz w:val="24"/>
          <w:szCs w:val="24"/>
        </w:rPr>
        <w:t>below</w:t>
      </w:r>
      <w:r w:rsidRPr="009F711A">
        <w:rPr>
          <w:rFonts w:ascii="Times New Roman" w:hAnsi="Times New Roman"/>
          <w:sz w:val="24"/>
          <w:szCs w:val="24"/>
        </w:rPr>
        <w:t xml:space="preserve">. </w:t>
      </w:r>
      <w:r w:rsidRPr="004502EC" w:rsidR="00C41F13">
        <w:rPr>
          <w:rFonts w:ascii="Times New Roman" w:hAnsi="Times New Roman"/>
          <w:sz w:val="24"/>
          <w:szCs w:val="24"/>
        </w:rPr>
        <w:t>You are not required to fill out every item</w:t>
      </w:r>
      <w:r w:rsidR="00C41F13">
        <w:rPr>
          <w:rFonts w:ascii="Times New Roman" w:hAnsi="Times New Roman"/>
          <w:sz w:val="24"/>
          <w:szCs w:val="24"/>
        </w:rPr>
        <w:t>.</w:t>
      </w:r>
      <w:r w:rsidRPr="009F711A" w:rsidR="009F711A">
        <w:rPr>
          <w:rFonts w:ascii="Times New Roman" w:hAnsi="Times New Roman"/>
          <w:sz w:val="24"/>
          <w:szCs w:val="24"/>
        </w:rPr>
        <w:t xml:space="preserve"> </w:t>
      </w:r>
      <w:r w:rsidRPr="00B24597" w:rsidR="00B24597">
        <w:rPr>
          <w:rFonts w:ascii="Times New Roman" w:hAnsi="Times New Roman"/>
          <w:sz w:val="24"/>
          <w:szCs w:val="24"/>
        </w:rPr>
        <w:t>Complete items that will assist your team in identifying and addressing possible risks.</w:t>
      </w:r>
    </w:p>
    <w:p w:rsidRPr="009F711A" w:rsidR="00313FC8" w:rsidP="00D9796F" w:rsidRDefault="00313FC8" w14:paraId="1DC3EC57" w14:textId="77777777">
      <w:pPr>
        <w:ind w:firstLine="0"/>
        <w:jc w:val="left"/>
        <w:rPr>
          <w:rFonts w:ascii="Times New Roman" w:hAnsi="Times New Roman"/>
          <w:sz w:val="24"/>
          <w:szCs w:val="24"/>
        </w:rPr>
      </w:pPr>
    </w:p>
    <w:p w:rsidRPr="009F711A" w:rsidR="00D9796F" w:rsidP="00D9796F" w:rsidRDefault="00D9796F" w14:paraId="004E8C31" w14:textId="77777777">
      <w:pPr>
        <w:ind w:firstLine="0"/>
        <w:jc w:val="left"/>
        <w:rPr>
          <w:rFonts w:ascii="Times New Roman" w:hAnsi="Times New Roman"/>
          <w:sz w:val="24"/>
          <w:szCs w:val="24"/>
        </w:rPr>
      </w:pPr>
    </w:p>
    <w:p w:rsidR="00D9796F" w:rsidP="00C13E93" w:rsidRDefault="00C13E93" w14:paraId="6064EB52" w14:textId="77777777">
      <w:pPr>
        <w:rPr>
          <w:rFonts w:ascii="Times New Roman" w:hAnsi="Times New Roman"/>
          <w:b/>
          <w:sz w:val="24"/>
          <w:szCs w:val="24"/>
        </w:rPr>
      </w:pPr>
      <w:r w:rsidRPr="00C13E93">
        <w:rPr>
          <w:rFonts w:ascii="Times New Roman" w:hAnsi="Times New Roman"/>
          <w:b/>
          <w:sz w:val="24"/>
          <w:szCs w:val="24"/>
        </w:rPr>
        <w:t>Risks</w:t>
      </w:r>
      <w:r w:rsidRPr="00C13E93" w:rsidR="00D9796F">
        <w:rPr>
          <w:rFonts w:ascii="Times New Roman" w:hAnsi="Times New Roman"/>
          <w:b/>
          <w:sz w:val="24"/>
          <w:szCs w:val="24"/>
        </w:rPr>
        <w:tab/>
      </w:r>
    </w:p>
    <w:p w:rsidRPr="00C13E93" w:rsidR="00C13E93" w:rsidP="00C13E93" w:rsidRDefault="00C13E93" w14:paraId="1AA4997C" w14:textId="77777777">
      <w:pPr>
        <w:rPr>
          <w:rFonts w:ascii="Times New Roman" w:hAnsi="Times New Roman"/>
          <w:b/>
          <w:sz w:val="24"/>
          <w:szCs w:val="24"/>
        </w:rPr>
      </w:pPr>
    </w:p>
    <w:p w:rsidR="00C13E93" w:rsidP="00022310" w:rsidRDefault="00C13E93" w14:paraId="37A0F31A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13E93">
        <w:rPr>
          <w:rFonts w:ascii="Times New Roman" w:hAnsi="Times New Roman" w:cs="Times New Roman"/>
          <w:color w:val="auto"/>
          <w:sz w:val="24"/>
          <w:szCs w:val="24"/>
        </w:rPr>
        <w:t xml:space="preserve">Risk </w:t>
      </w:r>
      <w:r>
        <w:rPr>
          <w:rFonts w:ascii="Times New Roman" w:hAnsi="Times New Roman" w:cs="Times New Roman"/>
          <w:color w:val="auto"/>
          <w:sz w:val="24"/>
          <w:szCs w:val="24"/>
        </w:rPr>
        <w:t>m</w:t>
      </w:r>
      <w:r w:rsidRPr="00C13E93">
        <w:rPr>
          <w:rFonts w:ascii="Times New Roman" w:hAnsi="Times New Roman" w:cs="Times New Roman"/>
          <w:color w:val="auto"/>
          <w:sz w:val="24"/>
          <w:szCs w:val="24"/>
        </w:rPr>
        <w:t xml:space="preserve">agnitude or </w:t>
      </w:r>
      <w:r w:rsidR="000202AE">
        <w:rPr>
          <w:rFonts w:ascii="Times New Roman" w:hAnsi="Times New Roman" w:cs="Times New Roman"/>
          <w:color w:val="auto"/>
          <w:sz w:val="24"/>
          <w:szCs w:val="24"/>
        </w:rPr>
        <w:t>r</w:t>
      </w:r>
      <w:r w:rsidRPr="00C13E93">
        <w:rPr>
          <w:rFonts w:ascii="Times New Roman" w:hAnsi="Times New Roman" w:cs="Times New Roman"/>
          <w:color w:val="auto"/>
          <w:sz w:val="24"/>
          <w:szCs w:val="24"/>
        </w:rPr>
        <w:t xml:space="preserve">anking </w:t>
      </w:r>
    </w:p>
    <w:p w:rsidR="00C13E93" w:rsidP="00022310" w:rsidRDefault="00C13E93" w14:paraId="349B0A1B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13E93">
        <w:rPr>
          <w:rFonts w:ascii="Times New Roman" w:hAnsi="Times New Roman" w:cs="Times New Roman"/>
          <w:color w:val="auto"/>
          <w:sz w:val="24"/>
          <w:szCs w:val="24"/>
        </w:rPr>
        <w:t xml:space="preserve">Description </w:t>
      </w:r>
      <w:r>
        <w:rPr>
          <w:rFonts w:ascii="Times New Roman" w:hAnsi="Times New Roman" w:cs="Times New Roman"/>
          <w:color w:val="auto"/>
          <w:sz w:val="24"/>
          <w:szCs w:val="24"/>
        </w:rPr>
        <w:t>(</w:t>
      </w:r>
      <w:r w:rsidRPr="00C13E93">
        <w:rPr>
          <w:rFonts w:ascii="Times New Roman" w:hAnsi="Times New Roman" w:cs="Times New Roman"/>
          <w:color w:val="auto"/>
          <w:sz w:val="24"/>
          <w:szCs w:val="24"/>
        </w:rPr>
        <w:t>A brief description of the risk</w:t>
      </w:r>
      <w:r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:rsidR="00C13E93" w:rsidP="00022310" w:rsidRDefault="00C13E93" w14:paraId="3ADF8999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13E93">
        <w:rPr>
          <w:rFonts w:ascii="Times New Roman" w:hAnsi="Times New Roman" w:cs="Times New Roman"/>
          <w:color w:val="auto"/>
          <w:sz w:val="24"/>
          <w:szCs w:val="24"/>
        </w:rPr>
        <w:t xml:space="preserve">Impacts </w:t>
      </w:r>
      <w:r>
        <w:rPr>
          <w:rFonts w:ascii="Times New Roman" w:hAnsi="Times New Roman" w:cs="Times New Roman"/>
          <w:color w:val="auto"/>
          <w:sz w:val="24"/>
          <w:szCs w:val="24"/>
        </w:rPr>
        <w:t>(Describe i</w:t>
      </w:r>
      <w:r w:rsidRPr="00C13E93">
        <w:rPr>
          <w:rFonts w:ascii="Times New Roman" w:hAnsi="Times New Roman" w:cs="Times New Roman"/>
          <w:color w:val="auto"/>
          <w:sz w:val="24"/>
          <w:szCs w:val="24"/>
        </w:rPr>
        <w:t>mpacts on the project</w:t>
      </w:r>
      <w:r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:rsidR="00C13E93" w:rsidP="00C13E93" w:rsidRDefault="00C13E93" w14:paraId="2CAE799E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13E93">
        <w:rPr>
          <w:rFonts w:ascii="Times New Roman" w:hAnsi="Times New Roman" w:cs="Times New Roman"/>
          <w:color w:val="auto"/>
          <w:sz w:val="24"/>
          <w:szCs w:val="24"/>
        </w:rPr>
        <w:t xml:space="preserve">Mitigation </w:t>
      </w:r>
      <w:r>
        <w:rPr>
          <w:rFonts w:ascii="Times New Roman" w:hAnsi="Times New Roman" w:cs="Times New Roman"/>
          <w:color w:val="auto"/>
          <w:sz w:val="24"/>
          <w:szCs w:val="24"/>
        </w:rPr>
        <w:t>s</w:t>
      </w:r>
      <w:r w:rsidRPr="00C13E93">
        <w:rPr>
          <w:rFonts w:ascii="Times New Roman" w:hAnsi="Times New Roman" w:cs="Times New Roman"/>
          <w:color w:val="auto"/>
          <w:sz w:val="24"/>
          <w:szCs w:val="24"/>
        </w:rPr>
        <w:t xml:space="preserve">trategy (Describe what will be </w:t>
      </w:r>
      <w:r w:rsidR="000202AE">
        <w:rPr>
          <w:rFonts w:ascii="Times New Roman" w:hAnsi="Times New Roman" w:cs="Times New Roman"/>
          <w:color w:val="auto"/>
          <w:sz w:val="24"/>
          <w:szCs w:val="24"/>
        </w:rPr>
        <w:t xml:space="preserve">implemented </w:t>
      </w:r>
      <w:r w:rsidRPr="00C13E93">
        <w:rPr>
          <w:rFonts w:ascii="Times New Roman" w:hAnsi="Times New Roman" w:cs="Times New Roman"/>
          <w:color w:val="auto"/>
          <w:sz w:val="24"/>
          <w:szCs w:val="24"/>
        </w:rPr>
        <w:t>to reduce the impact of the risk)</w:t>
      </w:r>
    </w:p>
    <w:p w:rsidR="00C13E93" w:rsidP="00C13E93" w:rsidRDefault="00C13E93" w14:paraId="3C7C5D5E" w14:textId="7777777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13E93">
        <w:rPr>
          <w:rFonts w:ascii="Times New Roman" w:hAnsi="Times New Roman" w:cs="Times New Roman"/>
          <w:color w:val="auto"/>
          <w:sz w:val="24"/>
          <w:szCs w:val="24"/>
        </w:rPr>
        <w:t xml:space="preserve">Contingency </w:t>
      </w:r>
      <w:r>
        <w:rPr>
          <w:rFonts w:ascii="Times New Roman" w:hAnsi="Times New Roman" w:cs="Times New Roman"/>
          <w:color w:val="auto"/>
          <w:sz w:val="24"/>
          <w:szCs w:val="24"/>
        </w:rPr>
        <w:t>p</w:t>
      </w:r>
      <w:r w:rsidRPr="00C13E93">
        <w:rPr>
          <w:rFonts w:ascii="Times New Roman" w:hAnsi="Times New Roman" w:cs="Times New Roman"/>
          <w:color w:val="auto"/>
          <w:sz w:val="24"/>
          <w:szCs w:val="24"/>
        </w:rPr>
        <w:t xml:space="preserve">lan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(Describe </w:t>
      </w:r>
      <w:r w:rsidRPr="00C13E93">
        <w:rPr>
          <w:rFonts w:ascii="Times New Roman" w:hAnsi="Times New Roman" w:cs="Times New Roman"/>
          <w:color w:val="auto"/>
          <w:sz w:val="24"/>
          <w:szCs w:val="24"/>
        </w:rPr>
        <w:t>what will be execute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d or </w:t>
      </w:r>
      <w:r w:rsidRPr="00C13E93">
        <w:rPr>
          <w:rFonts w:ascii="Times New Roman" w:hAnsi="Times New Roman" w:cs="Times New Roman"/>
          <w:color w:val="auto"/>
          <w:sz w:val="24"/>
          <w:szCs w:val="24"/>
        </w:rPr>
        <w:t>alternate solution</w:t>
      </w:r>
      <w:r>
        <w:rPr>
          <w:rFonts w:ascii="Times New Roman" w:hAnsi="Times New Roman" w:cs="Times New Roman"/>
          <w:color w:val="auto"/>
          <w:sz w:val="24"/>
          <w:szCs w:val="24"/>
        </w:rPr>
        <w:t>, if the risk happens)</w:t>
      </w:r>
    </w:p>
    <w:p w:rsidRPr="00B311F0" w:rsidR="00B311F0" w:rsidP="00B311F0" w:rsidRDefault="00B311F0" w14:paraId="15696E2E" w14:textId="77777777">
      <w:pPr>
        <w:ind w:firstLine="0"/>
        <w:rPr>
          <w:rFonts w:ascii="Times New Roman" w:hAnsi="Times New Roman"/>
          <w:sz w:val="24"/>
          <w:szCs w:val="24"/>
        </w:rPr>
      </w:pPr>
    </w:p>
    <w:p w:rsidR="00754BFD" w:rsidP="00754BFD" w:rsidRDefault="00754BFD" w14:paraId="699CFBE9" w14:textId="238D8688">
      <w:pPr>
        <w:ind w:firstLine="0"/>
        <w:rPr>
          <w:rFonts w:ascii="Times New Roman" w:hAnsi="Times New Roman"/>
          <w:sz w:val="24"/>
          <w:szCs w:val="24"/>
        </w:rPr>
      </w:pPr>
    </w:p>
    <w:p w:rsidRPr="00754BFD" w:rsidR="00754BFD" w:rsidP="00754BFD" w:rsidRDefault="00754BFD" w14:paraId="2D3303F4" w14:textId="33E8C7DF">
      <w:pPr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*Risk</w:t>
      </w:r>
      <w:r w:rsidR="00226A19">
        <w:rPr>
          <w:rFonts w:ascii="Times New Roman" w:hAnsi="Times New Roman"/>
          <w:sz w:val="24"/>
          <w:szCs w:val="24"/>
        </w:rPr>
        <w:t>s are ordered 1-10, 1 being highest risk, 10 being lowest risk.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4323"/>
        <w:gridCol w:w="3877"/>
      </w:tblGrid>
      <w:tr w:rsidR="00E72E17" w:rsidTr="69673A08" w14:paraId="2D69A7F8" w14:textId="77777777">
        <w:tc>
          <w:tcPr>
            <w:tcW w:w="1376" w:type="dxa"/>
            <w:tcMar/>
          </w:tcPr>
          <w:p w:rsidR="00CB6E7E" w:rsidP="00CB6E7E" w:rsidRDefault="00E72E17" w14:paraId="265DE462" w14:textId="380F78BC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Risk Magnitude</w:t>
            </w:r>
            <w:r w:rsidR="00754BFD">
              <w:rPr>
                <w:rFonts w:ascii="Times New Roman" w:hAnsi="Times New Roman"/>
                <w:sz w:val="24"/>
                <w:szCs w:val="24"/>
              </w:rPr>
              <w:t>*</w:t>
            </w:r>
          </w:p>
        </w:tc>
        <w:tc>
          <w:tcPr>
            <w:tcW w:w="4323" w:type="dxa"/>
            <w:tcMar/>
          </w:tcPr>
          <w:p w:rsidR="00815599" w:rsidP="00E72E17" w:rsidRDefault="00353FAB" w14:paraId="7B0F5BDD" w14:textId="78928D65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Description</w:t>
            </w:r>
          </w:p>
        </w:tc>
        <w:tc>
          <w:tcPr>
            <w:tcW w:w="3877" w:type="dxa"/>
            <w:tcMar/>
          </w:tcPr>
          <w:p w:rsidR="00815599" w:rsidP="00E72E17" w:rsidRDefault="0089375C" w14:paraId="17442C71" w14:textId="3192A2D0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Impacts, </w:t>
            </w:r>
            <w:r w:rsidR="004A79F1">
              <w:rPr>
                <w:rFonts w:ascii="Times New Roman" w:hAnsi="Times New Roman"/>
                <w:sz w:val="24"/>
                <w:szCs w:val="24"/>
              </w:rPr>
              <w:t>Mitigation Strategy, Contingency Plan</w:t>
            </w:r>
          </w:p>
        </w:tc>
      </w:tr>
      <w:tr w:rsidR="00014BEB" w:rsidTr="69673A08" w14:paraId="0F09CA49" w14:textId="77777777">
        <w:tc>
          <w:tcPr>
            <w:tcW w:w="1376" w:type="dxa"/>
            <w:tcMar/>
          </w:tcPr>
          <w:p w:rsidR="00014BEB" w:rsidP="69673A08" w:rsidRDefault="5B3895AE" w14:paraId="25BD3928" w14:textId="3BCE8B5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 w:firstLine="0"/>
              <w:jc w:val="center"/>
            </w:pPr>
            <w:r w:rsidRPr="69673A08" w:rsidR="5DDA36F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323" w:type="dxa"/>
            <w:tcMar/>
          </w:tcPr>
          <w:p w:rsidR="00014BEB" w:rsidP="00D4454F" w:rsidRDefault="004320F3" w14:paraId="67467C5C" w14:textId="2DB71ABC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D4454F">
              <w:rPr>
                <w:rFonts w:ascii="Times New Roman" w:hAnsi="Times New Roman"/>
                <w:b/>
                <w:bCs/>
                <w:sz w:val="24"/>
                <w:szCs w:val="24"/>
              </w:rPr>
              <w:t>Time Management: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Within the group, we all have classes, jobs, and other responsibilities to manage and balance outside of capstone work. </w:t>
            </w:r>
          </w:p>
        </w:tc>
        <w:tc>
          <w:tcPr>
            <w:tcW w:w="3877" w:type="dxa"/>
            <w:tcMar/>
          </w:tcPr>
          <w:p w:rsidR="00D4454F" w:rsidP="08FFB112" w:rsidRDefault="004320F3" w14:paraId="4F711734" w14:textId="540D7FAE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>Impacts:</w:t>
            </w:r>
            <w:r w:rsidRPr="7148A965" w:rsidR="5DDCD83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7148A965" w:rsidR="5DDCD831">
              <w:rPr>
                <w:rFonts w:ascii="Times New Roman" w:hAnsi="Times New Roman"/>
                <w:sz w:val="24"/>
                <w:szCs w:val="24"/>
              </w:rPr>
              <w:t>Poor time management may result in fewer deliverables being completed or the introduction of bugs or less efficient code.</w:t>
            </w:r>
          </w:p>
          <w:p w:rsidR="00D4454F" w:rsidP="00D4454F" w:rsidRDefault="00D4454F" w14:paraId="0C69D0B5" w14:textId="77777777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="00D4454F" w:rsidP="7148A965" w:rsidRDefault="00D4454F" w14:paraId="02071F14" w14:textId="79D82338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>Mitigation Strategy:</w:t>
            </w:r>
            <w:r w:rsidRPr="7148A965" w:rsidR="0011775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7148A965" w:rsidR="552BF15E">
              <w:rPr>
                <w:rFonts w:ascii="Times New Roman" w:hAnsi="Times New Roman"/>
                <w:sz w:val="24"/>
                <w:szCs w:val="24"/>
              </w:rPr>
              <w:t>Use an agile workflow to set achievable goals week over week, and document time and progress neatly.</w:t>
            </w:r>
          </w:p>
          <w:p w:rsidR="00D4454F" w:rsidP="00D4454F" w:rsidRDefault="00D4454F" w14:paraId="3EF42980" w14:textId="77777777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Pr="00D4454F" w:rsidR="00014BEB" w:rsidP="00D4454F" w:rsidRDefault="2B68C032" w14:paraId="161DC48B" w14:textId="0600945D">
            <w:pPr>
              <w:ind w:firstLine="0"/>
              <w:jc w:val="left"/>
            </w:pP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>Conti</w:t>
            </w:r>
            <w:r w:rsidRPr="626E0C7D" w:rsidR="5B3B7275">
              <w:rPr>
                <w:rFonts w:ascii="Times New Roman" w:hAnsi="Times New Roman"/>
                <w:b/>
                <w:bCs/>
                <w:sz w:val="24"/>
                <w:szCs w:val="24"/>
              </w:rPr>
              <w:t>ngency Plan:</w:t>
            </w:r>
            <w:r w:rsidRPr="626E0C7D" w:rsidR="1B50285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626E0C7D" w:rsidR="1B502854">
              <w:rPr>
                <w:rFonts w:ascii="Times New Roman" w:hAnsi="Times New Roman"/>
                <w:sz w:val="24"/>
                <w:szCs w:val="24"/>
              </w:rPr>
              <w:t>If the project starts to fall behind, weigh priorities against remaining time and delegate tasks appropriately.</w:t>
            </w:r>
          </w:p>
        </w:tc>
      </w:tr>
      <w:tr w:rsidR="00014BEB" w:rsidTr="69673A08" w14:paraId="74F07424" w14:textId="77777777">
        <w:tc>
          <w:tcPr>
            <w:tcW w:w="1376" w:type="dxa"/>
            <w:tcMar/>
          </w:tcPr>
          <w:p w:rsidR="00014BEB" w:rsidP="626E0C7D" w:rsidRDefault="715C2A39" w14:paraId="1788A377" w14:textId="025A606A">
            <w:pPr>
              <w:spacing w:line="259" w:lineRule="auto"/>
              <w:ind w:firstLine="0"/>
              <w:jc w:val="center"/>
            </w:pPr>
            <w:r w:rsidRPr="69673A08" w:rsidR="086AF42F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323" w:type="dxa"/>
            <w:tcMar/>
          </w:tcPr>
          <w:p w:rsidR="00014BEB" w:rsidP="00856E1B" w:rsidRDefault="00856E1B" w14:paraId="6FF3C1A7" w14:textId="4BCEFFB7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10E170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Scope </w:t>
            </w:r>
            <w:r w:rsidRPr="10E170FB" w:rsidR="1693470C"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  <w:r w:rsidRPr="10E170FB">
              <w:rPr>
                <w:rFonts w:ascii="Times New Roman" w:hAnsi="Times New Roman"/>
                <w:b/>
                <w:bCs/>
                <w:sz w:val="24"/>
                <w:szCs w:val="24"/>
              </w:rPr>
              <w:t>reep:</w:t>
            </w:r>
            <w:r w:rsidRPr="10E170FB">
              <w:rPr>
                <w:rFonts w:ascii="Times New Roman" w:hAnsi="Times New Roman"/>
                <w:sz w:val="24"/>
                <w:szCs w:val="24"/>
              </w:rPr>
              <w:t xml:space="preserve"> We may plan </w:t>
            </w:r>
            <w:r w:rsidRPr="10E170FB" w:rsidR="524A5ED2">
              <w:rPr>
                <w:rFonts w:ascii="Times New Roman" w:hAnsi="Times New Roman"/>
                <w:sz w:val="24"/>
                <w:szCs w:val="24"/>
              </w:rPr>
              <w:t xml:space="preserve">for </w:t>
            </w:r>
            <w:r w:rsidRPr="10E170FB">
              <w:rPr>
                <w:rFonts w:ascii="Times New Roman" w:hAnsi="Times New Roman"/>
                <w:sz w:val="24"/>
                <w:szCs w:val="24"/>
              </w:rPr>
              <w:t>more features in our requirements than we have the time to develop</w:t>
            </w:r>
            <w:r w:rsidRPr="10E170FB" w:rsidR="4AEABEC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877" w:type="dxa"/>
            <w:tcMar/>
          </w:tcPr>
          <w:p w:rsidR="00856E1B" w:rsidP="7148A965" w:rsidRDefault="00856E1B" w14:paraId="11FF3A14" w14:textId="5BAA04F1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>Impacts:</w:t>
            </w:r>
            <w:r w:rsidRPr="7148A965" w:rsidR="5A9005F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7148A965" w:rsidR="5A9005F8">
              <w:rPr>
                <w:rFonts w:ascii="Times New Roman" w:hAnsi="Times New Roman"/>
                <w:sz w:val="24"/>
                <w:szCs w:val="24"/>
              </w:rPr>
              <w:t xml:space="preserve">Code may become more complex and difficult to manage, </w:t>
            </w:r>
            <w:r w:rsidRPr="7148A965" w:rsidR="683DC407">
              <w:rPr>
                <w:rFonts w:ascii="Times New Roman" w:hAnsi="Times New Roman"/>
                <w:sz w:val="24"/>
                <w:szCs w:val="24"/>
              </w:rPr>
              <w:t>and it may become difficult to decide where to place priority.</w:t>
            </w:r>
          </w:p>
          <w:p w:rsidR="00856E1B" w:rsidP="00856E1B" w:rsidRDefault="00856E1B" w14:paraId="0763CB57" w14:textId="77777777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="00856E1B" w:rsidP="7148A965" w:rsidRDefault="00856E1B" w14:paraId="1A7C7351" w14:textId="36F61669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>Mitigation Strategy:</w:t>
            </w:r>
            <w:r w:rsidRPr="7148A965" w:rsidR="0616791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7148A965" w:rsidR="06167918">
              <w:rPr>
                <w:rFonts w:ascii="Times New Roman" w:hAnsi="Times New Roman"/>
                <w:sz w:val="24"/>
                <w:szCs w:val="24"/>
              </w:rPr>
              <w:t>Stay in close communication with project sponsors to ensure new features contribute to the sponsor’s vision, and gauge progress throughout the project to</w:t>
            </w:r>
            <w:r w:rsidRPr="7148A965" w:rsidR="2292AF7F">
              <w:rPr>
                <w:rFonts w:ascii="Times New Roman" w:hAnsi="Times New Roman"/>
                <w:sz w:val="24"/>
                <w:szCs w:val="24"/>
              </w:rPr>
              <w:t xml:space="preserve"> maintain awareness of scope.</w:t>
            </w:r>
          </w:p>
          <w:p w:rsidR="00856E1B" w:rsidP="00856E1B" w:rsidRDefault="00856E1B" w14:paraId="3360B26F" w14:textId="77777777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="00014BEB" w:rsidP="00856E1B" w:rsidRDefault="00856E1B" w14:paraId="7559110F" w14:textId="57863808">
            <w:pPr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>Contingency Plan:</w:t>
            </w:r>
            <w:r w:rsidRPr="7148A965" w:rsidR="15A28F0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7148A965" w:rsidR="15A28F09">
              <w:rPr>
                <w:rFonts w:ascii="Times New Roman" w:hAnsi="Times New Roman"/>
                <w:sz w:val="24"/>
                <w:szCs w:val="24"/>
              </w:rPr>
              <w:t xml:space="preserve">If </w:t>
            </w:r>
            <w:r w:rsidRPr="7148A965" w:rsidR="6EC59197">
              <w:rPr>
                <w:rFonts w:ascii="Times New Roman" w:hAnsi="Times New Roman"/>
                <w:sz w:val="24"/>
                <w:szCs w:val="24"/>
              </w:rPr>
              <w:t>scope gets out of hand, meet with sponsor to determine which features will be the most valuable and feasible to implement, and focus on those.</w:t>
            </w:r>
          </w:p>
        </w:tc>
      </w:tr>
      <w:tr w:rsidR="00014BEB" w:rsidTr="69673A08" w14:paraId="4B4B2F7A" w14:textId="77777777">
        <w:tc>
          <w:tcPr>
            <w:tcW w:w="1376" w:type="dxa"/>
            <w:tcMar/>
          </w:tcPr>
          <w:p w:rsidR="00014BEB" w:rsidP="00CB6E7E" w:rsidRDefault="00FD4573" w14:paraId="6D1B0F07" w14:textId="67B1F9E3">
            <w:pPr>
              <w:ind w:firstLine="0"/>
              <w:jc w:val="center"/>
            </w:pPr>
            <w:r w:rsidRPr="69673A08" w:rsidR="487B6DA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323" w:type="dxa"/>
            <w:tcMar/>
          </w:tcPr>
          <w:p w:rsidRPr="00FD4573" w:rsidR="00014BEB" w:rsidP="7148A965" w:rsidRDefault="00FD4573" w14:paraId="421C79D3" w14:textId="54C33E7F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>Lack of Experience:</w:t>
            </w:r>
            <w:r w:rsidRPr="7148A965" w:rsidR="571E33C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7148A965" w:rsidR="571E33C3">
              <w:rPr>
                <w:rFonts w:ascii="Times New Roman" w:hAnsi="Times New Roman"/>
                <w:sz w:val="24"/>
                <w:szCs w:val="24"/>
              </w:rPr>
              <w:t>Group members may not have all the necessary</w:t>
            </w:r>
            <w:r w:rsidRPr="7148A965" w:rsidR="039606BF">
              <w:rPr>
                <w:rFonts w:ascii="Times New Roman" w:hAnsi="Times New Roman"/>
                <w:sz w:val="24"/>
                <w:szCs w:val="24"/>
              </w:rPr>
              <w:t xml:space="preserve"> technical</w:t>
            </w:r>
            <w:r w:rsidRPr="7148A965" w:rsidR="571E33C3">
              <w:rPr>
                <w:rFonts w:ascii="Times New Roman" w:hAnsi="Times New Roman"/>
                <w:sz w:val="24"/>
                <w:szCs w:val="24"/>
              </w:rPr>
              <w:t xml:space="preserve"> experience to implement certain functionalities.</w:t>
            </w:r>
          </w:p>
        </w:tc>
        <w:tc>
          <w:tcPr>
            <w:tcW w:w="3877" w:type="dxa"/>
            <w:tcMar/>
          </w:tcPr>
          <w:p w:rsidR="00117757" w:rsidP="7148A965" w:rsidRDefault="00117757" w14:paraId="4F6600DA" w14:textId="7794ABE1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>Impacts:</w:t>
            </w:r>
            <w:r w:rsidRPr="7148A965" w:rsidR="52C2C23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7148A965" w:rsidR="52C2C23A">
              <w:rPr>
                <w:rFonts w:ascii="Times New Roman" w:hAnsi="Times New Roman"/>
                <w:sz w:val="24"/>
                <w:szCs w:val="24"/>
              </w:rPr>
              <w:t>Affected deliverables may ship in underdeveloped states, or may not ship at all.</w:t>
            </w:r>
          </w:p>
          <w:p w:rsidR="00117757" w:rsidP="00117757" w:rsidRDefault="00117757" w14:paraId="173B8244" w14:textId="17A4CFF5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="00117757" w:rsidP="7148A965" w:rsidRDefault="00117757" w14:paraId="610120BA" w14:textId="3505895F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>Mitigation Strategy:</w:t>
            </w:r>
            <w:r w:rsidRPr="7148A965" w:rsidR="5F02E3E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7148A965" w:rsidR="5F02E3E4">
              <w:rPr>
                <w:rFonts w:ascii="Times New Roman" w:hAnsi="Times New Roman"/>
                <w:sz w:val="24"/>
                <w:szCs w:val="24"/>
              </w:rPr>
              <w:t>Create a skill matrix for the team and determine what skills are necessary to implement each functionality. For missing skills, determine how feasible it would be to learn the during development.</w:t>
            </w:r>
          </w:p>
          <w:p w:rsidR="00117757" w:rsidP="00117757" w:rsidRDefault="00117757" w14:paraId="035157FD" w14:textId="4739F8C8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="00014BEB" w:rsidP="00117757" w:rsidRDefault="00117757" w14:paraId="597A7E46" w14:textId="35BADA40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7148A965">
              <w:rPr>
                <w:rFonts w:ascii="Times New Roman" w:hAnsi="Times New Roman"/>
                <w:b/>
                <w:bCs/>
                <w:sz w:val="24"/>
                <w:szCs w:val="24"/>
              </w:rPr>
              <w:t>Contingency Plan:</w:t>
            </w:r>
            <w:r w:rsidRPr="7148A965" w:rsidR="2134678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7148A965" w:rsidR="2134678D">
              <w:rPr>
                <w:rFonts w:ascii="Times New Roman" w:hAnsi="Times New Roman"/>
                <w:sz w:val="24"/>
                <w:szCs w:val="24"/>
              </w:rPr>
              <w:t xml:space="preserve">Communicate impacted functions to sponsor, and provide documentation to help the next team </w:t>
            </w:r>
            <w:r w:rsidRPr="7148A965" w:rsidR="307D745E">
              <w:rPr>
                <w:rFonts w:ascii="Times New Roman" w:hAnsi="Times New Roman"/>
                <w:sz w:val="24"/>
                <w:szCs w:val="24"/>
              </w:rPr>
              <w:t>understand what features are lacking.</w:t>
            </w:r>
          </w:p>
        </w:tc>
      </w:tr>
      <w:tr w:rsidR="00FD4573" w:rsidTr="69673A08" w14:paraId="7010D3F7" w14:textId="77777777">
        <w:tc>
          <w:tcPr>
            <w:tcW w:w="1376" w:type="dxa"/>
            <w:tcMar/>
          </w:tcPr>
          <w:p w:rsidR="00FD4573" w:rsidP="00CB6E7E" w:rsidRDefault="7B3EF675" w14:paraId="36C4996A" w14:textId="50E9AECC">
            <w:pPr>
              <w:ind w:firstLine="0"/>
              <w:jc w:val="center"/>
            </w:pPr>
            <w:r w:rsidRPr="69673A08" w:rsidR="68BE37E0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4323" w:type="dxa"/>
            <w:tcMar/>
          </w:tcPr>
          <w:p w:rsidRPr="00FD4573" w:rsidR="00FD4573" w:rsidP="626E0C7D" w:rsidRDefault="2BAD6C7E" w14:paraId="2F3E4C67" w14:textId="268AD841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Unclear </w:t>
            </w:r>
            <w:r w:rsidRPr="626E0C7D" w:rsidR="72FD8F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and/or Changing </w:t>
            </w: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>Stakeholder Expectations:</w:t>
            </w:r>
            <w:r w:rsidRPr="626E0C7D" w:rsidR="5328D89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626E0C7D" w:rsidR="5328D890">
              <w:rPr>
                <w:rFonts w:ascii="Times New Roman" w:hAnsi="Times New Roman"/>
                <w:sz w:val="24"/>
                <w:szCs w:val="24"/>
              </w:rPr>
              <w:t>Our ideas and goals may not align with those set by the sponsor.</w:t>
            </w:r>
          </w:p>
        </w:tc>
        <w:tc>
          <w:tcPr>
            <w:tcW w:w="3877" w:type="dxa"/>
            <w:tcMar/>
          </w:tcPr>
          <w:p w:rsidR="00117757" w:rsidP="626E0C7D" w:rsidRDefault="37B3A79B" w14:paraId="08F0FED1" w14:textId="4833FCD4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>Impacts:</w:t>
            </w:r>
            <w:r w:rsidRPr="626E0C7D" w:rsidR="283A1D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626E0C7D" w:rsidR="567078C5">
              <w:rPr>
                <w:rFonts w:ascii="Times New Roman" w:hAnsi="Times New Roman"/>
                <w:sz w:val="24"/>
                <w:szCs w:val="24"/>
              </w:rPr>
              <w:t>Certain desired features may not be implemented, or end product may serve a different function than that which was outlined by the sponsor.</w:t>
            </w:r>
          </w:p>
          <w:p w:rsidR="00117757" w:rsidP="00117757" w:rsidRDefault="00117757" w14:paraId="206C5AD7" w14:textId="01DAEE61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="00117757" w:rsidP="626E0C7D" w:rsidRDefault="37B3A79B" w14:paraId="77E5A572" w14:textId="32AE02D4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69673A08" w:rsidR="10B00858">
              <w:rPr>
                <w:rFonts w:ascii="Times New Roman" w:hAnsi="Times New Roman"/>
                <w:b w:val="1"/>
                <w:bCs w:val="1"/>
                <w:sz w:val="24"/>
                <w:szCs w:val="24"/>
              </w:rPr>
              <w:t>Mitigation Strategy:</w:t>
            </w:r>
            <w:r w:rsidRPr="69673A08" w:rsidR="1F300961">
              <w:rPr>
                <w:rFonts w:ascii="Times New Roman" w:hAnsi="Times New Roman"/>
                <w:b w:val="1"/>
                <w:bCs w:val="1"/>
                <w:sz w:val="24"/>
                <w:szCs w:val="24"/>
              </w:rPr>
              <w:t xml:space="preserve"> </w:t>
            </w:r>
            <w:r w:rsidRPr="69673A08" w:rsidR="1F300961">
              <w:rPr>
                <w:rFonts w:ascii="Times New Roman" w:hAnsi="Times New Roman"/>
                <w:sz w:val="24"/>
                <w:szCs w:val="24"/>
              </w:rPr>
              <w:t>Maintain</w:t>
            </w:r>
            <w:r w:rsidRPr="69673A08" w:rsidR="1F300961">
              <w:rPr>
                <w:rFonts w:ascii="Times New Roman" w:hAnsi="Times New Roman"/>
                <w:sz w:val="24"/>
                <w:szCs w:val="24"/>
              </w:rPr>
              <w:t xml:space="preserve"> an open channel of communication with </w:t>
            </w:r>
            <w:r w:rsidRPr="69673A08" w:rsidR="1F300961">
              <w:rPr>
                <w:rFonts w:ascii="Times New Roman" w:hAnsi="Times New Roman"/>
                <w:sz w:val="24"/>
                <w:szCs w:val="24"/>
              </w:rPr>
              <w:t>sponsor</w:t>
            </w:r>
            <w:r w:rsidRPr="69673A08" w:rsidR="1F300961">
              <w:rPr>
                <w:rFonts w:ascii="Times New Roman" w:hAnsi="Times New Roman"/>
                <w:sz w:val="24"/>
                <w:szCs w:val="24"/>
              </w:rPr>
              <w:t xml:space="preserve"> and share updates </w:t>
            </w:r>
            <w:r w:rsidRPr="69673A08" w:rsidR="1F300961">
              <w:rPr>
                <w:rFonts w:ascii="Times New Roman" w:hAnsi="Times New Roman"/>
                <w:sz w:val="24"/>
                <w:szCs w:val="24"/>
              </w:rPr>
              <w:t>frequently</w:t>
            </w:r>
            <w:r w:rsidRPr="69673A08" w:rsidR="1F300961">
              <w:rPr>
                <w:rFonts w:ascii="Times New Roman" w:hAnsi="Times New Roman"/>
                <w:sz w:val="24"/>
                <w:szCs w:val="24"/>
              </w:rPr>
              <w:t xml:space="preserve">. Ask </w:t>
            </w:r>
            <w:r w:rsidRPr="69673A08" w:rsidR="1F300961">
              <w:rPr>
                <w:rFonts w:ascii="Times New Roman" w:hAnsi="Times New Roman"/>
                <w:sz w:val="24"/>
                <w:szCs w:val="24"/>
              </w:rPr>
              <w:t>lot</w:t>
            </w:r>
            <w:r w:rsidRPr="69673A08" w:rsidR="1B683893">
              <w:rPr>
                <w:rFonts w:ascii="Times New Roman" w:hAnsi="Times New Roman"/>
                <w:sz w:val="24"/>
                <w:szCs w:val="24"/>
              </w:rPr>
              <w:t>s of</w:t>
            </w:r>
            <w:r w:rsidRPr="69673A08" w:rsidR="1B683893">
              <w:rPr>
                <w:rFonts w:ascii="Times New Roman" w:hAnsi="Times New Roman"/>
                <w:sz w:val="24"/>
                <w:szCs w:val="24"/>
              </w:rPr>
              <w:t xml:space="preserve"> questions</w:t>
            </w:r>
            <w:r w:rsidRPr="69673A08" w:rsidR="6C110501">
              <w:rPr>
                <w:rFonts w:ascii="Times New Roman" w:hAnsi="Times New Roman"/>
                <w:sz w:val="24"/>
                <w:szCs w:val="24"/>
              </w:rPr>
              <w:t xml:space="preserve">, especially when uncertainty arises; </w:t>
            </w:r>
            <w:r w:rsidRPr="69673A08" w:rsidR="6C110501">
              <w:rPr>
                <w:rFonts w:ascii="Times New Roman" w:hAnsi="Times New Roman"/>
                <w:sz w:val="24"/>
                <w:szCs w:val="24"/>
              </w:rPr>
              <w:t>don’t</w:t>
            </w:r>
            <w:r w:rsidRPr="69673A08" w:rsidR="6C110501">
              <w:rPr>
                <w:rFonts w:ascii="Times New Roman" w:hAnsi="Times New Roman"/>
                <w:sz w:val="24"/>
                <w:szCs w:val="24"/>
              </w:rPr>
              <w:t xml:space="preserve"> wait for biweekly meetings to discuss changes</w:t>
            </w:r>
            <w:r w:rsidRPr="69673A08" w:rsidR="1B683893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117757" w:rsidP="00117757" w:rsidRDefault="00117757" w14:paraId="40090139" w14:textId="5BA98476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="00FD4573" w:rsidP="00117757" w:rsidRDefault="37B3A79B" w14:paraId="0405DD8B" w14:textId="34884BF4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>Contingency Plan:</w:t>
            </w:r>
            <w:r w:rsidRPr="626E0C7D" w:rsidR="1B220E4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626E0C7D" w:rsidR="74C5421A">
              <w:rPr>
                <w:rFonts w:ascii="Times New Roman" w:hAnsi="Times New Roman"/>
                <w:sz w:val="24"/>
                <w:szCs w:val="24"/>
              </w:rPr>
              <w:t xml:space="preserve">Assess </w:t>
            </w:r>
            <w:r w:rsidRPr="626E0C7D" w:rsidR="679E563D">
              <w:rPr>
                <w:rFonts w:ascii="Times New Roman" w:hAnsi="Times New Roman"/>
                <w:sz w:val="24"/>
                <w:szCs w:val="24"/>
              </w:rPr>
              <w:t>whether unwanted</w:t>
            </w:r>
            <w:r w:rsidRPr="626E0C7D" w:rsidR="74C5421A">
              <w:rPr>
                <w:rFonts w:ascii="Times New Roman" w:hAnsi="Times New Roman"/>
                <w:sz w:val="24"/>
                <w:szCs w:val="24"/>
              </w:rPr>
              <w:t xml:space="preserve"> features can be used to contribute to the project</w:t>
            </w:r>
            <w:r w:rsidRPr="626E0C7D" w:rsidR="2E8F009A">
              <w:rPr>
                <w:rFonts w:ascii="Times New Roman" w:hAnsi="Times New Roman"/>
                <w:sz w:val="24"/>
                <w:szCs w:val="24"/>
              </w:rPr>
              <w:t>, and discuss with sponsor how the project development can be brought back on track.</w:t>
            </w:r>
          </w:p>
        </w:tc>
      </w:tr>
      <w:tr w:rsidR="626E0C7D" w:rsidTr="69673A08" w14:paraId="79628728" w14:textId="77777777">
        <w:trPr>
          <w:trHeight w:val="300"/>
        </w:trPr>
        <w:tc>
          <w:tcPr>
            <w:tcW w:w="1376" w:type="dxa"/>
            <w:tcMar/>
          </w:tcPr>
          <w:p w:rsidR="71457E04" w:rsidP="626E0C7D" w:rsidRDefault="71457E04" w14:paraId="6CF55B7B" w14:textId="70F60AC0">
            <w:pPr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4323" w:type="dxa"/>
            <w:tcMar/>
          </w:tcPr>
          <w:p w:rsidR="665E4631" w:rsidP="626E0C7D" w:rsidRDefault="665E4631" w14:paraId="7B992668" w14:textId="789E4D93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Data Security and Privacy: </w:t>
            </w:r>
            <w:r w:rsidRPr="626E0C7D" w:rsidR="234470F6">
              <w:rPr>
                <w:rFonts w:ascii="Times New Roman" w:hAnsi="Times New Roman"/>
                <w:sz w:val="24"/>
                <w:szCs w:val="24"/>
              </w:rPr>
              <w:t>S</w:t>
            </w:r>
            <w:r w:rsidRPr="626E0C7D">
              <w:rPr>
                <w:rFonts w:ascii="Times New Roman" w:hAnsi="Times New Roman"/>
                <w:sz w:val="24"/>
                <w:szCs w:val="24"/>
              </w:rPr>
              <w:t>ensitive user information (such as logins, identifying information, and survey responses)</w:t>
            </w:r>
            <w:r w:rsidRPr="626E0C7D" w:rsidR="32EBB14F">
              <w:rPr>
                <w:rFonts w:ascii="Times New Roman" w:hAnsi="Times New Roman"/>
                <w:sz w:val="24"/>
                <w:szCs w:val="24"/>
              </w:rPr>
              <w:t xml:space="preserve"> is risky</w:t>
            </w:r>
            <w:r w:rsidRPr="626E0C7D" w:rsidR="3FB5EC78">
              <w:rPr>
                <w:rFonts w:ascii="Times New Roman" w:hAnsi="Times New Roman"/>
                <w:sz w:val="24"/>
                <w:szCs w:val="24"/>
              </w:rPr>
              <w:t xml:space="preserve"> to handle</w:t>
            </w:r>
            <w:r w:rsidRPr="626E0C7D" w:rsidR="32EBB14F">
              <w:rPr>
                <w:rFonts w:ascii="Times New Roman" w:hAnsi="Times New Roman"/>
                <w:sz w:val="24"/>
                <w:szCs w:val="24"/>
              </w:rPr>
              <w:t>, and</w:t>
            </w:r>
            <w:r w:rsidRPr="626E0C7D">
              <w:rPr>
                <w:rFonts w:ascii="Times New Roman" w:hAnsi="Times New Roman"/>
                <w:sz w:val="24"/>
                <w:szCs w:val="24"/>
              </w:rPr>
              <w:t xml:space="preserve"> requires</w:t>
            </w:r>
            <w:r w:rsidRPr="626E0C7D" w:rsidR="21B8F0D0">
              <w:rPr>
                <w:rFonts w:ascii="Times New Roman" w:hAnsi="Times New Roman"/>
                <w:sz w:val="24"/>
                <w:szCs w:val="24"/>
              </w:rPr>
              <w:t xml:space="preserve"> strong security measures </w:t>
            </w:r>
            <w:r w:rsidRPr="626E0C7D" w:rsidR="0B1FD04B">
              <w:rPr>
                <w:rFonts w:ascii="Times New Roman" w:hAnsi="Times New Roman"/>
                <w:sz w:val="24"/>
                <w:szCs w:val="24"/>
              </w:rPr>
              <w:t>to protect</w:t>
            </w:r>
            <w:r w:rsidRPr="626E0C7D" w:rsidR="51CC6978">
              <w:rPr>
                <w:rFonts w:ascii="Times New Roman" w:hAnsi="Times New Roman"/>
                <w:sz w:val="24"/>
                <w:szCs w:val="24"/>
              </w:rPr>
              <w:t xml:space="preserve"> and maintain.</w:t>
            </w:r>
          </w:p>
        </w:tc>
        <w:tc>
          <w:tcPr>
            <w:tcW w:w="3877" w:type="dxa"/>
            <w:tcMar/>
          </w:tcPr>
          <w:p w:rsidR="079134C5" w:rsidP="626E0C7D" w:rsidRDefault="079134C5" w14:paraId="0B4DD3CE" w14:textId="796544AF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Impacts: </w:t>
            </w:r>
            <w:r w:rsidRPr="626E0C7D" w:rsidR="41A1B163">
              <w:rPr>
                <w:rFonts w:ascii="Times New Roman" w:hAnsi="Times New Roman"/>
                <w:sz w:val="24"/>
                <w:szCs w:val="24"/>
              </w:rPr>
              <w:t xml:space="preserve">Inadequate security measures could lead to sensitive user data being compromised, </w:t>
            </w:r>
            <w:r w:rsidRPr="626E0C7D" w:rsidR="3BD486C4">
              <w:rPr>
                <w:rFonts w:ascii="Times New Roman" w:hAnsi="Times New Roman"/>
                <w:sz w:val="24"/>
                <w:szCs w:val="24"/>
              </w:rPr>
              <w:t>potentially endangering users and causing trouble for Parkview.</w:t>
            </w:r>
          </w:p>
          <w:p w:rsidR="626E0C7D" w:rsidP="626E0C7D" w:rsidRDefault="626E0C7D" w14:paraId="7C2CA2DE" w14:textId="01DAEE61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="079134C5" w:rsidP="626E0C7D" w:rsidRDefault="079134C5" w14:paraId="4636A276" w14:textId="7A92ACB5">
            <w:pPr>
              <w:ind w:firstLine="0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Mitigation Strategy: </w:t>
            </w:r>
            <w:r w:rsidRPr="626E0C7D" w:rsidR="7994BA4C">
              <w:rPr>
                <w:rFonts w:ascii="Times New Roman" w:hAnsi="Times New Roman" w:eastAsia="Times New Roman"/>
                <w:color w:val="000000" w:themeColor="text1"/>
                <w:sz w:val="24"/>
                <w:szCs w:val="24"/>
              </w:rPr>
              <w:t>Implement strong data encryption both in transit and at rest. Perform regular security audits, and ensure compliance with data privacy standards (e.g., HIPAA or GDPR if applicable).</w:t>
            </w:r>
          </w:p>
          <w:p w:rsidR="626E0C7D" w:rsidP="626E0C7D" w:rsidRDefault="626E0C7D" w14:paraId="25D3C49E" w14:textId="5BA98476">
            <w:pPr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="079134C5" w:rsidP="626E0C7D" w:rsidRDefault="079134C5" w14:paraId="4DF78D5F" w14:textId="7E840645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626E0C7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Contingency Plan: </w:t>
            </w:r>
            <w:r w:rsidRPr="626E0C7D" w:rsidR="57494532">
              <w:rPr>
                <w:rFonts w:ascii="Times New Roman" w:hAnsi="Times New Roman"/>
                <w:sz w:val="24"/>
                <w:szCs w:val="24"/>
              </w:rPr>
              <w:t>In the event of a security breach, immediately notify affected individuals</w:t>
            </w:r>
          </w:p>
        </w:tc>
      </w:tr>
      <w:tr w:rsidR="626E0C7D" w:rsidTr="69673A08" w14:paraId="13DD6F9E" w14:textId="77777777">
        <w:trPr>
          <w:trHeight w:val="300"/>
        </w:trPr>
        <w:tc>
          <w:tcPr>
            <w:tcW w:w="1376" w:type="dxa"/>
            <w:tcMar/>
          </w:tcPr>
          <w:p w:rsidR="1F70AF8E" w:rsidP="626E0C7D" w:rsidRDefault="1F70AF8E" w14:paraId="78ED8DB5" w14:textId="078F5403">
            <w:pPr>
              <w:ind w:firstLine="0"/>
              <w:jc w:val="center"/>
            </w:pPr>
            <w:r w:rsidRPr="69673A08" w:rsidR="48E5BF98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323" w:type="dxa"/>
            <w:tcMar/>
          </w:tcPr>
          <w:p w:rsidR="626E0C7D" w:rsidP="626E0C7D" w:rsidRDefault="455A6BFE" w14:paraId="404ADDAD" w14:textId="3DBBBB9C">
            <w:pPr>
              <w:ind w:firstLine="0"/>
              <w:jc w:val="lef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69673A08" w:rsidR="6D340CA0">
              <w:rPr>
                <w:rFonts w:ascii="Times New Roman" w:hAnsi="Times New Roman"/>
                <w:b w:val="1"/>
                <w:bCs w:val="1"/>
                <w:sz w:val="24"/>
                <w:szCs w:val="24"/>
              </w:rPr>
              <w:t>Lack of Understanding of Project State:</w:t>
            </w:r>
            <w:r w:rsidRPr="69673A08" w:rsidR="6D340CA0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 This project has been developed by other teams in the past. Familiarity with the codebase will develop over time, and unanticipated roadblocks may arise </w:t>
            </w:r>
            <w:r w:rsidRPr="69673A08" w:rsidR="6D340CA0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as a </w:t>
            </w:r>
            <w:r w:rsidRPr="69673A08" w:rsidR="624B0055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consequence of</w:t>
            </w:r>
            <w:r w:rsidRPr="69673A08" w:rsidR="624B0055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 pre-existing code</w:t>
            </w:r>
            <w:r w:rsidRPr="69673A08" w:rsidR="4483D251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 and past design decisions</w:t>
            </w:r>
            <w:r w:rsidRPr="69673A08" w:rsidR="624B0055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 that can cause </w:t>
            </w:r>
            <w:r w:rsidRPr="69673A08" w:rsidR="624B0055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new problems</w:t>
            </w:r>
            <w:r w:rsidRPr="69673A08" w:rsidR="624B0055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3877" w:type="dxa"/>
            <w:tcMar/>
          </w:tcPr>
          <w:p w:rsidR="626E0C7D" w:rsidP="69673A08" w:rsidRDefault="7F151479" w14:paraId="16E5FF7A" w14:textId="7FF49EE1">
            <w:pPr>
              <w:ind w:firstLine="0"/>
              <w:jc w:val="lef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69673A08" w:rsidR="578A7EEA">
              <w:rPr>
                <w:rFonts w:ascii="Times New Roman" w:hAnsi="Times New Roman"/>
                <w:b w:val="1"/>
                <w:bCs w:val="1"/>
                <w:sz w:val="24"/>
                <w:szCs w:val="24"/>
              </w:rPr>
              <w:t xml:space="preserve">Impacts: </w:t>
            </w:r>
            <w:r w:rsidRPr="69673A08" w:rsidR="578A7EEA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When past coding decisions affect development, it may </w:t>
            </w:r>
            <w:r w:rsidRPr="69673A08" w:rsidR="578A7EEA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impact</w:t>
            </w:r>
            <w:r w:rsidRPr="69673A08" w:rsidR="578A7EEA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 the ability to</w:t>
            </w:r>
            <w:r w:rsidRPr="69673A08" w:rsidR="72ADD307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 implement a functionality efficiently or at all, or may require the refactoring of old code which takes time away from other objectives.</w:t>
            </w:r>
          </w:p>
          <w:p w:rsidR="626E0C7D" w:rsidP="69673A08" w:rsidRDefault="7F151479" w14:paraId="68F2C516" w14:textId="01DAEE61">
            <w:pPr>
              <w:ind w:firstLine="0"/>
              <w:jc w:val="left"/>
              <w:rPr>
                <w:rFonts w:ascii="Times New Roman" w:hAnsi="Times New Roman"/>
                <w:b w:val="1"/>
                <w:bCs w:val="1"/>
                <w:sz w:val="24"/>
                <w:szCs w:val="24"/>
              </w:rPr>
            </w:pPr>
          </w:p>
          <w:p w:rsidR="626E0C7D" w:rsidP="69673A08" w:rsidRDefault="7F151479" w14:paraId="7723E5AA" w14:textId="2095FB84">
            <w:pPr>
              <w:ind w:firstLine="0"/>
              <w:jc w:val="left"/>
              <w:rPr>
                <w:rFonts w:ascii="Times New Roman" w:hAnsi="Times New Roman" w:eastAsia="Times New Roman"/>
                <w:sz w:val="24"/>
                <w:szCs w:val="24"/>
              </w:rPr>
            </w:pPr>
            <w:r w:rsidRPr="69673A08" w:rsidR="578A7EEA">
              <w:rPr>
                <w:rFonts w:ascii="Times New Roman" w:hAnsi="Times New Roman"/>
                <w:b w:val="1"/>
                <w:bCs w:val="1"/>
                <w:sz w:val="24"/>
                <w:szCs w:val="24"/>
              </w:rPr>
              <w:t xml:space="preserve">Mitigation Strategy: </w:t>
            </w:r>
            <w:r w:rsidRPr="69673A08" w:rsidR="5C9017A0">
              <w:rPr>
                <w:rFonts w:ascii="Times New Roman" w:hAnsi="Times New Roman" w:eastAsia="Times New Roman"/>
                <w:color w:val="000000" w:themeColor="text1" w:themeTint="FF" w:themeShade="FF"/>
                <w:sz w:val="24"/>
                <w:szCs w:val="24"/>
              </w:rPr>
              <w:t>Spend time studying the existing code and keep documentation (both external and embedded) up to date as new developments are made.</w:t>
            </w:r>
          </w:p>
          <w:p w:rsidR="626E0C7D" w:rsidP="69673A08" w:rsidRDefault="7F151479" w14:paraId="557005B9" w14:textId="5BA98476">
            <w:pPr>
              <w:ind w:firstLine="0"/>
              <w:jc w:val="left"/>
              <w:rPr>
                <w:rFonts w:ascii="Times New Roman" w:hAnsi="Times New Roman"/>
                <w:b w:val="1"/>
                <w:bCs w:val="1"/>
                <w:sz w:val="24"/>
                <w:szCs w:val="24"/>
              </w:rPr>
            </w:pPr>
          </w:p>
          <w:p w:rsidR="626E0C7D" w:rsidP="69673A08" w:rsidRDefault="7F151479" w14:paraId="66C73167" w14:textId="5CCA8BA4">
            <w:pPr>
              <w:ind w:firstLine="0"/>
              <w:jc w:val="left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69673A08" w:rsidR="578A7EEA">
              <w:rPr>
                <w:rFonts w:ascii="Times New Roman" w:hAnsi="Times New Roman"/>
                <w:b w:val="1"/>
                <w:bCs w:val="1"/>
                <w:sz w:val="24"/>
                <w:szCs w:val="24"/>
              </w:rPr>
              <w:t xml:space="preserve">Contingency Plan: </w:t>
            </w:r>
            <w:r w:rsidRPr="69673A08" w:rsidR="187A1A97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If old code impedes the implementation of a feature, </w:t>
            </w:r>
            <w:r w:rsidRPr="69673A08" w:rsidR="187A1A97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determine</w:t>
            </w:r>
            <w:r w:rsidRPr="69673A08" w:rsidR="187A1A97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 whether it would be more efficient to refactor old code or pursue a different implementation. Include sponsors in these discussions.</w:t>
            </w:r>
          </w:p>
          <w:p w:rsidR="626E0C7D" w:rsidP="626E0C7D" w:rsidRDefault="7F151479" w14:paraId="6FD00487" w14:textId="67A55F6D">
            <w:pPr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69673A08" w:rsidRDefault="69673A08" w14:paraId="0F8D7C83" w14:textId="70310A31"/>
    <w:p w:rsidRPr="00787D7F" w:rsidR="00787D7F" w:rsidP="00787D7F" w:rsidRDefault="00787D7F" w14:paraId="73D093A9" w14:textId="77777777">
      <w:pPr>
        <w:rPr>
          <w:rFonts w:ascii="Times New Roman" w:hAnsi="Times New Roman"/>
          <w:sz w:val="24"/>
          <w:szCs w:val="24"/>
        </w:rPr>
      </w:pPr>
    </w:p>
    <w:sectPr w:rsidRPr="00787D7F" w:rsidR="00787D7F" w:rsidSect="00D9796F">
      <w:headerReference w:type="default" r:id="rId8"/>
      <w:pgSz w:w="12240" w:h="15840" w:orient="portrait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0C96" w:rsidP="00D9796F" w:rsidRDefault="00E40C96" w14:paraId="587C08A3" w14:textId="77777777">
      <w:r>
        <w:separator/>
      </w:r>
    </w:p>
  </w:endnote>
  <w:endnote w:type="continuationSeparator" w:id="0">
    <w:p w:rsidR="00E40C96" w:rsidP="00D9796F" w:rsidRDefault="00E40C96" w14:paraId="067EBA7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0C96" w:rsidP="00D9796F" w:rsidRDefault="00E40C96" w14:paraId="0F395DAF" w14:textId="77777777">
      <w:r>
        <w:separator/>
      </w:r>
    </w:p>
  </w:footnote>
  <w:footnote w:type="continuationSeparator" w:id="0">
    <w:p w:rsidR="00E40C96" w:rsidP="00D9796F" w:rsidRDefault="00E40C96" w14:paraId="7155D3E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796F" w:rsidRDefault="00D9796F" w14:paraId="044D2299" w14:textId="77777777">
    <w:pPr>
      <w:pStyle w:val="Header"/>
    </w:pPr>
  </w:p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D9796F" w14:paraId="6EC1A073" w14:textId="77777777">
      <w:tc>
        <w:tcPr>
          <w:tcW w:w="9558" w:type="dxa"/>
          <w:gridSpan w:val="2"/>
        </w:tcPr>
        <w:p w:rsidR="00D9796F" w:rsidP="00D9796F" w:rsidRDefault="00D9796F" w14:paraId="1E34E854" w14:textId="3768A344">
          <w:pPr>
            <w:rPr>
              <w:rFonts w:eastAsia="Malgun Gothic"/>
            </w:rPr>
          </w:pPr>
          <w:r>
            <w:rPr>
              <w:rFonts w:eastAsia="Malgun Gothic"/>
            </w:rPr>
            <w:t>Title</w:t>
          </w:r>
          <w:r>
            <w:t>:</w:t>
          </w:r>
          <w:r w:rsidR="00C35BD6">
            <w:t xml:space="preserve"> </w:t>
          </w:r>
          <w:r w:rsidR="008F4FC9">
            <w:t xml:space="preserve">Healthy Digital Habits </w:t>
          </w:r>
          <w:r w:rsidR="00654042">
            <w:t>Preliminary Risk Assessment</w:t>
          </w:r>
        </w:p>
      </w:tc>
    </w:tr>
    <w:tr w:rsidR="00D9796F" w14:paraId="72E8DC90" w14:textId="77777777">
      <w:tc>
        <w:tcPr>
          <w:tcW w:w="6379" w:type="dxa"/>
        </w:tcPr>
        <w:p w:rsidR="00D9796F" w:rsidRDefault="00D9796F" w14:paraId="153555FD" w14:textId="2894EE0D">
          <w:pPr>
            <w:rPr>
              <w:rFonts w:eastAsia="Malgun Gothic"/>
            </w:rPr>
          </w:pPr>
          <w:r>
            <w:rPr>
              <w:rFonts w:eastAsia="Malgun Gothic"/>
            </w:rPr>
            <w:t xml:space="preserve">Version: </w:t>
          </w:r>
          <w:r w:rsidR="004B39EB">
            <w:rPr>
              <w:rFonts w:eastAsia="Malgun Gothic"/>
            </w:rPr>
            <w:t>1.0</w:t>
          </w:r>
          <w:r>
            <w:rPr>
              <w:rFonts w:eastAsia="Malgun Gothic"/>
            </w:rPr>
            <w:t xml:space="preserve">         </w:t>
          </w:r>
        </w:p>
      </w:tc>
      <w:tc>
        <w:tcPr>
          <w:tcW w:w="3179" w:type="dxa"/>
        </w:tcPr>
        <w:p w:rsidR="00D9796F" w:rsidP="001307B5" w:rsidRDefault="00D9796F" w14:paraId="3A308847" w14:textId="49EE9847">
          <w:pPr>
            <w:rPr>
              <w:rFonts w:eastAsia="Malgun Gothic"/>
              <w:lang w:eastAsia="ko-KR"/>
            </w:rPr>
          </w:pPr>
          <w:r>
            <w:rPr>
              <w:rFonts w:eastAsia="Malgun Gothic"/>
            </w:rPr>
            <w:t xml:space="preserve">  Date:  </w:t>
          </w:r>
          <w:r w:rsidR="00D33BA1">
            <w:rPr>
              <w:rFonts w:eastAsia="Malgun Gothic"/>
            </w:rPr>
            <w:t>9/25/2025</w:t>
          </w:r>
        </w:p>
      </w:tc>
    </w:tr>
  </w:tbl>
  <w:p w:rsidR="00D9796F" w:rsidP="00D9796F" w:rsidRDefault="00D9796F" w14:paraId="6A62792B" w14:textId="77777777">
    <w:pPr>
      <w:pStyle w:val="Header"/>
      <w:ind w:firstLine="0"/>
    </w:pPr>
  </w:p>
  <w:p w:rsidR="00D9796F" w:rsidRDefault="00D9796F" w14:paraId="5ECF665F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FE4D956"/>
    <w:lvl w:ilvl="0">
      <w:numFmt w:val="none"/>
      <w:lvlText w:val=""/>
      <w:lvlJc w:val="left"/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decimal"/>
      <w:pStyle w:val="Heading4"/>
      <w:lvlText w:val="%4"/>
      <w:legacy w:legacy="1" w:legacySpace="0" w:legacyIndent="0"/>
      <w:lvlJc w:val="left"/>
      <w:rPr>
        <w:rFonts w:hint="default" w:ascii="Tms Rmn" w:hAnsi="Tms Rmn"/>
      </w:rPr>
    </w:lvl>
    <w:lvl w:ilvl="4">
      <w:numFmt w:val="decimal"/>
      <w:pStyle w:val="Heading5"/>
      <w:lvlText w:val="%5"/>
      <w:legacy w:legacy="1" w:legacySpace="0" w:legacyIndent="0"/>
      <w:lvlJc w:val="left"/>
      <w:rPr>
        <w:rFonts w:hint="default" w:ascii="Tms Rmn" w:hAnsi="Tms Rmn"/>
      </w:rPr>
    </w:lvl>
    <w:lvl w:ilvl="5">
      <w:numFmt w:val="decimal"/>
      <w:pStyle w:val="Heading6"/>
      <w:lvlText w:val="%6"/>
      <w:legacy w:legacy="1" w:legacySpace="0" w:legacyIndent="0"/>
      <w:lvlJc w:val="left"/>
      <w:rPr>
        <w:rFonts w:hint="default" w:ascii="Tms Rmn" w:hAnsi="Tms Rmn"/>
      </w:rPr>
    </w:lvl>
    <w:lvl w:ilvl="6">
      <w:numFmt w:val="decimal"/>
      <w:pStyle w:val="Heading7"/>
      <w:lvlText w:val="%7"/>
      <w:legacy w:legacy="1" w:legacySpace="0" w:legacyIndent="0"/>
      <w:lvlJc w:val="left"/>
      <w:rPr>
        <w:rFonts w:hint="default" w:ascii="Tms Rmn" w:hAnsi="Tms Rmn"/>
      </w:rPr>
    </w:lvl>
    <w:lvl w:ilvl="7">
      <w:numFmt w:val="decimal"/>
      <w:pStyle w:val="Heading8"/>
      <w:lvlText w:val="%8"/>
      <w:legacy w:legacy="1" w:legacySpace="0" w:legacyIndent="0"/>
      <w:lvlJc w:val="left"/>
      <w:rPr>
        <w:rFonts w:hint="default" w:ascii="Tms Rmn" w:hAnsi="Tms Rmn"/>
      </w:rPr>
    </w:lvl>
    <w:lvl w:ilvl="8">
      <w:numFmt w:val="decimal"/>
      <w:pStyle w:val="Heading9"/>
      <w:lvlText w:val="%9"/>
      <w:legacy w:legacy="1" w:legacySpace="0" w:legacyIndent="0"/>
      <w:lvlJc w:val="left"/>
      <w:rPr>
        <w:rFonts w:hint="default" w:ascii="Tms Rmn" w:hAnsi="Tms Rmn"/>
      </w:rPr>
    </w:lvl>
  </w:abstractNum>
  <w:abstractNum w:abstractNumId="1" w15:restartNumberingAfterBreak="0">
    <w:nsid w:val="22781B9A"/>
    <w:multiLevelType w:val="hybridMultilevel"/>
    <w:tmpl w:val="5646562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308D4C5B"/>
    <w:multiLevelType w:val="hybridMultilevel"/>
    <w:tmpl w:val="FC3AE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3D1E20"/>
    <w:multiLevelType w:val="hybridMultilevel"/>
    <w:tmpl w:val="5CC68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B2903"/>
    <w:multiLevelType w:val="hybridMultilevel"/>
    <w:tmpl w:val="369425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7644026"/>
    <w:multiLevelType w:val="hybridMultilevel"/>
    <w:tmpl w:val="849CBE1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787160999">
    <w:abstractNumId w:val="0"/>
  </w:num>
  <w:num w:numId="2" w16cid:durableId="1248879621">
    <w:abstractNumId w:val="0"/>
  </w:num>
  <w:num w:numId="3" w16cid:durableId="466093035">
    <w:abstractNumId w:val="0"/>
  </w:num>
  <w:num w:numId="4" w16cid:durableId="564798939">
    <w:abstractNumId w:val="0"/>
  </w:num>
  <w:num w:numId="5" w16cid:durableId="1476799924">
    <w:abstractNumId w:val="0"/>
  </w:num>
  <w:num w:numId="6" w16cid:durableId="350030416">
    <w:abstractNumId w:val="0"/>
  </w:num>
  <w:num w:numId="7" w16cid:durableId="891044962">
    <w:abstractNumId w:val="3"/>
  </w:num>
  <w:num w:numId="8" w16cid:durableId="158691200">
    <w:abstractNumId w:val="1"/>
  </w:num>
  <w:num w:numId="9" w16cid:durableId="2044286056">
    <w:abstractNumId w:val="5"/>
  </w:num>
  <w:num w:numId="10" w16cid:durableId="1787430988">
    <w:abstractNumId w:val="4"/>
  </w:num>
  <w:num w:numId="11" w16cid:durableId="870264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96F"/>
    <w:rsid w:val="000123E2"/>
    <w:rsid w:val="00013306"/>
    <w:rsid w:val="00014BEB"/>
    <w:rsid w:val="00015929"/>
    <w:rsid w:val="000202AE"/>
    <w:rsid w:val="00022310"/>
    <w:rsid w:val="00032397"/>
    <w:rsid w:val="00034570"/>
    <w:rsid w:val="0003729F"/>
    <w:rsid w:val="00065126"/>
    <w:rsid w:val="000700E3"/>
    <w:rsid w:val="0007132C"/>
    <w:rsid w:val="00082510"/>
    <w:rsid w:val="00085C3A"/>
    <w:rsid w:val="00090162"/>
    <w:rsid w:val="00096041"/>
    <w:rsid w:val="000B6689"/>
    <w:rsid w:val="000C3FC2"/>
    <w:rsid w:val="000E12B0"/>
    <w:rsid w:val="000E2B13"/>
    <w:rsid w:val="0010645B"/>
    <w:rsid w:val="00117757"/>
    <w:rsid w:val="001307B5"/>
    <w:rsid w:val="0013249E"/>
    <w:rsid w:val="00147386"/>
    <w:rsid w:val="00156605"/>
    <w:rsid w:val="00163B27"/>
    <w:rsid w:val="00167C10"/>
    <w:rsid w:val="00181B55"/>
    <w:rsid w:val="00184DE8"/>
    <w:rsid w:val="00187450"/>
    <w:rsid w:val="00187B68"/>
    <w:rsid w:val="00191D9A"/>
    <w:rsid w:val="00194670"/>
    <w:rsid w:val="001A7142"/>
    <w:rsid w:val="001B0114"/>
    <w:rsid w:val="001B4AC0"/>
    <w:rsid w:val="001B62AB"/>
    <w:rsid w:val="001C21B5"/>
    <w:rsid w:val="001C6FB0"/>
    <w:rsid w:val="001C7A19"/>
    <w:rsid w:val="001D09C3"/>
    <w:rsid w:val="001F2FFF"/>
    <w:rsid w:val="00222290"/>
    <w:rsid w:val="00226A19"/>
    <w:rsid w:val="00235894"/>
    <w:rsid w:val="00266C1F"/>
    <w:rsid w:val="00271389"/>
    <w:rsid w:val="00275F5B"/>
    <w:rsid w:val="00291EE4"/>
    <w:rsid w:val="002B34A2"/>
    <w:rsid w:val="002E1B9B"/>
    <w:rsid w:val="002E7EC6"/>
    <w:rsid w:val="002F6DDD"/>
    <w:rsid w:val="00306009"/>
    <w:rsid w:val="0030654E"/>
    <w:rsid w:val="00313FC8"/>
    <w:rsid w:val="00331CAA"/>
    <w:rsid w:val="0033294F"/>
    <w:rsid w:val="003361BA"/>
    <w:rsid w:val="003453E0"/>
    <w:rsid w:val="00351BD1"/>
    <w:rsid w:val="00353FAB"/>
    <w:rsid w:val="003646C5"/>
    <w:rsid w:val="00365FE7"/>
    <w:rsid w:val="003704FA"/>
    <w:rsid w:val="003906D9"/>
    <w:rsid w:val="0039083D"/>
    <w:rsid w:val="00395633"/>
    <w:rsid w:val="00397EE3"/>
    <w:rsid w:val="003B69F7"/>
    <w:rsid w:val="003E50F5"/>
    <w:rsid w:val="003E563F"/>
    <w:rsid w:val="003E6828"/>
    <w:rsid w:val="003F59EC"/>
    <w:rsid w:val="003F7354"/>
    <w:rsid w:val="004034E3"/>
    <w:rsid w:val="00411BC7"/>
    <w:rsid w:val="004320F3"/>
    <w:rsid w:val="00435F03"/>
    <w:rsid w:val="00441FEA"/>
    <w:rsid w:val="00443341"/>
    <w:rsid w:val="00452A27"/>
    <w:rsid w:val="00454CA1"/>
    <w:rsid w:val="00477FEB"/>
    <w:rsid w:val="00484E30"/>
    <w:rsid w:val="00486D11"/>
    <w:rsid w:val="00490113"/>
    <w:rsid w:val="00491F24"/>
    <w:rsid w:val="00496406"/>
    <w:rsid w:val="004976C5"/>
    <w:rsid w:val="004A5387"/>
    <w:rsid w:val="004A79F1"/>
    <w:rsid w:val="004B39EB"/>
    <w:rsid w:val="004C4D66"/>
    <w:rsid w:val="004D7A1A"/>
    <w:rsid w:val="004E0B00"/>
    <w:rsid w:val="004F2DE9"/>
    <w:rsid w:val="004F6426"/>
    <w:rsid w:val="00527A5A"/>
    <w:rsid w:val="00542004"/>
    <w:rsid w:val="005666FF"/>
    <w:rsid w:val="00571DBE"/>
    <w:rsid w:val="0058143E"/>
    <w:rsid w:val="005849BD"/>
    <w:rsid w:val="00596552"/>
    <w:rsid w:val="005B1B84"/>
    <w:rsid w:val="005C1704"/>
    <w:rsid w:val="005C5792"/>
    <w:rsid w:val="00620279"/>
    <w:rsid w:val="00622B66"/>
    <w:rsid w:val="006230EB"/>
    <w:rsid w:val="00634719"/>
    <w:rsid w:val="0064118B"/>
    <w:rsid w:val="00642E7C"/>
    <w:rsid w:val="00654042"/>
    <w:rsid w:val="00665385"/>
    <w:rsid w:val="006761EE"/>
    <w:rsid w:val="006948A8"/>
    <w:rsid w:val="006A2798"/>
    <w:rsid w:val="006A41A2"/>
    <w:rsid w:val="006E0710"/>
    <w:rsid w:val="00711636"/>
    <w:rsid w:val="0071419D"/>
    <w:rsid w:val="00724439"/>
    <w:rsid w:val="007268F7"/>
    <w:rsid w:val="00731297"/>
    <w:rsid w:val="0073280C"/>
    <w:rsid w:val="00740B7B"/>
    <w:rsid w:val="0075280E"/>
    <w:rsid w:val="007538EC"/>
    <w:rsid w:val="00754BFD"/>
    <w:rsid w:val="00757F51"/>
    <w:rsid w:val="00760315"/>
    <w:rsid w:val="00763787"/>
    <w:rsid w:val="00776E7D"/>
    <w:rsid w:val="00787D7F"/>
    <w:rsid w:val="00793C23"/>
    <w:rsid w:val="007A22B4"/>
    <w:rsid w:val="007A6E93"/>
    <w:rsid w:val="007E5F82"/>
    <w:rsid w:val="007F0F49"/>
    <w:rsid w:val="00815599"/>
    <w:rsid w:val="00825E1B"/>
    <w:rsid w:val="00831B8A"/>
    <w:rsid w:val="00833C05"/>
    <w:rsid w:val="00834EBF"/>
    <w:rsid w:val="008412F7"/>
    <w:rsid w:val="008419CA"/>
    <w:rsid w:val="008529A3"/>
    <w:rsid w:val="00856E1B"/>
    <w:rsid w:val="008574E8"/>
    <w:rsid w:val="00861055"/>
    <w:rsid w:val="00861B20"/>
    <w:rsid w:val="008764EF"/>
    <w:rsid w:val="00876638"/>
    <w:rsid w:val="0089375C"/>
    <w:rsid w:val="008937AD"/>
    <w:rsid w:val="008B0083"/>
    <w:rsid w:val="008B07E0"/>
    <w:rsid w:val="008B321B"/>
    <w:rsid w:val="008C26E7"/>
    <w:rsid w:val="008E16CC"/>
    <w:rsid w:val="008F4FC9"/>
    <w:rsid w:val="009029EE"/>
    <w:rsid w:val="0090497C"/>
    <w:rsid w:val="0091067C"/>
    <w:rsid w:val="009178EA"/>
    <w:rsid w:val="009206A9"/>
    <w:rsid w:val="00935B39"/>
    <w:rsid w:val="0095780B"/>
    <w:rsid w:val="00963750"/>
    <w:rsid w:val="00970A88"/>
    <w:rsid w:val="00980D5D"/>
    <w:rsid w:val="00985732"/>
    <w:rsid w:val="00992D2F"/>
    <w:rsid w:val="00993204"/>
    <w:rsid w:val="009B15D8"/>
    <w:rsid w:val="009C1849"/>
    <w:rsid w:val="009C6E90"/>
    <w:rsid w:val="009D1166"/>
    <w:rsid w:val="009D2C40"/>
    <w:rsid w:val="009F04A1"/>
    <w:rsid w:val="009F2F93"/>
    <w:rsid w:val="009F711A"/>
    <w:rsid w:val="00A215F9"/>
    <w:rsid w:val="00A234D9"/>
    <w:rsid w:val="00A25F6D"/>
    <w:rsid w:val="00A35D5B"/>
    <w:rsid w:val="00A72C65"/>
    <w:rsid w:val="00A747D8"/>
    <w:rsid w:val="00A86F0F"/>
    <w:rsid w:val="00A922E7"/>
    <w:rsid w:val="00AB391C"/>
    <w:rsid w:val="00AB40C2"/>
    <w:rsid w:val="00AF71EA"/>
    <w:rsid w:val="00B04C23"/>
    <w:rsid w:val="00B05776"/>
    <w:rsid w:val="00B24597"/>
    <w:rsid w:val="00B252F9"/>
    <w:rsid w:val="00B311F0"/>
    <w:rsid w:val="00B34DC3"/>
    <w:rsid w:val="00B41398"/>
    <w:rsid w:val="00B529BF"/>
    <w:rsid w:val="00B53BFB"/>
    <w:rsid w:val="00B556D9"/>
    <w:rsid w:val="00B559E4"/>
    <w:rsid w:val="00B856DF"/>
    <w:rsid w:val="00BA399C"/>
    <w:rsid w:val="00BB52DE"/>
    <w:rsid w:val="00BC480B"/>
    <w:rsid w:val="00BC55AB"/>
    <w:rsid w:val="00BC6B95"/>
    <w:rsid w:val="00BD1AE8"/>
    <w:rsid w:val="00BE6E03"/>
    <w:rsid w:val="00C057D1"/>
    <w:rsid w:val="00C11290"/>
    <w:rsid w:val="00C12174"/>
    <w:rsid w:val="00C13E93"/>
    <w:rsid w:val="00C25CA2"/>
    <w:rsid w:val="00C35BD6"/>
    <w:rsid w:val="00C4079F"/>
    <w:rsid w:val="00C41F13"/>
    <w:rsid w:val="00C60EDD"/>
    <w:rsid w:val="00C6160E"/>
    <w:rsid w:val="00C75430"/>
    <w:rsid w:val="00CB6E7E"/>
    <w:rsid w:val="00CD199F"/>
    <w:rsid w:val="00CE44B2"/>
    <w:rsid w:val="00CF3C1B"/>
    <w:rsid w:val="00D013FB"/>
    <w:rsid w:val="00D02385"/>
    <w:rsid w:val="00D06610"/>
    <w:rsid w:val="00D2051F"/>
    <w:rsid w:val="00D33BA1"/>
    <w:rsid w:val="00D36D9D"/>
    <w:rsid w:val="00D4454F"/>
    <w:rsid w:val="00D50B11"/>
    <w:rsid w:val="00D57E62"/>
    <w:rsid w:val="00D7654E"/>
    <w:rsid w:val="00D9796F"/>
    <w:rsid w:val="00DA45AF"/>
    <w:rsid w:val="00DA6144"/>
    <w:rsid w:val="00DB5825"/>
    <w:rsid w:val="00DC345E"/>
    <w:rsid w:val="00DC4E5B"/>
    <w:rsid w:val="00DD6CBC"/>
    <w:rsid w:val="00DF7EEB"/>
    <w:rsid w:val="00E04FAE"/>
    <w:rsid w:val="00E12263"/>
    <w:rsid w:val="00E165F6"/>
    <w:rsid w:val="00E17051"/>
    <w:rsid w:val="00E22DD0"/>
    <w:rsid w:val="00E346CF"/>
    <w:rsid w:val="00E40089"/>
    <w:rsid w:val="00E40C96"/>
    <w:rsid w:val="00E46DCF"/>
    <w:rsid w:val="00E71B64"/>
    <w:rsid w:val="00E72E17"/>
    <w:rsid w:val="00E75044"/>
    <w:rsid w:val="00E7519E"/>
    <w:rsid w:val="00E83EB8"/>
    <w:rsid w:val="00EA261F"/>
    <w:rsid w:val="00EB1130"/>
    <w:rsid w:val="00EB51B0"/>
    <w:rsid w:val="00EB6922"/>
    <w:rsid w:val="00EC6CBD"/>
    <w:rsid w:val="00ED3A70"/>
    <w:rsid w:val="00ED472F"/>
    <w:rsid w:val="00EF356F"/>
    <w:rsid w:val="00EF505C"/>
    <w:rsid w:val="00F03B22"/>
    <w:rsid w:val="00F13A1E"/>
    <w:rsid w:val="00F3438F"/>
    <w:rsid w:val="00F37471"/>
    <w:rsid w:val="00F44EC8"/>
    <w:rsid w:val="00F64528"/>
    <w:rsid w:val="00F75A63"/>
    <w:rsid w:val="00F9408F"/>
    <w:rsid w:val="00F97574"/>
    <w:rsid w:val="00FB3A49"/>
    <w:rsid w:val="00FC3673"/>
    <w:rsid w:val="00FC38EE"/>
    <w:rsid w:val="00FC5365"/>
    <w:rsid w:val="00FD1C03"/>
    <w:rsid w:val="00FD4573"/>
    <w:rsid w:val="00FE3D30"/>
    <w:rsid w:val="00FE3FB3"/>
    <w:rsid w:val="00FE7F5A"/>
    <w:rsid w:val="0229142D"/>
    <w:rsid w:val="03424090"/>
    <w:rsid w:val="0350C063"/>
    <w:rsid w:val="03811CC2"/>
    <w:rsid w:val="039606BF"/>
    <w:rsid w:val="03AD309E"/>
    <w:rsid w:val="03BE2A5D"/>
    <w:rsid w:val="06167918"/>
    <w:rsid w:val="061FB4C9"/>
    <w:rsid w:val="0669B455"/>
    <w:rsid w:val="06AFD872"/>
    <w:rsid w:val="079134C5"/>
    <w:rsid w:val="086AF42F"/>
    <w:rsid w:val="08F916D5"/>
    <w:rsid w:val="08FFB112"/>
    <w:rsid w:val="0B1FD04B"/>
    <w:rsid w:val="0B47E1D5"/>
    <w:rsid w:val="0BE7A53C"/>
    <w:rsid w:val="0CB564FA"/>
    <w:rsid w:val="0D907B62"/>
    <w:rsid w:val="0E2AF0FF"/>
    <w:rsid w:val="10B00858"/>
    <w:rsid w:val="10C8C7A4"/>
    <w:rsid w:val="10E170FB"/>
    <w:rsid w:val="130AA4BE"/>
    <w:rsid w:val="14DC3E61"/>
    <w:rsid w:val="155B2A88"/>
    <w:rsid w:val="15A28F09"/>
    <w:rsid w:val="1679FA9D"/>
    <w:rsid w:val="1693470C"/>
    <w:rsid w:val="187A1A97"/>
    <w:rsid w:val="18ACB0F9"/>
    <w:rsid w:val="1955A3B2"/>
    <w:rsid w:val="19B43D27"/>
    <w:rsid w:val="1B220E42"/>
    <w:rsid w:val="1B502854"/>
    <w:rsid w:val="1B52A41A"/>
    <w:rsid w:val="1B683893"/>
    <w:rsid w:val="1D9EF0A3"/>
    <w:rsid w:val="1F300961"/>
    <w:rsid w:val="1F461943"/>
    <w:rsid w:val="1F4EF46D"/>
    <w:rsid w:val="1F62CAD7"/>
    <w:rsid w:val="1F70AF8E"/>
    <w:rsid w:val="1FA44B85"/>
    <w:rsid w:val="1FAC87C4"/>
    <w:rsid w:val="20CEEF80"/>
    <w:rsid w:val="21092386"/>
    <w:rsid w:val="21184EE4"/>
    <w:rsid w:val="2134678D"/>
    <w:rsid w:val="218A5036"/>
    <w:rsid w:val="21B8F0D0"/>
    <w:rsid w:val="2292AF7F"/>
    <w:rsid w:val="229DDFF3"/>
    <w:rsid w:val="234470F6"/>
    <w:rsid w:val="23A85839"/>
    <w:rsid w:val="24BFE4A1"/>
    <w:rsid w:val="283A1D6F"/>
    <w:rsid w:val="29B198CE"/>
    <w:rsid w:val="2B68C032"/>
    <w:rsid w:val="2BAD6C7E"/>
    <w:rsid w:val="2BB1566F"/>
    <w:rsid w:val="2C6F3D22"/>
    <w:rsid w:val="2CC4CAE5"/>
    <w:rsid w:val="2CD94C9A"/>
    <w:rsid w:val="2CDBCFAB"/>
    <w:rsid w:val="2D5E69C0"/>
    <w:rsid w:val="2D7319EC"/>
    <w:rsid w:val="2E8504CA"/>
    <w:rsid w:val="2E8656B6"/>
    <w:rsid w:val="2E8F009A"/>
    <w:rsid w:val="307D745E"/>
    <w:rsid w:val="32C6F93D"/>
    <w:rsid w:val="32EBB14F"/>
    <w:rsid w:val="3387393B"/>
    <w:rsid w:val="351942FF"/>
    <w:rsid w:val="35FF6BA4"/>
    <w:rsid w:val="36EAF74A"/>
    <w:rsid w:val="370B22AB"/>
    <w:rsid w:val="370D7F86"/>
    <w:rsid w:val="37B3A79B"/>
    <w:rsid w:val="389ECABB"/>
    <w:rsid w:val="3AD89901"/>
    <w:rsid w:val="3B9683E4"/>
    <w:rsid w:val="3BD486C4"/>
    <w:rsid w:val="3E1F6BCF"/>
    <w:rsid w:val="3FB5EC78"/>
    <w:rsid w:val="4134B99B"/>
    <w:rsid w:val="41A1B163"/>
    <w:rsid w:val="4460B8F2"/>
    <w:rsid w:val="4483D251"/>
    <w:rsid w:val="455A6BFE"/>
    <w:rsid w:val="4567E351"/>
    <w:rsid w:val="46303DBA"/>
    <w:rsid w:val="4674A376"/>
    <w:rsid w:val="47142FCC"/>
    <w:rsid w:val="473026B1"/>
    <w:rsid w:val="487B6DA4"/>
    <w:rsid w:val="48E5BF98"/>
    <w:rsid w:val="4985508A"/>
    <w:rsid w:val="4A9D2550"/>
    <w:rsid w:val="4AEABEC6"/>
    <w:rsid w:val="4B534EEB"/>
    <w:rsid w:val="4D1DAA39"/>
    <w:rsid w:val="4D469330"/>
    <w:rsid w:val="4EEBF124"/>
    <w:rsid w:val="502F7BB6"/>
    <w:rsid w:val="50D7AE86"/>
    <w:rsid w:val="51B2283D"/>
    <w:rsid w:val="51CC6978"/>
    <w:rsid w:val="524A5ED2"/>
    <w:rsid w:val="526CF48B"/>
    <w:rsid w:val="52C2C23A"/>
    <w:rsid w:val="530D9A2F"/>
    <w:rsid w:val="5328D890"/>
    <w:rsid w:val="55109F1C"/>
    <w:rsid w:val="552BF15E"/>
    <w:rsid w:val="553742F4"/>
    <w:rsid w:val="55D0ACCF"/>
    <w:rsid w:val="567078C5"/>
    <w:rsid w:val="56755A71"/>
    <w:rsid w:val="571E33C3"/>
    <w:rsid w:val="57494532"/>
    <w:rsid w:val="578A7EEA"/>
    <w:rsid w:val="5881E154"/>
    <w:rsid w:val="59A21AAA"/>
    <w:rsid w:val="5A8ADED1"/>
    <w:rsid w:val="5A9005F8"/>
    <w:rsid w:val="5AD92F3D"/>
    <w:rsid w:val="5B3895AE"/>
    <w:rsid w:val="5B3B7275"/>
    <w:rsid w:val="5B9FC4ED"/>
    <w:rsid w:val="5C9017A0"/>
    <w:rsid w:val="5D7B7D7E"/>
    <w:rsid w:val="5DDA36FB"/>
    <w:rsid w:val="5DDCD831"/>
    <w:rsid w:val="5E38B271"/>
    <w:rsid w:val="5ECD4B79"/>
    <w:rsid w:val="5F02E3E4"/>
    <w:rsid w:val="5F37EA2E"/>
    <w:rsid w:val="5F768B1C"/>
    <w:rsid w:val="624B0055"/>
    <w:rsid w:val="626E0C7D"/>
    <w:rsid w:val="62E831FA"/>
    <w:rsid w:val="6399AFCB"/>
    <w:rsid w:val="63C17024"/>
    <w:rsid w:val="64B75905"/>
    <w:rsid w:val="665E4631"/>
    <w:rsid w:val="679E563D"/>
    <w:rsid w:val="6830564F"/>
    <w:rsid w:val="683DC407"/>
    <w:rsid w:val="68BE37E0"/>
    <w:rsid w:val="69673A08"/>
    <w:rsid w:val="6A36C982"/>
    <w:rsid w:val="6A894534"/>
    <w:rsid w:val="6AC373F9"/>
    <w:rsid w:val="6B0B99EC"/>
    <w:rsid w:val="6B0CAA25"/>
    <w:rsid w:val="6B0EB94B"/>
    <w:rsid w:val="6C110501"/>
    <w:rsid w:val="6CC12DE6"/>
    <w:rsid w:val="6D340CA0"/>
    <w:rsid w:val="6DA99C0A"/>
    <w:rsid w:val="6DC6C09B"/>
    <w:rsid w:val="6EC59197"/>
    <w:rsid w:val="70608B89"/>
    <w:rsid w:val="708AE291"/>
    <w:rsid w:val="70BE78E3"/>
    <w:rsid w:val="70C3EE46"/>
    <w:rsid w:val="71191A62"/>
    <w:rsid w:val="711AE2D8"/>
    <w:rsid w:val="71457E04"/>
    <w:rsid w:val="7148A965"/>
    <w:rsid w:val="715C2A39"/>
    <w:rsid w:val="72ADD307"/>
    <w:rsid w:val="72B4C1F6"/>
    <w:rsid w:val="72E7D24A"/>
    <w:rsid w:val="72FD8F0C"/>
    <w:rsid w:val="74A6DFBA"/>
    <w:rsid w:val="74C5421A"/>
    <w:rsid w:val="78689A27"/>
    <w:rsid w:val="79434CBB"/>
    <w:rsid w:val="7994BA4C"/>
    <w:rsid w:val="7A29A694"/>
    <w:rsid w:val="7A3A4684"/>
    <w:rsid w:val="7A839F5E"/>
    <w:rsid w:val="7B3EF675"/>
    <w:rsid w:val="7C2BF40D"/>
    <w:rsid w:val="7D98EA90"/>
    <w:rsid w:val="7DC7E595"/>
    <w:rsid w:val="7DCB8B5E"/>
    <w:rsid w:val="7DDF26FC"/>
    <w:rsid w:val="7F151479"/>
    <w:rsid w:val="7F80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119BE"/>
  <w15:docId w15:val="{205498EF-696E-4825-8763-94B7A04D4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Theme="minorEastAsia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94670"/>
    <w:pPr>
      <w:ind w:firstLine="227"/>
      <w:jc w:val="both"/>
    </w:pPr>
    <w:rPr>
      <w:rFonts w:ascii="Times" w:hAnsi="Times"/>
      <w:lang w:eastAsia="de-DE"/>
    </w:rPr>
  </w:style>
  <w:style w:type="paragraph" w:styleId="Heading1">
    <w:name w:val="heading 1"/>
    <w:basedOn w:val="Normal"/>
    <w:next w:val="Normal"/>
    <w:link w:val="Heading1Char"/>
    <w:qFormat/>
    <w:rsid w:val="00194670"/>
    <w:pPr>
      <w:keepNext/>
      <w:keepLines/>
      <w:pageBreakBefore/>
      <w:tabs>
        <w:tab w:val="left" w:pos="284"/>
      </w:tabs>
      <w:suppressAutoHyphens/>
      <w:spacing w:after="1600" w:line="320" w:lineRule="exact"/>
      <w:ind w:firstLine="0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qFormat/>
    <w:rsid w:val="00194670"/>
    <w:pPr>
      <w:keepNext/>
      <w:keepLines/>
      <w:tabs>
        <w:tab w:val="left" w:pos="454"/>
      </w:tabs>
      <w:suppressAutoHyphens/>
      <w:spacing w:before="520" w:after="280" w:line="280" w:lineRule="exact"/>
      <w:ind w:firstLine="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194670"/>
    <w:pPr>
      <w:keepNext/>
      <w:keepLines/>
      <w:tabs>
        <w:tab w:val="left" w:pos="510"/>
      </w:tabs>
      <w:suppressAutoHyphens/>
      <w:spacing w:before="440" w:after="220" w:line="240" w:lineRule="exact"/>
      <w:ind w:firstLine="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194670"/>
    <w:pPr>
      <w:keepNext/>
      <w:numPr>
        <w:ilvl w:val="3"/>
        <w:numId w:val="6"/>
      </w:numPr>
      <w:spacing w:before="240" w:after="60"/>
      <w:ind w:firstLine="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194670"/>
    <w:pPr>
      <w:numPr>
        <w:ilvl w:val="4"/>
        <w:numId w:val="6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qFormat/>
    <w:rsid w:val="00194670"/>
    <w:pPr>
      <w:numPr>
        <w:ilvl w:val="5"/>
        <w:numId w:val="6"/>
      </w:numPr>
      <w:spacing w:before="240" w:after="60"/>
      <w:ind w:firstLine="0"/>
      <w:outlineLvl w:val="5"/>
    </w:pPr>
    <w:rPr>
      <w:rFonts w:ascii="Times New Roman" w:hAnsi="Times New Roman"/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194670"/>
    <w:pPr>
      <w:numPr>
        <w:ilvl w:val="6"/>
        <w:numId w:val="6"/>
      </w:numPr>
      <w:spacing w:before="240" w:after="60"/>
      <w:ind w:firstLine="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194670"/>
    <w:pPr>
      <w:numPr>
        <w:ilvl w:val="7"/>
        <w:numId w:val="6"/>
      </w:numPr>
      <w:spacing w:before="240" w:after="60"/>
      <w:ind w:firstLine="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194670"/>
    <w:pPr>
      <w:numPr>
        <w:ilvl w:val="8"/>
        <w:numId w:val="6"/>
      </w:numPr>
      <w:spacing w:before="240" w:after="60"/>
      <w:ind w:firstLine="0"/>
      <w:outlineLvl w:val="8"/>
    </w:pPr>
    <w:rPr>
      <w:rFonts w:ascii="Arial" w:hAnsi="Arial"/>
      <w:b/>
      <w:i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194670"/>
    <w:rPr>
      <w:rFonts w:ascii="Times" w:hAnsi="Times"/>
      <w:b/>
      <w:sz w:val="28"/>
      <w:lang w:eastAsia="de-DE"/>
    </w:rPr>
  </w:style>
  <w:style w:type="character" w:styleId="Heading2Char" w:customStyle="1">
    <w:name w:val="Heading 2 Char"/>
    <w:basedOn w:val="DefaultParagraphFont"/>
    <w:link w:val="Heading2"/>
    <w:rsid w:val="00194670"/>
    <w:rPr>
      <w:rFonts w:ascii="Times" w:hAnsi="Times"/>
      <w:b/>
      <w:lang w:eastAsia="de-DE"/>
    </w:rPr>
  </w:style>
  <w:style w:type="character" w:styleId="Heading3Char" w:customStyle="1">
    <w:name w:val="Heading 3 Char"/>
    <w:basedOn w:val="DefaultParagraphFont"/>
    <w:link w:val="Heading3"/>
    <w:rsid w:val="00194670"/>
    <w:rPr>
      <w:rFonts w:ascii="Times" w:hAnsi="Times"/>
      <w:b/>
      <w:lang w:eastAsia="de-DE"/>
    </w:rPr>
  </w:style>
  <w:style w:type="character" w:styleId="Heading4Char" w:customStyle="1">
    <w:name w:val="Heading 4 Char"/>
    <w:basedOn w:val="DefaultParagraphFont"/>
    <w:link w:val="Heading4"/>
    <w:rsid w:val="00194670"/>
    <w:rPr>
      <w:rFonts w:ascii="Arial" w:hAnsi="Arial"/>
      <w:b/>
      <w:sz w:val="24"/>
      <w:lang w:eastAsia="de-DE"/>
    </w:rPr>
  </w:style>
  <w:style w:type="character" w:styleId="Heading5Char" w:customStyle="1">
    <w:name w:val="Heading 5 Char"/>
    <w:basedOn w:val="DefaultParagraphFont"/>
    <w:link w:val="Heading5"/>
    <w:rsid w:val="00194670"/>
    <w:rPr>
      <w:rFonts w:ascii="Arial" w:hAnsi="Arial"/>
      <w:sz w:val="22"/>
      <w:lang w:eastAsia="de-DE"/>
    </w:rPr>
  </w:style>
  <w:style w:type="character" w:styleId="Heading6Char" w:customStyle="1">
    <w:name w:val="Heading 6 Char"/>
    <w:basedOn w:val="DefaultParagraphFont"/>
    <w:link w:val="Heading6"/>
    <w:rsid w:val="00194670"/>
    <w:rPr>
      <w:i/>
      <w:sz w:val="22"/>
      <w:lang w:eastAsia="de-DE"/>
    </w:rPr>
  </w:style>
  <w:style w:type="character" w:styleId="Heading7Char" w:customStyle="1">
    <w:name w:val="Heading 7 Char"/>
    <w:basedOn w:val="DefaultParagraphFont"/>
    <w:link w:val="Heading7"/>
    <w:rsid w:val="00194670"/>
    <w:rPr>
      <w:rFonts w:ascii="Arial" w:hAnsi="Arial"/>
      <w:lang w:eastAsia="de-DE"/>
    </w:rPr>
  </w:style>
  <w:style w:type="character" w:styleId="Heading8Char" w:customStyle="1">
    <w:name w:val="Heading 8 Char"/>
    <w:basedOn w:val="DefaultParagraphFont"/>
    <w:link w:val="Heading8"/>
    <w:rsid w:val="00194670"/>
    <w:rPr>
      <w:rFonts w:ascii="Arial" w:hAnsi="Arial"/>
      <w:i/>
      <w:lang w:eastAsia="de-DE"/>
    </w:rPr>
  </w:style>
  <w:style w:type="character" w:styleId="Heading9Char" w:customStyle="1">
    <w:name w:val="Heading 9 Char"/>
    <w:basedOn w:val="DefaultParagraphFont"/>
    <w:link w:val="Heading9"/>
    <w:rsid w:val="00194670"/>
    <w:rPr>
      <w:rFonts w:ascii="Arial" w:hAnsi="Arial"/>
      <w:b/>
      <w:i/>
      <w:sz w:val="18"/>
      <w:lang w:eastAsia="de-DE"/>
    </w:rPr>
  </w:style>
  <w:style w:type="paragraph" w:styleId="Caption">
    <w:name w:val="caption"/>
    <w:basedOn w:val="Normal"/>
    <w:next w:val="Normal"/>
    <w:qFormat/>
    <w:rsid w:val="00194670"/>
    <w:pPr>
      <w:spacing w:before="120" w:after="120"/>
    </w:pPr>
    <w:rPr>
      <w:b/>
    </w:rPr>
  </w:style>
  <w:style w:type="character" w:styleId="Emphasis">
    <w:name w:val="Emphasis"/>
    <w:basedOn w:val="DefaultParagraphFont"/>
    <w:qFormat/>
    <w:rsid w:val="00194670"/>
    <w:rPr>
      <w:i/>
      <w:iCs/>
    </w:rPr>
  </w:style>
  <w:style w:type="paragraph" w:styleId="ListParagraph">
    <w:name w:val="List Paragraph"/>
    <w:basedOn w:val="Normal"/>
    <w:qFormat/>
    <w:rsid w:val="00194670"/>
    <w:pPr>
      <w:tabs>
        <w:tab w:val="left" w:pos="720"/>
      </w:tabs>
      <w:suppressAutoHyphens/>
      <w:spacing w:after="200" w:line="276" w:lineRule="auto"/>
      <w:ind w:left="720" w:firstLine="0"/>
      <w:jc w:val="left"/>
    </w:pPr>
    <w:rPr>
      <w:rFonts w:ascii="Calibri" w:hAnsi="Calibri" w:eastAsia="SimSun" w:cs="Calibri"/>
      <w:color w:val="00000A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D9796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9796F"/>
    <w:rPr>
      <w:rFonts w:ascii="Times" w:hAnsi="Times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D9796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9796F"/>
    <w:rPr>
      <w:rFonts w:ascii="Times" w:hAnsi="Times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796F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9796F"/>
    <w:rPr>
      <w:rFonts w:ascii="Tahoma" w:hAnsi="Tahoma" w:cs="Tahoma"/>
      <w:sz w:val="16"/>
      <w:szCs w:val="16"/>
      <w:lang w:eastAsia="de-DE"/>
    </w:rPr>
  </w:style>
  <w:style w:type="paragraph" w:styleId="Title">
    <w:name w:val="Title"/>
    <w:basedOn w:val="Normal"/>
    <w:next w:val="Normal"/>
    <w:link w:val="TitleChar"/>
    <w:qFormat/>
    <w:rsid w:val="00D9796F"/>
    <w:pPr>
      <w:widowControl w:val="0"/>
      <w:ind w:firstLine="0"/>
      <w:jc w:val="center"/>
    </w:pPr>
    <w:rPr>
      <w:rFonts w:ascii="Arial" w:hAnsi="Arial" w:eastAsia="Times New Roman"/>
      <w:b/>
      <w:sz w:val="36"/>
      <w:lang w:eastAsia="en-US"/>
    </w:rPr>
  </w:style>
  <w:style w:type="character" w:styleId="TitleChar" w:customStyle="1">
    <w:name w:val="Title Char"/>
    <w:basedOn w:val="DefaultParagraphFont"/>
    <w:link w:val="Title"/>
    <w:rsid w:val="00D9796F"/>
    <w:rPr>
      <w:rFonts w:ascii="Arial" w:hAnsi="Arial" w:eastAsia="Times New Roman"/>
      <w:b/>
      <w:sz w:val="36"/>
      <w:lang w:eastAsia="en-US"/>
    </w:rPr>
  </w:style>
  <w:style w:type="paragraph" w:styleId="Tabletext" w:customStyle="1">
    <w:name w:val="Tabletext"/>
    <w:basedOn w:val="Normal"/>
    <w:rsid w:val="00D9796F"/>
    <w:pPr>
      <w:keepLines/>
      <w:widowControl w:val="0"/>
      <w:spacing w:after="120" w:line="240" w:lineRule="atLeast"/>
      <w:ind w:firstLine="0"/>
      <w:jc w:val="left"/>
    </w:pPr>
    <w:rPr>
      <w:rFonts w:ascii="Times New Roman" w:hAnsi="Times New Roman" w:eastAsia="Times New Roman"/>
      <w:lang w:eastAsia="en-US"/>
    </w:rPr>
  </w:style>
  <w:style w:type="character" w:styleId="Hyperlink">
    <w:name w:val="Hyperlink"/>
    <w:basedOn w:val="DefaultParagraphFont"/>
    <w:uiPriority w:val="99"/>
    <w:unhideWhenUsed/>
    <w:rsid w:val="00313FC8"/>
    <w:rPr>
      <w:color w:val="0000FF" w:themeColor="hyperlink"/>
      <w:u w:val="single"/>
    </w:rPr>
  </w:style>
  <w:style w:type="paragraph" w:styleId="TOC1">
    <w:name w:val="toc 1"/>
    <w:basedOn w:val="Normal"/>
    <w:next w:val="Normal"/>
    <w:uiPriority w:val="39"/>
    <w:rsid w:val="004F6426"/>
    <w:pPr>
      <w:widowControl w:val="0"/>
      <w:tabs>
        <w:tab w:val="right" w:pos="9360"/>
      </w:tabs>
      <w:spacing w:before="240" w:after="60" w:line="240" w:lineRule="atLeast"/>
      <w:ind w:right="720" w:firstLine="0"/>
      <w:jc w:val="left"/>
    </w:pPr>
    <w:rPr>
      <w:rFonts w:ascii="Times New Roman" w:hAnsi="Times New Roman" w:eastAsia="Times New Roman"/>
      <w:lang w:eastAsia="en-US"/>
    </w:rPr>
  </w:style>
  <w:style w:type="paragraph" w:styleId="TOC2">
    <w:name w:val="toc 2"/>
    <w:basedOn w:val="Normal"/>
    <w:next w:val="Normal"/>
    <w:uiPriority w:val="39"/>
    <w:rsid w:val="004F6426"/>
    <w:pPr>
      <w:widowControl w:val="0"/>
      <w:tabs>
        <w:tab w:val="right" w:pos="9360"/>
      </w:tabs>
      <w:spacing w:line="240" w:lineRule="atLeast"/>
      <w:ind w:left="432" w:right="720" w:firstLine="0"/>
      <w:jc w:val="left"/>
    </w:pPr>
    <w:rPr>
      <w:rFonts w:ascii="Times New Roman" w:hAnsi="Times New Roman" w:eastAsia="Times New Roman"/>
      <w:lang w:eastAsia="en-US"/>
    </w:rPr>
  </w:style>
  <w:style w:type="table" w:styleId="TableGrid">
    <w:name w:val="Table Grid"/>
    <w:basedOn w:val="TableNormal"/>
    <w:uiPriority w:val="59"/>
    <w:rsid w:val="008155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317AA-D721-4D86-B9F1-5292AA803F0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BKim</dc:creator>
  <keywords/>
  <lastModifiedBy>Ethan Michael Byers</lastModifiedBy>
  <revision>123</revision>
  <dcterms:created xsi:type="dcterms:W3CDTF">2014-09-24T00:01:00.0000000Z</dcterms:created>
  <dcterms:modified xsi:type="dcterms:W3CDTF">2025-12-08T06:26:44.1920061Z</dcterms:modified>
</coreProperties>
</file>