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Project Title: Big League Barbers Web App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Version: 2.0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Document Type: Risk List for Preliminary Report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Date: 10/09/2025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CS 46000-08</w:t>
      </w:r>
    </w:p>
    <w:p w:rsidR="00000000" w:rsidDel="00000000" w:rsidP="00000000" w:rsidRDefault="00000000" w:rsidRPr="00000000" w14:paraId="00000007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Risk List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Revision History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09/25/2025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First draft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Myles Olagbegi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10/09/2025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Revision after Inception evaluation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Myles Olagbegi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10/30/25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Revised Risks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Myles Olagbegi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Risk 1: Develop Core Booking System</w:t>
        <w:tab/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Risk 2: Server and Database Integration</w:t>
        <w:tab/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Risk 3: User Authentication and Security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Risk 4: Cross-Platform Responsiveness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Risk 5: Scalability and Maintenance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Risk Rankings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Rank A: Ultimate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Rank B: High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Rank C: Average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Rank D: Low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Rank E: Solved Risk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Risk 1: Develop Core Booking System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Rank: Rank 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Description: The booking system is the backbone of the Big League Barbers web app, responsible for handling client appointments, cancellations, and updates. Implementing a stable booking workflow with accurate time slot management and real-time updates between clients and barbers is essential.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Impacts: A malfunctioning or unreliable booking feature would directly affect customer satisfaction and the overall credibility of the platform.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Mitigation strategy: Conduct early testing of the booking logic with simulated users and integrate calendar libraries to ensure accuracy and concurrency management.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Contingency plan: Temporarily revert to a manual booking confirmation system using admin approval until the automated process stabilizes.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Risk 2: Server and Database Integration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Rank: Rank 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Description: The web app depends on seamless communication between the front-end interface and the backend server with a MySQL or SQLite database. Server downtime, API failures, or poor architecture could disrupt functionality.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Impacts: A failed connection or poor data retrieval would halt core app features like appointments and user accounts.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Mitigation strategy: Implement RESTful API architecture with connection pooling and data validation on both client and server sides.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Contingency plan: Maintain local data caching for critical operations and create a backup server mirror.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Risk 3: User Authentication and Security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Rank: Rank 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Description: The application stores sensitive user data such as names, emails, and appointment details. Without strong authentication and encryption measures, the system could be vulnerable to data breaches.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Impacts: A breach would compromise customer trust and could expose personal data, leading to reputational and financial damage.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Mitigation strategy: Utilize crypt hashing for passwords, SSL for all connections, and implement secure login protocols with 2FA.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Contingency plan: In case of a breach, disable all logins, notify users immediately, and force password resets.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Risk 4: Cross-Platform Responsiveness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Rank: Rank 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Description: The system must function consistently across different devices (desktops, tablets, and smartphones). Ensuring responsiveness requires thorough front-end testing and design scalability.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Impacts: Poor responsiveness can reduce accessibility and discourage users from booking appointments online.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Mitigation strategy: Use responsive frameworks like Bootstrap or Tailwind CSS and conduct usability testing on multiple devices.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Contingency plan: Release a simplified mobile version or redirect mobile users to a separate mobile interface until issues are fixed.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Risk 5: Scalability and Maintenance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Rank: Rank 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Description: As the barbershop grows or expands to multiple locations, the web app should scale easily to accommodate new data and users without system slowdowns.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Impacts: Poor scalability may result in performance degradation, limiting future business growth opportunities.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Mitigation strategy: Design modular code, apply database indexing, and optimize server queries to handle increased traffic efficiently.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Contingency plan: Upgrade hosting plans, implement load balancing, or transition to a cloud-based architecture if local servers reach capacity.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rlHDFizVvkAbP32xUASGa2cKDg==">CgMxLjA4AHIhMXVLWlRoX2c3a1RVa0hqdnBOeGhoSnVNQ0o2eHhiMEdR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