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3">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4">
      <w:pPr>
        <w:spacing w:after="240" w:befor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6">
      <w:pPr>
        <w:pStyle w:val="Title"/>
        <w:jc w:val="center"/>
        <w:rPr>
          <w:rFonts w:ascii="Cambria" w:cs="Cambria" w:eastAsia="Cambria" w:hAnsi="Cambria"/>
          <w:color w:val="d9ead3"/>
          <w:shd w:fill="d9ead3" w:val="clear"/>
        </w:rPr>
      </w:pPr>
      <w:bookmarkStart w:colFirst="0" w:colLast="0" w:name="_5gdo28dgh2ds" w:id="0"/>
      <w:bookmarkEnd w:id="0"/>
      <w:r w:rsidDel="00000000" w:rsidR="00000000" w:rsidRPr="00000000">
        <w:rPr>
          <w:rFonts w:ascii="Cambria" w:cs="Cambria" w:eastAsia="Cambria" w:hAnsi="Cambria"/>
          <w:color w:val="d9ead3"/>
          <w:shd w:fill="d9ead3" w:val="clear"/>
          <w:rtl w:val="0"/>
        </w:rPr>
        <w:t xml:space="preserve">—----------------</w:t>
      </w:r>
      <w:r w:rsidDel="00000000" w:rsidR="00000000" w:rsidRPr="00000000">
        <w:rPr>
          <w:rFonts w:ascii="Cambria" w:cs="Cambria" w:eastAsia="Cambria" w:hAnsi="Cambria"/>
          <w:b w:val="1"/>
          <w:shd w:fill="d9ead3" w:val="clear"/>
          <w:rtl w:val="0"/>
        </w:rPr>
        <w:t xml:space="preserve">ClusterGit</w:t>
      </w:r>
      <w:r w:rsidDel="00000000" w:rsidR="00000000" w:rsidRPr="00000000">
        <w:rPr>
          <w:rFonts w:ascii="Cambria" w:cs="Cambria" w:eastAsia="Cambria" w:hAnsi="Cambria"/>
          <w:color w:val="d9ead3"/>
          <w:shd w:fill="d9ead3" w:val="clear"/>
          <w:rtl w:val="0"/>
        </w:rPr>
        <w:t xml:space="preserve">—----------------</w:t>
      </w:r>
    </w:p>
    <w:p w:rsidR="00000000" w:rsidDel="00000000" w:rsidP="00000000" w:rsidRDefault="00000000" w:rsidRPr="00000000" w14:paraId="00000007">
      <w:pPr>
        <w:pStyle w:val="Title"/>
        <w:jc w:val="center"/>
        <w:rPr>
          <w:rFonts w:ascii="Cambria" w:cs="Cambria" w:eastAsia="Cambria" w:hAnsi="Cambria"/>
        </w:rPr>
      </w:pPr>
      <w:bookmarkStart w:colFirst="0" w:colLast="0" w:name="_vv6eqa1hmq0f" w:id="1"/>
      <w:bookmarkEnd w:id="1"/>
      <w:r w:rsidDel="00000000" w:rsidR="00000000" w:rsidRPr="00000000">
        <w:rPr>
          <w:rFonts w:ascii="Cambria" w:cs="Cambria" w:eastAsia="Cambria" w:hAnsi="Cambria"/>
          <w:rtl w:val="0"/>
        </w:rPr>
        <w:t xml:space="preserve">Other Items</w:t>
      </w:r>
      <w:r w:rsidDel="00000000" w:rsidR="00000000" w:rsidRPr="00000000">
        <w:rPr>
          <w:rtl w:val="0"/>
        </w:rPr>
      </w:r>
    </w:p>
    <w:p w:rsidR="00000000" w:rsidDel="00000000" w:rsidP="00000000" w:rsidRDefault="00000000" w:rsidRPr="00000000" w14:paraId="00000008">
      <w:pPr>
        <w:pStyle w:val="Subtitle"/>
        <w:spacing w:after="240" w:before="240" w:lineRule="auto"/>
        <w:jc w:val="center"/>
        <w:rPr>
          <w:rFonts w:ascii="Cambria" w:cs="Cambria" w:eastAsia="Cambria" w:hAnsi="Cambria"/>
          <w:color w:val="000000"/>
        </w:rPr>
      </w:pPr>
      <w:bookmarkStart w:colFirst="0" w:colLast="0" w:name="_om6hxl3viq3o" w:id="2"/>
      <w:bookmarkEnd w:id="2"/>
      <w:r w:rsidDel="00000000" w:rsidR="00000000" w:rsidRPr="00000000">
        <w:rPr>
          <w:rtl w:val="0"/>
        </w:rPr>
      </w:r>
    </w:p>
    <w:p w:rsidR="00000000" w:rsidDel="00000000" w:rsidP="00000000" w:rsidRDefault="00000000" w:rsidRPr="00000000" w14:paraId="00000009">
      <w:pPr>
        <w:pStyle w:val="Subtitle"/>
        <w:spacing w:after="240" w:before="240" w:lineRule="auto"/>
        <w:jc w:val="center"/>
        <w:rPr>
          <w:rFonts w:ascii="Cambria" w:cs="Cambria" w:eastAsia="Cambria" w:hAnsi="Cambria"/>
          <w:color w:val="000000"/>
        </w:rPr>
      </w:pPr>
      <w:bookmarkStart w:colFirst="0" w:colLast="0" w:name="_ep7u5mvl5jbz" w:id="3"/>
      <w:bookmarkEnd w:id="3"/>
      <w:r w:rsidDel="00000000" w:rsidR="00000000" w:rsidRPr="00000000">
        <w:rPr>
          <w:rFonts w:ascii="Cambria" w:cs="Cambria" w:eastAsia="Cambria" w:hAnsi="Cambria"/>
          <w:color w:val="000000"/>
          <w:rtl w:val="0"/>
        </w:rPr>
        <w:t xml:space="preserve">Version 1.0</w:t>
        <w:br w:type="textWrapping"/>
      </w:r>
    </w:p>
    <w:p w:rsidR="00000000" w:rsidDel="00000000" w:rsidP="00000000" w:rsidRDefault="00000000" w:rsidRPr="00000000" w14:paraId="0000000A">
      <w:pPr>
        <w:rPr>
          <w:rFonts w:ascii="Cambria" w:cs="Cambria" w:eastAsia="Cambria" w:hAnsi="Cambria"/>
        </w:rPr>
      </w:pPr>
      <w:r w:rsidDel="00000000" w:rsidR="00000000" w:rsidRPr="00000000">
        <w:rPr>
          <w:rtl w:val="0"/>
        </w:rPr>
      </w:r>
    </w:p>
    <w:p w:rsidR="00000000" w:rsidDel="00000000" w:rsidP="00000000" w:rsidRDefault="00000000" w:rsidRPr="00000000" w14:paraId="0000000B">
      <w:pPr>
        <w:rPr>
          <w:rFonts w:ascii="Cambria" w:cs="Cambria" w:eastAsia="Cambria" w:hAnsi="Cambria"/>
        </w:rPr>
      </w:pPr>
      <w:r w:rsidDel="00000000" w:rsidR="00000000" w:rsidRPr="00000000">
        <w:rPr>
          <w:rtl w:val="0"/>
        </w:rPr>
      </w:r>
    </w:p>
    <w:p w:rsidR="00000000" w:rsidDel="00000000" w:rsidP="00000000" w:rsidRDefault="00000000" w:rsidRPr="00000000" w14:paraId="0000000C">
      <w:pPr>
        <w:rPr>
          <w:rFonts w:ascii="Cambria" w:cs="Cambria" w:eastAsia="Cambria" w:hAnsi="Cambria"/>
        </w:rPr>
      </w:pPr>
      <w:r w:rsidDel="00000000" w:rsidR="00000000" w:rsidRPr="00000000">
        <w:rPr>
          <w:rtl w:val="0"/>
        </w:rPr>
      </w:r>
    </w:p>
    <w:p w:rsidR="00000000" w:rsidDel="00000000" w:rsidP="00000000" w:rsidRDefault="00000000" w:rsidRPr="00000000" w14:paraId="0000000D">
      <w:pPr>
        <w:rPr>
          <w:rFonts w:ascii="Cambria" w:cs="Cambria" w:eastAsia="Cambria" w:hAnsi="Cambria"/>
        </w:rPr>
      </w:pPr>
      <w:r w:rsidDel="00000000" w:rsidR="00000000" w:rsidRPr="00000000">
        <w:rPr>
          <w:rtl w:val="0"/>
        </w:rPr>
      </w:r>
    </w:p>
    <w:p w:rsidR="00000000" w:rsidDel="00000000" w:rsidP="00000000" w:rsidRDefault="00000000" w:rsidRPr="00000000" w14:paraId="0000000E">
      <w:pPr>
        <w:rPr>
          <w:rFonts w:ascii="Cambria" w:cs="Cambria" w:eastAsia="Cambria" w:hAnsi="Cambria"/>
        </w:rPr>
      </w:pPr>
      <w:r w:rsidDel="00000000" w:rsidR="00000000" w:rsidRPr="00000000">
        <w:rPr>
          <w:rtl w:val="0"/>
        </w:rPr>
      </w:r>
    </w:p>
    <w:p w:rsidR="00000000" w:rsidDel="00000000" w:rsidP="00000000" w:rsidRDefault="00000000" w:rsidRPr="00000000" w14:paraId="0000000F">
      <w:pPr>
        <w:rPr>
          <w:rFonts w:ascii="Cambria" w:cs="Cambria" w:eastAsia="Cambria" w:hAnsi="Cambria"/>
        </w:rPr>
      </w:pPr>
      <w:r w:rsidDel="00000000" w:rsidR="00000000" w:rsidRPr="00000000">
        <w:rPr>
          <w:rtl w:val="0"/>
        </w:rPr>
      </w:r>
    </w:p>
    <w:p w:rsidR="00000000" w:rsidDel="00000000" w:rsidP="00000000" w:rsidRDefault="00000000" w:rsidRPr="00000000" w14:paraId="00000010">
      <w:pPr>
        <w:rPr>
          <w:rFonts w:ascii="Cambria" w:cs="Cambria" w:eastAsia="Cambria" w:hAnsi="Cambria"/>
        </w:rPr>
      </w:pPr>
      <w:r w:rsidDel="00000000" w:rsidR="00000000" w:rsidRPr="00000000">
        <w:rPr>
          <w:rtl w:val="0"/>
        </w:rPr>
      </w:r>
    </w:p>
    <w:p w:rsidR="00000000" w:rsidDel="00000000" w:rsidP="00000000" w:rsidRDefault="00000000" w:rsidRPr="00000000" w14:paraId="00000011">
      <w:pPr>
        <w:rPr>
          <w:rFonts w:ascii="Cambria" w:cs="Cambria" w:eastAsia="Cambria" w:hAnsi="Cambria"/>
        </w:rPr>
      </w:pPr>
      <w:r w:rsidDel="00000000" w:rsidR="00000000" w:rsidRPr="00000000">
        <w:rPr>
          <w:rtl w:val="0"/>
        </w:rPr>
      </w:r>
    </w:p>
    <w:p w:rsidR="00000000" w:rsidDel="00000000" w:rsidP="00000000" w:rsidRDefault="00000000" w:rsidRPr="00000000" w14:paraId="00000012">
      <w:pPr>
        <w:rPr>
          <w:rFonts w:ascii="Cambria" w:cs="Cambria" w:eastAsia="Cambria" w:hAnsi="Cambria"/>
        </w:rPr>
      </w:pPr>
      <w:r w:rsidDel="00000000" w:rsidR="00000000" w:rsidRPr="00000000">
        <w:rPr>
          <w:rtl w:val="0"/>
        </w:rPr>
      </w:r>
    </w:p>
    <w:p w:rsidR="00000000" w:rsidDel="00000000" w:rsidP="00000000" w:rsidRDefault="00000000" w:rsidRPr="00000000" w14:paraId="00000013">
      <w:pPr>
        <w:rPr>
          <w:rFonts w:ascii="Cambria" w:cs="Cambria" w:eastAsia="Cambria" w:hAnsi="Cambria"/>
        </w:rPr>
      </w:pPr>
      <w:r w:rsidDel="00000000" w:rsidR="00000000" w:rsidRPr="00000000">
        <w:rPr>
          <w:rtl w:val="0"/>
        </w:rPr>
      </w:r>
    </w:p>
    <w:p w:rsidR="00000000" w:rsidDel="00000000" w:rsidP="00000000" w:rsidRDefault="00000000" w:rsidRPr="00000000" w14:paraId="00000014">
      <w:pPr>
        <w:rPr>
          <w:rFonts w:ascii="Cambria" w:cs="Cambria" w:eastAsia="Cambria" w:hAnsi="Cambria"/>
        </w:rPr>
      </w:pPr>
      <w:r w:rsidDel="00000000" w:rsidR="00000000" w:rsidRPr="00000000">
        <w:rPr>
          <w:rtl w:val="0"/>
        </w:rPr>
      </w:r>
    </w:p>
    <w:p w:rsidR="00000000" w:rsidDel="00000000" w:rsidP="00000000" w:rsidRDefault="00000000" w:rsidRPr="00000000" w14:paraId="00000015">
      <w:pPr>
        <w:rPr>
          <w:rFonts w:ascii="Cambria" w:cs="Cambria" w:eastAsia="Cambria" w:hAnsi="Cambria"/>
        </w:rPr>
      </w:pPr>
      <w:r w:rsidDel="00000000" w:rsidR="00000000" w:rsidRPr="00000000">
        <w:rPr>
          <w:rtl w:val="0"/>
        </w:rPr>
      </w:r>
    </w:p>
    <w:p w:rsidR="00000000" w:rsidDel="00000000" w:rsidP="00000000" w:rsidRDefault="00000000" w:rsidRPr="00000000" w14:paraId="00000016">
      <w:pPr>
        <w:pStyle w:val="Subtitle"/>
        <w:spacing w:after="0" w:lineRule="auto"/>
        <w:jc w:val="center"/>
        <w:rPr>
          <w:rFonts w:ascii="Cambria" w:cs="Cambria" w:eastAsia="Cambria" w:hAnsi="Cambria"/>
          <w:color w:val="000000"/>
        </w:rPr>
      </w:pPr>
      <w:bookmarkStart w:colFirst="0" w:colLast="0" w:name="_yf4m5sk6yhoo" w:id="4"/>
      <w:bookmarkEnd w:id="4"/>
      <w:r w:rsidDel="00000000" w:rsidR="00000000" w:rsidRPr="00000000">
        <w:rPr>
          <w:rFonts w:ascii="Cambria" w:cs="Cambria" w:eastAsia="Cambria" w:hAnsi="Cambria"/>
          <w:color w:val="000000"/>
          <w:rtl w:val="0"/>
        </w:rPr>
        <w:t xml:space="preserve">Team Members:</w:t>
      </w:r>
    </w:p>
    <w:p w:rsidR="00000000" w:rsidDel="00000000" w:rsidP="00000000" w:rsidRDefault="00000000" w:rsidRPr="00000000" w14:paraId="00000017">
      <w:pPr>
        <w:pStyle w:val="Subtitle"/>
        <w:spacing w:after="0" w:lineRule="auto"/>
        <w:jc w:val="center"/>
        <w:rPr>
          <w:rFonts w:ascii="Cambria" w:cs="Cambria" w:eastAsia="Cambria" w:hAnsi="Cambria"/>
          <w:color w:val="000000"/>
        </w:rPr>
      </w:pPr>
      <w:bookmarkStart w:colFirst="0" w:colLast="0" w:name="_kahc9633xy4m" w:id="5"/>
      <w:bookmarkEnd w:id="5"/>
      <w:r w:rsidDel="00000000" w:rsidR="00000000" w:rsidRPr="00000000">
        <w:rPr>
          <w:rFonts w:ascii="Cambria" w:cs="Cambria" w:eastAsia="Cambria" w:hAnsi="Cambria"/>
          <w:color w:val="000000"/>
          <w:rtl w:val="0"/>
        </w:rPr>
        <w:t xml:space="preserve">Lauren Robison</w:t>
      </w:r>
    </w:p>
    <w:p w:rsidR="00000000" w:rsidDel="00000000" w:rsidP="00000000" w:rsidRDefault="00000000" w:rsidRPr="00000000" w14:paraId="00000018">
      <w:pPr>
        <w:pStyle w:val="Subtitle"/>
        <w:spacing w:after="0" w:lineRule="auto"/>
        <w:jc w:val="center"/>
        <w:rPr>
          <w:rFonts w:ascii="Cambria" w:cs="Cambria" w:eastAsia="Cambria" w:hAnsi="Cambria"/>
          <w:color w:val="000000"/>
        </w:rPr>
      </w:pPr>
      <w:bookmarkStart w:colFirst="0" w:colLast="0" w:name="_8gagi13crcji" w:id="6"/>
      <w:bookmarkEnd w:id="6"/>
      <w:r w:rsidDel="00000000" w:rsidR="00000000" w:rsidRPr="00000000">
        <w:rPr>
          <w:rFonts w:ascii="Cambria" w:cs="Cambria" w:eastAsia="Cambria" w:hAnsi="Cambria"/>
          <w:color w:val="000000"/>
          <w:rtl w:val="0"/>
        </w:rPr>
        <w:t xml:space="preserve">Conner Reiter</w:t>
      </w:r>
    </w:p>
    <w:p w:rsidR="00000000" w:rsidDel="00000000" w:rsidP="00000000" w:rsidRDefault="00000000" w:rsidRPr="00000000" w14:paraId="00000019">
      <w:pPr>
        <w:pStyle w:val="Subtitle"/>
        <w:spacing w:after="0" w:lineRule="auto"/>
        <w:jc w:val="center"/>
        <w:rPr>
          <w:rFonts w:ascii="Cambria" w:cs="Cambria" w:eastAsia="Cambria" w:hAnsi="Cambria"/>
          <w:color w:val="000000"/>
        </w:rPr>
      </w:pPr>
      <w:bookmarkStart w:colFirst="0" w:colLast="0" w:name="_5q5gaktdxwj2" w:id="7"/>
      <w:bookmarkEnd w:id="7"/>
      <w:r w:rsidDel="00000000" w:rsidR="00000000" w:rsidRPr="00000000">
        <w:rPr>
          <w:rFonts w:ascii="Cambria" w:cs="Cambria" w:eastAsia="Cambria" w:hAnsi="Cambria"/>
          <w:color w:val="000000"/>
          <w:rtl w:val="0"/>
        </w:rPr>
        <w:t xml:space="preserve">Sean Sikora</w:t>
      </w:r>
    </w:p>
    <w:p w:rsidR="00000000" w:rsidDel="00000000" w:rsidP="00000000" w:rsidRDefault="00000000" w:rsidRPr="00000000" w14:paraId="0000001A">
      <w:pPr>
        <w:pStyle w:val="Subtitle"/>
        <w:spacing w:after="0" w:lineRule="auto"/>
        <w:jc w:val="center"/>
        <w:rPr>
          <w:rFonts w:ascii="Cambria" w:cs="Cambria" w:eastAsia="Cambria" w:hAnsi="Cambria"/>
          <w:color w:val="000000"/>
        </w:rPr>
      </w:pPr>
      <w:bookmarkStart w:colFirst="0" w:colLast="0" w:name="_dtcnjcnnsgeu" w:id="8"/>
      <w:bookmarkEnd w:id="8"/>
      <w:r w:rsidDel="00000000" w:rsidR="00000000" w:rsidRPr="00000000">
        <w:rPr>
          <w:rFonts w:ascii="Cambria" w:cs="Cambria" w:eastAsia="Cambria" w:hAnsi="Cambria"/>
          <w:color w:val="000000"/>
          <w:rtl w:val="0"/>
        </w:rPr>
        <w:t xml:space="preserve">Brandon Springer</w:t>
      </w:r>
    </w:p>
    <w:p w:rsidR="00000000" w:rsidDel="00000000" w:rsidP="00000000" w:rsidRDefault="00000000" w:rsidRPr="00000000" w14:paraId="0000001B">
      <w:pPr>
        <w:pStyle w:val="Subtitle"/>
        <w:spacing w:after="0" w:lineRule="auto"/>
        <w:jc w:val="center"/>
        <w:rPr>
          <w:rFonts w:ascii="Cambria" w:cs="Cambria" w:eastAsia="Cambria" w:hAnsi="Cambria"/>
          <w:color w:val="000000"/>
        </w:rPr>
      </w:pPr>
      <w:bookmarkStart w:colFirst="0" w:colLast="0" w:name="_pintn34h5lpv" w:id="9"/>
      <w:bookmarkEnd w:id="9"/>
      <w:r w:rsidDel="00000000" w:rsidR="00000000" w:rsidRPr="00000000">
        <w:rPr>
          <w:rFonts w:ascii="Cambria" w:cs="Cambria" w:eastAsia="Cambria" w:hAnsi="Cambria"/>
          <w:color w:val="000000"/>
          <w:rtl w:val="0"/>
        </w:rPr>
        <w:t xml:space="preserve">Sasha Tapinsh</w:t>
      </w:r>
    </w:p>
    <w:p w:rsidR="00000000" w:rsidDel="00000000" w:rsidP="00000000" w:rsidRDefault="00000000" w:rsidRPr="00000000" w14:paraId="0000001C">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276" w:lineRule="auto"/>
        <w:jc w:val="center"/>
        <w:rPr>
          <w:rFonts w:ascii="Times New Roman" w:cs="Times New Roman" w:eastAsia="Times New Roman" w:hAnsi="Times New Roman"/>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695"/>
        <w:gridCol w:w="4005"/>
        <w:gridCol w:w="2400"/>
        <w:tblGridChange w:id="0">
          <w:tblGrid>
            <w:gridCol w:w="1260"/>
            <w:gridCol w:w="1695"/>
            <w:gridCol w:w="4005"/>
            <w:gridCol w:w="2400"/>
          </w:tblGrid>
        </w:tblGridChange>
      </w:tblGrid>
      <w:tr>
        <w:trPr>
          <w:cantSplit w:val="0"/>
          <w:trHeight w:val="395.9765625"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Version</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 of Other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Sasha Tapinsh</w:t>
            </w:r>
          </w:p>
        </w:tc>
      </w:tr>
    </w:tbl>
    <w:p w:rsidR="00000000" w:rsidDel="00000000" w:rsidP="00000000" w:rsidRDefault="00000000" w:rsidRPr="00000000" w14:paraId="00000026">
      <w:pPr>
        <w:spacing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Resources &amp; Technology</w:t>
      </w:r>
    </w:p>
    <w:p w:rsidR="00000000" w:rsidDel="00000000" w:rsidP="00000000" w:rsidRDefault="00000000" w:rsidRPr="00000000" w14:paraId="00000028">
      <w:pPr>
        <w:spacing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Resources:</w:t>
      </w:r>
    </w:p>
    <w:p w:rsidR="00000000" w:rsidDel="00000000" w:rsidP="00000000" w:rsidRDefault="00000000" w:rsidRPr="00000000" w14:paraId="00000029">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for version control</w:t>
      </w:r>
    </w:p>
    <w:p w:rsidR="00000000" w:rsidDel="00000000" w:rsidP="00000000" w:rsidRDefault="00000000" w:rsidRPr="00000000" w14:paraId="0000002A">
      <w:pPr>
        <w:numPr>
          <w:ilvl w:val="0"/>
          <w:numId w:val="4"/>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Google Sheets for project management</w:t>
      </w:r>
    </w:p>
    <w:p w:rsidR="00000000" w:rsidDel="00000000" w:rsidP="00000000" w:rsidRDefault="00000000" w:rsidRPr="00000000" w14:paraId="0000002B">
      <w:pPr>
        <w:numPr>
          <w:ilvl w:val="0"/>
          <w:numId w:val="4"/>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 Raspberry Pi 5s</w:t>
      </w:r>
    </w:p>
    <w:p w:rsidR="00000000" w:rsidDel="00000000" w:rsidP="00000000" w:rsidRDefault="00000000" w:rsidRPr="00000000" w14:paraId="0000002C">
      <w:pPr>
        <w:numPr>
          <w:ilvl w:val="0"/>
          <w:numId w:val="4"/>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Network Switch</w:t>
      </w:r>
    </w:p>
    <w:p w:rsidR="00000000" w:rsidDel="00000000" w:rsidP="00000000" w:rsidRDefault="00000000" w:rsidRPr="00000000" w14:paraId="0000002D">
      <w:pPr>
        <w:spacing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E">
      <w:pPr>
        <w:spacing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Technology</w:t>
      </w:r>
    </w:p>
    <w:p w:rsidR="00000000" w:rsidDel="00000000" w:rsidP="00000000" w:rsidRDefault="00000000" w:rsidRPr="00000000" w14:paraId="0000002F">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Supabase - Database</w:t>
      </w:r>
    </w:p>
    <w:p w:rsidR="00000000" w:rsidDel="00000000" w:rsidP="00000000" w:rsidRDefault="00000000" w:rsidRPr="00000000" w14:paraId="00000030">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Express -  Backend web framework</w:t>
      </w:r>
    </w:p>
    <w:p w:rsidR="00000000" w:rsidDel="00000000" w:rsidP="00000000" w:rsidRDefault="00000000" w:rsidRPr="00000000" w14:paraId="00000031">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Node.js - Backend run-time environment</w:t>
      </w:r>
    </w:p>
    <w:p w:rsidR="00000000" w:rsidDel="00000000" w:rsidP="00000000" w:rsidRDefault="00000000" w:rsidRPr="00000000" w14:paraId="00000032">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 - Version Control</w:t>
      </w:r>
    </w:p>
    <w:p w:rsidR="00000000" w:rsidDel="00000000" w:rsidP="00000000" w:rsidRDefault="00000000" w:rsidRPr="00000000" w14:paraId="00000033">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Docker - Containerization </w:t>
      </w:r>
    </w:p>
    <w:p w:rsidR="00000000" w:rsidDel="00000000" w:rsidP="00000000" w:rsidRDefault="00000000" w:rsidRPr="00000000" w14:paraId="00000034">
      <w:pPr>
        <w:spacing w:line="276"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line="276" w:lineRule="auto"/>
        <w:ind w:left="0" w:firstLine="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Software Verification Plan</w:t>
      </w:r>
    </w:p>
    <w:p w:rsidR="00000000" w:rsidDel="00000000" w:rsidP="00000000" w:rsidRDefault="00000000" w:rsidRPr="00000000" w14:paraId="00000036">
      <w:pPr>
        <w:spacing w:line="276"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Roles and Responsibilities:</w:t>
      </w:r>
    </w:p>
    <w:p w:rsidR="00000000" w:rsidDel="00000000" w:rsidP="00000000" w:rsidRDefault="00000000" w:rsidRPr="00000000" w14:paraId="00000037">
      <w:pPr>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Verification Team Lead: Sasha Tapinsh</w:t>
      </w:r>
    </w:p>
    <w:p w:rsidR="00000000" w:rsidDel="00000000" w:rsidP="00000000" w:rsidRDefault="00000000" w:rsidRPr="00000000" w14:paraId="00000038">
      <w:pPr>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Verification Engineer: Sasha Tapinsh</w:t>
      </w:r>
    </w:p>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Verification Processes</w:t>
      </w:r>
    </w:p>
    <w:p w:rsidR="00000000" w:rsidDel="00000000" w:rsidP="00000000" w:rsidRDefault="00000000" w:rsidRPr="00000000" w14:paraId="0000003B">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Software: Mocha</w:t>
      </w:r>
    </w:p>
    <w:p w:rsidR="00000000" w:rsidDel="00000000" w:rsidP="00000000" w:rsidRDefault="00000000" w:rsidRPr="00000000" w14:paraId="0000003C">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Hardware: Grafana</w:t>
      </w:r>
    </w:p>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Verification Methods</w:t>
      </w:r>
    </w:p>
    <w:p w:rsidR="00000000" w:rsidDel="00000000" w:rsidP="00000000" w:rsidRDefault="00000000" w:rsidRPr="00000000" w14:paraId="0000003F">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reviews and inspections</w:t>
      </w:r>
    </w:p>
    <w:p w:rsidR="00000000" w:rsidDel="00000000" w:rsidP="00000000" w:rsidRDefault="00000000" w:rsidRPr="00000000" w14:paraId="00000040">
      <w:pPr>
        <w:numPr>
          <w:ilvl w:val="0"/>
          <w:numId w:val="7"/>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Unit testing</w:t>
      </w:r>
    </w:p>
    <w:p w:rsidR="00000000" w:rsidDel="00000000" w:rsidP="00000000" w:rsidRDefault="00000000" w:rsidRPr="00000000" w14:paraId="00000041">
      <w:pPr>
        <w:numPr>
          <w:ilvl w:val="0"/>
          <w:numId w:val="7"/>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Integration Testing</w:t>
      </w:r>
    </w:p>
    <w:p w:rsidR="00000000" w:rsidDel="00000000" w:rsidP="00000000" w:rsidRDefault="00000000" w:rsidRPr="00000000" w14:paraId="00000042">
      <w:pPr>
        <w:numPr>
          <w:ilvl w:val="0"/>
          <w:numId w:val="7"/>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Manual checking of file structure</w:t>
      </w:r>
    </w:p>
    <w:p w:rsidR="00000000" w:rsidDel="00000000" w:rsidP="00000000" w:rsidRDefault="00000000" w:rsidRPr="00000000" w14:paraId="00000043">
      <w:pPr>
        <w:tabs>
          <w:tab w:val="left" w:leader="none" w:pos="720"/>
        </w:tabs>
        <w:spacing w:after="96.00000000000001" w:before="40" w:line="276" w:lineRule="auto"/>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Test Case Design Template</w:t>
      </w:r>
    </w:p>
    <w:p w:rsidR="00000000" w:rsidDel="00000000" w:rsidP="00000000" w:rsidRDefault="00000000" w:rsidRPr="00000000" w14:paraId="00000044">
      <w:pPr>
        <w:tabs>
          <w:tab w:val="left" w:leader="none" w:pos="720"/>
        </w:tabs>
        <w:spacing w:after="96.00000000000001" w:before="40" w:line="276"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Test cases will be formatted using the below template.</w:t>
      </w:r>
    </w:p>
    <w:tbl>
      <w:tblPr>
        <w:tblStyle w:val="Table2"/>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395"/>
        <w:gridCol w:w="1065"/>
        <w:gridCol w:w="1095"/>
        <w:gridCol w:w="1905"/>
        <w:gridCol w:w="1770"/>
        <w:gridCol w:w="1650"/>
        <w:tblGridChange w:id="0">
          <w:tblGrid>
            <w:gridCol w:w="960"/>
            <w:gridCol w:w="1395"/>
            <w:gridCol w:w="1065"/>
            <w:gridCol w:w="1095"/>
            <w:gridCol w:w="1905"/>
            <w:gridCol w:w="1770"/>
            <w:gridCol w:w="1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End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Completion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Example 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23/23/23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24/24/24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Expected prerequisites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Expected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Done</w:t>
            </w:r>
          </w:p>
        </w:tc>
      </w:tr>
    </w:tbl>
    <w:p w:rsidR="00000000" w:rsidDel="00000000" w:rsidP="00000000" w:rsidRDefault="00000000" w:rsidRPr="00000000" w14:paraId="00000053">
      <w:pPr>
        <w:tabs>
          <w:tab w:val="left" w:leader="none" w:pos="720"/>
        </w:tabs>
        <w:spacing w:after="96.00000000000001" w:before="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tabs>
          <w:tab w:val="left" w:leader="none" w:pos="720"/>
        </w:tabs>
        <w:spacing w:after="96.00000000000001" w:before="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Test Execution</w:t>
      </w:r>
    </w:p>
    <w:p w:rsidR="00000000" w:rsidDel="00000000" w:rsidP="00000000" w:rsidRDefault="00000000" w:rsidRPr="00000000" w14:paraId="00000055">
      <w:pPr>
        <w:tabs>
          <w:tab w:val="left" w:leader="none" w:pos="720"/>
        </w:tabs>
        <w:spacing w:after="96.00000000000001"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server test cases will be executed using the Mocha npm module in order to test results of http requests. Testing of file structure will have to be manually done by remotely accessing the cluster and ensuring the structure we want is present after certain executions.</w:t>
      </w:r>
    </w:p>
    <w:p w:rsidR="00000000" w:rsidDel="00000000" w:rsidP="00000000" w:rsidRDefault="00000000" w:rsidRPr="00000000" w14:paraId="00000056">
      <w:pPr>
        <w:tabs>
          <w:tab w:val="left" w:leader="none" w:pos="720"/>
        </w:tabs>
        <w:spacing w:after="96.00000000000001" w:before="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tabs>
          <w:tab w:val="left" w:leader="none" w:pos="720"/>
        </w:tabs>
        <w:spacing w:after="96.00000000000001" w:before="40" w:line="276"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Stretch Requirements</w:t>
      </w:r>
    </w:p>
    <w:p w:rsidR="00000000" w:rsidDel="00000000" w:rsidP="00000000" w:rsidRDefault="00000000" w:rsidRPr="00000000" w14:paraId="00000058">
      <w:pPr>
        <w:numPr>
          <w:ilvl w:val="0"/>
          <w:numId w:val="8"/>
        </w:numPr>
        <w:tabs>
          <w:tab w:val="left" w:leader="none" w:pos="720"/>
        </w:tabs>
        <w:spacing w:after="0" w:afterAutospacing="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cooling of Pi’s to enhance reliability</w:t>
      </w:r>
    </w:p>
    <w:p w:rsidR="00000000" w:rsidDel="00000000" w:rsidP="00000000" w:rsidRDefault="00000000" w:rsidRPr="00000000" w14:paraId="00000059">
      <w:pPr>
        <w:numPr>
          <w:ilvl w:val="0"/>
          <w:numId w:val="8"/>
        </w:numPr>
        <w:tabs>
          <w:tab w:val="left" w:leader="none" w:pos="720"/>
        </w:tabs>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3rd party auth (PFW auth)</w:t>
      </w:r>
    </w:p>
    <w:p w:rsidR="00000000" w:rsidDel="00000000" w:rsidP="00000000" w:rsidRDefault="00000000" w:rsidRPr="00000000" w14:paraId="0000005A">
      <w:pPr>
        <w:numPr>
          <w:ilvl w:val="0"/>
          <w:numId w:val="8"/>
        </w:numPr>
        <w:tabs>
          <w:tab w:val="left" w:leader="none" w:pos="720"/>
        </w:tabs>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a NAS to expand the storage of the cluster</w:t>
      </w:r>
    </w:p>
    <w:p w:rsidR="00000000" w:rsidDel="00000000" w:rsidP="00000000" w:rsidRDefault="00000000" w:rsidRPr="00000000" w14:paraId="0000005B">
      <w:pPr>
        <w:numPr>
          <w:ilvl w:val="0"/>
          <w:numId w:val="8"/>
        </w:numPr>
        <w:tabs>
          <w:tab w:val="left" w:leader="none" w:pos="720"/>
        </w:tabs>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Port forwarding to be able to access the server off campus.</w:t>
      </w:r>
    </w:p>
    <w:p w:rsidR="00000000" w:rsidDel="00000000" w:rsidP="00000000" w:rsidRDefault="00000000" w:rsidRPr="00000000" w14:paraId="0000005C">
      <w:pPr>
        <w:numPr>
          <w:ilvl w:val="0"/>
          <w:numId w:val="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Replication monitoring and auto-heal of lost nodes</w:t>
      </w:r>
    </w:p>
    <w:p w:rsidR="00000000" w:rsidDel="00000000" w:rsidP="00000000" w:rsidRDefault="00000000" w:rsidRPr="00000000" w14:paraId="0000005D">
      <w:pPr>
        <w:numPr>
          <w:ilvl w:val="0"/>
          <w:numId w:val="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IDE for distributed development on low-cost devices</w:t>
      </w:r>
    </w:p>
    <w:p w:rsidR="00000000" w:rsidDel="00000000" w:rsidP="00000000" w:rsidRDefault="00000000" w:rsidRPr="00000000" w14:paraId="0000005E">
      <w:pPr>
        <w:spacing w:after="240" w:before="240" w:line="276"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sz w:val="36"/>
          <w:szCs w:val="36"/>
          <w:rtl w:val="0"/>
        </w:rPr>
        <w:t xml:space="preserve">Estimated Hours to Complete</w:t>
        <w:br w:type="textWrapping"/>
      </w:r>
      <w:r w:rsidDel="00000000" w:rsidR="00000000" w:rsidRPr="00000000">
        <w:rPr>
          <w:rFonts w:ascii="Times New Roman" w:cs="Times New Roman" w:eastAsia="Times New Roman" w:hAnsi="Times New Roman"/>
          <w:b w:val="1"/>
          <w:color w:val="00000a"/>
          <w:sz w:val="24"/>
          <w:szCs w:val="24"/>
          <w:rtl w:val="0"/>
        </w:rPr>
        <w:t xml:space="preserve">Expected hours per week per team member:</w:t>
      </w:r>
      <w:r w:rsidDel="00000000" w:rsidR="00000000" w:rsidRPr="00000000">
        <w:rPr>
          <w:rFonts w:ascii="Times New Roman" w:cs="Times New Roman" w:eastAsia="Times New Roman" w:hAnsi="Times New Roman"/>
          <w:color w:val="00000a"/>
          <w:sz w:val="24"/>
          <w:szCs w:val="24"/>
          <w:rtl w:val="0"/>
        </w:rPr>
        <w:t xml:space="preserve"> 8 hours</w:t>
      </w:r>
    </w:p>
    <w:p w:rsidR="00000000" w:rsidDel="00000000" w:rsidP="00000000" w:rsidRDefault="00000000" w:rsidRPr="00000000" w14:paraId="0000005F">
      <w:pPr>
        <w:numPr>
          <w:ilvl w:val="0"/>
          <w:numId w:val="6"/>
        </w:numPr>
        <w:tabs>
          <w:tab w:val="left" w:leader="none" w:pos="720"/>
        </w:tabs>
        <w:spacing w:line="276" w:lineRule="auto"/>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Total hours per week:</w:t>
      </w:r>
      <w:r w:rsidDel="00000000" w:rsidR="00000000" w:rsidRPr="00000000">
        <w:rPr>
          <w:rFonts w:ascii="Times New Roman" w:cs="Times New Roman" w:eastAsia="Times New Roman" w:hAnsi="Times New Roman"/>
          <w:color w:val="00000a"/>
          <w:sz w:val="24"/>
          <w:szCs w:val="24"/>
          <w:rtl w:val="0"/>
        </w:rPr>
        <w:t xml:space="preserve"> 40 hours</w:t>
      </w:r>
    </w:p>
    <w:p w:rsidR="00000000" w:rsidDel="00000000" w:rsidP="00000000" w:rsidRDefault="00000000" w:rsidRPr="00000000" w14:paraId="00000060">
      <w:pPr>
        <w:numPr>
          <w:ilvl w:val="0"/>
          <w:numId w:val="6"/>
        </w:numPr>
        <w:tabs>
          <w:tab w:val="left" w:leader="none" w:pos="720"/>
        </w:tabs>
        <w:spacing w:line="276" w:lineRule="auto"/>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Total hours for first semester: </w:t>
      </w:r>
      <w:r w:rsidDel="00000000" w:rsidR="00000000" w:rsidRPr="00000000">
        <w:rPr>
          <w:rFonts w:ascii="Times New Roman" w:cs="Times New Roman" w:eastAsia="Times New Roman" w:hAnsi="Times New Roman"/>
          <w:color w:val="00000a"/>
          <w:sz w:val="24"/>
          <w:szCs w:val="24"/>
          <w:rtl w:val="0"/>
        </w:rPr>
        <w:t xml:space="preserve">13 weeks * 40 hours per week = 520 hours</w:t>
      </w:r>
    </w:p>
    <w:p w:rsidR="00000000" w:rsidDel="00000000" w:rsidP="00000000" w:rsidRDefault="00000000" w:rsidRPr="00000000" w14:paraId="00000061">
      <w:pPr>
        <w:numPr>
          <w:ilvl w:val="0"/>
          <w:numId w:val="6"/>
        </w:numPr>
        <w:tabs>
          <w:tab w:val="left" w:leader="none" w:pos="720"/>
        </w:tabs>
        <w:spacing w:line="276" w:lineRule="auto"/>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Total hours for second semester: </w:t>
      </w:r>
      <w:r w:rsidDel="00000000" w:rsidR="00000000" w:rsidRPr="00000000">
        <w:rPr>
          <w:rFonts w:ascii="Times New Roman" w:cs="Times New Roman" w:eastAsia="Times New Roman" w:hAnsi="Times New Roman"/>
          <w:color w:val="00000a"/>
          <w:sz w:val="24"/>
          <w:szCs w:val="24"/>
          <w:rtl w:val="0"/>
        </w:rPr>
        <w:t xml:space="preserve">16 weeks * 40 hours per week = 640 hours</w:t>
      </w:r>
    </w:p>
    <w:p w:rsidR="00000000" w:rsidDel="00000000" w:rsidP="00000000" w:rsidRDefault="00000000" w:rsidRPr="00000000" w14:paraId="00000062">
      <w:pPr>
        <w:numPr>
          <w:ilvl w:val="0"/>
          <w:numId w:val="6"/>
        </w:numPr>
        <w:tabs>
          <w:tab w:val="left" w:leader="none" w:pos="720"/>
        </w:tabs>
        <w:spacing w:line="276" w:lineRule="auto"/>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Total hours available: </w:t>
      </w:r>
      <w:r w:rsidDel="00000000" w:rsidR="00000000" w:rsidRPr="00000000">
        <w:rPr>
          <w:rFonts w:ascii="Times New Roman" w:cs="Times New Roman" w:eastAsia="Times New Roman" w:hAnsi="Times New Roman"/>
          <w:color w:val="00000a"/>
          <w:sz w:val="24"/>
          <w:szCs w:val="24"/>
          <w:rtl w:val="0"/>
        </w:rPr>
        <w:t xml:space="preserve">1160 hours</w:t>
      </w:r>
    </w:p>
    <w:p w:rsidR="00000000" w:rsidDel="00000000" w:rsidP="00000000" w:rsidRDefault="00000000" w:rsidRPr="00000000" w14:paraId="00000063">
      <w:pPr>
        <w:numPr>
          <w:ilvl w:val="0"/>
          <w:numId w:val="6"/>
        </w:numPr>
        <w:tabs>
          <w:tab w:val="left" w:leader="none" w:pos="720"/>
        </w:tabs>
        <w:spacing w:after="96.00000000000001" w:line="276" w:lineRule="auto"/>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Accounting for midterms, finals, presentations, etc.:</w:t>
      </w:r>
      <w:r w:rsidDel="00000000" w:rsidR="00000000" w:rsidRPr="00000000">
        <w:rPr>
          <w:rFonts w:ascii="Times New Roman" w:cs="Times New Roman" w:eastAsia="Times New Roman" w:hAnsi="Times New Roman"/>
          <w:color w:val="00000a"/>
          <w:sz w:val="24"/>
          <w:szCs w:val="24"/>
          <w:rtl w:val="0"/>
        </w:rPr>
        <w:t xml:space="preserve"> 1160 hours - 160 hours = 1000 hours free</w:t>
      </w:r>
    </w:p>
    <w:p w:rsidR="00000000" w:rsidDel="00000000" w:rsidP="00000000" w:rsidRDefault="00000000" w:rsidRPr="00000000" w14:paraId="00000064">
      <w:pPr>
        <w:tabs>
          <w:tab w:val="left" w:leader="none" w:pos="720"/>
        </w:tabs>
        <w:spacing w:after="96.00000000000001" w:before="40" w:line="27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65">
      <w:pPr>
        <w:tabs>
          <w:tab w:val="left" w:leader="none" w:pos="720"/>
        </w:tabs>
        <w:spacing w:after="96.00000000000001" w:before="40" w:line="276" w:lineRule="auto"/>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Time Expected to complete Course:</w:t>
      </w:r>
    </w:p>
    <w:p w:rsidR="00000000" w:rsidDel="00000000" w:rsidP="00000000" w:rsidRDefault="00000000" w:rsidRPr="00000000" w14:paraId="00000066">
      <w:pPr>
        <w:numPr>
          <w:ilvl w:val="0"/>
          <w:numId w:val="3"/>
        </w:numPr>
        <w:tabs>
          <w:tab w:val="left" w:leader="none" w:pos="720"/>
        </w:tabs>
        <w:spacing w:before="40" w:line="276" w:lineRule="auto"/>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Estimated time per development task in project plan: </w:t>
      </w:r>
      <w:r w:rsidDel="00000000" w:rsidR="00000000" w:rsidRPr="00000000">
        <w:rPr>
          <w:rFonts w:ascii="Times New Roman" w:cs="Times New Roman" w:eastAsia="Times New Roman" w:hAnsi="Times New Roman"/>
          <w:color w:val="00000a"/>
          <w:sz w:val="24"/>
          <w:szCs w:val="24"/>
          <w:rtl w:val="0"/>
        </w:rPr>
        <w:t xml:space="preserve">80 hours</w:t>
      </w:r>
    </w:p>
    <w:p w:rsidR="00000000" w:rsidDel="00000000" w:rsidP="00000000" w:rsidRDefault="00000000" w:rsidRPr="00000000" w14:paraId="00000067">
      <w:pPr>
        <w:numPr>
          <w:ilvl w:val="0"/>
          <w:numId w:val="3"/>
        </w:numPr>
        <w:tabs>
          <w:tab w:val="left" w:leader="none" w:pos="720"/>
        </w:tabs>
        <w:spacing w:line="276" w:lineRule="auto"/>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Estimated remaining for all project tasks:</w:t>
      </w:r>
      <w:r w:rsidDel="00000000" w:rsidR="00000000" w:rsidRPr="00000000">
        <w:rPr>
          <w:rFonts w:ascii="Times New Roman" w:cs="Times New Roman" w:eastAsia="Times New Roman" w:hAnsi="Times New Roman"/>
          <w:color w:val="00000a"/>
          <w:sz w:val="24"/>
          <w:szCs w:val="24"/>
          <w:rtl w:val="0"/>
        </w:rPr>
        <w:t xml:space="preserve"> 5 development tasks * 80 hours = 400 hours</w:t>
      </w:r>
    </w:p>
    <w:p w:rsidR="00000000" w:rsidDel="00000000" w:rsidP="00000000" w:rsidRDefault="00000000" w:rsidRPr="00000000" w14:paraId="00000068">
      <w:pPr>
        <w:numPr>
          <w:ilvl w:val="0"/>
          <w:numId w:val="3"/>
        </w:numPr>
        <w:tabs>
          <w:tab w:val="left" w:leader="none" w:pos="720"/>
        </w:tabs>
        <w:spacing w:line="276" w:lineRule="auto"/>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Additional leeway: </w:t>
      </w:r>
      <w:r w:rsidDel="00000000" w:rsidR="00000000" w:rsidRPr="00000000">
        <w:rPr>
          <w:rFonts w:ascii="Times New Roman" w:cs="Times New Roman" w:eastAsia="Times New Roman" w:hAnsi="Times New Roman"/>
          <w:color w:val="00000a"/>
          <w:sz w:val="24"/>
          <w:szCs w:val="24"/>
          <w:rtl w:val="0"/>
        </w:rPr>
        <w:t xml:space="preserve">100 hours</w:t>
      </w:r>
    </w:p>
    <w:p w:rsidR="00000000" w:rsidDel="00000000" w:rsidP="00000000" w:rsidRDefault="00000000" w:rsidRPr="00000000" w14:paraId="00000069">
      <w:pPr>
        <w:numPr>
          <w:ilvl w:val="0"/>
          <w:numId w:val="3"/>
        </w:numPr>
        <w:tabs>
          <w:tab w:val="left" w:leader="none" w:pos="720"/>
        </w:tabs>
        <w:spacing w:after="96.00000000000001" w:line="276" w:lineRule="auto"/>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Final estimated hours to complete project: </w:t>
      </w:r>
      <w:r w:rsidDel="00000000" w:rsidR="00000000" w:rsidRPr="00000000">
        <w:rPr>
          <w:rFonts w:ascii="Times New Roman" w:cs="Times New Roman" w:eastAsia="Times New Roman" w:hAnsi="Times New Roman"/>
          <w:color w:val="00000a"/>
          <w:sz w:val="24"/>
          <w:szCs w:val="24"/>
          <w:rtl w:val="0"/>
        </w:rPr>
        <w:t xml:space="preserve">500 hours</w:t>
      </w:r>
      <w:r w:rsidDel="00000000" w:rsidR="00000000" w:rsidRPr="00000000">
        <w:rPr>
          <w:rtl w:val="0"/>
        </w:rPr>
      </w:r>
    </w:p>
    <w:p w:rsidR="00000000" w:rsidDel="00000000" w:rsidP="00000000" w:rsidRDefault="00000000" w:rsidRPr="00000000" w14:paraId="0000006A">
      <w:pPr>
        <w:tabs>
          <w:tab w:val="left" w:leader="none" w:pos="720"/>
        </w:tabs>
        <w:spacing w:after="96.00000000000001" w:line="27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6B">
      <w:pPr>
        <w:spacing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Project Feasibility:</w:t>
      </w:r>
    </w:p>
    <w:p w:rsidR="00000000" w:rsidDel="00000000" w:rsidP="00000000" w:rsidRDefault="00000000" w:rsidRPr="00000000" w14:paraId="0000006C">
      <w:pPr>
        <w:tabs>
          <w:tab w:val="left" w:leader="none" w:pos="720"/>
        </w:tabs>
        <w:spacing w:after="96.00000000000001" w:before="40" w:line="276"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Given the time available in the course and the estimated time to complete the project, the team is confident that the project will be completed within the allotted time. We also tentatively believe that we will be able to complete about half of the optional features given that we have enough financial support to add the needed infrastructure.</w:t>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6D">
      <w:pPr>
        <w:tabs>
          <w:tab w:val="left" w:leader="none" w:pos="720"/>
        </w:tabs>
        <w:spacing w:after="96.00000000000001" w:before="40" w:line="276"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36"/>
          <w:szCs w:val="36"/>
          <w:rtl w:val="0"/>
        </w:rPr>
        <w:t xml:space="preserve">Sprint Artifacts</w:t>
      </w:r>
      <w:r w:rsidDel="00000000" w:rsidR="00000000" w:rsidRPr="00000000">
        <w:rPr>
          <w:rtl w:val="0"/>
        </w:rPr>
      </w:r>
    </w:p>
    <w:p w:rsidR="00000000" w:rsidDel="00000000" w:rsidP="00000000" w:rsidRDefault="00000000" w:rsidRPr="00000000" w14:paraId="0000006E">
      <w:pPr>
        <w:tabs>
          <w:tab w:val="left" w:leader="none" w:pos="720"/>
        </w:tabs>
        <w:spacing w:after="96.00000000000001" w:before="40" w:line="276"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As an admin, I want to remotely access the server to allow for more development to take place off the physical cluster.</w:t>
      </w:r>
      <w:r w:rsidDel="00000000" w:rsidR="00000000" w:rsidRPr="00000000">
        <w:rPr>
          <w:rFonts w:ascii="Times New Roman" w:cs="Times New Roman" w:eastAsia="Times New Roman" w:hAnsi="Times New Roman"/>
          <w:color w:val="00000a"/>
          <w:sz w:val="24"/>
          <w:szCs w:val="24"/>
        </w:rPr>
        <w:drawing>
          <wp:inline distB="114300" distT="114300" distL="114300" distR="114300">
            <wp:extent cx="5943600" cy="35814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tabs>
          <w:tab w:val="left" w:leader="none" w:pos="720"/>
        </w:tabs>
        <w:spacing w:after="96.00000000000001" w:before="40" w:line="276"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As an admin, I want to view a dashboard to monitor different metrics associated with the cluster.</w:t>
      </w:r>
      <w:r w:rsidDel="00000000" w:rsidR="00000000" w:rsidRPr="00000000">
        <w:rPr>
          <w:rFonts w:ascii="Times New Roman" w:cs="Times New Roman" w:eastAsia="Times New Roman" w:hAnsi="Times New Roman"/>
          <w:color w:val="00000a"/>
          <w:sz w:val="24"/>
          <w:szCs w:val="24"/>
        </w:rPr>
        <w:drawing>
          <wp:inline distB="114300" distT="114300" distL="114300" distR="114300">
            <wp:extent cx="5726021" cy="349666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26021" cy="3496666"/>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tabs>
          <w:tab w:val="left" w:leader="none" w:pos="720"/>
        </w:tabs>
        <w:spacing w:after="96.00000000000001" w:before="40" w:line="276"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Pr>
        <w:drawing>
          <wp:inline distB="114300" distT="114300" distL="114300" distR="114300">
            <wp:extent cx="5691188" cy="378387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91188" cy="3783871"/>
                    </a:xfrm>
                    <a:prstGeom prst="rect"/>
                    <a:ln/>
                  </pic:spPr>
                </pic:pic>
              </a:graphicData>
            </a:graphic>
          </wp:inline>
        </w:drawing>
      </w:r>
      <w:r w:rsidDel="00000000" w:rsidR="00000000" w:rsidRPr="00000000">
        <w:rPr>
          <w:rtl w:val="0"/>
        </w:rPr>
      </w:r>
    </w:p>
    <w:sectPr>
      <w:headerReference r:id="rId9" w:type="default"/>
      <w:headerReference r:id="rId10" w:type="firs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spacing w:line="276" w:lineRule="auto"/>
      <w:jc w:val="left"/>
      <w:rPr>
        <w:rFonts w:ascii="Times New Roman" w:cs="Times New Roman" w:eastAsia="Times New Roman" w:hAnsi="Times New Roman"/>
        <w:b w:val="1"/>
        <w:sz w:val="28"/>
        <w:szCs w:val="28"/>
      </w:rPr>
    </w:pPr>
    <w:r w:rsidDel="00000000" w:rsidR="00000000" w:rsidRPr="00000000">
      <w:rPr>
        <w:rtl w:val="0"/>
      </w:rPr>
    </w:r>
  </w:p>
  <w:tbl>
    <w:tblPr>
      <w:tblStyle w:val="Table3"/>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015"/>
      <w:gridCol w:w="3105"/>
      <w:tblGridChange w:id="0">
        <w:tblGrid>
          <w:gridCol w:w="6015"/>
          <w:gridCol w:w="3105"/>
        </w:tblGrid>
      </w:tblGridChange>
    </w:tblGrid>
    <w:tr>
      <w:trPr>
        <w:cantSplit w:val="0"/>
        <w:trHeight w:val="285"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Research Web Portal Project</w:t>
          </w:r>
        </w:p>
      </w:tc>
    </w:tr>
    <w:tr>
      <w:trPr>
        <w:cantSplit w:val="0"/>
        <w:trHeight w:val="285"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1.0</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10/28/25</w:t>
          </w:r>
        </w:p>
      </w:tc>
    </w:tr>
  </w:tbl>
  <w:p w:rsidR="00000000" w:rsidDel="00000000" w:rsidP="00000000" w:rsidRDefault="00000000" w:rsidRPr="00000000" w14:paraId="00000076">
    <w:pPr>
      <w:spacing w:line="276"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