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bookmarkStart w:colFirst="0" w:colLast="0" w:name="_5gdo28dgh2ds" w:id="0"/>
      <w:bookmarkEnd w:id="0"/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Fonts w:ascii="Cambria" w:cs="Cambria" w:eastAsia="Cambria" w:hAnsi="Cambria"/>
          <w:b w:val="1"/>
          <w:shd w:fill="d9ead3" w:val="clear"/>
          <w:rtl w:val="0"/>
        </w:rPr>
        <w:t xml:space="preserve">ClusterGit</w:t>
      </w:r>
      <w:r w:rsidDel="00000000" w:rsidR="00000000" w:rsidRPr="00000000">
        <w:rPr>
          <w:rFonts w:ascii="Cambria" w:cs="Cambria" w:eastAsia="Cambria" w:hAnsi="Cambria"/>
          <w:color w:val="d9ead3"/>
          <w:shd w:fill="d9ead3" w:val="clear"/>
          <w:rtl w:val="0"/>
        </w:rPr>
        <w:t xml:space="preserve">—----------------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System Architecture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Version 1.0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Team Members:</w:t>
      </w:r>
    </w:p>
    <w:p w:rsidR="00000000" w:rsidDel="00000000" w:rsidP="00000000" w:rsidRDefault="00000000" w:rsidRPr="00000000" w14:paraId="00000012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kahc9633xy4m" w:id="1"/>
      <w:bookmarkEnd w:id="1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Lauren Robison</w:t>
      </w:r>
    </w:p>
    <w:p w:rsidR="00000000" w:rsidDel="00000000" w:rsidP="00000000" w:rsidRDefault="00000000" w:rsidRPr="00000000" w14:paraId="00000013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8gagi13crcji" w:id="2"/>
      <w:bookmarkEnd w:id="2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Conner Reiter</w:t>
      </w:r>
    </w:p>
    <w:p w:rsidR="00000000" w:rsidDel="00000000" w:rsidP="00000000" w:rsidRDefault="00000000" w:rsidRPr="00000000" w14:paraId="00000014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5q5gaktdxwj2" w:id="3"/>
      <w:bookmarkEnd w:id="3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Sean Sikora</w:t>
      </w:r>
    </w:p>
    <w:p w:rsidR="00000000" w:rsidDel="00000000" w:rsidP="00000000" w:rsidRDefault="00000000" w:rsidRPr="00000000" w14:paraId="00000015">
      <w:pPr>
        <w:pStyle w:val="Subtitle"/>
        <w:spacing w:after="0" w:lineRule="auto"/>
        <w:jc w:val="center"/>
        <w:rPr>
          <w:rFonts w:ascii="Cambria" w:cs="Cambria" w:eastAsia="Cambria" w:hAnsi="Cambria"/>
          <w:color w:val="000000"/>
        </w:rPr>
      </w:pPr>
      <w:bookmarkStart w:colFirst="0" w:colLast="0" w:name="_dtcnjcnnsgeu" w:id="4"/>
      <w:bookmarkEnd w:id="4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Brandon Springer</w:t>
      </w:r>
    </w:p>
    <w:p w:rsidR="00000000" w:rsidDel="00000000" w:rsidP="00000000" w:rsidRDefault="00000000" w:rsidRPr="00000000" w14:paraId="00000016">
      <w:pPr>
        <w:pStyle w:val="Subtitle"/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kairzmxjq7n" w:id="5"/>
      <w:bookmarkEnd w:id="5"/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Sasha Tapinsh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Revision History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695"/>
        <w:gridCol w:w="4005"/>
        <w:gridCol w:w="2400"/>
        <w:tblGridChange w:id="0">
          <w:tblGrid>
            <w:gridCol w:w="1260"/>
            <w:gridCol w:w="1695"/>
            <w:gridCol w:w="4005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Version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10/14/25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Conner Reiter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10/31/25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diagrams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Sean Sikora</w:t>
            </w:r>
          </w:p>
        </w:tc>
      </w:tr>
    </w:tbl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Software Architecture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Website Architecture: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07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 Model: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b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u w:val="single"/>
          <w:rtl w:val="0"/>
        </w:rPr>
        <w:t xml:space="preserve">Hardware Architecture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9050" distT="19050" distL="19050" distR="19050">
            <wp:extent cx="5696200" cy="3724000"/>
            <wp:effectExtent b="0" l="0" r="0" t="0"/>
            <wp:docPr descr="Cluster_Setup (1).png" id="2" name="image1.png"/>
            <a:graphic>
              <a:graphicData uri="http://schemas.openxmlformats.org/drawingml/2006/picture">
                <pic:pic>
                  <pic:nvPicPr>
                    <pic:cNvPr descr="Cluster_Setup (1)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6200" cy="37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4495800</wp:posOffset>
            </wp:positionH>
            <wp:positionV relativeFrom="paragraph">
              <wp:posOffset>1609725</wp:posOffset>
            </wp:positionV>
            <wp:extent cx="979225" cy="334775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225" cy="33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