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Application Demo for Restaurant Roll Call Staff Management</w:t>
      </w:r>
    </w:p>
    <w:p w:rsidR="00000000" w:rsidDel="00000000" w:rsidP="00000000" w:rsidRDefault="00000000" w:rsidRPr="00000000" w14:paraId="00000004">
      <w:pPr>
        <w:spacing w:line="480" w:lineRule="auto"/>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Version 1.1</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Brendan Maska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Adarsh Bains</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Carmen Cruz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Quincy Adamski</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Shine Zaw</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Resources </w:t>
      </w:r>
    </w:p>
    <w:p w:rsidR="00000000" w:rsidDel="00000000" w:rsidP="00000000" w:rsidRDefault="00000000" w:rsidRPr="00000000" w14:paraId="0000000F">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Organization</w:t>
      </w:r>
    </w:p>
    <w:p w:rsidR="00000000" w:rsidDel="00000000" w:rsidP="00000000" w:rsidRDefault="00000000" w:rsidRPr="00000000" w14:paraId="00000010">
      <w:pPr>
        <w:numPr>
          <w:ilvl w:val="0"/>
          <w:numId w:val="3"/>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Discord</w:t>
      </w:r>
      <w:r w:rsidDel="00000000" w:rsidR="00000000" w:rsidRPr="00000000">
        <w:rPr>
          <w:rFonts w:ascii="Times New Roman" w:cs="Times New Roman" w:eastAsia="Times New Roman" w:hAnsi="Times New Roman"/>
          <w:rtl w:val="0"/>
        </w:rPr>
        <w:t xml:space="preserve">: Group communication and meetings</w:t>
      </w:r>
      <w:r w:rsidDel="00000000" w:rsidR="00000000" w:rsidRPr="00000000">
        <w:rPr>
          <w:rtl w:val="0"/>
        </w:rPr>
      </w:r>
    </w:p>
    <w:p w:rsidR="00000000" w:rsidDel="00000000" w:rsidP="00000000" w:rsidRDefault="00000000" w:rsidRPr="00000000" w14:paraId="00000011">
      <w:pPr>
        <w:numPr>
          <w:ilvl w:val="0"/>
          <w:numId w:val="3"/>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Jira: </w:t>
      </w:r>
      <w:r w:rsidDel="00000000" w:rsidR="00000000" w:rsidRPr="00000000">
        <w:rPr>
          <w:rFonts w:ascii="Times New Roman" w:cs="Times New Roman" w:eastAsia="Times New Roman" w:hAnsi="Times New Roman"/>
          <w:rtl w:val="0"/>
        </w:rPr>
        <w:t xml:space="preserve">SCRUM project management</w:t>
      </w:r>
      <w:r w:rsidDel="00000000" w:rsidR="00000000" w:rsidRPr="00000000">
        <w:rPr>
          <w:rtl w:val="0"/>
        </w:rPr>
      </w:r>
    </w:p>
    <w:p w:rsidR="00000000" w:rsidDel="00000000" w:rsidP="00000000" w:rsidRDefault="00000000" w:rsidRPr="00000000" w14:paraId="00000012">
      <w:pPr>
        <w:numPr>
          <w:ilvl w:val="0"/>
          <w:numId w:val="3"/>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GitHub: </w:t>
      </w:r>
      <w:r w:rsidDel="00000000" w:rsidR="00000000" w:rsidRPr="00000000">
        <w:rPr>
          <w:rFonts w:ascii="Times New Roman" w:cs="Times New Roman" w:eastAsia="Times New Roman" w:hAnsi="Times New Roman"/>
          <w:rtl w:val="0"/>
        </w:rPr>
        <w:t xml:space="preserve">Version control and code reviews</w:t>
      </w:r>
      <w:r w:rsidDel="00000000" w:rsidR="00000000" w:rsidRPr="00000000">
        <w:rPr>
          <w:rtl w:val="0"/>
        </w:rPr>
      </w:r>
    </w:p>
    <w:p w:rsidR="00000000" w:rsidDel="00000000" w:rsidP="00000000" w:rsidRDefault="00000000" w:rsidRPr="00000000" w14:paraId="00000013">
      <w:pPr>
        <w:numPr>
          <w:ilvl w:val="0"/>
          <w:numId w:val="3"/>
        </w:numPr>
        <w:spacing w:after="20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Studio Code: </w:t>
      </w:r>
      <w:r w:rsidDel="00000000" w:rsidR="00000000" w:rsidRPr="00000000">
        <w:rPr>
          <w:rFonts w:ascii="Times New Roman" w:cs="Times New Roman" w:eastAsia="Times New Roman" w:hAnsi="Times New Roman"/>
          <w:rtl w:val="0"/>
        </w:rPr>
        <w:t xml:space="preserve">Code development </w:t>
      </w:r>
      <w:r w:rsidDel="00000000" w:rsidR="00000000" w:rsidRPr="00000000">
        <w:rPr>
          <w:rtl w:val="0"/>
        </w:rPr>
      </w:r>
    </w:p>
    <w:p w:rsidR="00000000" w:rsidDel="00000000" w:rsidP="00000000" w:rsidRDefault="00000000" w:rsidRPr="00000000" w14:paraId="00000014">
      <w:pPr>
        <w:numPr>
          <w:ilvl w:val="0"/>
          <w:numId w:val="3"/>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 </w:t>
      </w:r>
      <w:r w:rsidDel="00000000" w:rsidR="00000000" w:rsidRPr="00000000">
        <w:rPr>
          <w:rFonts w:ascii="Times New Roman" w:cs="Times New Roman" w:eastAsia="Times New Roman" w:hAnsi="Times New Roman"/>
          <w:rtl w:val="0"/>
        </w:rPr>
        <w:t xml:space="preserve">Version control</w:t>
      </w:r>
      <w:r w:rsidDel="00000000" w:rsidR="00000000" w:rsidRPr="00000000">
        <w:rPr>
          <w:rtl w:val="0"/>
        </w:rPr>
      </w:r>
    </w:p>
    <w:p w:rsidR="00000000" w:rsidDel="00000000" w:rsidP="00000000" w:rsidRDefault="00000000" w:rsidRPr="00000000" w14:paraId="00000015">
      <w:pPr>
        <w:spacing w:after="2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w:t>
      </w:r>
    </w:p>
    <w:p w:rsidR="00000000" w:rsidDel="00000000" w:rsidP="00000000" w:rsidRDefault="00000000" w:rsidRPr="00000000" w14:paraId="00000016">
      <w:pPr>
        <w:numPr>
          <w:ilvl w:val="0"/>
          <w:numId w:val="3"/>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Python: </w:t>
      </w:r>
      <w:r w:rsidDel="00000000" w:rsidR="00000000" w:rsidRPr="00000000">
        <w:rPr>
          <w:rFonts w:ascii="Times New Roman" w:cs="Times New Roman" w:eastAsia="Times New Roman" w:hAnsi="Times New Roman"/>
          <w:rtl w:val="0"/>
        </w:rPr>
        <w:t xml:space="preserve">Backend programming language</w:t>
      </w:r>
      <w:r w:rsidDel="00000000" w:rsidR="00000000" w:rsidRPr="00000000">
        <w:rPr>
          <w:rtl w:val="0"/>
        </w:rPr>
      </w:r>
    </w:p>
    <w:p w:rsidR="00000000" w:rsidDel="00000000" w:rsidP="00000000" w:rsidRDefault="00000000" w:rsidRPr="00000000" w14:paraId="00000017">
      <w:pPr>
        <w:numPr>
          <w:ilvl w:val="0"/>
          <w:numId w:val="3"/>
        </w:numPr>
        <w:spacing w:after="20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 </w:t>
      </w:r>
      <w:r w:rsidDel="00000000" w:rsidR="00000000" w:rsidRPr="00000000">
        <w:rPr>
          <w:rFonts w:ascii="Times New Roman" w:cs="Times New Roman" w:eastAsia="Times New Roman" w:hAnsi="Times New Roman"/>
          <w:rtl w:val="0"/>
        </w:rPr>
        <w:t xml:space="preserve">Database </w:t>
      </w:r>
      <w:r w:rsidDel="00000000" w:rsidR="00000000" w:rsidRPr="00000000">
        <w:rPr>
          <w:rtl w:val="0"/>
        </w:rPr>
      </w:r>
    </w:p>
    <w:p w:rsidR="00000000" w:rsidDel="00000000" w:rsidP="00000000" w:rsidRDefault="00000000" w:rsidRPr="00000000" w14:paraId="00000018">
      <w:pPr>
        <w:numPr>
          <w:ilvl w:val="0"/>
          <w:numId w:val="3"/>
        </w:numPr>
        <w:spacing w:after="20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FastAPI: </w:t>
      </w:r>
      <w:r w:rsidDel="00000000" w:rsidR="00000000" w:rsidRPr="00000000">
        <w:rPr>
          <w:rFonts w:ascii="Times New Roman" w:cs="Times New Roman" w:eastAsia="Times New Roman" w:hAnsi="Times New Roman"/>
          <w:rtl w:val="0"/>
        </w:rPr>
        <w:t xml:space="preserve">Backend API framework</w:t>
      </w:r>
      <w:r w:rsidDel="00000000" w:rsidR="00000000" w:rsidRPr="00000000">
        <w:rPr>
          <w:rtl w:val="0"/>
        </w:rPr>
      </w:r>
    </w:p>
    <w:p w:rsidR="00000000" w:rsidDel="00000000" w:rsidP="00000000" w:rsidRDefault="00000000" w:rsidRPr="00000000" w14:paraId="00000019">
      <w:pPr>
        <w:numPr>
          <w:ilvl w:val="0"/>
          <w:numId w:val="3"/>
        </w:numPr>
        <w:spacing w:after="20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Node.js: </w:t>
      </w:r>
      <w:r w:rsidDel="00000000" w:rsidR="00000000" w:rsidRPr="00000000">
        <w:rPr>
          <w:rFonts w:ascii="Times New Roman" w:cs="Times New Roman" w:eastAsia="Times New Roman" w:hAnsi="Times New Roman"/>
          <w:rtl w:val="0"/>
        </w:rPr>
        <w:t xml:space="preserve">Backend runtime environment</w:t>
      </w:r>
      <w:r w:rsidDel="00000000" w:rsidR="00000000" w:rsidRPr="00000000">
        <w:rPr>
          <w:rtl w:val="0"/>
        </w:rPr>
      </w:r>
    </w:p>
    <w:p w:rsidR="00000000" w:rsidDel="00000000" w:rsidP="00000000" w:rsidRDefault="00000000" w:rsidRPr="00000000" w14:paraId="0000001A">
      <w:pPr>
        <w:spacing w:after="2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w:t>
      </w:r>
    </w:p>
    <w:p w:rsidR="00000000" w:rsidDel="00000000" w:rsidP="00000000" w:rsidRDefault="00000000" w:rsidRPr="00000000" w14:paraId="0000001B">
      <w:pPr>
        <w:numPr>
          <w:ilvl w:val="0"/>
          <w:numId w:val="3"/>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 </w:t>
      </w:r>
      <w:r w:rsidDel="00000000" w:rsidR="00000000" w:rsidRPr="00000000">
        <w:rPr>
          <w:rFonts w:ascii="Times New Roman" w:cs="Times New Roman" w:eastAsia="Times New Roman" w:hAnsi="Times New Roman"/>
          <w:rtl w:val="0"/>
        </w:rPr>
        <w:t xml:space="preserve">Frontend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library</w:t>
      </w:r>
      <w:r w:rsidDel="00000000" w:rsidR="00000000" w:rsidRPr="00000000">
        <w:rPr>
          <w:rtl w:val="0"/>
        </w:rPr>
      </w:r>
    </w:p>
    <w:p w:rsidR="00000000" w:rsidDel="00000000" w:rsidP="00000000" w:rsidRDefault="00000000" w:rsidRPr="00000000" w14:paraId="0000001C">
      <w:pPr>
        <w:numPr>
          <w:ilvl w:val="0"/>
          <w:numId w:val="3"/>
        </w:numPr>
        <w:spacing w:after="20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 Router: </w:t>
      </w:r>
      <w:r w:rsidDel="00000000" w:rsidR="00000000" w:rsidRPr="00000000">
        <w:rPr>
          <w:rFonts w:ascii="Times New Roman" w:cs="Times New Roman" w:eastAsia="Times New Roman" w:hAnsi="Times New Roman"/>
          <w:rtl w:val="0"/>
        </w:rPr>
        <w:t xml:space="preserve">Frontend routing</w:t>
      </w:r>
      <w:r w:rsidDel="00000000" w:rsidR="00000000" w:rsidRPr="00000000">
        <w:rPr>
          <w:rtl w:val="0"/>
        </w:rPr>
      </w:r>
    </w:p>
    <w:p w:rsidR="00000000" w:rsidDel="00000000" w:rsidP="00000000" w:rsidRDefault="00000000" w:rsidRPr="00000000" w14:paraId="0000001D">
      <w:pPr>
        <w:numPr>
          <w:ilvl w:val="0"/>
          <w:numId w:val="3"/>
        </w:numPr>
        <w:spacing w:after="20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Typescript: </w:t>
      </w:r>
      <w:r w:rsidDel="00000000" w:rsidR="00000000" w:rsidRPr="00000000">
        <w:rPr>
          <w:rFonts w:ascii="Times New Roman" w:cs="Times New Roman" w:eastAsia="Times New Roman" w:hAnsi="Times New Roman"/>
          <w:rtl w:val="0"/>
        </w:rPr>
        <w:t xml:space="preserve">Frontend development language</w:t>
      </w:r>
      <w:r w:rsidDel="00000000" w:rsidR="00000000" w:rsidRPr="00000000">
        <w:rPr>
          <w:rtl w:val="0"/>
        </w:rPr>
      </w:r>
    </w:p>
    <w:p w:rsidR="00000000" w:rsidDel="00000000" w:rsidP="00000000" w:rsidRDefault="00000000" w:rsidRPr="00000000" w14:paraId="0000001E">
      <w:pPr>
        <w:numPr>
          <w:ilvl w:val="0"/>
          <w:numId w:val="3"/>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Tailwind: </w:t>
      </w:r>
      <w:r w:rsidDel="00000000" w:rsidR="00000000" w:rsidRPr="00000000">
        <w:rPr>
          <w:rFonts w:ascii="Times New Roman" w:cs="Times New Roman" w:eastAsia="Times New Roman" w:hAnsi="Times New Roman"/>
          <w:rtl w:val="0"/>
        </w:rPr>
        <w:t xml:space="preserve">Styling and component design</w:t>
      </w:r>
      <w:r w:rsidDel="00000000" w:rsidR="00000000" w:rsidRPr="00000000">
        <w:rPr>
          <w:rtl w:val="0"/>
        </w:rPr>
      </w:r>
    </w:p>
    <w:p w:rsidR="00000000" w:rsidDel="00000000" w:rsidP="00000000" w:rsidRDefault="00000000" w:rsidRPr="00000000" w14:paraId="0000001F">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0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Software Verification Plan</w:t>
      </w:r>
    </w:p>
    <w:p w:rsidR="00000000" w:rsidDel="00000000" w:rsidP="00000000" w:rsidRDefault="00000000" w:rsidRPr="00000000" w14:paraId="0000002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is responsible for the verification of their assigned areas/tasks. Additionally, verification will be completed primarily via code reviews from GitHub pull requests and peer review. The team will also have weekly scrum meetings where they are to discuss their code, tasks for the following week, and any issues to work through them collaboratively. </w:t>
      </w:r>
    </w:p>
    <w:p w:rsidR="00000000" w:rsidDel="00000000" w:rsidP="00000000" w:rsidRDefault="00000000" w:rsidRPr="00000000" w14:paraId="0000002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Stretch Requirements</w:t>
      </w:r>
    </w:p>
    <w:p w:rsidR="00000000" w:rsidDel="00000000" w:rsidP="00000000" w:rsidRDefault="00000000" w:rsidRPr="00000000" w14:paraId="00000024">
      <w:pPr>
        <w:numPr>
          <w:ilvl w:val="0"/>
          <w:numId w:val="1"/>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Advanced Filtering and Smart Shift Suggestions-</w:t>
      </w:r>
      <w:r w:rsidDel="00000000" w:rsidR="00000000" w:rsidRPr="00000000">
        <w:rPr>
          <w:rFonts w:ascii="Times New Roman" w:cs="Times New Roman" w:eastAsia="Times New Roman" w:hAnsi="Times New Roman"/>
          <w:rtl w:val="0"/>
        </w:rPr>
        <w:t xml:space="preserve"> Allow workers to filter shifts by multiple criteria (pay, distance, timing, etc.) and receive personalized shift recommendations based on their experience and reliability rating.</w:t>
      </w:r>
      <w:r w:rsidDel="00000000" w:rsidR="00000000" w:rsidRPr="00000000">
        <w:rPr>
          <w:rtl w:val="0"/>
        </w:rPr>
      </w:r>
    </w:p>
    <w:p w:rsidR="00000000" w:rsidDel="00000000" w:rsidP="00000000" w:rsidRDefault="00000000" w:rsidRPr="00000000" w14:paraId="00000025">
      <w:pPr>
        <w:numPr>
          <w:ilvl w:val="0"/>
          <w:numId w:val="1"/>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Calendar Integration and Scheduling Tools</w:t>
      </w:r>
      <w:r w:rsidDel="00000000" w:rsidR="00000000" w:rsidRPr="00000000">
        <w:rPr>
          <w:rFonts w:ascii="Times New Roman" w:cs="Times New Roman" w:eastAsia="Times New Roman" w:hAnsi="Times New Roman"/>
          <w:rtl w:val="0"/>
        </w:rPr>
        <w:t xml:space="preserve">- Enable users to sync confirmed shifts with Google Calendar and allow restaurant managers to post recurring or bulk shifts for easier scheduling.</w:t>
      </w:r>
      <w:r w:rsidDel="00000000" w:rsidR="00000000" w:rsidRPr="00000000">
        <w:rPr>
          <w:rtl w:val="0"/>
        </w:rPr>
      </w:r>
    </w:p>
    <w:p w:rsidR="00000000" w:rsidDel="00000000" w:rsidP="00000000" w:rsidRDefault="00000000" w:rsidRPr="00000000" w14:paraId="00000026">
      <w:pPr>
        <w:numPr>
          <w:ilvl w:val="0"/>
          <w:numId w:val="1"/>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Dark/Light Mode and Accessibility Enhancements</w:t>
      </w:r>
      <w:r w:rsidDel="00000000" w:rsidR="00000000" w:rsidRPr="00000000">
        <w:rPr>
          <w:rFonts w:ascii="Times New Roman" w:cs="Times New Roman" w:eastAsia="Times New Roman" w:hAnsi="Times New Roman"/>
          <w:rtl w:val="0"/>
        </w:rPr>
        <w:t xml:space="preserve">- Improve overall usability by offering dark and light mode toggles and ensuring compliance with accessibility standards for contrast, navigation, and readability.</w:t>
      </w:r>
      <w:r w:rsidDel="00000000" w:rsidR="00000000" w:rsidRPr="00000000">
        <w:rPr>
          <w:rtl w:val="0"/>
        </w:rPr>
      </w:r>
    </w:p>
    <w:p w:rsidR="00000000" w:rsidDel="00000000" w:rsidP="00000000" w:rsidRDefault="00000000" w:rsidRPr="00000000" w14:paraId="00000027">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0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Estimated Hours Needed for Project Completion</w:t>
      </w:r>
    </w:p>
    <w:p w:rsidR="00000000" w:rsidDel="00000000" w:rsidP="00000000" w:rsidRDefault="00000000" w:rsidRPr="00000000" w14:paraId="00000029">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Time Available for Capstone</w:t>
      </w:r>
    </w:p>
    <w:p w:rsidR="00000000" w:rsidDel="00000000" w:rsidP="00000000" w:rsidRDefault="00000000" w:rsidRPr="00000000" w14:paraId="0000002A">
      <w:pPr>
        <w:numPr>
          <w:ilvl w:val="0"/>
          <w:numId w:val="2"/>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Expected hours per team member per week: </w:t>
      </w:r>
      <w:r w:rsidDel="00000000" w:rsidR="00000000" w:rsidRPr="00000000">
        <w:rPr>
          <w:rFonts w:ascii="Times New Roman" w:cs="Times New Roman" w:eastAsia="Times New Roman" w:hAnsi="Times New Roman"/>
          <w:i w:val="1"/>
          <w:iCs w:val="1"/>
          <w:rtl w:val="0"/>
        </w:rPr>
        <w:t xml:space="preserve">8 hours</w:t>
      </w:r>
      <w:r w:rsidDel="00000000" w:rsidR="00000000" w:rsidRPr="00000000">
        <w:rPr>
          <w:rtl w:val="0"/>
        </w:rPr>
      </w:r>
    </w:p>
    <w:p w:rsidR="00000000" w:rsidDel="00000000" w:rsidP="00000000" w:rsidRDefault="00000000" w:rsidRPr="00000000" w14:paraId="0000002B">
      <w:pPr>
        <w:numPr>
          <w:ilvl w:val="0"/>
          <w:numId w:val="2"/>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team hours per week: 5 members × 8 hours = </w:t>
      </w:r>
      <w:r w:rsidDel="00000000" w:rsidR="00000000" w:rsidRPr="00000000">
        <w:rPr>
          <w:rFonts w:ascii="Times New Roman" w:cs="Times New Roman" w:eastAsia="Times New Roman" w:hAnsi="Times New Roman"/>
          <w:i w:val="1"/>
          <w:iCs w:val="1"/>
          <w:rtl w:val="0"/>
        </w:rPr>
        <w:t xml:space="preserve">40 hours</w:t>
      </w:r>
      <w:r w:rsidDel="00000000" w:rsidR="00000000" w:rsidRPr="00000000">
        <w:rPr>
          <w:rtl w:val="0"/>
        </w:rPr>
      </w:r>
    </w:p>
    <w:p w:rsidR="00000000" w:rsidDel="00000000" w:rsidP="00000000" w:rsidRDefault="00000000" w:rsidRPr="00000000" w14:paraId="0000002C">
      <w:pPr>
        <w:numPr>
          <w:ilvl w:val="0"/>
          <w:numId w:val="2"/>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duration (two semesters, excluding breaks): 15 weeks × 2 semesters = </w:t>
      </w:r>
      <w:r w:rsidDel="00000000" w:rsidR="00000000" w:rsidRPr="00000000">
        <w:rPr>
          <w:rFonts w:ascii="Times New Roman" w:cs="Times New Roman" w:eastAsia="Times New Roman" w:hAnsi="Times New Roman"/>
          <w:i w:val="1"/>
          <w:iCs w:val="1"/>
          <w:rtl w:val="0"/>
        </w:rPr>
        <w:t xml:space="preserve">30 weeks</w:t>
      </w:r>
      <w:r w:rsidDel="00000000" w:rsidR="00000000" w:rsidRPr="00000000">
        <w:rPr>
          <w:rtl w:val="0"/>
        </w:rPr>
      </w:r>
    </w:p>
    <w:p w:rsidR="00000000" w:rsidDel="00000000" w:rsidP="00000000" w:rsidRDefault="00000000" w:rsidRPr="00000000" w14:paraId="0000002D">
      <w:pPr>
        <w:numPr>
          <w:ilvl w:val="0"/>
          <w:numId w:val="2"/>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Total estimated hours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1,200 hours</w:t>
      </w:r>
      <w:r w:rsidDel="00000000" w:rsidR="00000000" w:rsidRPr="00000000">
        <w:rPr>
          <w:rtl w:val="0"/>
        </w:rPr>
      </w:r>
    </w:p>
    <w:p w:rsidR="00000000" w:rsidDel="00000000" w:rsidP="00000000" w:rsidRDefault="00000000" w:rsidRPr="00000000" w14:paraId="0000002E">
      <w:pPr>
        <w:numPr>
          <w:ilvl w:val="0"/>
          <w:numId w:val="2"/>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Accounting for capstone presentations, exams, and other coursework:</w:t>
      </w:r>
      <w:r w:rsidDel="00000000" w:rsidR="00000000" w:rsidRPr="00000000">
        <w:rPr>
          <w:rFonts w:ascii="Times New Roman" w:cs="Times New Roman" w:eastAsia="Times New Roman" w:hAnsi="Times New Roman"/>
          <w:i w:val="1"/>
          <w:iCs w:val="1"/>
          <w:rtl w:val="0"/>
        </w:rPr>
        <w:t xml:space="preserve"> 180 hours</w:t>
      </w:r>
      <w:r w:rsidDel="00000000" w:rsidR="00000000" w:rsidRPr="00000000">
        <w:rPr>
          <w:rtl w:val="0"/>
        </w:rPr>
      </w:r>
    </w:p>
    <w:p w:rsidR="00000000" w:rsidDel="00000000" w:rsidP="00000000" w:rsidRDefault="00000000" w:rsidRPr="00000000" w14:paraId="0000002F">
      <w:pPr>
        <w:numPr>
          <w:ilvl w:val="0"/>
          <w:numId w:val="2"/>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Total estimated hours available for project work</w:t>
      </w:r>
      <w:r w:rsidDel="00000000" w:rsidR="00000000" w:rsidRPr="00000000">
        <w:rPr>
          <w:rFonts w:ascii="Gungsuh" w:cs="Gungsuh" w:eastAsia="Gungsuh" w:hAnsi="Gungsuh"/>
          <w:rtl w:val="0"/>
        </w:rPr>
        <w:t xml:space="preserve">: 1,200 − 180 = </w:t>
      </w:r>
      <w:r w:rsidDel="00000000" w:rsidR="00000000" w:rsidRPr="00000000">
        <w:rPr>
          <w:rFonts w:ascii="Times New Roman" w:cs="Times New Roman" w:eastAsia="Times New Roman" w:hAnsi="Times New Roman"/>
          <w:i w:val="1"/>
          <w:iCs w:val="1"/>
          <w:rtl w:val="0"/>
        </w:rPr>
        <w:t xml:space="preserve">1,020 hours</w:t>
      </w:r>
      <w:r w:rsidDel="00000000" w:rsidR="00000000" w:rsidRPr="00000000">
        <w:rPr>
          <w:rtl w:val="0"/>
        </w:rPr>
      </w:r>
    </w:p>
    <w:p w:rsidR="00000000" w:rsidDel="00000000" w:rsidP="00000000" w:rsidRDefault="00000000" w:rsidRPr="00000000" w14:paraId="00000030">
      <w:pPr>
        <w:spacing w:after="2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Time Expected to Complete Project</w:t>
      </w:r>
    </w:p>
    <w:p w:rsidR="00000000" w:rsidDel="00000000" w:rsidP="00000000" w:rsidRDefault="00000000" w:rsidRPr="00000000" w14:paraId="00000031">
      <w:pPr>
        <w:numPr>
          <w:ilvl w:val="0"/>
          <w:numId w:val="4"/>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Expected hours needed per development task (6 tasks): </w:t>
      </w:r>
      <w:r w:rsidDel="00000000" w:rsidR="00000000" w:rsidRPr="00000000">
        <w:rPr>
          <w:rFonts w:ascii="Times New Roman" w:cs="Times New Roman" w:eastAsia="Times New Roman" w:hAnsi="Times New Roman"/>
          <w:i w:val="1"/>
          <w:iCs w:val="1"/>
          <w:rtl w:val="0"/>
        </w:rPr>
        <w:t xml:space="preserve">850 hours</w:t>
      </w:r>
      <w:r w:rsidDel="00000000" w:rsidR="00000000" w:rsidRPr="00000000">
        <w:rPr>
          <w:rtl w:val="0"/>
        </w:rPr>
      </w:r>
    </w:p>
    <w:p w:rsidR="00000000" w:rsidDel="00000000" w:rsidP="00000000" w:rsidRDefault="00000000" w:rsidRPr="00000000" w14:paraId="00000032">
      <w:pPr>
        <w:numPr>
          <w:ilvl w:val="0"/>
          <w:numId w:val="4"/>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 leeway for testing, documentation, or unexpected delays:</w:t>
      </w:r>
      <w:r w:rsidDel="00000000" w:rsidR="00000000" w:rsidRPr="00000000">
        <w:rPr>
          <w:rFonts w:ascii="Times New Roman" w:cs="Times New Roman" w:eastAsia="Times New Roman" w:hAnsi="Times New Roman"/>
          <w:i w:val="1"/>
          <w:iCs w:val="1"/>
          <w:rtl w:val="0"/>
        </w:rPr>
        <w:t xml:space="preserve"> 100 hours</w:t>
      </w:r>
      <w:r w:rsidDel="00000000" w:rsidR="00000000" w:rsidRPr="00000000">
        <w:rPr>
          <w:rtl w:val="0"/>
        </w:rPr>
      </w:r>
    </w:p>
    <w:p w:rsidR="00000000" w:rsidDel="00000000" w:rsidP="00000000" w:rsidRDefault="00000000" w:rsidRPr="00000000" w14:paraId="00000033">
      <w:pPr>
        <w:numPr>
          <w:ilvl w:val="0"/>
          <w:numId w:val="4"/>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Total estimated hours needed to complete project</w:t>
      </w:r>
      <w:r w:rsidDel="00000000" w:rsidR="00000000" w:rsidRPr="00000000">
        <w:rPr>
          <w:rFonts w:ascii="Times New Roman" w:cs="Times New Roman" w:eastAsia="Times New Roman" w:hAnsi="Times New Roman"/>
          <w:rtl w:val="0"/>
        </w:rPr>
        <w:t xml:space="preserve">: 850 + 100 = </w:t>
      </w:r>
      <w:r w:rsidDel="00000000" w:rsidR="00000000" w:rsidRPr="00000000">
        <w:rPr>
          <w:rFonts w:ascii="Times New Roman" w:cs="Times New Roman" w:eastAsia="Times New Roman" w:hAnsi="Times New Roman"/>
          <w:i w:val="1"/>
          <w:iCs w:val="1"/>
          <w:rtl w:val="0"/>
        </w:rPr>
        <w:t xml:space="preserve">950 hours</w:t>
      </w:r>
      <w:r w:rsidDel="00000000" w:rsidR="00000000" w:rsidRPr="00000000">
        <w:rPr>
          <w:rtl w:val="0"/>
        </w:rPr>
      </w:r>
    </w:p>
    <w:p w:rsidR="00000000" w:rsidDel="00000000" w:rsidP="00000000" w:rsidRDefault="00000000" w:rsidRPr="00000000" w14:paraId="00000034">
      <w:pPr>
        <w:spacing w:after="2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Feasibility</w:t>
      </w:r>
    </w:p>
    <w:p w:rsidR="00000000" w:rsidDel="00000000" w:rsidP="00000000" w:rsidRDefault="00000000" w:rsidRPr="00000000" w14:paraId="000000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is confident that the project can be completed within the two semesters, as the estimated time required (950 hours) is within the total time available (1,020 hours). This also means there will be room for completion of some of the stretch goals.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K59dcebnbY/ei+Ze5gAGhe+gA==">CgMxLjA4AHIhMWllZFBqQ0xPS3JIS1pDdE9CVE5UX3kzeTVyLXpLUktY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