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1A4B" w14:textId="238BCCF4" w:rsidR="0065213A" w:rsidRDefault="005B51CD">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Intelligent Plant Disease Detection</w:t>
      </w:r>
    </w:p>
    <w:p w14:paraId="0884741C"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Vision Document</w:t>
      </w:r>
    </w:p>
    <w:p w14:paraId="5C6706E0" w14:textId="77777777" w:rsidR="0065213A" w:rsidRDefault="0065213A">
      <w:pPr>
        <w:spacing w:line="240" w:lineRule="auto"/>
        <w:ind w:firstLine="227"/>
        <w:jc w:val="center"/>
        <w:rPr>
          <w:rFonts w:ascii="Times New Roman" w:eastAsia="Times New Roman" w:hAnsi="Times New Roman" w:cs="Times New Roman"/>
          <w:b/>
          <w:sz w:val="60"/>
          <w:szCs w:val="60"/>
        </w:rPr>
      </w:pPr>
    </w:p>
    <w:p w14:paraId="777F9BC2"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Version 1.1</w:t>
      </w:r>
    </w:p>
    <w:p w14:paraId="75876041"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 xml:space="preserve"> </w:t>
      </w:r>
    </w:p>
    <w:p w14:paraId="65848457"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Team Members:</w:t>
      </w:r>
    </w:p>
    <w:p w14:paraId="27D5D8A5"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Joshua Hanson</w:t>
      </w:r>
    </w:p>
    <w:p w14:paraId="51E50004"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Mason Lewis</w:t>
      </w:r>
    </w:p>
    <w:p w14:paraId="593E7DA2"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David Markowski-Goldwyn</w:t>
      </w:r>
    </w:p>
    <w:p w14:paraId="4D668412"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Eh Doh Kue Kyi</w:t>
      </w:r>
    </w:p>
    <w:p w14:paraId="70E586AB" w14:textId="77777777" w:rsidR="0065213A" w:rsidRDefault="00000000">
      <w:pPr>
        <w:spacing w:line="240" w:lineRule="auto"/>
        <w:jc w:val="center"/>
        <w:rPr>
          <w:rFonts w:ascii="Times New Roman" w:eastAsia="Times New Roman" w:hAnsi="Times New Roman" w:cs="Times New Roman"/>
          <w:b/>
          <w:sz w:val="60"/>
          <w:szCs w:val="60"/>
        </w:rPr>
      </w:pPr>
      <w:r>
        <w:rPr>
          <w:rFonts w:ascii="Times New Roman" w:eastAsia="Times New Roman" w:hAnsi="Times New Roman" w:cs="Times New Roman"/>
          <w:sz w:val="48"/>
          <w:szCs w:val="48"/>
        </w:rPr>
        <w:t>Matthew Murphy</w:t>
      </w:r>
      <w:r>
        <w:br w:type="page"/>
      </w:r>
    </w:p>
    <w:p w14:paraId="306C500C" w14:textId="77777777" w:rsidR="0065213A" w:rsidRDefault="0065213A">
      <w:pPr>
        <w:spacing w:line="240" w:lineRule="auto"/>
        <w:ind w:firstLine="227"/>
        <w:jc w:val="center"/>
        <w:rPr>
          <w:rFonts w:ascii="Times New Roman" w:eastAsia="Times New Roman" w:hAnsi="Times New Roman" w:cs="Times New Roman"/>
          <w:sz w:val="28"/>
          <w:szCs w:val="28"/>
        </w:rPr>
      </w:pPr>
    </w:p>
    <w:p w14:paraId="4647B500" w14:textId="77777777" w:rsidR="0065213A" w:rsidRDefault="00000000">
      <w:pPr>
        <w:pStyle w:val="Title"/>
        <w:keepNext w:val="0"/>
        <w:keepLines w:val="0"/>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Revision History</w:t>
      </w:r>
    </w:p>
    <w:p w14:paraId="47F79645" w14:textId="77777777" w:rsidR="0065213A" w:rsidRDefault="0065213A">
      <w:pPr>
        <w:spacing w:line="240" w:lineRule="auto"/>
        <w:ind w:firstLine="227"/>
        <w:jc w:val="both"/>
        <w:rPr>
          <w:rFonts w:ascii="Times New Roman" w:eastAsia="Times New Roman" w:hAnsi="Times New Roman" w:cs="Times New Roman"/>
          <w:sz w:val="20"/>
          <w:szCs w:val="20"/>
        </w:rPr>
      </w:pP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65213A" w14:paraId="6A376FF4" w14:textId="77777777">
        <w:trPr>
          <w:trHeight w:val="393"/>
        </w:trPr>
        <w:tc>
          <w:tcPr>
            <w:tcW w:w="2304" w:type="dxa"/>
            <w:vAlign w:val="center"/>
          </w:tcPr>
          <w:p w14:paraId="004CA3AC"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152" w:type="dxa"/>
            <w:vAlign w:val="center"/>
          </w:tcPr>
          <w:p w14:paraId="172F9F5B"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3744" w:type="dxa"/>
            <w:vAlign w:val="center"/>
          </w:tcPr>
          <w:p w14:paraId="19011D6F"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304" w:type="dxa"/>
            <w:vAlign w:val="center"/>
          </w:tcPr>
          <w:p w14:paraId="5AD2F615"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r>
      <w:tr w:rsidR="0065213A" w14:paraId="135419F2" w14:textId="77777777">
        <w:trPr>
          <w:trHeight w:val="393"/>
        </w:trPr>
        <w:tc>
          <w:tcPr>
            <w:tcW w:w="2304" w:type="dxa"/>
            <w:vAlign w:val="center"/>
          </w:tcPr>
          <w:p w14:paraId="6BCEDE5F"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10/5/25</w:t>
            </w:r>
          </w:p>
        </w:tc>
        <w:tc>
          <w:tcPr>
            <w:tcW w:w="1152" w:type="dxa"/>
            <w:vAlign w:val="center"/>
          </w:tcPr>
          <w:p w14:paraId="7A35D094"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744" w:type="dxa"/>
            <w:vAlign w:val="center"/>
          </w:tcPr>
          <w:p w14:paraId="7D8FB785"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Rough Draft</w:t>
            </w:r>
          </w:p>
        </w:tc>
        <w:tc>
          <w:tcPr>
            <w:tcW w:w="2304" w:type="dxa"/>
            <w:vAlign w:val="center"/>
          </w:tcPr>
          <w:p w14:paraId="0D806FF7"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Mason Lewis</w:t>
            </w:r>
          </w:p>
        </w:tc>
      </w:tr>
      <w:tr w:rsidR="0065213A" w14:paraId="42913680" w14:textId="77777777">
        <w:trPr>
          <w:trHeight w:val="393"/>
        </w:trPr>
        <w:tc>
          <w:tcPr>
            <w:tcW w:w="2304" w:type="dxa"/>
            <w:vAlign w:val="center"/>
          </w:tcPr>
          <w:p w14:paraId="1C7409C5"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10/30/25</w:t>
            </w:r>
          </w:p>
        </w:tc>
        <w:tc>
          <w:tcPr>
            <w:tcW w:w="1152" w:type="dxa"/>
            <w:vAlign w:val="center"/>
          </w:tcPr>
          <w:p w14:paraId="2AA78E87"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744" w:type="dxa"/>
            <w:vAlign w:val="center"/>
          </w:tcPr>
          <w:p w14:paraId="7913A137" w14:textId="77777777" w:rsidR="0065213A" w:rsidRDefault="00000000">
            <w:pPr>
              <w:keepLines/>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Edits</w:t>
            </w:r>
            <w:proofErr w:type="gramEnd"/>
            <w:r>
              <w:rPr>
                <w:rFonts w:ascii="Times New Roman" w:eastAsia="Times New Roman" w:hAnsi="Times New Roman" w:cs="Times New Roman"/>
                <w:sz w:val="24"/>
                <w:szCs w:val="24"/>
              </w:rPr>
              <w:t xml:space="preserve"> and revisions throughout the document</w:t>
            </w:r>
          </w:p>
        </w:tc>
        <w:tc>
          <w:tcPr>
            <w:tcW w:w="2304" w:type="dxa"/>
            <w:vAlign w:val="center"/>
          </w:tcPr>
          <w:p w14:paraId="011CA276"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Mason Lewis</w:t>
            </w:r>
          </w:p>
        </w:tc>
      </w:tr>
    </w:tbl>
    <w:p w14:paraId="57E497BA" w14:textId="77777777" w:rsidR="0065213A" w:rsidRDefault="0065213A">
      <w:pPr>
        <w:pStyle w:val="Title"/>
        <w:keepNext w:val="0"/>
        <w:keepLines w:val="0"/>
        <w:widowControl w:val="0"/>
        <w:spacing w:after="0" w:line="240" w:lineRule="auto"/>
        <w:rPr>
          <w:rFonts w:ascii="Times New Roman" w:eastAsia="Times New Roman" w:hAnsi="Times New Roman" w:cs="Times New Roman"/>
          <w:b/>
          <w:sz w:val="36"/>
          <w:szCs w:val="36"/>
        </w:rPr>
      </w:pPr>
    </w:p>
    <w:p w14:paraId="779DADF5" w14:textId="77777777" w:rsidR="0065213A" w:rsidRDefault="0065213A">
      <w:pPr>
        <w:spacing w:line="240" w:lineRule="auto"/>
        <w:ind w:firstLine="227"/>
        <w:jc w:val="center"/>
        <w:rPr>
          <w:rFonts w:ascii="Times New Roman" w:eastAsia="Times New Roman" w:hAnsi="Times New Roman" w:cs="Times New Roman"/>
          <w:sz w:val="28"/>
          <w:szCs w:val="28"/>
        </w:rPr>
      </w:pPr>
    </w:p>
    <w:p w14:paraId="772785B7" w14:textId="77777777" w:rsidR="0065213A" w:rsidRDefault="00000000">
      <w:pPr>
        <w:spacing w:line="240" w:lineRule="auto"/>
        <w:ind w:firstLine="22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4241A51B" w14:textId="77777777" w:rsidR="0065213A" w:rsidRDefault="0065213A">
      <w:pPr>
        <w:spacing w:line="240" w:lineRule="auto"/>
        <w:rPr>
          <w:rFonts w:ascii="Times New Roman" w:eastAsia="Times New Roman" w:hAnsi="Times New Roman" w:cs="Times New Roman"/>
          <w:sz w:val="24"/>
          <w:szCs w:val="24"/>
        </w:rPr>
      </w:pPr>
    </w:p>
    <w:sdt>
      <w:sdtPr>
        <w:id w:val="950213803"/>
        <w:docPartObj>
          <w:docPartGallery w:val="Table of Contents"/>
          <w:docPartUnique/>
        </w:docPartObj>
      </w:sdtPr>
      <w:sdtContent>
        <w:p w14:paraId="6B67DEB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fldChar w:fldCharType="begin"/>
          </w:r>
          <w:r>
            <w:instrText xml:space="preserve"> TOC \h \u \z \t "Heading 1,1,Heading 2,2,Heading 3,3,"</w:instrText>
          </w:r>
          <w: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Introduction</w:t>
          </w:r>
          <w:r>
            <w:rPr>
              <w:rFonts w:ascii="Times New Roman" w:eastAsia="Times New Roman" w:hAnsi="Times New Roman" w:cs="Times New Roman"/>
              <w:sz w:val="24"/>
              <w:szCs w:val="24"/>
            </w:rPr>
            <w:tab/>
            <w:t>2</w:t>
          </w:r>
        </w:p>
        <w:p w14:paraId="0AD8E203" w14:textId="77777777" w:rsidR="0065213A" w:rsidRDefault="00000000">
          <w:pPr>
            <w:widowControl w:val="0"/>
            <w:tabs>
              <w:tab w:val="right" w:pos="9360"/>
              <w:tab w:val="left" w:pos="1000"/>
            </w:tabs>
            <w:spacing w:line="240" w:lineRule="auto"/>
            <w:ind w:left="432"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Overview</w:t>
          </w:r>
          <w:r>
            <w:rPr>
              <w:rFonts w:ascii="Times New Roman" w:eastAsia="Times New Roman" w:hAnsi="Times New Roman" w:cs="Times New Roman"/>
              <w:sz w:val="24"/>
              <w:szCs w:val="24"/>
            </w:rPr>
            <w:tab/>
            <w:t>2</w:t>
          </w:r>
        </w:p>
        <w:p w14:paraId="3D634F8D" w14:textId="77777777" w:rsidR="0065213A" w:rsidRDefault="00000000">
          <w:pPr>
            <w:widowControl w:val="0"/>
            <w:tabs>
              <w:tab w:val="right" w:pos="9360"/>
              <w:tab w:val="left" w:pos="1000"/>
            </w:tabs>
            <w:spacing w:line="240" w:lineRule="auto"/>
            <w:ind w:left="432"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ab/>
            <w:t>Definitions, Acronyms, Abbreviations</w:t>
          </w:r>
          <w:r>
            <w:rPr>
              <w:rFonts w:ascii="Times New Roman" w:eastAsia="Times New Roman" w:hAnsi="Times New Roman" w:cs="Times New Roman"/>
              <w:sz w:val="24"/>
              <w:szCs w:val="24"/>
            </w:rPr>
            <w:tab/>
            <w:t>2</w:t>
          </w:r>
        </w:p>
        <w:p w14:paraId="25EFB27C" w14:textId="77777777" w:rsidR="0065213A" w:rsidRDefault="0065213A">
          <w:pPr>
            <w:widowControl w:val="0"/>
            <w:tabs>
              <w:tab w:val="right" w:pos="9360"/>
              <w:tab w:val="left" w:pos="1000"/>
            </w:tabs>
            <w:spacing w:line="240" w:lineRule="auto"/>
            <w:ind w:left="432" w:right="720"/>
            <w:rPr>
              <w:rFonts w:ascii="Times New Roman" w:eastAsia="Times New Roman" w:hAnsi="Times New Roman" w:cs="Times New Roman"/>
              <w:sz w:val="24"/>
              <w:szCs w:val="24"/>
            </w:rPr>
          </w:pPr>
        </w:p>
        <w:p w14:paraId="779F05DA"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Problem Statement</w:t>
          </w:r>
          <w:r>
            <w:rPr>
              <w:rFonts w:ascii="Times New Roman" w:eastAsia="Times New Roman" w:hAnsi="Times New Roman" w:cs="Times New Roman"/>
              <w:sz w:val="24"/>
              <w:szCs w:val="24"/>
            </w:rPr>
            <w:tab/>
            <w:t>3</w:t>
          </w:r>
        </w:p>
        <w:p w14:paraId="2AB06EF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Stakeholder and User Descriptions</w:t>
          </w:r>
          <w:r>
            <w:rPr>
              <w:rFonts w:ascii="Times New Roman" w:eastAsia="Times New Roman" w:hAnsi="Times New Roman" w:cs="Times New Roman"/>
              <w:sz w:val="24"/>
              <w:szCs w:val="24"/>
            </w:rPr>
            <w:tab/>
            <w:t>4</w:t>
          </w:r>
        </w:p>
        <w:p w14:paraId="4D9E9DE0"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3.1 Stakeholder Summary</w:t>
          </w:r>
          <w:r>
            <w:rPr>
              <w:rFonts w:ascii="Times New Roman" w:eastAsia="Times New Roman" w:hAnsi="Times New Roman" w:cs="Times New Roman"/>
              <w:sz w:val="24"/>
              <w:szCs w:val="24"/>
            </w:rPr>
            <w:tab/>
            <w:t>4</w:t>
          </w:r>
        </w:p>
        <w:p w14:paraId="591B7C88"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3.2 User Environment</w:t>
          </w:r>
          <w:r>
            <w:rPr>
              <w:rFonts w:ascii="Times New Roman" w:eastAsia="Times New Roman" w:hAnsi="Times New Roman" w:cs="Times New Roman"/>
              <w:sz w:val="24"/>
              <w:szCs w:val="24"/>
            </w:rPr>
            <w:tab/>
            <w:t>4</w:t>
          </w:r>
        </w:p>
        <w:p w14:paraId="0E85454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3.3 Operating Environment</w:t>
          </w:r>
          <w:r>
            <w:rPr>
              <w:rFonts w:ascii="Times New Roman" w:eastAsia="Times New Roman" w:hAnsi="Times New Roman" w:cs="Times New Roman"/>
              <w:sz w:val="24"/>
              <w:szCs w:val="24"/>
            </w:rPr>
            <w:tab/>
            <w:t>4</w:t>
          </w:r>
        </w:p>
        <w:p w14:paraId="29C050EC"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3.5 Key Stakeholder or User Needs</w:t>
          </w:r>
          <w:r>
            <w:rPr>
              <w:rFonts w:ascii="Times New Roman" w:eastAsia="Times New Roman" w:hAnsi="Times New Roman" w:cs="Times New Roman"/>
              <w:sz w:val="24"/>
              <w:szCs w:val="24"/>
            </w:rPr>
            <w:tab/>
            <w:t>5</w:t>
          </w:r>
        </w:p>
        <w:p w14:paraId="51ED3F2E"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Product Overview</w:t>
          </w:r>
          <w:r>
            <w:rPr>
              <w:rFonts w:ascii="Times New Roman" w:eastAsia="Times New Roman" w:hAnsi="Times New Roman" w:cs="Times New Roman"/>
              <w:sz w:val="24"/>
              <w:szCs w:val="24"/>
            </w:rPr>
            <w:tab/>
            <w:t>5</w:t>
          </w:r>
        </w:p>
        <w:p w14:paraId="159DB290"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4.1 Product Features</w:t>
          </w:r>
          <w:r>
            <w:rPr>
              <w:rFonts w:ascii="Times New Roman" w:eastAsia="Times New Roman" w:hAnsi="Times New Roman" w:cs="Times New Roman"/>
              <w:sz w:val="24"/>
              <w:szCs w:val="24"/>
            </w:rPr>
            <w:tab/>
            <w:t>5</w:t>
          </w:r>
        </w:p>
        <w:p w14:paraId="5DD7F289"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4.2 Assumptions and </w:t>
          </w:r>
          <w:r>
            <w:rPr>
              <w:rFonts w:ascii="Times New Roman" w:eastAsia="Times New Roman" w:hAnsi="Times New Roman" w:cs="Times New Roman"/>
              <w:sz w:val="24"/>
              <w:szCs w:val="24"/>
            </w:rPr>
            <w:lastRenderedPageBreak/>
            <w:t>Dependencies</w:t>
          </w:r>
          <w:r>
            <w:rPr>
              <w:rFonts w:ascii="Times New Roman" w:eastAsia="Times New Roman" w:hAnsi="Times New Roman" w:cs="Times New Roman"/>
              <w:sz w:val="24"/>
              <w:szCs w:val="24"/>
            </w:rPr>
            <w:tab/>
            <w:t>6</w:t>
          </w:r>
        </w:p>
        <w:p w14:paraId="408062C3"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4.3 SWOT Analysis</w:t>
          </w:r>
          <w:r>
            <w:rPr>
              <w:rFonts w:ascii="Times New Roman" w:eastAsia="Times New Roman" w:hAnsi="Times New Roman" w:cs="Times New Roman"/>
              <w:sz w:val="24"/>
              <w:szCs w:val="24"/>
            </w:rPr>
            <w:tab/>
            <w:t>6</w:t>
          </w:r>
        </w:p>
        <w:p w14:paraId="1859A963" w14:textId="77777777" w:rsidR="0065213A" w:rsidRDefault="00000000">
          <w:pPr>
            <w:spacing w:line="240" w:lineRule="auto"/>
            <w:rPr>
              <w:rFonts w:ascii="Times New Roman" w:eastAsia="Times New Roman" w:hAnsi="Times New Roman" w:cs="Times New Roman"/>
              <w:sz w:val="24"/>
              <w:szCs w:val="24"/>
            </w:rPr>
          </w:pPr>
          <w:r>
            <w:fldChar w:fldCharType="end"/>
          </w:r>
        </w:p>
      </w:sdtContent>
    </w:sdt>
    <w:p w14:paraId="42C3E693" w14:textId="77777777" w:rsidR="0065213A" w:rsidRDefault="0065213A">
      <w:pPr>
        <w:spacing w:line="240" w:lineRule="auto"/>
        <w:rPr>
          <w:rFonts w:ascii="Times New Roman" w:eastAsia="Times New Roman" w:hAnsi="Times New Roman" w:cs="Times New Roman"/>
          <w:sz w:val="24"/>
          <w:szCs w:val="24"/>
        </w:rPr>
      </w:pPr>
    </w:p>
    <w:p w14:paraId="7071644D" w14:textId="77777777" w:rsidR="0065213A" w:rsidRDefault="00000000">
      <w:pPr>
        <w:numPr>
          <w:ilvl w:val="0"/>
          <w:numId w:val="12"/>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 xml:space="preserve"> Introduction</w:t>
      </w:r>
      <w:r>
        <w:rPr>
          <w:rFonts w:ascii="Times New Roman" w:eastAsia="Times New Roman" w:hAnsi="Times New Roman" w:cs="Times New Roman"/>
          <w:b/>
          <w:color w:val="00000A"/>
          <w:sz w:val="32"/>
          <w:szCs w:val="32"/>
        </w:rPr>
        <w:tab/>
      </w:r>
    </w:p>
    <w:p w14:paraId="4921C214" w14:textId="77777777" w:rsidR="0065213A" w:rsidRDefault="00000000">
      <w:pPr>
        <w:numPr>
          <w:ilvl w:val="1"/>
          <w:numId w:val="1"/>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Overview</w:t>
      </w:r>
    </w:p>
    <w:p w14:paraId="2F1F4685" w14:textId="77777777" w:rsidR="0065213A" w:rsidRDefault="00000000">
      <w:p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plant disease detection app is a prototype using image recognition and machine learning to help farmers, gardeners, and researchers quickly identify plant diseases. Users will take or upload a photo of the affected plant, and the app analyzes the visible symptoms. Users will then submit any information about the plant that cannot be analyzed through the photo to increase the confidence of the prediction. It will then provide a diagnosis, along with treatments or preventive measures for the disease. </w:t>
      </w:r>
    </w:p>
    <w:p w14:paraId="5DE11A35" w14:textId="77777777" w:rsidR="0065213A" w:rsidRDefault="0065213A">
      <w:pPr>
        <w:spacing w:line="240" w:lineRule="auto"/>
        <w:ind w:left="360"/>
        <w:jc w:val="both"/>
        <w:rPr>
          <w:rFonts w:ascii="Times New Roman" w:eastAsia="Times New Roman" w:hAnsi="Times New Roman" w:cs="Times New Roman"/>
          <w:sz w:val="24"/>
          <w:szCs w:val="24"/>
        </w:rPr>
      </w:pPr>
    </w:p>
    <w:p w14:paraId="1FB73E72" w14:textId="77777777" w:rsidR="0065213A" w:rsidRDefault="0065213A">
      <w:pPr>
        <w:spacing w:line="240" w:lineRule="auto"/>
        <w:ind w:left="360"/>
        <w:jc w:val="both"/>
        <w:rPr>
          <w:rFonts w:ascii="Times New Roman" w:eastAsia="Times New Roman" w:hAnsi="Times New Roman" w:cs="Times New Roman"/>
          <w:b/>
          <w:sz w:val="28"/>
          <w:szCs w:val="28"/>
        </w:rPr>
      </w:pPr>
    </w:p>
    <w:p w14:paraId="53E35110" w14:textId="77777777" w:rsidR="0065213A" w:rsidRDefault="00000000">
      <w:pPr>
        <w:numPr>
          <w:ilvl w:val="1"/>
          <w:numId w:val="1"/>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Definitions, Acronyms, Abbreviations</w:t>
      </w:r>
    </w:p>
    <w:p w14:paraId="52A9AEC0"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AI/Artificial Intelligence - technology that enables machines to perform tasks that normally require human intelligence. </w:t>
      </w:r>
    </w:p>
    <w:p w14:paraId="52A1D0B8"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ML/Machine Learning - a subset of AI that enables systems to learn and improve from data</w:t>
      </w:r>
    </w:p>
    <w:p w14:paraId="24D0FBE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CNN/Convolutional Neural Network – a deep learning algorithm used for analyzing images</w:t>
      </w:r>
    </w:p>
    <w:p w14:paraId="005DD88B"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OpenCV – a programming library used for real-time image processing</w:t>
      </w:r>
    </w:p>
    <w:p w14:paraId="2B49025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TensorFlow – An open-source machine learning framework used for building and training AI models</w:t>
      </w:r>
    </w:p>
    <w:p w14:paraId="2AECC0FE"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Experta – A Python expert system framework used to represent knowledge-based reasoning</w:t>
      </w:r>
    </w:p>
    <w:p w14:paraId="57B4A744"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UI/User Interface – The part of the app that users interact with, including buttons, menus, and visual elements</w:t>
      </w:r>
    </w:p>
    <w:p w14:paraId="4881B11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Cloud Service Provider – A company or platform that offers cloud computing for hosting, storage, and data processing </w:t>
      </w:r>
    </w:p>
    <w:p w14:paraId="3274CECD"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Dataset – A structured collection of related data used to train and evaluate an AI model</w:t>
      </w:r>
    </w:p>
    <w:p w14:paraId="462E4E76" w14:textId="77777777" w:rsidR="0065213A" w:rsidRDefault="00000000">
      <w:pPr>
        <w:numPr>
          <w:ilvl w:val="0"/>
          <w:numId w:val="15"/>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lastRenderedPageBreak/>
        <w:t>Problem Statement</w:t>
      </w:r>
    </w:p>
    <w:tbl>
      <w:tblPr>
        <w:tblStyle w:val="a0"/>
        <w:tblW w:w="9216"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0"/>
        <w:gridCol w:w="4666"/>
      </w:tblGrid>
      <w:tr w:rsidR="0065213A" w14:paraId="0F7FFC38" w14:textId="77777777">
        <w:tc>
          <w:tcPr>
            <w:tcW w:w="4550" w:type="dxa"/>
          </w:tcPr>
          <w:p w14:paraId="7984E359"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of</w:t>
            </w:r>
          </w:p>
        </w:tc>
        <w:tc>
          <w:tcPr>
            <w:tcW w:w="4666" w:type="dxa"/>
          </w:tcPr>
          <w:p w14:paraId="7A12CF68"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Difficulty in accurately diagnosing plant disease</w:t>
            </w:r>
          </w:p>
          <w:p w14:paraId="3EABAF35"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access to agricultural experts</w:t>
            </w:r>
          </w:p>
          <w:p w14:paraId="5B6D69C8"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Misidentification can lead to inappropriate use of pesticides</w:t>
            </w:r>
          </w:p>
        </w:tc>
      </w:tr>
      <w:tr w:rsidR="0065213A" w14:paraId="7911D0AE" w14:textId="77777777">
        <w:tc>
          <w:tcPr>
            <w:tcW w:w="4550" w:type="dxa"/>
          </w:tcPr>
          <w:p w14:paraId="3BFBACA9"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Affects</w:t>
            </w:r>
          </w:p>
        </w:tc>
        <w:tc>
          <w:tcPr>
            <w:tcW w:w="4666" w:type="dxa"/>
          </w:tcPr>
          <w:p w14:paraId="411BB1B3"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Farmers</w:t>
            </w:r>
          </w:p>
          <w:p w14:paraId="5E7D05DA"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Gardeners</w:t>
            </w:r>
          </w:p>
          <w:p w14:paraId="7D5676A0"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Environment </w:t>
            </w:r>
          </w:p>
        </w:tc>
      </w:tr>
      <w:tr w:rsidR="0065213A" w14:paraId="16BED2D8" w14:textId="77777777">
        <w:tc>
          <w:tcPr>
            <w:tcW w:w="4550" w:type="dxa"/>
          </w:tcPr>
          <w:p w14:paraId="3B7FAD74"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impact of which is</w:t>
            </w:r>
          </w:p>
        </w:tc>
        <w:tc>
          <w:tcPr>
            <w:tcW w:w="4666" w:type="dxa"/>
          </w:tcPr>
          <w:p w14:paraId="2C2E19ED"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Spread of plant diseases</w:t>
            </w:r>
          </w:p>
          <w:p w14:paraId="7FA56A51"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Reduced the yield of crops</w:t>
            </w:r>
          </w:p>
          <w:p w14:paraId="07ECA1BC"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Environmental pollution</w:t>
            </w:r>
          </w:p>
          <w:p w14:paraId="1C0569F6"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Reduced food quality</w:t>
            </w:r>
          </w:p>
        </w:tc>
      </w:tr>
      <w:tr w:rsidR="0065213A" w14:paraId="435CC74A" w14:textId="77777777">
        <w:tc>
          <w:tcPr>
            <w:tcW w:w="4550" w:type="dxa"/>
          </w:tcPr>
          <w:p w14:paraId="31AB5F18"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successful solution would be </w:t>
            </w:r>
          </w:p>
        </w:tc>
        <w:tc>
          <w:tcPr>
            <w:tcW w:w="4666" w:type="dxa"/>
          </w:tcPr>
          <w:p w14:paraId="166BDF28"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 AI-based app that can quickly and accurately provide diagnoses and recommendations.</w:t>
            </w:r>
          </w:p>
        </w:tc>
      </w:tr>
    </w:tbl>
    <w:p w14:paraId="59563FD7" w14:textId="77777777" w:rsidR="0065213A" w:rsidRDefault="0065213A">
      <w:pPr>
        <w:spacing w:line="240" w:lineRule="auto"/>
        <w:ind w:left="360"/>
        <w:jc w:val="both"/>
        <w:rPr>
          <w:rFonts w:ascii="Times New Roman" w:eastAsia="Times New Roman" w:hAnsi="Times New Roman" w:cs="Times New Roman"/>
          <w:sz w:val="24"/>
          <w:szCs w:val="24"/>
        </w:rPr>
      </w:pPr>
    </w:p>
    <w:p w14:paraId="5CDC12C4" w14:textId="77777777" w:rsidR="0065213A" w:rsidRDefault="0065213A">
      <w:pPr>
        <w:tabs>
          <w:tab w:val="left" w:pos="720"/>
        </w:tabs>
        <w:spacing w:after="200"/>
        <w:ind w:left="720"/>
        <w:rPr>
          <w:rFonts w:ascii="Times New Roman" w:eastAsia="Times New Roman" w:hAnsi="Times New Roman" w:cs="Times New Roman"/>
          <w:sz w:val="24"/>
          <w:szCs w:val="24"/>
        </w:rPr>
      </w:pPr>
    </w:p>
    <w:p w14:paraId="01C8C61E" w14:textId="77777777" w:rsidR="0065213A" w:rsidRDefault="00000000">
      <w:pPr>
        <w:numPr>
          <w:ilvl w:val="0"/>
          <w:numId w:val="16"/>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 xml:space="preserve">Stakeholder and User Descriptions  </w:t>
      </w:r>
    </w:p>
    <w:p w14:paraId="0E65295E"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Stakeholder summary</w:t>
      </w:r>
    </w:p>
    <w:tbl>
      <w:tblPr>
        <w:tblStyle w:val="a1"/>
        <w:tblW w:w="934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0"/>
        <w:gridCol w:w="3114"/>
        <w:gridCol w:w="3125"/>
      </w:tblGrid>
      <w:tr w:rsidR="0065213A" w14:paraId="26C04DCA" w14:textId="77777777">
        <w:tc>
          <w:tcPr>
            <w:tcW w:w="3110" w:type="dxa"/>
          </w:tcPr>
          <w:p w14:paraId="59F0C507"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114" w:type="dxa"/>
          </w:tcPr>
          <w:p w14:paraId="04C39223"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25" w:type="dxa"/>
          </w:tcPr>
          <w:p w14:paraId="5DC9EE1A"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Responsibility</w:t>
            </w:r>
          </w:p>
        </w:tc>
      </w:tr>
      <w:tr w:rsidR="0065213A" w14:paraId="35C347F5" w14:textId="77777777">
        <w:tc>
          <w:tcPr>
            <w:tcW w:w="3110" w:type="dxa"/>
          </w:tcPr>
          <w:p w14:paraId="3A74F8E7"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Hajiarbabi</w:t>
            </w:r>
          </w:p>
        </w:tc>
        <w:tc>
          <w:tcPr>
            <w:tcW w:w="3114" w:type="dxa"/>
          </w:tcPr>
          <w:p w14:paraId="347D8A70"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PFW Project Advisor</w:t>
            </w:r>
          </w:p>
        </w:tc>
        <w:tc>
          <w:tcPr>
            <w:tcW w:w="3125" w:type="dxa"/>
          </w:tcPr>
          <w:p w14:paraId="4F34C054"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Assist the team in completing the project, provide the necessary resources for developing the application, and monitor progress.</w:t>
            </w:r>
          </w:p>
        </w:tc>
      </w:tr>
    </w:tbl>
    <w:p w14:paraId="1FAC5BFF" w14:textId="77777777" w:rsidR="0065213A" w:rsidRDefault="0065213A">
      <w:pPr>
        <w:spacing w:line="240" w:lineRule="auto"/>
        <w:jc w:val="both"/>
        <w:rPr>
          <w:rFonts w:ascii="Times New Roman" w:eastAsia="Times New Roman" w:hAnsi="Times New Roman" w:cs="Times New Roman"/>
          <w:sz w:val="24"/>
          <w:szCs w:val="24"/>
        </w:rPr>
      </w:pPr>
    </w:p>
    <w:p w14:paraId="3251FEE2" w14:textId="77777777" w:rsidR="0065213A" w:rsidRDefault="0065213A">
      <w:pPr>
        <w:spacing w:line="240" w:lineRule="auto"/>
        <w:jc w:val="both"/>
        <w:rPr>
          <w:rFonts w:ascii="Times New Roman" w:eastAsia="Times New Roman" w:hAnsi="Times New Roman" w:cs="Times New Roman"/>
          <w:sz w:val="24"/>
          <w:szCs w:val="24"/>
        </w:rPr>
      </w:pPr>
    </w:p>
    <w:p w14:paraId="0EABF541"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User Environment</w:t>
      </w:r>
      <w:r>
        <w:rPr>
          <w:rFonts w:ascii="Times New Roman" w:eastAsia="Times New Roman" w:hAnsi="Times New Roman" w:cs="Times New Roman"/>
          <w:b/>
          <w:color w:val="00000A"/>
          <w:sz w:val="28"/>
          <w:szCs w:val="28"/>
        </w:rPr>
        <w:tab/>
      </w:r>
    </w:p>
    <w:p w14:paraId="75EC6739" w14:textId="77777777" w:rsidR="0065213A" w:rsidRDefault="00000000">
      <w:pPr>
        <w:spacing w:line="240" w:lineRule="auto"/>
        <w:ind w:left="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user begins on the main page, where they can choose to start a new diagnosis or view a previous one. Selecting a previous diagnosis will show a list of all diagnoses performed on the device. Starting a new diagnosis allows the user to take or upload pictures; multiple pictures can be uploaded at once. After providing one or more pictures, the system will diagnose a disease and display its symptoms and treatments. </w:t>
      </w:r>
    </w:p>
    <w:p w14:paraId="0940E0C9" w14:textId="77777777" w:rsidR="0065213A" w:rsidRDefault="0065213A">
      <w:pPr>
        <w:spacing w:line="240" w:lineRule="auto"/>
        <w:ind w:left="587"/>
        <w:jc w:val="both"/>
        <w:rPr>
          <w:rFonts w:ascii="Times New Roman" w:eastAsia="Times New Roman" w:hAnsi="Times New Roman" w:cs="Times New Roman"/>
          <w:sz w:val="24"/>
          <w:szCs w:val="24"/>
        </w:rPr>
      </w:pPr>
    </w:p>
    <w:p w14:paraId="18FC21DD" w14:textId="77777777" w:rsidR="0065213A" w:rsidRDefault="0065213A">
      <w:pPr>
        <w:spacing w:line="240" w:lineRule="auto"/>
        <w:ind w:firstLine="227"/>
        <w:jc w:val="both"/>
        <w:rPr>
          <w:rFonts w:ascii="Times New Roman" w:eastAsia="Times New Roman" w:hAnsi="Times New Roman" w:cs="Times New Roman"/>
          <w:sz w:val="24"/>
          <w:szCs w:val="24"/>
        </w:rPr>
      </w:pPr>
    </w:p>
    <w:p w14:paraId="1BABE085"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Operating Environment</w:t>
      </w:r>
    </w:p>
    <w:p w14:paraId="2BD121DD"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Cloud Service Provider: PFW</w:t>
      </w:r>
    </w:p>
    <w:p w14:paraId="110CE312"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ML Training: TensorFlow/Keras</w:t>
      </w:r>
    </w:p>
    <w:p w14:paraId="366FDD77"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Expert System: Experta</w:t>
      </w:r>
    </w:p>
    <w:p w14:paraId="7C8FF358"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Image Processing: OpenCV</w:t>
      </w:r>
    </w:p>
    <w:p w14:paraId="3977845C"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Mobile Developer: React Native/Android Studio</w:t>
      </w:r>
    </w:p>
    <w:p w14:paraId="391D8DF8"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Key Stakeholder or User Needs</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2394"/>
        <w:gridCol w:w="2394"/>
        <w:gridCol w:w="2394"/>
      </w:tblGrid>
      <w:tr w:rsidR="0065213A" w14:paraId="39D7C9A2" w14:textId="77777777">
        <w:tc>
          <w:tcPr>
            <w:tcW w:w="2394" w:type="dxa"/>
          </w:tcPr>
          <w:p w14:paraId="3DDC470C"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2394" w:type="dxa"/>
          </w:tcPr>
          <w:p w14:paraId="469E7D09"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2394" w:type="dxa"/>
          </w:tcPr>
          <w:p w14:paraId="492FAEC4"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Concerns</w:t>
            </w:r>
          </w:p>
        </w:tc>
        <w:tc>
          <w:tcPr>
            <w:tcW w:w="2394" w:type="dxa"/>
          </w:tcPr>
          <w:p w14:paraId="45506FA4"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Solution</w:t>
            </w:r>
          </w:p>
        </w:tc>
      </w:tr>
      <w:tr w:rsidR="0065213A" w14:paraId="1843D18F" w14:textId="77777777">
        <w:tc>
          <w:tcPr>
            <w:tcW w:w="2394" w:type="dxa"/>
          </w:tcPr>
          <w:p w14:paraId="265F2AA3"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a prototype system</w:t>
            </w:r>
          </w:p>
        </w:tc>
        <w:tc>
          <w:tcPr>
            <w:tcW w:w="2394" w:type="dxa"/>
          </w:tcPr>
          <w:p w14:paraId="2BF38070"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37931EA2"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that the prototype accurately detects diseases</w:t>
            </w:r>
          </w:p>
        </w:tc>
        <w:tc>
          <w:tcPr>
            <w:tcW w:w="2394" w:type="dxa"/>
          </w:tcPr>
          <w:p w14:paraId="220AED71"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functional prototype using machine learning</w:t>
            </w:r>
          </w:p>
        </w:tc>
      </w:tr>
      <w:tr w:rsidR="0065213A" w14:paraId="6240F55E" w14:textId="77777777">
        <w:tc>
          <w:tcPr>
            <w:tcW w:w="2394" w:type="dxa"/>
          </w:tcPr>
          <w:p w14:paraId="7CCB15B1"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and fast disease diagnosis</w:t>
            </w:r>
          </w:p>
        </w:tc>
        <w:tc>
          <w:tcPr>
            <w:tcW w:w="2394" w:type="dxa"/>
          </w:tcPr>
          <w:p w14:paraId="160C10BA"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67EA78EC"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Misidentification could lead to crop loss</w:t>
            </w:r>
          </w:p>
        </w:tc>
        <w:tc>
          <w:tcPr>
            <w:tcW w:w="2394" w:type="dxa"/>
          </w:tcPr>
          <w:p w14:paraId="292DEF45"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an AI model trained on large, verified datasets</w:t>
            </w:r>
          </w:p>
        </w:tc>
      </w:tr>
      <w:tr w:rsidR="0065213A" w14:paraId="55B0E221" w14:textId="77777777">
        <w:tc>
          <w:tcPr>
            <w:tcW w:w="2394" w:type="dxa"/>
          </w:tcPr>
          <w:p w14:paraId="7112060A" w14:textId="77777777" w:rsidR="0065213A" w:rsidRDefault="0065213A">
            <w:pPr>
              <w:widowControl w:val="0"/>
              <w:rPr>
                <w:rFonts w:ascii="Times New Roman" w:eastAsia="Times New Roman" w:hAnsi="Times New Roman" w:cs="Times New Roman"/>
                <w:sz w:val="24"/>
                <w:szCs w:val="24"/>
              </w:rPr>
            </w:pPr>
          </w:p>
          <w:tbl>
            <w:tblPr>
              <w:tblStyle w:val="a3"/>
              <w:tblW w:w="2123" w:type="dxa"/>
              <w:tblInd w:w="0" w:type="dxa"/>
              <w:tblLayout w:type="fixed"/>
              <w:tblLook w:val="0400" w:firstRow="0" w:lastRow="0" w:firstColumn="0" w:lastColumn="0" w:noHBand="0" w:noVBand="1"/>
            </w:tblPr>
            <w:tblGrid>
              <w:gridCol w:w="2123"/>
            </w:tblGrid>
            <w:tr w:rsidR="0065213A" w14:paraId="24E2C7DF" w14:textId="77777777">
              <w:tc>
                <w:tcPr>
                  <w:tcW w:w="2123" w:type="dxa"/>
                  <w:vAlign w:val="center"/>
                </w:tcPr>
                <w:p w14:paraId="5B7EA73D"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Easy-to-use interface</w:t>
                  </w:r>
                </w:p>
              </w:tc>
            </w:tr>
          </w:tbl>
          <w:p w14:paraId="2B1A8164" w14:textId="77777777" w:rsidR="0065213A" w:rsidRDefault="0065213A">
            <w:pPr>
              <w:widowControl w:val="0"/>
              <w:rPr>
                <w:rFonts w:ascii="Times New Roman" w:eastAsia="Times New Roman" w:hAnsi="Times New Roman" w:cs="Times New Roman"/>
                <w:sz w:val="24"/>
                <w:szCs w:val="24"/>
              </w:rPr>
            </w:pPr>
          </w:p>
          <w:tbl>
            <w:tblPr>
              <w:tblStyle w:val="a4"/>
              <w:tblW w:w="96" w:type="dxa"/>
              <w:tblInd w:w="0" w:type="dxa"/>
              <w:tblLayout w:type="fixed"/>
              <w:tblLook w:val="0400" w:firstRow="0" w:lastRow="0" w:firstColumn="0" w:lastColumn="0" w:noHBand="0" w:noVBand="1"/>
            </w:tblPr>
            <w:tblGrid>
              <w:gridCol w:w="96"/>
            </w:tblGrid>
            <w:tr w:rsidR="0065213A" w14:paraId="3C739C24" w14:textId="77777777">
              <w:tc>
                <w:tcPr>
                  <w:tcW w:w="96" w:type="dxa"/>
                  <w:vAlign w:val="center"/>
                </w:tcPr>
                <w:p w14:paraId="32E2A8D4" w14:textId="77777777" w:rsidR="0065213A" w:rsidRDefault="0065213A">
                  <w:pPr>
                    <w:spacing w:line="240" w:lineRule="auto"/>
                    <w:rPr>
                      <w:rFonts w:ascii="Times New Roman" w:eastAsia="Times New Roman" w:hAnsi="Times New Roman" w:cs="Times New Roman"/>
                      <w:sz w:val="24"/>
                      <w:szCs w:val="24"/>
                    </w:rPr>
                  </w:pPr>
                </w:p>
              </w:tc>
            </w:tr>
          </w:tbl>
          <w:p w14:paraId="3A39E3BA" w14:textId="77777777" w:rsidR="0065213A" w:rsidRDefault="0065213A">
            <w:pPr>
              <w:spacing w:line="240" w:lineRule="auto"/>
              <w:rPr>
                <w:rFonts w:ascii="Times New Roman" w:eastAsia="Times New Roman" w:hAnsi="Times New Roman" w:cs="Times New Roman"/>
                <w:sz w:val="24"/>
                <w:szCs w:val="24"/>
              </w:rPr>
            </w:pPr>
          </w:p>
        </w:tc>
        <w:tc>
          <w:tcPr>
            <w:tcW w:w="2394" w:type="dxa"/>
          </w:tcPr>
          <w:p w14:paraId="59E21775"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51AAC8E2"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have limited technical skills</w:t>
            </w:r>
          </w:p>
        </w:tc>
        <w:tc>
          <w:tcPr>
            <w:tcW w:w="2394" w:type="dxa"/>
          </w:tcPr>
          <w:p w14:paraId="1FE956BA"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intuitive interface with clear instructions</w:t>
            </w:r>
          </w:p>
        </w:tc>
      </w:tr>
      <w:tr w:rsidR="0065213A" w14:paraId="17144DAD" w14:textId="77777777">
        <w:tc>
          <w:tcPr>
            <w:tcW w:w="2394" w:type="dxa"/>
          </w:tcPr>
          <w:p w14:paraId="7DDFED8B"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Offline Accessibility</w:t>
            </w:r>
          </w:p>
        </w:tc>
        <w:tc>
          <w:tcPr>
            <w:tcW w:w="2394" w:type="dxa"/>
          </w:tcPr>
          <w:p w14:paraId="12A8DA5F"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394" w:type="dxa"/>
          </w:tcPr>
          <w:p w14:paraId="72CE1F23"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users will operate in areas with a poor internet connection</w:t>
            </w:r>
          </w:p>
        </w:tc>
        <w:tc>
          <w:tcPr>
            <w:tcW w:w="2394" w:type="dxa"/>
          </w:tcPr>
          <w:p w14:paraId="688D7D7F"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the CNN locally on the phone using MobileNet</w:t>
            </w:r>
          </w:p>
        </w:tc>
      </w:tr>
    </w:tbl>
    <w:p w14:paraId="00F4A5D7" w14:textId="77777777" w:rsidR="0065213A" w:rsidRDefault="0065213A">
      <w:pPr>
        <w:spacing w:line="240" w:lineRule="auto"/>
        <w:rPr>
          <w:rFonts w:ascii="Times New Roman" w:eastAsia="Times New Roman" w:hAnsi="Times New Roman" w:cs="Times New Roman"/>
          <w:sz w:val="24"/>
          <w:szCs w:val="24"/>
        </w:rPr>
      </w:pPr>
    </w:p>
    <w:p w14:paraId="448AE13A" w14:textId="77777777" w:rsidR="0065213A" w:rsidRDefault="00000000">
      <w:pPr>
        <w:numPr>
          <w:ilvl w:val="0"/>
          <w:numId w:val="2"/>
        </w:num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Product Overview</w:t>
      </w:r>
    </w:p>
    <w:p w14:paraId="1EEF49C9" w14:textId="77777777" w:rsidR="0065213A" w:rsidRDefault="0065213A">
      <w:pPr>
        <w:spacing w:line="240" w:lineRule="auto"/>
        <w:rPr>
          <w:rFonts w:ascii="Times New Roman" w:eastAsia="Times New Roman" w:hAnsi="Times New Roman" w:cs="Times New Roman"/>
          <w:color w:val="00000A"/>
          <w:sz w:val="24"/>
          <w:szCs w:val="24"/>
        </w:rPr>
      </w:pPr>
    </w:p>
    <w:p w14:paraId="5CEE6F8C" w14:textId="77777777" w:rsidR="0065213A" w:rsidRDefault="00000000">
      <w:pPr>
        <w:numPr>
          <w:ilvl w:val="1"/>
          <w:numId w:val="8"/>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Product Features</w:t>
      </w:r>
    </w:p>
    <w:p w14:paraId="423A2B4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Critical Features</w:t>
      </w:r>
    </w:p>
    <w:p w14:paraId="4C9BC97E"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Take picture</w:t>
      </w:r>
    </w:p>
    <w:p w14:paraId="0F8DBA2C"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Upload one or more pictures</w:t>
      </w:r>
    </w:p>
    <w:p w14:paraId="4B2BE3D4"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Input data that cannot be gathered from images</w:t>
      </w:r>
    </w:p>
    <w:p w14:paraId="6DD01E8B"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Display diagnoses with treatments</w:t>
      </w:r>
    </w:p>
    <w:p w14:paraId="6430B53A"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proofErr w:type="gramStart"/>
      <w:r>
        <w:rPr>
          <w:rFonts w:ascii="Times New Roman" w:eastAsia="Times New Roman" w:hAnsi="Times New Roman" w:cs="Times New Roman"/>
          <w:color w:val="00000A"/>
          <w:sz w:val="24"/>
          <w:szCs w:val="24"/>
        </w:rPr>
        <w:t>Diagnose</w:t>
      </w:r>
      <w:proofErr w:type="gramEnd"/>
      <w:r>
        <w:rPr>
          <w:rFonts w:ascii="Times New Roman" w:eastAsia="Times New Roman" w:hAnsi="Times New Roman" w:cs="Times New Roman"/>
          <w:color w:val="00000A"/>
          <w:sz w:val="24"/>
          <w:szCs w:val="24"/>
        </w:rPr>
        <w:t xml:space="preserve"> with 85% or greater accuracy</w:t>
      </w:r>
    </w:p>
    <w:p w14:paraId="3BA5604A" w14:textId="77777777" w:rsidR="0065213A" w:rsidRDefault="00000000">
      <w:pPr>
        <w:numPr>
          <w:ilvl w:val="0"/>
          <w:numId w:val="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Store diagnoses to revisit</w:t>
      </w:r>
    </w:p>
    <w:p w14:paraId="526BD824"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Optional Features</w:t>
      </w:r>
    </w:p>
    <w:p w14:paraId="0E4FAE14"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Chatbot integration</w:t>
      </w:r>
    </w:p>
    <w:p w14:paraId="21D5F64E"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Prediction using historical data</w:t>
      </w:r>
    </w:p>
    <w:p w14:paraId="2856DB4A"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Prevention plans</w:t>
      </w:r>
    </w:p>
    <w:p w14:paraId="27276E44" w14:textId="77777777" w:rsidR="0065213A" w:rsidRDefault="00000000">
      <w:pPr>
        <w:numPr>
          <w:ilvl w:val="0"/>
          <w:numId w:val="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Language support</w:t>
      </w:r>
    </w:p>
    <w:p w14:paraId="2EBDEC03" w14:textId="77777777" w:rsidR="0065213A" w:rsidRDefault="0065213A">
      <w:pPr>
        <w:spacing w:line="240" w:lineRule="auto"/>
        <w:ind w:left="720"/>
        <w:jc w:val="both"/>
        <w:rPr>
          <w:rFonts w:ascii="Times New Roman" w:eastAsia="Times New Roman" w:hAnsi="Times New Roman" w:cs="Times New Roman"/>
          <w:sz w:val="24"/>
          <w:szCs w:val="24"/>
        </w:rPr>
      </w:pPr>
    </w:p>
    <w:p w14:paraId="4714099A" w14:textId="77777777" w:rsidR="0065213A" w:rsidRDefault="00000000">
      <w:pPr>
        <w:numPr>
          <w:ilvl w:val="1"/>
          <w:numId w:val="8"/>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Assumptions and dependencies</w:t>
      </w:r>
    </w:p>
    <w:p w14:paraId="66C142F8" w14:textId="77777777" w:rsidR="0065213A" w:rsidRDefault="00000000">
      <w:pPr>
        <w:spacing w:line="240" w:lineRule="auto"/>
        <w:ind w:firstLine="22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Assumptions</w:t>
      </w:r>
    </w:p>
    <w:p w14:paraId="1F32FEC2"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Farmers and gardeners are assumed to have access to smartphones or tablets capable of running the app.</w:t>
      </w:r>
    </w:p>
    <w:p w14:paraId="02642A14"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While offline use may be supported, it’s assumed that users can occasionally connect to the internet</w:t>
      </w:r>
    </w:p>
    <w:p w14:paraId="57AEED53"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Web hosting will continue to run throughout the duration of this project</w:t>
      </w:r>
    </w:p>
    <w:p w14:paraId="6CD35B80" w14:textId="77777777" w:rsidR="0065213A" w:rsidRDefault="00000000">
      <w:pPr>
        <w:numPr>
          <w:ilvl w:val="0"/>
          <w:numId w:val="4"/>
        </w:numPr>
        <w:tabs>
          <w:tab w:val="left" w:pos="720"/>
        </w:tabs>
        <w:spacing w:before="240" w:after="2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product will be maintained by PFW following the final project delivery.</w:t>
      </w:r>
    </w:p>
    <w:p w14:paraId="036A1FE3" w14:textId="77777777" w:rsidR="0065213A" w:rsidRDefault="00000000">
      <w:pPr>
        <w:spacing w:line="240" w:lineRule="auto"/>
        <w:ind w:firstLine="22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p w14:paraId="1955E79D"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 Android device with internet access</w:t>
      </w:r>
    </w:p>
    <w:p w14:paraId="0FA32298"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 repository for code management</w:t>
      </w:r>
    </w:p>
    <w:p w14:paraId="0072C94F"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TensorFlow for machine learning </w:t>
      </w:r>
    </w:p>
    <w:p w14:paraId="4EA195FE" w14:textId="77777777" w:rsidR="0065213A" w:rsidRDefault="00000000">
      <w:p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4.3 SWOT Analysis</w:t>
      </w:r>
    </w:p>
    <w:p w14:paraId="28041741"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Strengths</w:t>
      </w:r>
    </w:p>
    <w:p w14:paraId="3FFCDFB8"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Good team communication and coordination.</w:t>
      </w:r>
    </w:p>
    <w:p w14:paraId="631F7E24"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project sponsor is flexible with the final product features.</w:t>
      </w:r>
    </w:p>
    <w:p w14:paraId="4A372549"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Well-rounded team of hard-working individuals.</w:t>
      </w:r>
    </w:p>
    <w:p w14:paraId="409E452D" w14:textId="77777777" w:rsidR="0065213A" w:rsidRDefault="00000000">
      <w:pPr>
        <w:numPr>
          <w:ilvl w:val="0"/>
          <w:numId w:val="7"/>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Many internet tools exist to help make the product.</w:t>
      </w:r>
    </w:p>
    <w:p w14:paraId="12D09928"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Weaknesses</w:t>
      </w:r>
    </w:p>
    <w:p w14:paraId="679043C8" w14:textId="77777777" w:rsidR="0065213A" w:rsidRDefault="00000000">
      <w:pPr>
        <w:numPr>
          <w:ilvl w:val="0"/>
          <w:numId w:val="5"/>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Technology inexperience.</w:t>
      </w:r>
    </w:p>
    <w:p w14:paraId="24854EF6" w14:textId="77777777" w:rsidR="0065213A" w:rsidRDefault="00000000">
      <w:pPr>
        <w:numPr>
          <w:ilvl w:val="0"/>
          <w:numId w:val="5"/>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product rollout timeframe is short.</w:t>
      </w:r>
    </w:p>
    <w:p w14:paraId="2932FE26" w14:textId="77777777" w:rsidR="0065213A" w:rsidRDefault="00000000">
      <w:pPr>
        <w:numPr>
          <w:ilvl w:val="0"/>
          <w:numId w:val="5"/>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time between work and other classes.</w:t>
      </w:r>
    </w:p>
    <w:p w14:paraId="244CB5E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lastRenderedPageBreak/>
        <w:t xml:space="preserve">Opportunities </w:t>
      </w:r>
    </w:p>
    <w:p w14:paraId="2DEBE877" w14:textId="77777777" w:rsidR="0065213A" w:rsidRDefault="00000000">
      <w:pPr>
        <w:numPr>
          <w:ilvl w:val="0"/>
          <w:numId w:val="1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Potential collaboration with agricultural departments and universities.</w:t>
      </w:r>
    </w:p>
    <w:p w14:paraId="4E41ECE1" w14:textId="77777777" w:rsidR="0065213A" w:rsidRDefault="00000000">
      <w:pPr>
        <w:numPr>
          <w:ilvl w:val="0"/>
          <w:numId w:val="17"/>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Can expand to detect pests or nutritional deficiencies</w:t>
      </w:r>
    </w:p>
    <w:p w14:paraId="522950C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Threats</w:t>
      </w:r>
    </w:p>
    <w:p w14:paraId="160D92E1" w14:textId="77777777" w:rsidR="0065213A" w:rsidRDefault="00000000">
      <w:pPr>
        <w:numPr>
          <w:ilvl w:val="0"/>
          <w:numId w:val="11"/>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Teammate sickness or emergency</w:t>
      </w:r>
    </w:p>
    <w:p w14:paraId="21C88361" w14:textId="77777777" w:rsidR="0065213A" w:rsidRDefault="00000000">
      <w:pPr>
        <w:numPr>
          <w:ilvl w:val="0"/>
          <w:numId w:val="11"/>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Scope creep</w:t>
      </w:r>
    </w:p>
    <w:p w14:paraId="2464D836" w14:textId="77777777" w:rsidR="0065213A" w:rsidRDefault="00000000">
      <w:pPr>
        <w:numPr>
          <w:ilvl w:val="0"/>
          <w:numId w:val="11"/>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datasets</w:t>
      </w:r>
    </w:p>
    <w:p w14:paraId="4BC75D64" w14:textId="77777777" w:rsidR="0065213A" w:rsidRDefault="0065213A">
      <w:pPr>
        <w:spacing w:line="240" w:lineRule="auto"/>
        <w:rPr>
          <w:rFonts w:ascii="Times New Roman" w:eastAsia="Times New Roman" w:hAnsi="Times New Roman" w:cs="Times New Roman"/>
          <w:sz w:val="28"/>
          <w:szCs w:val="28"/>
        </w:rPr>
      </w:pPr>
    </w:p>
    <w:p w14:paraId="3A56B3FF" w14:textId="77777777" w:rsidR="0065213A" w:rsidRDefault="00000000">
      <w:pPr>
        <w:spacing w:line="240" w:lineRule="auto"/>
      </w:pPr>
      <w:r>
        <w:br w:type="page"/>
      </w:r>
    </w:p>
    <w:sectPr w:rsidR="006521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A37EC5-4F80-493E-91E7-3CA933314A90}"/>
  </w:font>
  <w:font w:name="Cambria">
    <w:panose1 w:val="02040503050406030204"/>
    <w:charset w:val="00"/>
    <w:family w:val="roman"/>
    <w:pitch w:val="variable"/>
    <w:sig w:usb0="E00006FF" w:usb1="420024FF" w:usb2="02000000" w:usb3="00000000" w:csb0="0000019F" w:csb1="00000000"/>
    <w:embedRegular r:id="rId2" w:fontKey="{4AB3B913-A406-41E2-AD34-AF6DDA19F3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10B5"/>
    <w:multiLevelType w:val="multilevel"/>
    <w:tmpl w:val="4E4E6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B7048"/>
    <w:multiLevelType w:val="multilevel"/>
    <w:tmpl w:val="AF027176"/>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2" w15:restartNumberingAfterBreak="0">
    <w:nsid w:val="097D40B0"/>
    <w:multiLevelType w:val="multilevel"/>
    <w:tmpl w:val="C1740FBC"/>
    <w:lvl w:ilvl="0">
      <w:start w:val="4"/>
      <w:numFmt w:val="decimal"/>
      <w:lvlText w:val="%1"/>
      <w:lvlJc w:val="left"/>
      <w:pPr>
        <w:ind w:left="360" w:hanging="360"/>
      </w:pPr>
      <w:rPr>
        <w:u w:val="none"/>
      </w:rPr>
    </w:lvl>
    <w:lvl w:ilvl="1">
      <w:start w:val="1"/>
      <w:numFmt w:val="decimal"/>
      <w:lvlText w:val="%1.%2"/>
      <w:lvlJc w:val="left"/>
      <w:pPr>
        <w:ind w:left="587" w:hanging="360"/>
      </w:pPr>
      <w:rPr>
        <w:u w:val="none"/>
      </w:rPr>
    </w:lvl>
    <w:lvl w:ilvl="2">
      <w:start w:val="1"/>
      <w:numFmt w:val="decimal"/>
      <w:lvlText w:val="%1.%2.%3"/>
      <w:lvlJc w:val="left"/>
      <w:pPr>
        <w:ind w:left="1174" w:hanging="720"/>
      </w:pPr>
      <w:rPr>
        <w:u w:val="none"/>
      </w:rPr>
    </w:lvl>
    <w:lvl w:ilvl="3">
      <w:start w:val="1"/>
      <w:numFmt w:val="decimal"/>
      <w:lvlText w:val="%1.%2.%3.%4"/>
      <w:lvlJc w:val="left"/>
      <w:pPr>
        <w:ind w:left="1401" w:hanging="720"/>
      </w:pPr>
      <w:rPr>
        <w:u w:val="none"/>
      </w:rPr>
    </w:lvl>
    <w:lvl w:ilvl="4">
      <w:start w:val="1"/>
      <w:numFmt w:val="decimal"/>
      <w:lvlText w:val="%1.%2.%3.%4.%5"/>
      <w:lvlJc w:val="left"/>
      <w:pPr>
        <w:ind w:left="1988" w:hanging="1080"/>
      </w:pPr>
      <w:rPr>
        <w:u w:val="none"/>
      </w:rPr>
    </w:lvl>
    <w:lvl w:ilvl="5">
      <w:start w:val="1"/>
      <w:numFmt w:val="decimal"/>
      <w:lvlText w:val="%1.%2.%3.%4.%5.%6"/>
      <w:lvlJc w:val="left"/>
      <w:pPr>
        <w:ind w:left="2215" w:hanging="1080"/>
      </w:pPr>
      <w:rPr>
        <w:u w:val="none"/>
      </w:rPr>
    </w:lvl>
    <w:lvl w:ilvl="6">
      <w:start w:val="1"/>
      <w:numFmt w:val="decimal"/>
      <w:lvlText w:val="%1.%2.%3.%4.%5.%6.%7"/>
      <w:lvlJc w:val="left"/>
      <w:pPr>
        <w:ind w:left="2802" w:hanging="1440"/>
      </w:pPr>
      <w:rPr>
        <w:u w:val="none"/>
      </w:rPr>
    </w:lvl>
    <w:lvl w:ilvl="7">
      <w:start w:val="1"/>
      <w:numFmt w:val="decimal"/>
      <w:lvlText w:val="%1.%2.%3.%4.%5.%6.%7.%8"/>
      <w:lvlJc w:val="left"/>
      <w:pPr>
        <w:ind w:left="3029" w:hanging="1440"/>
      </w:pPr>
      <w:rPr>
        <w:u w:val="none"/>
      </w:rPr>
    </w:lvl>
    <w:lvl w:ilvl="8">
      <w:start w:val="1"/>
      <w:numFmt w:val="decimal"/>
      <w:lvlText w:val="%1.%2.%3.%4.%5.%6.%7.%8.%9"/>
      <w:lvlJc w:val="left"/>
      <w:pPr>
        <w:ind w:left="3616" w:hanging="1799"/>
      </w:pPr>
      <w:rPr>
        <w:u w:val="none"/>
      </w:rPr>
    </w:lvl>
  </w:abstractNum>
  <w:abstractNum w:abstractNumId="3" w15:restartNumberingAfterBreak="0">
    <w:nsid w:val="0A185B59"/>
    <w:multiLevelType w:val="multilevel"/>
    <w:tmpl w:val="6E3217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CC316D"/>
    <w:multiLevelType w:val="multilevel"/>
    <w:tmpl w:val="1D20B1B2"/>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5" w15:restartNumberingAfterBreak="0">
    <w:nsid w:val="0E7023AC"/>
    <w:multiLevelType w:val="multilevel"/>
    <w:tmpl w:val="9194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05E2C"/>
    <w:multiLevelType w:val="multilevel"/>
    <w:tmpl w:val="10F86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985C39"/>
    <w:multiLevelType w:val="multilevel"/>
    <w:tmpl w:val="A51CC4E6"/>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8" w15:restartNumberingAfterBreak="0">
    <w:nsid w:val="1BDE510A"/>
    <w:multiLevelType w:val="multilevel"/>
    <w:tmpl w:val="6068F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E15C54"/>
    <w:multiLevelType w:val="multilevel"/>
    <w:tmpl w:val="B5E8F7AC"/>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10" w15:restartNumberingAfterBreak="0">
    <w:nsid w:val="35094F76"/>
    <w:multiLevelType w:val="multilevel"/>
    <w:tmpl w:val="6054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294BE5"/>
    <w:multiLevelType w:val="multilevel"/>
    <w:tmpl w:val="C69867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EF16B8"/>
    <w:multiLevelType w:val="multilevel"/>
    <w:tmpl w:val="A274CF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32648D"/>
    <w:multiLevelType w:val="multilevel"/>
    <w:tmpl w:val="65445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403B12"/>
    <w:multiLevelType w:val="multilevel"/>
    <w:tmpl w:val="C3BC8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890C6E"/>
    <w:multiLevelType w:val="multilevel"/>
    <w:tmpl w:val="33B05F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59A13FB0"/>
    <w:multiLevelType w:val="multilevel"/>
    <w:tmpl w:val="027479AA"/>
    <w:lvl w:ilvl="0">
      <w:start w:val="3"/>
      <w:numFmt w:val="decimal"/>
      <w:lvlText w:val="%1"/>
      <w:lvlJc w:val="left"/>
      <w:pPr>
        <w:ind w:left="360" w:hanging="360"/>
      </w:pPr>
      <w:rPr>
        <w:u w:val="none"/>
      </w:rPr>
    </w:lvl>
    <w:lvl w:ilvl="1">
      <w:start w:val="1"/>
      <w:numFmt w:val="decimal"/>
      <w:lvlText w:val="%1.%2"/>
      <w:lvlJc w:val="left"/>
      <w:pPr>
        <w:ind w:left="587" w:hanging="360"/>
      </w:pPr>
      <w:rPr>
        <w:u w:val="none"/>
      </w:rPr>
    </w:lvl>
    <w:lvl w:ilvl="2">
      <w:start w:val="1"/>
      <w:numFmt w:val="decimal"/>
      <w:lvlText w:val="%1.%2.%3"/>
      <w:lvlJc w:val="left"/>
      <w:pPr>
        <w:ind w:left="1174" w:hanging="720"/>
      </w:pPr>
      <w:rPr>
        <w:u w:val="none"/>
      </w:rPr>
    </w:lvl>
    <w:lvl w:ilvl="3">
      <w:start w:val="1"/>
      <w:numFmt w:val="decimal"/>
      <w:lvlText w:val="%1.%2.%3.%4"/>
      <w:lvlJc w:val="left"/>
      <w:pPr>
        <w:ind w:left="1401" w:hanging="720"/>
      </w:pPr>
      <w:rPr>
        <w:u w:val="none"/>
      </w:rPr>
    </w:lvl>
    <w:lvl w:ilvl="4">
      <w:start w:val="1"/>
      <w:numFmt w:val="decimal"/>
      <w:lvlText w:val="%1.%2.%3.%4.%5"/>
      <w:lvlJc w:val="left"/>
      <w:pPr>
        <w:ind w:left="1988" w:hanging="1080"/>
      </w:pPr>
      <w:rPr>
        <w:u w:val="none"/>
      </w:rPr>
    </w:lvl>
    <w:lvl w:ilvl="5">
      <w:start w:val="1"/>
      <w:numFmt w:val="decimal"/>
      <w:lvlText w:val="%1.%2.%3.%4.%5.%6"/>
      <w:lvlJc w:val="left"/>
      <w:pPr>
        <w:ind w:left="2215" w:hanging="1080"/>
      </w:pPr>
      <w:rPr>
        <w:u w:val="none"/>
      </w:rPr>
    </w:lvl>
    <w:lvl w:ilvl="6">
      <w:start w:val="1"/>
      <w:numFmt w:val="decimal"/>
      <w:lvlText w:val="%1.%2.%3.%4.%5.%6.%7"/>
      <w:lvlJc w:val="left"/>
      <w:pPr>
        <w:ind w:left="2802" w:hanging="1440"/>
      </w:pPr>
      <w:rPr>
        <w:u w:val="none"/>
      </w:rPr>
    </w:lvl>
    <w:lvl w:ilvl="7">
      <w:start w:val="1"/>
      <w:numFmt w:val="decimal"/>
      <w:lvlText w:val="%1.%2.%3.%4.%5.%6.%7.%8"/>
      <w:lvlJc w:val="left"/>
      <w:pPr>
        <w:ind w:left="3029" w:hanging="1440"/>
      </w:pPr>
      <w:rPr>
        <w:u w:val="none"/>
      </w:rPr>
    </w:lvl>
    <w:lvl w:ilvl="8">
      <w:start w:val="1"/>
      <w:numFmt w:val="decimal"/>
      <w:lvlText w:val="%1.%2.%3.%4.%5.%6.%7.%8.%9"/>
      <w:lvlJc w:val="left"/>
      <w:pPr>
        <w:ind w:left="3616" w:hanging="1799"/>
      </w:pPr>
      <w:rPr>
        <w:u w:val="none"/>
      </w:rPr>
    </w:lvl>
  </w:abstractNum>
  <w:abstractNum w:abstractNumId="17" w15:restartNumberingAfterBreak="0">
    <w:nsid w:val="5D652633"/>
    <w:multiLevelType w:val="multilevel"/>
    <w:tmpl w:val="4A949A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3108D1"/>
    <w:multiLevelType w:val="multilevel"/>
    <w:tmpl w:val="FBC8F164"/>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num w:numId="1" w16cid:durableId="1364403148">
    <w:abstractNumId w:val="4"/>
  </w:num>
  <w:num w:numId="2" w16cid:durableId="1326012144">
    <w:abstractNumId w:val="5"/>
  </w:num>
  <w:num w:numId="3" w16cid:durableId="578177600">
    <w:abstractNumId w:val="15"/>
  </w:num>
  <w:num w:numId="4" w16cid:durableId="2011984436">
    <w:abstractNumId w:val="1"/>
  </w:num>
  <w:num w:numId="5" w16cid:durableId="771321654">
    <w:abstractNumId w:val="0"/>
  </w:num>
  <w:num w:numId="6" w16cid:durableId="1604996202">
    <w:abstractNumId w:val="8"/>
  </w:num>
  <w:num w:numId="7" w16cid:durableId="954753969">
    <w:abstractNumId w:val="6"/>
  </w:num>
  <w:num w:numId="8" w16cid:durableId="952008063">
    <w:abstractNumId w:val="2"/>
  </w:num>
  <w:num w:numId="9" w16cid:durableId="146364383">
    <w:abstractNumId w:val="10"/>
  </w:num>
  <w:num w:numId="10" w16cid:durableId="1749498783">
    <w:abstractNumId w:val="9"/>
  </w:num>
  <w:num w:numId="11" w16cid:durableId="1803574675">
    <w:abstractNumId w:val="14"/>
  </w:num>
  <w:num w:numId="12" w16cid:durableId="1651592778">
    <w:abstractNumId w:val="7"/>
  </w:num>
  <w:num w:numId="13" w16cid:durableId="576020161">
    <w:abstractNumId w:val="3"/>
  </w:num>
  <w:num w:numId="14" w16cid:durableId="1459911923">
    <w:abstractNumId w:val="16"/>
  </w:num>
  <w:num w:numId="15" w16cid:durableId="63912114">
    <w:abstractNumId w:val="18"/>
  </w:num>
  <w:num w:numId="16" w16cid:durableId="2008897420">
    <w:abstractNumId w:val="17"/>
  </w:num>
  <w:num w:numId="17" w16cid:durableId="927157337">
    <w:abstractNumId w:val="13"/>
  </w:num>
  <w:num w:numId="18" w16cid:durableId="1385447677">
    <w:abstractNumId w:val="11"/>
  </w:num>
  <w:num w:numId="19" w16cid:durableId="231500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3A"/>
    <w:rsid w:val="005B51CD"/>
    <w:rsid w:val="0065213A"/>
    <w:rsid w:val="00FB6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06E89"/>
  <w15:docId w15:val="{89A391A0-90E1-4F61-8A37-81C20CCD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859</Words>
  <Characters>4765</Characters>
  <Application>Microsoft Office Word</Application>
  <DocSecurity>0</DocSecurity>
  <Lines>238</Lines>
  <Paragraphs>165</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Mason Lewis</cp:lastModifiedBy>
  <cp:revision>2</cp:revision>
  <dcterms:created xsi:type="dcterms:W3CDTF">2025-10-30T22:33:00Z</dcterms:created>
  <dcterms:modified xsi:type="dcterms:W3CDTF">2025-10-30T22:33:00Z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f3bbed79-89ac-42f7-96c6-0b8608fe7b2f</vt:lpwstr>
  </property>
</Properties>
</file>