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CD66" w14:textId="5457D24C" w:rsidR="001225CC" w:rsidRDefault="00000000" w:rsidP="00B51959">
      <w:pPr>
        <w:pStyle w:val="Heading1"/>
        <w:spacing w:before="60"/>
        <w:ind w:left="0" w:right="6753"/>
      </w:pPr>
      <w:r>
        <w:t>Roll No: 2810</w:t>
      </w:r>
      <w:r w:rsidR="00B51959">
        <w:t>74</w:t>
      </w:r>
      <w:r>
        <w:t xml:space="preserve"> Batch: A3</w:t>
      </w:r>
    </w:p>
    <w:p w14:paraId="06334F97" w14:textId="77777777" w:rsidR="00B51959" w:rsidRDefault="00B51959" w:rsidP="00B51959">
      <w:pPr>
        <w:pStyle w:val="Heading1"/>
        <w:spacing w:before="60"/>
        <w:ind w:left="0" w:right="6753"/>
      </w:pPr>
    </w:p>
    <w:p w14:paraId="75990386" w14:textId="77777777" w:rsidR="001225CC" w:rsidRDefault="00000000">
      <w:pPr>
        <w:pStyle w:val="Heading1"/>
        <w:spacing w:before="1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Statement:</w:t>
      </w:r>
    </w:p>
    <w:p w14:paraId="0A291170" w14:textId="77777777" w:rsidR="001225CC" w:rsidRDefault="00000000">
      <w:pPr>
        <w:pStyle w:val="BodyText"/>
        <w:spacing w:before="21" w:line="259" w:lineRule="auto"/>
        <w:ind w:left="23" w:firstLine="0"/>
      </w:pPr>
      <w:r>
        <w:t>Implement a text identification system using OpenCV for image preprocessing, Tesseract OCR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recognition,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accuracy.</w:t>
      </w:r>
    </w:p>
    <w:p w14:paraId="648E9C93" w14:textId="77777777" w:rsidR="001225CC" w:rsidRDefault="001225CC">
      <w:pPr>
        <w:pStyle w:val="BodyText"/>
        <w:spacing w:before="4"/>
        <w:ind w:left="0" w:firstLine="0"/>
      </w:pPr>
    </w:p>
    <w:p w14:paraId="4E1997A8" w14:textId="77777777" w:rsidR="001225CC" w:rsidRDefault="00000000">
      <w:pPr>
        <w:pStyle w:val="Heading1"/>
      </w:pPr>
      <w:r>
        <w:rPr>
          <w:spacing w:val="-2"/>
        </w:rPr>
        <w:t>Objectives</w:t>
      </w:r>
    </w:p>
    <w:p w14:paraId="46DBE338" w14:textId="77777777" w:rsidR="001225CC" w:rsidRDefault="001225CC">
      <w:pPr>
        <w:pStyle w:val="BodyText"/>
        <w:spacing w:before="3"/>
        <w:ind w:left="0" w:firstLine="0"/>
        <w:rPr>
          <w:b/>
        </w:rPr>
      </w:pPr>
    </w:p>
    <w:p w14:paraId="7CA8B75A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ind w:right="766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concepts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Optical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Character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(OCR)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its importance in real-world applications.</w:t>
      </w:r>
    </w:p>
    <w:p w14:paraId="6F8EF9FE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OpenCV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feature </w:t>
      </w:r>
      <w:r>
        <w:rPr>
          <w:spacing w:val="-2"/>
          <w:sz w:val="24"/>
        </w:rPr>
        <w:t>clarity.</w:t>
      </w:r>
    </w:p>
    <w:p w14:paraId="5B1980AE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Tesseract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OCR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automatic extraction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textual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7C6A7357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ind w:right="193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integrate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Deep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Networks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(DNNs/CNNs/RNNs)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boosting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recognition </w:t>
      </w:r>
      <w:r>
        <w:rPr>
          <w:spacing w:val="-2"/>
          <w:sz w:val="24"/>
        </w:rPr>
        <w:t>accuracy.</w:t>
      </w:r>
    </w:p>
    <w:p w14:paraId="1AD7D289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printed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handwritten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64B4840B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ind w:right="26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Tesseract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enhanced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after DNN integration.</w:t>
      </w:r>
    </w:p>
    <w:p w14:paraId="7C3A95A0" w14:textId="77777777" w:rsidR="001225CC" w:rsidRDefault="001225CC">
      <w:pPr>
        <w:pStyle w:val="BodyText"/>
        <w:spacing w:before="5"/>
        <w:ind w:left="0" w:firstLine="0"/>
      </w:pPr>
    </w:p>
    <w:p w14:paraId="6E8B1016" w14:textId="77777777" w:rsidR="001225CC" w:rsidRDefault="00000000">
      <w:pPr>
        <w:pStyle w:val="Heading1"/>
        <w:spacing w:line="484" w:lineRule="auto"/>
        <w:ind w:right="4208"/>
      </w:pPr>
      <w:r>
        <w:t>Software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Hardware</w:t>
      </w:r>
      <w:r>
        <w:rPr>
          <w:spacing w:val="-12"/>
        </w:rPr>
        <w:t xml:space="preserve"> </w:t>
      </w:r>
      <w:r>
        <w:t>Requirements Software Packages:</w:t>
      </w:r>
    </w:p>
    <w:p w14:paraId="67F50AA9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line="273" w:lineRule="exact"/>
        <w:rPr>
          <w:sz w:val="24"/>
        </w:rPr>
      </w:pP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System:</w:t>
      </w:r>
      <w:r>
        <w:rPr>
          <w:spacing w:val="-2"/>
          <w:sz w:val="24"/>
        </w:rPr>
        <w:t xml:space="preserve"> Windows/Linux/MacOS</w:t>
      </w:r>
    </w:p>
    <w:p w14:paraId="3EA6DA2C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Kernel: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3.x</w:t>
      </w:r>
    </w:p>
    <w:p w14:paraId="220CAF97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Tools: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Jupyter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Notebook,</w:t>
      </w:r>
      <w:r>
        <w:rPr>
          <w:spacing w:val="-2"/>
          <w:sz w:val="24"/>
        </w:rPr>
        <w:t xml:space="preserve"> </w:t>
      </w:r>
      <w:r>
        <w:rPr>
          <w:sz w:val="24"/>
        </w:rPr>
        <w:t>Anaconda,</w:t>
      </w:r>
      <w:r>
        <w:rPr>
          <w:spacing w:val="1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Colab</w:t>
      </w:r>
      <w:proofErr w:type="spellEnd"/>
    </w:p>
    <w:p w14:paraId="5BB8F305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ind w:right="147"/>
        <w:rPr>
          <w:sz w:val="24"/>
        </w:rPr>
      </w:pPr>
      <w:r>
        <w:rPr>
          <w:sz w:val="24"/>
        </w:rPr>
        <w:t>Libraries:</w:t>
      </w:r>
      <w:r>
        <w:rPr>
          <w:spacing w:val="-5"/>
          <w:sz w:val="24"/>
        </w:rPr>
        <w:t xml:space="preserve"> </w:t>
      </w:r>
      <w:r>
        <w:rPr>
          <w:sz w:val="24"/>
        </w:rPr>
        <w:t>OpenCV,</w:t>
      </w:r>
      <w:r>
        <w:rPr>
          <w:spacing w:val="-5"/>
          <w:sz w:val="24"/>
        </w:rPr>
        <w:t xml:space="preserve"> </w:t>
      </w:r>
      <w:r>
        <w:rPr>
          <w:sz w:val="24"/>
        </w:rPr>
        <w:t>Tesseract</w:t>
      </w:r>
      <w:r>
        <w:rPr>
          <w:spacing w:val="-5"/>
          <w:sz w:val="24"/>
        </w:rPr>
        <w:t xml:space="preserve"> </w:t>
      </w:r>
      <w:r>
        <w:rPr>
          <w:sz w:val="24"/>
        </w:rPr>
        <w:t>OCR,</w:t>
      </w:r>
      <w:r>
        <w:rPr>
          <w:spacing w:val="-5"/>
          <w:sz w:val="24"/>
        </w:rPr>
        <w:t xml:space="preserve"> </w:t>
      </w:r>
      <w:r>
        <w:rPr>
          <w:sz w:val="24"/>
        </w:rPr>
        <w:t>TensorFlow/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NumPy,</w:t>
      </w:r>
      <w:r>
        <w:rPr>
          <w:spacing w:val="-5"/>
          <w:sz w:val="24"/>
        </w:rPr>
        <w:t xml:space="preserve"> </w:t>
      </w:r>
      <w:r>
        <w:rPr>
          <w:sz w:val="24"/>
        </w:rPr>
        <w:t>Pandas,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Matplotlib, </w:t>
      </w:r>
      <w:proofErr w:type="spellStart"/>
      <w:r>
        <w:rPr>
          <w:sz w:val="24"/>
        </w:rPr>
        <w:t>Pytesseract</w:t>
      </w:r>
      <w:proofErr w:type="spellEnd"/>
      <w:r>
        <w:rPr>
          <w:sz w:val="24"/>
        </w:rPr>
        <w:t>, Scikit-learn</w:t>
      </w:r>
    </w:p>
    <w:p w14:paraId="614FE560" w14:textId="77777777" w:rsidR="001225CC" w:rsidRDefault="001225CC">
      <w:pPr>
        <w:pStyle w:val="BodyText"/>
        <w:spacing w:before="5"/>
        <w:ind w:left="0" w:firstLine="0"/>
      </w:pPr>
    </w:p>
    <w:p w14:paraId="511F768E" w14:textId="77777777" w:rsidR="001225CC" w:rsidRDefault="00000000">
      <w:pPr>
        <w:pStyle w:val="Heading1"/>
      </w:pPr>
      <w:r>
        <w:rPr>
          <w:spacing w:val="-2"/>
        </w:rPr>
        <w:t>Hardware:</w:t>
      </w:r>
    </w:p>
    <w:p w14:paraId="3F1407E4" w14:textId="77777777" w:rsidR="001225CC" w:rsidRDefault="001225CC">
      <w:pPr>
        <w:pStyle w:val="BodyText"/>
        <w:spacing w:before="2"/>
        <w:ind w:left="0" w:firstLine="0"/>
        <w:rPr>
          <w:b/>
        </w:rPr>
      </w:pPr>
    </w:p>
    <w:p w14:paraId="7E7F9BA7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8GB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RAM</w:t>
      </w:r>
    </w:p>
    <w:p w14:paraId="0083501B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GPU</w:t>
      </w:r>
      <w:r>
        <w:rPr>
          <w:spacing w:val="-3"/>
          <w:sz w:val="24"/>
        </w:rPr>
        <w:t xml:space="preserve"> </w:t>
      </w:r>
      <w:r>
        <w:rPr>
          <w:sz w:val="24"/>
        </w:rPr>
        <w:t>(NVIDIA</w:t>
      </w:r>
      <w:r>
        <w:rPr>
          <w:spacing w:val="-4"/>
          <w:sz w:val="24"/>
        </w:rPr>
        <w:t xml:space="preserve"> </w:t>
      </w:r>
      <w:r>
        <w:rPr>
          <w:sz w:val="24"/>
        </w:rPr>
        <w:t>CUDA-enabled)</w:t>
      </w:r>
      <w:r>
        <w:rPr>
          <w:spacing w:val="-4"/>
          <w:sz w:val="24"/>
        </w:rPr>
        <w:t xml:space="preserve"> </w:t>
      </w:r>
      <w:r>
        <w:rPr>
          <w:sz w:val="24"/>
        </w:rPr>
        <w:t>recommended for</w:t>
      </w:r>
      <w:r>
        <w:rPr>
          <w:spacing w:val="-3"/>
          <w:sz w:val="24"/>
        </w:rPr>
        <w:t xml:space="preserve"> </w:t>
      </w:r>
      <w:r>
        <w:rPr>
          <w:sz w:val="24"/>
        </w:rPr>
        <w:t>DNN</w:t>
      </w:r>
      <w:r>
        <w:rPr>
          <w:spacing w:val="-2"/>
          <w:sz w:val="24"/>
        </w:rPr>
        <w:t xml:space="preserve"> training</w:t>
      </w:r>
    </w:p>
    <w:p w14:paraId="48A4C7CB" w14:textId="77777777" w:rsidR="001225CC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High-resolution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camera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scanner for capturing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images</w:t>
      </w:r>
    </w:p>
    <w:p w14:paraId="7491821F" w14:textId="77777777" w:rsidR="001225CC" w:rsidRDefault="001225CC">
      <w:pPr>
        <w:pStyle w:val="BodyText"/>
        <w:spacing w:before="5"/>
        <w:ind w:left="0" w:firstLine="0"/>
      </w:pPr>
    </w:p>
    <w:p w14:paraId="0D39E097" w14:textId="77777777" w:rsidR="001225CC" w:rsidRDefault="00000000">
      <w:pPr>
        <w:pStyle w:val="Heading1"/>
      </w:pPr>
      <w:r>
        <w:rPr>
          <w:spacing w:val="-2"/>
        </w:rPr>
        <w:t>Theory</w:t>
      </w:r>
    </w:p>
    <w:p w14:paraId="0069C81E" w14:textId="77777777" w:rsidR="001225CC" w:rsidRDefault="001225CC">
      <w:pPr>
        <w:pStyle w:val="BodyText"/>
        <w:spacing w:before="5"/>
        <w:ind w:left="0" w:firstLine="0"/>
        <w:rPr>
          <w:b/>
        </w:rPr>
      </w:pPr>
    </w:p>
    <w:p w14:paraId="752ED068" w14:textId="77777777" w:rsidR="001225CC" w:rsidRDefault="00000000">
      <w:pPr>
        <w:ind w:left="23"/>
        <w:rPr>
          <w:b/>
          <w:sz w:val="24"/>
        </w:rPr>
      </w:pPr>
      <w:r>
        <w:rPr>
          <w:b/>
          <w:sz w:val="24"/>
        </w:rPr>
        <w:t>Optical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Character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(OCR):</w:t>
      </w:r>
    </w:p>
    <w:p w14:paraId="1FFE17C0" w14:textId="77777777" w:rsidR="001225CC" w:rsidRDefault="00000000">
      <w:pPr>
        <w:pStyle w:val="BodyText"/>
        <w:ind w:left="23" w:right="575" w:firstLine="0"/>
      </w:pPr>
      <w:r>
        <w:t>OCR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converts</w:t>
      </w:r>
      <w:r>
        <w:rPr>
          <w:spacing w:val="-4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images,</w:t>
      </w:r>
      <w:r>
        <w:rPr>
          <w:spacing w:val="-3"/>
        </w:rPr>
        <w:t xml:space="preserve"> </w:t>
      </w:r>
      <w:r>
        <w:t>photos,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PDFs</w:t>
      </w:r>
      <w:r>
        <w:rPr>
          <w:spacing w:val="-4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into machine-readable digital text.</w:t>
      </w:r>
    </w:p>
    <w:p w14:paraId="71E1ED40" w14:textId="77777777" w:rsidR="001225CC" w:rsidRDefault="001225CC">
      <w:pPr>
        <w:pStyle w:val="BodyText"/>
        <w:spacing w:before="2"/>
        <w:ind w:left="0" w:firstLine="0"/>
      </w:pPr>
    </w:p>
    <w:p w14:paraId="03579B8D" w14:textId="77777777" w:rsidR="001225CC" w:rsidRDefault="00000000">
      <w:pPr>
        <w:pStyle w:val="Heading1"/>
      </w:pPr>
      <w:r>
        <w:rPr>
          <w:spacing w:val="-2"/>
        </w:rPr>
        <w:t>Components:</w:t>
      </w:r>
    </w:p>
    <w:p w14:paraId="52F727E5" w14:textId="77777777" w:rsidR="001225CC" w:rsidRDefault="001225CC">
      <w:pPr>
        <w:pStyle w:val="BodyText"/>
        <w:spacing w:before="5"/>
        <w:ind w:left="0" w:firstLine="0"/>
        <w:rPr>
          <w:b/>
        </w:rPr>
      </w:pPr>
    </w:p>
    <w:p w14:paraId="6EC25474" w14:textId="77777777" w:rsidR="001225CC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pacing w:val="-2"/>
          <w:sz w:val="24"/>
        </w:rPr>
        <w:t>OpenCV</w:t>
      </w:r>
    </w:p>
    <w:p w14:paraId="302EE54C" w14:textId="77777777" w:rsidR="001225CC" w:rsidRDefault="00000000">
      <w:pPr>
        <w:pStyle w:val="ListParagraph"/>
        <w:numPr>
          <w:ilvl w:val="1"/>
          <w:numId w:val="5"/>
        </w:numPr>
        <w:tabs>
          <w:tab w:val="left" w:pos="1463"/>
        </w:tabs>
        <w:spacing w:before="7" w:line="232" w:lineRule="auto"/>
        <w:ind w:right="108"/>
        <w:rPr>
          <w:sz w:val="24"/>
        </w:rPr>
      </w:pPr>
      <w:r>
        <w:rPr>
          <w:sz w:val="24"/>
        </w:rPr>
        <w:t>Performs</w:t>
      </w:r>
      <w:r>
        <w:rPr>
          <w:spacing w:val="-7"/>
          <w:sz w:val="24"/>
        </w:rPr>
        <w:t xml:space="preserve"> </w:t>
      </w:r>
      <w:r>
        <w:rPr>
          <w:sz w:val="24"/>
        </w:rPr>
        <w:t>image</w:t>
      </w:r>
      <w:r>
        <w:rPr>
          <w:spacing w:val="-7"/>
          <w:sz w:val="24"/>
        </w:rPr>
        <w:t xml:space="preserve"> </w:t>
      </w:r>
      <w:r>
        <w:rPr>
          <w:sz w:val="24"/>
        </w:rPr>
        <w:t>preprocessing:</w:t>
      </w:r>
      <w:r>
        <w:rPr>
          <w:spacing w:val="-6"/>
          <w:sz w:val="24"/>
        </w:rPr>
        <w:t xml:space="preserve"> </w:t>
      </w:r>
      <w:r>
        <w:rPr>
          <w:sz w:val="24"/>
        </w:rPr>
        <w:t>grayscale</w:t>
      </w:r>
      <w:r>
        <w:rPr>
          <w:spacing w:val="-6"/>
          <w:sz w:val="24"/>
        </w:rPr>
        <w:t xml:space="preserve"> </w:t>
      </w:r>
      <w:r>
        <w:rPr>
          <w:sz w:val="24"/>
        </w:rPr>
        <w:t>conversion,</w:t>
      </w:r>
      <w:r>
        <w:rPr>
          <w:spacing w:val="-6"/>
          <w:sz w:val="24"/>
        </w:rPr>
        <w:t xml:space="preserve"> </w:t>
      </w:r>
      <w:r>
        <w:rPr>
          <w:sz w:val="24"/>
        </w:rPr>
        <w:t>thresholding,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denoising, </w:t>
      </w:r>
      <w:proofErr w:type="spellStart"/>
      <w:r>
        <w:rPr>
          <w:sz w:val="24"/>
        </w:rPr>
        <w:t>deskewing</w:t>
      </w:r>
      <w:proofErr w:type="spellEnd"/>
      <w:r>
        <w:rPr>
          <w:sz w:val="24"/>
        </w:rPr>
        <w:t>, contour detection, and edge enhancement.</w:t>
      </w:r>
    </w:p>
    <w:p w14:paraId="121F5187" w14:textId="77777777" w:rsidR="001225CC" w:rsidRDefault="001225CC">
      <w:pPr>
        <w:pStyle w:val="ListParagraph"/>
        <w:spacing w:line="232" w:lineRule="auto"/>
        <w:rPr>
          <w:sz w:val="24"/>
        </w:rPr>
        <w:sectPr w:rsidR="001225CC" w:rsidSect="00B51959">
          <w:type w:val="continuous"/>
          <w:pgSz w:w="11910" w:h="16840"/>
          <w:pgMar w:top="1360" w:right="1417" w:bottom="280" w:left="1417" w:header="720" w:footer="720" w:gutter="0"/>
          <w:pgBorders w:offsetFrom="page">
            <w:top w:val="thickThinSmallGap" w:sz="24" w:space="24" w:color="000000"/>
            <w:left w:val="thickThinSmallGap" w:sz="24" w:space="24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5687755E" w14:textId="77777777" w:rsidR="001225CC" w:rsidRDefault="00000000">
      <w:pPr>
        <w:pStyle w:val="ListParagraph"/>
        <w:numPr>
          <w:ilvl w:val="1"/>
          <w:numId w:val="5"/>
        </w:numPr>
        <w:tabs>
          <w:tab w:val="left" w:pos="1462"/>
        </w:tabs>
        <w:spacing w:before="60" w:line="280" w:lineRule="exact"/>
        <w:ind w:left="1462" w:hanging="359"/>
        <w:rPr>
          <w:sz w:val="24"/>
        </w:rPr>
      </w:pPr>
      <w:r>
        <w:rPr>
          <w:sz w:val="24"/>
        </w:rPr>
        <w:lastRenderedPageBreak/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regions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passing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OCR </w:t>
      </w:r>
      <w:r>
        <w:rPr>
          <w:spacing w:val="-2"/>
          <w:sz w:val="24"/>
        </w:rPr>
        <w:t>engine.</w:t>
      </w:r>
    </w:p>
    <w:p w14:paraId="25AE825F" w14:textId="77777777" w:rsidR="001225CC" w:rsidRDefault="00000000">
      <w:pPr>
        <w:pStyle w:val="Heading1"/>
        <w:numPr>
          <w:ilvl w:val="0"/>
          <w:numId w:val="5"/>
        </w:numPr>
        <w:tabs>
          <w:tab w:val="left" w:pos="742"/>
        </w:tabs>
        <w:spacing w:line="272" w:lineRule="exact"/>
        <w:ind w:left="742" w:hanging="359"/>
      </w:pPr>
      <w:r>
        <w:t>Tesseract</w:t>
      </w:r>
      <w:r>
        <w:rPr>
          <w:spacing w:val="-4"/>
        </w:rPr>
        <w:t xml:space="preserve"> </w:t>
      </w:r>
      <w:r>
        <w:rPr>
          <w:spacing w:val="-5"/>
        </w:rPr>
        <w:t>OCR</w:t>
      </w:r>
    </w:p>
    <w:p w14:paraId="32CC4D94" w14:textId="77777777" w:rsidR="001225CC" w:rsidRDefault="00000000">
      <w:pPr>
        <w:pStyle w:val="ListParagraph"/>
        <w:numPr>
          <w:ilvl w:val="1"/>
          <w:numId w:val="5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Open-source</w:t>
      </w:r>
      <w:r>
        <w:rPr>
          <w:spacing w:val="-2"/>
          <w:sz w:val="24"/>
        </w:rPr>
        <w:t xml:space="preserve"> </w:t>
      </w:r>
      <w:r>
        <w:rPr>
          <w:sz w:val="24"/>
        </w:rPr>
        <w:t>OCR</w:t>
      </w:r>
      <w:r>
        <w:rPr>
          <w:spacing w:val="-1"/>
          <w:sz w:val="24"/>
        </w:rPr>
        <w:t xml:space="preserve"> </w:t>
      </w:r>
      <w:r>
        <w:rPr>
          <w:sz w:val="24"/>
        </w:rPr>
        <w:t>engine</w:t>
      </w:r>
      <w:r>
        <w:rPr>
          <w:spacing w:val="-2"/>
          <w:sz w:val="24"/>
        </w:rPr>
        <w:t xml:space="preserve"> </w:t>
      </w: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Google.</w:t>
      </w:r>
    </w:p>
    <w:p w14:paraId="62C90327" w14:textId="77777777" w:rsidR="001225CC" w:rsidRDefault="00000000">
      <w:pPr>
        <w:pStyle w:val="ListParagraph"/>
        <w:numPr>
          <w:ilvl w:val="1"/>
          <w:numId w:val="5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Extracts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548AC795" w14:textId="77777777" w:rsidR="001225CC" w:rsidRDefault="00000000">
      <w:pPr>
        <w:pStyle w:val="ListParagraph"/>
        <w:numPr>
          <w:ilvl w:val="1"/>
          <w:numId w:val="5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bounding</w:t>
      </w:r>
      <w:r>
        <w:rPr>
          <w:spacing w:val="-1"/>
          <w:sz w:val="24"/>
        </w:rPr>
        <w:t xml:space="preserve"> </w:t>
      </w:r>
      <w:r>
        <w:rPr>
          <w:sz w:val="24"/>
        </w:rPr>
        <w:t>boxes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confidence</w:t>
      </w:r>
      <w:r>
        <w:rPr>
          <w:spacing w:val="-3"/>
          <w:sz w:val="24"/>
        </w:rPr>
        <w:t xml:space="preserve"> </w:t>
      </w:r>
      <w:r>
        <w:rPr>
          <w:sz w:val="24"/>
        </w:rPr>
        <w:t>scores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recognized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6B1785DA" w14:textId="77777777" w:rsidR="001225CC" w:rsidRDefault="00000000">
      <w:pPr>
        <w:pStyle w:val="Heading1"/>
        <w:numPr>
          <w:ilvl w:val="0"/>
          <w:numId w:val="5"/>
        </w:numPr>
        <w:tabs>
          <w:tab w:val="left" w:pos="742"/>
        </w:tabs>
        <w:spacing w:line="272" w:lineRule="exact"/>
        <w:ind w:left="742" w:hanging="359"/>
      </w:pPr>
      <w:r>
        <w:t>Deep</w:t>
      </w:r>
      <w:r>
        <w:rPr>
          <w:spacing w:val="-3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rPr>
          <w:spacing w:val="-2"/>
        </w:rPr>
        <w:t>(DNNs)</w:t>
      </w:r>
    </w:p>
    <w:p w14:paraId="0076FD87" w14:textId="77777777" w:rsidR="001225CC" w:rsidRDefault="00000000">
      <w:pPr>
        <w:pStyle w:val="ListParagraph"/>
        <w:numPr>
          <w:ilvl w:val="1"/>
          <w:numId w:val="5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2"/>
          <w:sz w:val="24"/>
        </w:rPr>
        <w:t xml:space="preserve"> </w:t>
      </w:r>
      <w:r>
        <w:rPr>
          <w:sz w:val="24"/>
        </w:rPr>
        <w:t>cases where</w:t>
      </w:r>
      <w:r>
        <w:rPr>
          <w:spacing w:val="-4"/>
          <w:sz w:val="24"/>
        </w:rPr>
        <w:t xml:space="preserve"> </w:t>
      </w:r>
      <w:r>
        <w:rPr>
          <w:sz w:val="24"/>
        </w:rPr>
        <w:t>Tesseract</w:t>
      </w:r>
      <w:r>
        <w:rPr>
          <w:spacing w:val="-2"/>
          <w:sz w:val="24"/>
        </w:rPr>
        <w:t xml:space="preserve"> </w:t>
      </w:r>
      <w:r>
        <w:rPr>
          <w:sz w:val="24"/>
        </w:rPr>
        <w:t>alone</w:t>
      </w:r>
      <w:r>
        <w:rPr>
          <w:spacing w:val="-2"/>
          <w:sz w:val="24"/>
        </w:rPr>
        <w:t xml:space="preserve"> struggles.</w:t>
      </w:r>
    </w:p>
    <w:p w14:paraId="6FE8C4EF" w14:textId="77777777" w:rsidR="001225CC" w:rsidRDefault="00000000">
      <w:pPr>
        <w:pStyle w:val="ListParagraph"/>
        <w:numPr>
          <w:ilvl w:val="1"/>
          <w:numId w:val="5"/>
        </w:numPr>
        <w:tabs>
          <w:tab w:val="left" w:pos="1463"/>
        </w:tabs>
        <w:spacing w:before="3" w:line="232" w:lineRule="auto"/>
        <w:ind w:right="1180"/>
        <w:rPr>
          <w:sz w:val="24"/>
        </w:rPr>
      </w:pPr>
      <w:r>
        <w:rPr>
          <w:sz w:val="24"/>
        </w:rPr>
        <w:t>CNNs</w:t>
      </w:r>
      <w:r>
        <w:rPr>
          <w:spacing w:val="-7"/>
          <w:sz w:val="24"/>
        </w:rPr>
        <w:t xml:space="preserve"> </w:t>
      </w:r>
      <w:r>
        <w:rPr>
          <w:sz w:val="24"/>
        </w:rPr>
        <w:t>(Convolutional</w:t>
      </w:r>
      <w:r>
        <w:rPr>
          <w:spacing w:val="-6"/>
          <w:sz w:val="24"/>
        </w:rPr>
        <w:t xml:space="preserve"> </w:t>
      </w:r>
      <w:r>
        <w:rPr>
          <w:sz w:val="24"/>
        </w:rPr>
        <w:t>Neural</w:t>
      </w:r>
      <w:r>
        <w:rPr>
          <w:spacing w:val="-6"/>
          <w:sz w:val="24"/>
        </w:rPr>
        <w:t xml:space="preserve"> </w:t>
      </w:r>
      <w:r>
        <w:rPr>
          <w:sz w:val="24"/>
        </w:rPr>
        <w:t>Networks)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character </w:t>
      </w:r>
      <w:r>
        <w:rPr>
          <w:spacing w:val="-2"/>
          <w:sz w:val="24"/>
        </w:rPr>
        <w:t>recognition.</w:t>
      </w:r>
    </w:p>
    <w:p w14:paraId="4FD7FB10" w14:textId="77777777" w:rsidR="001225CC" w:rsidRDefault="00000000">
      <w:pPr>
        <w:pStyle w:val="ListParagraph"/>
        <w:numPr>
          <w:ilvl w:val="1"/>
          <w:numId w:val="5"/>
        </w:numPr>
        <w:tabs>
          <w:tab w:val="left" w:pos="1463"/>
        </w:tabs>
        <w:spacing w:before="8" w:line="232" w:lineRule="auto"/>
        <w:ind w:right="250"/>
        <w:rPr>
          <w:sz w:val="24"/>
        </w:rPr>
      </w:pPr>
      <w:r>
        <w:rPr>
          <w:sz w:val="24"/>
        </w:rPr>
        <w:t>RNNs/LSTMs</w:t>
      </w:r>
      <w:r>
        <w:rPr>
          <w:spacing w:val="-7"/>
          <w:sz w:val="24"/>
        </w:rPr>
        <w:t xml:space="preserve"> </w:t>
      </w:r>
      <w:r>
        <w:rPr>
          <w:sz w:val="24"/>
        </w:rPr>
        <w:t>(Recurrent</w:t>
      </w:r>
      <w:r>
        <w:rPr>
          <w:spacing w:val="-6"/>
          <w:sz w:val="24"/>
        </w:rPr>
        <w:t xml:space="preserve"> </w:t>
      </w:r>
      <w:r>
        <w:rPr>
          <w:sz w:val="24"/>
        </w:rPr>
        <w:t>Neural</w:t>
      </w:r>
      <w:r>
        <w:rPr>
          <w:spacing w:val="-6"/>
          <w:sz w:val="24"/>
        </w:rPr>
        <w:t xml:space="preserve"> </w:t>
      </w:r>
      <w:r>
        <w:rPr>
          <w:sz w:val="24"/>
        </w:rPr>
        <w:t>Networks)</w:t>
      </w:r>
      <w:r>
        <w:rPr>
          <w:spacing w:val="-8"/>
          <w:sz w:val="24"/>
        </w:rPr>
        <w:t xml:space="preserve"> </w:t>
      </w: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z w:val="24"/>
        </w:rPr>
        <w:t>sequential</w:t>
      </w:r>
      <w:r>
        <w:rPr>
          <w:spacing w:val="-6"/>
          <w:sz w:val="24"/>
        </w:rPr>
        <w:t xml:space="preserve"> </w:t>
      </w:r>
      <w:r>
        <w:rPr>
          <w:sz w:val="24"/>
        </w:rPr>
        <w:t>dependencies in handwritten text.</w:t>
      </w:r>
    </w:p>
    <w:p w14:paraId="2BC76BF5" w14:textId="77777777" w:rsidR="001225CC" w:rsidRDefault="00000000">
      <w:pPr>
        <w:pStyle w:val="ListParagraph"/>
        <w:numPr>
          <w:ilvl w:val="1"/>
          <w:numId w:val="5"/>
        </w:numPr>
        <w:tabs>
          <w:tab w:val="left" w:pos="1463"/>
        </w:tabs>
        <w:spacing w:before="9" w:line="232" w:lineRule="auto"/>
        <w:ind w:right="281"/>
        <w:rPr>
          <w:sz w:val="24"/>
        </w:rPr>
      </w:pPr>
      <w:r>
        <w:rPr>
          <w:sz w:val="24"/>
        </w:rPr>
        <w:t>Pretrained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CRNN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-7"/>
          <w:sz w:val="24"/>
        </w:rPr>
        <w:t xml:space="preserve"> </w:t>
      </w:r>
      <w:r>
        <w:rPr>
          <w:sz w:val="24"/>
        </w:rPr>
        <w:t>Recurrent</w:t>
      </w:r>
      <w:r>
        <w:rPr>
          <w:spacing w:val="-4"/>
          <w:sz w:val="24"/>
        </w:rPr>
        <w:t xml:space="preserve"> </w:t>
      </w:r>
      <w:r>
        <w:rPr>
          <w:sz w:val="24"/>
        </w:rPr>
        <w:t>Neural</w:t>
      </w:r>
      <w:r>
        <w:rPr>
          <w:spacing w:val="-4"/>
          <w:sz w:val="24"/>
        </w:rPr>
        <w:t xml:space="preserve"> </w:t>
      </w:r>
      <w:r>
        <w:rPr>
          <w:sz w:val="24"/>
        </w:rPr>
        <w:t>Network) can be fine-tuned.</w:t>
      </w:r>
    </w:p>
    <w:p w14:paraId="1C8552FF" w14:textId="77777777" w:rsidR="001225CC" w:rsidRDefault="001225CC">
      <w:pPr>
        <w:pStyle w:val="BodyText"/>
        <w:spacing w:before="7"/>
        <w:ind w:left="0" w:firstLine="0"/>
      </w:pPr>
    </w:p>
    <w:p w14:paraId="41CDD4EE" w14:textId="77777777" w:rsidR="001225CC" w:rsidRDefault="00000000">
      <w:pPr>
        <w:pStyle w:val="Heading1"/>
      </w:pPr>
      <w:r>
        <w:t>Working</w:t>
      </w:r>
      <w:r>
        <w:rPr>
          <w:spacing w:val="-3"/>
        </w:rPr>
        <w:t xml:space="preserve"> </w:t>
      </w:r>
      <w:r>
        <w:rPr>
          <w:spacing w:val="-2"/>
        </w:rPr>
        <w:t>Principle</w:t>
      </w:r>
    </w:p>
    <w:p w14:paraId="106E9591" w14:textId="77777777" w:rsidR="001225CC" w:rsidRDefault="001225CC">
      <w:pPr>
        <w:pStyle w:val="BodyText"/>
        <w:spacing w:before="2"/>
        <w:ind w:left="0" w:firstLine="0"/>
        <w:rPr>
          <w:b/>
        </w:rPr>
      </w:pPr>
    </w:p>
    <w:p w14:paraId="7D6C8CC0" w14:textId="77777777" w:rsidR="001225CC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1103"/>
        </w:tabs>
        <w:spacing w:before="1"/>
        <w:ind w:left="742" w:hanging="359"/>
        <w:rPr>
          <w:b/>
          <w:sz w:val="24"/>
        </w:rPr>
      </w:pPr>
      <w:r>
        <w:rPr>
          <w:b/>
          <w:sz w:val="24"/>
        </w:rPr>
        <w:t>Image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Preprocessing</w:t>
      </w:r>
      <w:r>
        <w:rPr>
          <w:b/>
          <w:spacing w:val="-2"/>
          <w:sz w:val="24"/>
        </w:rPr>
        <w:t xml:space="preserve"> (OpenCV):</w:t>
      </w:r>
    </w:p>
    <w:p w14:paraId="4860A0FA" w14:textId="77777777" w:rsidR="001225C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grayscale</w:t>
      </w:r>
    </w:p>
    <w:p w14:paraId="3E0C8125" w14:textId="77777777" w:rsidR="001225C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adaptive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thresholding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binarization</w:t>
      </w:r>
    </w:p>
    <w:p w14:paraId="00C3389E" w14:textId="77777777" w:rsidR="001225C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line="276" w:lineRule="exact"/>
        <w:ind w:left="1462" w:hanging="359"/>
        <w:rPr>
          <w:b/>
          <w:sz w:val="24"/>
        </w:rPr>
      </w:pP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noise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morphological </w:t>
      </w:r>
      <w:r>
        <w:rPr>
          <w:b/>
          <w:spacing w:val="-2"/>
          <w:sz w:val="24"/>
        </w:rPr>
        <w:t>operations</w:t>
      </w:r>
    </w:p>
    <w:p w14:paraId="5C5FC682" w14:textId="77777777" w:rsidR="001225C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deskewing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tilted</w:t>
      </w:r>
    </w:p>
    <w:p w14:paraId="614F6382" w14:textId="77777777" w:rsidR="001225C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Segment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regions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contours</w:t>
      </w:r>
    </w:p>
    <w:p w14:paraId="3DA96850" w14:textId="77777777" w:rsidR="001225CC" w:rsidRDefault="00000000">
      <w:pPr>
        <w:pStyle w:val="Heading1"/>
        <w:numPr>
          <w:ilvl w:val="0"/>
          <w:numId w:val="4"/>
        </w:numPr>
        <w:tabs>
          <w:tab w:val="left" w:pos="742"/>
        </w:tabs>
        <w:spacing w:line="272" w:lineRule="exact"/>
        <w:ind w:left="742" w:hanging="359"/>
      </w:pPr>
      <w:r>
        <w:t>Text</w:t>
      </w:r>
      <w:r>
        <w:rPr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(Tesseract</w:t>
      </w:r>
      <w:r>
        <w:rPr>
          <w:spacing w:val="-2"/>
        </w:rPr>
        <w:t xml:space="preserve"> OCR):</w:t>
      </w:r>
    </w:p>
    <w:p w14:paraId="2713A918" w14:textId="77777777" w:rsidR="001225C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Pytesseract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wrapper</w:t>
      </w:r>
    </w:p>
    <w:p w14:paraId="384AC401" w14:textId="77777777" w:rsidR="001225C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Extract</w:t>
      </w:r>
      <w:r>
        <w:rPr>
          <w:spacing w:val="-1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confidence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274E1C60" w14:textId="77777777" w:rsidR="001225CC" w:rsidRDefault="00000000">
      <w:pPr>
        <w:pStyle w:val="Heading1"/>
        <w:numPr>
          <w:ilvl w:val="0"/>
          <w:numId w:val="4"/>
        </w:numPr>
        <w:tabs>
          <w:tab w:val="left" w:pos="742"/>
        </w:tabs>
        <w:spacing w:line="272" w:lineRule="exact"/>
        <w:ind w:left="742" w:hanging="359"/>
      </w:pPr>
      <w:r>
        <w:t>Deep</w:t>
      </w:r>
      <w:r>
        <w:rPr>
          <w:spacing w:val="-3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Enhancement:</w:t>
      </w:r>
    </w:p>
    <w:p w14:paraId="7AA369AF" w14:textId="77777777" w:rsidR="001225CC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7" w:line="232" w:lineRule="auto"/>
        <w:ind w:right="42"/>
        <w:rPr>
          <w:sz w:val="24"/>
        </w:rPr>
      </w:pPr>
      <w:r>
        <w:rPr>
          <w:sz w:val="24"/>
        </w:rPr>
        <w:t>Train</w:t>
      </w:r>
      <w:r>
        <w:rPr>
          <w:spacing w:val="-4"/>
          <w:sz w:val="24"/>
        </w:rPr>
        <w:t xml:space="preserve"> </w:t>
      </w:r>
      <w:r>
        <w:rPr>
          <w:sz w:val="24"/>
        </w:rPr>
        <w:t>CNN/RNN/CRNN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IAM</w:t>
      </w:r>
      <w:r>
        <w:rPr>
          <w:spacing w:val="-5"/>
          <w:sz w:val="24"/>
        </w:rPr>
        <w:t xml:space="preserve"> </w:t>
      </w:r>
      <w:r>
        <w:rPr>
          <w:sz w:val="24"/>
        </w:rPr>
        <w:t>(handwriting)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MNIST </w:t>
      </w:r>
      <w:r>
        <w:rPr>
          <w:spacing w:val="-2"/>
          <w:sz w:val="24"/>
        </w:rPr>
        <w:t>(characters).</w:t>
      </w:r>
    </w:p>
    <w:p w14:paraId="6A1A6478" w14:textId="77777777" w:rsidR="001225C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2" w:line="280" w:lineRule="exact"/>
        <w:ind w:left="1462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re-check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Tesseract </w:t>
      </w:r>
      <w:r>
        <w:rPr>
          <w:spacing w:val="-2"/>
          <w:sz w:val="24"/>
        </w:rPr>
        <w:t>outputs.</w:t>
      </w:r>
    </w:p>
    <w:p w14:paraId="118D4037" w14:textId="77777777" w:rsidR="001225C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2"/>
          <w:sz w:val="24"/>
        </w:rPr>
        <w:t xml:space="preserve"> </w:t>
      </w:r>
      <w:r>
        <w:rPr>
          <w:sz w:val="24"/>
        </w:rPr>
        <w:t>cases (blurred,</w:t>
      </w:r>
      <w:r>
        <w:rPr>
          <w:spacing w:val="-1"/>
          <w:sz w:val="24"/>
        </w:rPr>
        <w:t xml:space="preserve"> </w:t>
      </w:r>
      <w:r>
        <w:rPr>
          <w:sz w:val="24"/>
        </w:rPr>
        <w:t>handwritten,</w:t>
      </w:r>
      <w:r>
        <w:rPr>
          <w:spacing w:val="-2"/>
          <w:sz w:val="24"/>
        </w:rPr>
        <w:t xml:space="preserve"> </w:t>
      </w:r>
      <w:r>
        <w:rPr>
          <w:sz w:val="24"/>
        </w:rPr>
        <w:t>noisy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images).</w:t>
      </w:r>
    </w:p>
    <w:p w14:paraId="72E531AE" w14:textId="77777777" w:rsidR="001225CC" w:rsidRDefault="00000000">
      <w:pPr>
        <w:pStyle w:val="Heading1"/>
        <w:spacing w:before="272"/>
      </w:pPr>
      <w:r>
        <w:rPr>
          <w:spacing w:val="-2"/>
        </w:rPr>
        <w:t>Methodology</w:t>
      </w:r>
    </w:p>
    <w:p w14:paraId="5DAFC6C9" w14:textId="77777777" w:rsidR="001225CC" w:rsidRDefault="001225CC">
      <w:pPr>
        <w:pStyle w:val="BodyText"/>
        <w:spacing w:before="3"/>
        <w:ind w:left="0" w:firstLine="0"/>
        <w:rPr>
          <w:b/>
        </w:rPr>
      </w:pPr>
    </w:p>
    <w:p w14:paraId="3B6A007C" w14:textId="77777777" w:rsidR="001225CC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Acquisition:</w:t>
      </w:r>
    </w:p>
    <w:p w14:paraId="6CA16B5D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Collect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printed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handwritten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07A0B238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IAM,</w:t>
      </w:r>
      <w:r>
        <w:rPr>
          <w:spacing w:val="-2"/>
          <w:sz w:val="24"/>
        </w:rPr>
        <w:t xml:space="preserve"> </w:t>
      </w:r>
      <w:r>
        <w:rPr>
          <w:sz w:val="24"/>
        </w:rPr>
        <w:t>MNIST,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r>
        <w:rPr>
          <w:sz w:val="24"/>
        </w:rPr>
        <w:t>scanned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3AE1C352" w14:textId="77777777" w:rsidR="001225CC" w:rsidRDefault="00000000">
      <w:pPr>
        <w:pStyle w:val="Heading1"/>
        <w:numPr>
          <w:ilvl w:val="0"/>
          <w:numId w:val="3"/>
        </w:numPr>
        <w:tabs>
          <w:tab w:val="left" w:pos="742"/>
        </w:tabs>
        <w:spacing w:line="272" w:lineRule="exact"/>
        <w:ind w:left="742" w:hanging="359"/>
      </w:pPr>
      <w:r>
        <w:t>Preprocessing</w:t>
      </w:r>
      <w:r>
        <w:rPr>
          <w:spacing w:val="-4"/>
        </w:rPr>
        <w:t xml:space="preserve"> </w:t>
      </w:r>
      <w:r>
        <w:rPr>
          <w:spacing w:val="-2"/>
        </w:rPr>
        <w:t>(OpenCV):</w:t>
      </w:r>
    </w:p>
    <w:p w14:paraId="020EE461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Grayscale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conversion</w:t>
      </w:r>
    </w:p>
    <w:p w14:paraId="105C0A93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Adaptive</w:t>
      </w:r>
      <w:r>
        <w:rPr>
          <w:spacing w:val="-2"/>
          <w:sz w:val="24"/>
        </w:rPr>
        <w:t xml:space="preserve"> </w:t>
      </w:r>
      <w:r>
        <w:rPr>
          <w:sz w:val="24"/>
        </w:rPr>
        <w:t>Thresholding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Otsu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Binarization</w:t>
      </w:r>
    </w:p>
    <w:p w14:paraId="360E58C3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Morphological</w:t>
      </w:r>
      <w:r>
        <w:rPr>
          <w:spacing w:val="-1"/>
          <w:sz w:val="24"/>
        </w:rPr>
        <w:t xml:space="preserve"> </w:t>
      </w:r>
      <w:r>
        <w:rPr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noise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removal</w:t>
      </w:r>
    </w:p>
    <w:p w14:paraId="5F6FF386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proofErr w:type="spellStart"/>
      <w:r>
        <w:rPr>
          <w:sz w:val="24"/>
        </w:rPr>
        <w:t>Deskewing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Hough Line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Transform</w:t>
      </w:r>
    </w:p>
    <w:p w14:paraId="64DE4ED8" w14:textId="77777777" w:rsidR="001225CC" w:rsidRDefault="00000000">
      <w:pPr>
        <w:pStyle w:val="Heading1"/>
        <w:numPr>
          <w:ilvl w:val="0"/>
          <w:numId w:val="3"/>
        </w:numPr>
        <w:tabs>
          <w:tab w:val="left" w:pos="742"/>
        </w:tabs>
        <w:spacing w:line="272" w:lineRule="exact"/>
        <w:ind w:left="742" w:hanging="359"/>
      </w:pPr>
      <w:r>
        <w:t>Text</w:t>
      </w:r>
      <w:r>
        <w:rPr>
          <w:spacing w:val="-5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(Tesseract</w:t>
      </w:r>
      <w:r>
        <w:rPr>
          <w:spacing w:val="-2"/>
        </w:rPr>
        <w:t xml:space="preserve"> OCR):</w:t>
      </w:r>
    </w:p>
    <w:p w14:paraId="3F839547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 xml:space="preserve">Apply </w:t>
      </w:r>
      <w:proofErr w:type="spellStart"/>
      <w:r>
        <w:rPr>
          <w:spacing w:val="-2"/>
          <w:sz w:val="24"/>
        </w:rPr>
        <w:t>Pytesseract</w:t>
      </w:r>
      <w:proofErr w:type="spellEnd"/>
    </w:p>
    <w:p w14:paraId="36029258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regions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bounding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boxes</w:t>
      </w:r>
    </w:p>
    <w:p w14:paraId="1BB513BC" w14:textId="77777777" w:rsidR="001225CC" w:rsidRDefault="00000000">
      <w:pPr>
        <w:pStyle w:val="Heading1"/>
        <w:numPr>
          <w:ilvl w:val="0"/>
          <w:numId w:val="3"/>
        </w:numPr>
        <w:tabs>
          <w:tab w:val="left" w:pos="742"/>
        </w:tabs>
        <w:spacing w:line="272" w:lineRule="exact"/>
        <w:ind w:left="742" w:hanging="359"/>
      </w:pP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Enhancement:</w:t>
      </w:r>
    </w:p>
    <w:p w14:paraId="0CC2DE01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Train</w:t>
      </w:r>
      <w:r>
        <w:rPr>
          <w:spacing w:val="-4"/>
          <w:sz w:val="24"/>
        </w:rPr>
        <w:t xml:space="preserve"> </w:t>
      </w:r>
      <w:r>
        <w:rPr>
          <w:sz w:val="24"/>
        </w:rPr>
        <w:t>CNN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for character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recognition</w:t>
      </w:r>
    </w:p>
    <w:p w14:paraId="2ACB8383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RNN/LSTM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sequence-based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recognition </w:t>
      </w:r>
      <w:r>
        <w:rPr>
          <w:spacing w:val="-2"/>
          <w:sz w:val="24"/>
        </w:rPr>
        <w:t>(handwriting/words)</w:t>
      </w:r>
    </w:p>
    <w:p w14:paraId="5C810670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Integrate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OCR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refine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accuracy</w:t>
      </w:r>
    </w:p>
    <w:p w14:paraId="5CE0EC53" w14:textId="77777777" w:rsidR="001225CC" w:rsidRDefault="00000000">
      <w:pPr>
        <w:pStyle w:val="Heading1"/>
        <w:numPr>
          <w:ilvl w:val="0"/>
          <w:numId w:val="3"/>
        </w:numPr>
        <w:tabs>
          <w:tab w:val="left" w:pos="742"/>
        </w:tabs>
        <w:spacing w:line="272" w:lineRule="exact"/>
        <w:ind w:left="742" w:hanging="359"/>
      </w:pPr>
      <w:r>
        <w:t>Evaluation</w:t>
      </w:r>
      <w:r>
        <w:rPr>
          <w:spacing w:val="-6"/>
        </w:rPr>
        <w:t xml:space="preserve"> </w:t>
      </w:r>
      <w:r>
        <w:rPr>
          <w:spacing w:val="-2"/>
        </w:rPr>
        <w:t>Metrics:</w:t>
      </w:r>
    </w:p>
    <w:p w14:paraId="3BD70CBC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(Correctly</w:t>
      </w:r>
      <w:r>
        <w:rPr>
          <w:spacing w:val="-2"/>
          <w:sz w:val="24"/>
        </w:rPr>
        <w:t xml:space="preserve"> </w:t>
      </w:r>
      <w:r>
        <w:rPr>
          <w:sz w:val="24"/>
        </w:rPr>
        <w:t>recognized characters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characters)</w:t>
      </w:r>
    </w:p>
    <w:p w14:paraId="4410674E" w14:textId="77777777" w:rsidR="001225CC" w:rsidRDefault="001225CC">
      <w:pPr>
        <w:pStyle w:val="ListParagraph"/>
        <w:rPr>
          <w:sz w:val="24"/>
        </w:rPr>
        <w:sectPr w:rsidR="001225CC" w:rsidSect="00B51959">
          <w:pgSz w:w="11910" w:h="16840"/>
          <w:pgMar w:top="1360" w:right="1417" w:bottom="280" w:left="1417" w:header="720" w:footer="720" w:gutter="0"/>
          <w:pgBorders w:offsetFrom="page">
            <w:top w:val="thickThinSmallGap" w:sz="24" w:space="24" w:color="000000"/>
            <w:left w:val="thickThinSmallGap" w:sz="24" w:space="24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44580177" w14:textId="77777777" w:rsidR="001225C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60" w:line="280" w:lineRule="exact"/>
        <w:ind w:left="1462" w:hanging="359"/>
        <w:rPr>
          <w:sz w:val="24"/>
        </w:rPr>
      </w:pPr>
      <w:r>
        <w:rPr>
          <w:b/>
          <w:sz w:val="24"/>
        </w:rPr>
        <w:lastRenderedPageBreak/>
        <w:t>Precision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Recall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text </w:t>
      </w:r>
      <w:r>
        <w:rPr>
          <w:spacing w:val="-2"/>
          <w:sz w:val="24"/>
        </w:rPr>
        <w:t>segments</w:t>
      </w:r>
    </w:p>
    <w:p w14:paraId="7F3CFBCE" w14:textId="77777777" w:rsidR="001225CC" w:rsidRDefault="00000000">
      <w:pPr>
        <w:pStyle w:val="Heading1"/>
        <w:numPr>
          <w:ilvl w:val="1"/>
          <w:numId w:val="3"/>
        </w:numPr>
        <w:tabs>
          <w:tab w:val="left" w:pos="1461"/>
        </w:tabs>
        <w:spacing w:line="470" w:lineRule="auto"/>
        <w:ind w:left="23" w:right="5014" w:firstLine="1079"/>
      </w:pPr>
      <w:r>
        <w:t>Word</w:t>
      </w:r>
      <w:r>
        <w:rPr>
          <w:spacing w:val="-11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 xml:space="preserve">(WER) </w:t>
      </w:r>
      <w:r>
        <w:rPr>
          <w:spacing w:val="-2"/>
        </w:rPr>
        <w:t>Advantages</w:t>
      </w:r>
    </w:p>
    <w:p w14:paraId="61951C46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"/>
        <w:ind w:left="743"/>
        <w:rPr>
          <w:sz w:val="24"/>
        </w:rPr>
      </w:pP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printed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handwritten</w:t>
      </w:r>
      <w:r>
        <w:rPr>
          <w:b/>
          <w:spacing w:val="1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306A8ECF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Preprocessing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cleaner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OCR</w:t>
      </w:r>
    </w:p>
    <w:p w14:paraId="02F56BD3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b/>
          <w:sz w:val="24"/>
        </w:rPr>
      </w:pPr>
      <w:r>
        <w:rPr>
          <w:sz w:val="24"/>
        </w:rPr>
        <w:t>Tesseract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open-source,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efficient,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multilingual</w:t>
      </w:r>
    </w:p>
    <w:p w14:paraId="1C364237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DNNs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noisy,</w:t>
      </w:r>
      <w:r>
        <w:rPr>
          <w:spacing w:val="-1"/>
          <w:sz w:val="24"/>
        </w:rPr>
        <w:t xml:space="preserve"> </w:t>
      </w:r>
      <w:r>
        <w:rPr>
          <w:sz w:val="24"/>
        </w:rPr>
        <w:t>distorted,</w:t>
      </w:r>
      <w:r>
        <w:rPr>
          <w:spacing w:val="-1"/>
          <w:sz w:val="24"/>
        </w:rPr>
        <w:t xml:space="preserve"> </w:t>
      </w:r>
      <w:r>
        <w:rPr>
          <w:sz w:val="24"/>
        </w:rPr>
        <w:t>or handwritten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</w:t>
      </w:r>
    </w:p>
    <w:p w14:paraId="6896F32D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484" w:lineRule="auto"/>
        <w:ind w:right="3194" w:firstLine="360"/>
        <w:rPr>
          <w:b/>
          <w:sz w:val="24"/>
        </w:rPr>
      </w:pP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scaled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large-scale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automation </w:t>
      </w:r>
      <w:r>
        <w:rPr>
          <w:b/>
          <w:spacing w:val="-2"/>
          <w:sz w:val="24"/>
        </w:rPr>
        <w:t>Limitations</w:t>
      </w:r>
    </w:p>
    <w:p w14:paraId="01FBE2DD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5" w:lineRule="exact"/>
        <w:ind w:left="743"/>
        <w:rPr>
          <w:sz w:val="24"/>
        </w:rPr>
      </w:pP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373ADFC6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Handwritten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2"/>
          <w:sz w:val="24"/>
        </w:rPr>
        <w:t xml:space="preserve"> </w:t>
      </w:r>
      <w:r>
        <w:rPr>
          <w:sz w:val="24"/>
        </w:rPr>
        <w:t>remains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challenging</w:t>
      </w:r>
    </w:p>
    <w:p w14:paraId="68A77E34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b/>
          <w:sz w:val="24"/>
        </w:rPr>
      </w:pPr>
      <w:r>
        <w:rPr>
          <w:sz w:val="24"/>
        </w:rPr>
        <w:t>Deep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computationally</w:t>
      </w:r>
      <w:r>
        <w:rPr>
          <w:b/>
          <w:spacing w:val="-2"/>
          <w:sz w:val="24"/>
        </w:rPr>
        <w:t xml:space="preserve"> expensive</w:t>
      </w:r>
    </w:p>
    <w:p w14:paraId="7CA18879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skewed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rotated </w:t>
      </w:r>
      <w:r>
        <w:rPr>
          <w:spacing w:val="-4"/>
          <w:sz w:val="24"/>
        </w:rPr>
        <w:t>text</w:t>
      </w:r>
    </w:p>
    <w:p w14:paraId="5BFD8643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Fonts,</w:t>
      </w:r>
      <w:r>
        <w:rPr>
          <w:spacing w:val="-4"/>
          <w:sz w:val="24"/>
        </w:rPr>
        <w:t xml:space="preserve"> </w:t>
      </w:r>
      <w:r>
        <w:rPr>
          <w:sz w:val="24"/>
        </w:rPr>
        <w:t>stylized</w:t>
      </w:r>
      <w:r>
        <w:rPr>
          <w:spacing w:val="-1"/>
          <w:sz w:val="24"/>
        </w:rPr>
        <w:t xml:space="preserve"> </w:t>
      </w:r>
      <w:r>
        <w:rPr>
          <w:sz w:val="24"/>
        </w:rPr>
        <w:t>writing,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low-resolution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images may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accuracy</w:t>
      </w:r>
    </w:p>
    <w:p w14:paraId="28149F5E" w14:textId="77777777" w:rsidR="001225CC" w:rsidRDefault="001225CC">
      <w:pPr>
        <w:pStyle w:val="BodyText"/>
        <w:spacing w:before="2"/>
        <w:ind w:left="0" w:firstLine="0"/>
      </w:pPr>
    </w:p>
    <w:p w14:paraId="3A32A99F" w14:textId="77777777" w:rsidR="001225CC" w:rsidRDefault="00000000">
      <w:pPr>
        <w:pStyle w:val="Heading1"/>
      </w:pPr>
      <w:r>
        <w:rPr>
          <w:spacing w:val="-2"/>
        </w:rPr>
        <w:t>Applications</w:t>
      </w:r>
    </w:p>
    <w:p w14:paraId="44A215BF" w14:textId="77777777" w:rsidR="001225CC" w:rsidRDefault="001225CC">
      <w:pPr>
        <w:pStyle w:val="BodyText"/>
        <w:spacing w:before="5"/>
        <w:ind w:left="0" w:firstLine="0"/>
        <w:rPr>
          <w:b/>
        </w:rPr>
      </w:pPr>
    </w:p>
    <w:p w14:paraId="19292A30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digitization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Books,</w:t>
      </w:r>
      <w:r>
        <w:rPr>
          <w:spacing w:val="-2"/>
          <w:sz w:val="24"/>
        </w:rPr>
        <w:t xml:space="preserve"> </w:t>
      </w:r>
      <w:r>
        <w:rPr>
          <w:sz w:val="24"/>
        </w:rPr>
        <w:t>records,</w:t>
      </w:r>
      <w:r>
        <w:rPr>
          <w:spacing w:val="-2"/>
          <w:sz w:val="24"/>
        </w:rPr>
        <w:t xml:space="preserve"> receipts</w:t>
      </w:r>
    </w:p>
    <w:p w14:paraId="5B443932" w14:textId="77777777" w:rsidR="001225CC" w:rsidRDefault="00000000">
      <w:pPr>
        <w:pStyle w:val="Heading1"/>
        <w:numPr>
          <w:ilvl w:val="0"/>
          <w:numId w:val="2"/>
        </w:numPr>
        <w:tabs>
          <w:tab w:val="left" w:pos="743"/>
        </w:tabs>
        <w:ind w:left="743"/>
        <w:rPr>
          <w:b w:val="0"/>
        </w:rPr>
      </w:pPr>
      <w:r>
        <w:t>Automatic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plate</w:t>
      </w:r>
      <w:r>
        <w:rPr>
          <w:spacing w:val="-4"/>
        </w:rPr>
        <w:t xml:space="preserve"> </w:t>
      </w:r>
      <w:r>
        <w:t>recognition</w:t>
      </w:r>
      <w:r>
        <w:rPr>
          <w:spacing w:val="1"/>
        </w:rPr>
        <w:t xml:space="preserve"> </w:t>
      </w:r>
      <w:r>
        <w:rPr>
          <w:b w:val="0"/>
          <w:spacing w:val="-2"/>
        </w:rPr>
        <w:t>(ANPR)</w:t>
      </w:r>
    </w:p>
    <w:p w14:paraId="6353111F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b/>
          <w:sz w:val="24"/>
        </w:rPr>
        <w:t>Banking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Education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Handwritten</w:t>
      </w:r>
      <w:r>
        <w:rPr>
          <w:spacing w:val="-1"/>
          <w:sz w:val="24"/>
        </w:rPr>
        <w:t xml:space="preserve"> </w:t>
      </w:r>
      <w:r>
        <w:rPr>
          <w:sz w:val="24"/>
        </w:rPr>
        <w:t>forms,</w:t>
      </w:r>
      <w:r>
        <w:rPr>
          <w:spacing w:val="-2"/>
          <w:sz w:val="24"/>
        </w:rPr>
        <w:t xml:space="preserve"> </w:t>
      </w:r>
      <w:r>
        <w:rPr>
          <w:sz w:val="24"/>
        </w:rPr>
        <w:t>exam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sheets</w:t>
      </w:r>
    </w:p>
    <w:p w14:paraId="04C4C9ED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b/>
          <w:sz w:val="24"/>
        </w:rPr>
        <w:t>Healthcare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Digitizing</w:t>
      </w:r>
      <w:r>
        <w:rPr>
          <w:spacing w:val="-2"/>
          <w:sz w:val="24"/>
        </w:rPr>
        <w:t xml:space="preserve"> </w:t>
      </w:r>
      <w:r>
        <w:rPr>
          <w:sz w:val="24"/>
        </w:rPr>
        <w:t>prescriptions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records</w:t>
      </w:r>
    </w:p>
    <w:p w14:paraId="0C833FA6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Translate</w:t>
      </w:r>
      <w:r>
        <w:rPr>
          <w:spacing w:val="-2"/>
          <w:sz w:val="24"/>
        </w:rPr>
        <w:t xml:space="preserve"> camera)</w:t>
      </w:r>
    </w:p>
    <w:p w14:paraId="222D7FC6" w14:textId="77777777" w:rsidR="001225C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left="743"/>
        <w:rPr>
          <w:sz w:val="24"/>
        </w:rPr>
      </w:pPr>
      <w:r>
        <w:rPr>
          <w:b/>
          <w:sz w:val="24"/>
        </w:rPr>
        <w:t>Assistive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technology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visually</w:t>
      </w:r>
      <w:r>
        <w:rPr>
          <w:spacing w:val="-1"/>
          <w:sz w:val="24"/>
        </w:rPr>
        <w:t xml:space="preserve"> </w:t>
      </w:r>
      <w:r>
        <w:rPr>
          <w:sz w:val="24"/>
        </w:rPr>
        <w:t>impaired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468B98CF" w14:textId="77777777" w:rsidR="001225CC" w:rsidRDefault="001225CC">
      <w:pPr>
        <w:pStyle w:val="BodyText"/>
        <w:spacing w:before="2"/>
        <w:ind w:left="0" w:firstLine="0"/>
      </w:pPr>
    </w:p>
    <w:p w14:paraId="74721AC8" w14:textId="77777777" w:rsidR="001225CC" w:rsidRDefault="00000000">
      <w:pPr>
        <w:pStyle w:val="Heading1"/>
      </w:pPr>
      <w:r>
        <w:t>Algorithm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Workflow</w:t>
      </w:r>
    </w:p>
    <w:p w14:paraId="587A65D6" w14:textId="77777777" w:rsidR="001225CC" w:rsidRDefault="001225CC">
      <w:pPr>
        <w:pStyle w:val="BodyText"/>
        <w:spacing w:before="5"/>
        <w:ind w:left="0" w:firstLine="0"/>
        <w:rPr>
          <w:b/>
        </w:rPr>
      </w:pPr>
    </w:p>
    <w:p w14:paraId="6AA1B442" w14:textId="77777777" w:rsidR="001225C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r>
        <w:rPr>
          <w:sz w:val="24"/>
        </w:rPr>
        <w:t>libraries</w:t>
      </w:r>
      <w:r>
        <w:rPr>
          <w:spacing w:val="-4"/>
          <w:sz w:val="24"/>
        </w:rPr>
        <w:t xml:space="preserve"> </w:t>
      </w:r>
      <w:r>
        <w:rPr>
          <w:sz w:val="24"/>
        </w:rPr>
        <w:t>(OpenCV,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Pytesseract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TensorFlow/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).</w:t>
      </w:r>
    </w:p>
    <w:p w14:paraId="588D28EF" w14:textId="77777777" w:rsidR="001225C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text </w:t>
      </w:r>
      <w:r>
        <w:rPr>
          <w:spacing w:val="-2"/>
          <w:sz w:val="24"/>
        </w:rPr>
        <w:t>image.</w:t>
      </w:r>
    </w:p>
    <w:p w14:paraId="3A683450" w14:textId="77777777" w:rsidR="001225C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Preprocess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(grayscale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threshold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denoise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proofErr w:type="spellStart"/>
      <w:r>
        <w:rPr>
          <w:spacing w:val="-2"/>
          <w:sz w:val="24"/>
        </w:rPr>
        <w:t>deskew</w:t>
      </w:r>
      <w:proofErr w:type="spellEnd"/>
      <w:r>
        <w:rPr>
          <w:spacing w:val="-2"/>
          <w:sz w:val="24"/>
        </w:rPr>
        <w:t>).</w:t>
      </w:r>
    </w:p>
    <w:p w14:paraId="4AABB296" w14:textId="77777777" w:rsidR="001225C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Tesseract</w:t>
      </w:r>
      <w:r>
        <w:rPr>
          <w:spacing w:val="-1"/>
          <w:sz w:val="24"/>
        </w:rPr>
        <w:t xml:space="preserve"> </w:t>
      </w:r>
      <w:r>
        <w:rPr>
          <w:sz w:val="24"/>
        </w:rPr>
        <w:t>OCR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extract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37EEEFF2" w14:textId="77777777" w:rsidR="001225C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Train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integrate</w:t>
      </w:r>
      <w:r>
        <w:rPr>
          <w:spacing w:val="-1"/>
          <w:sz w:val="24"/>
        </w:rPr>
        <w:t xml:space="preserve"> </w:t>
      </w:r>
      <w:r>
        <w:rPr>
          <w:sz w:val="24"/>
        </w:rPr>
        <w:t>DNN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character/word </w:t>
      </w:r>
      <w:r>
        <w:rPr>
          <w:spacing w:val="-2"/>
          <w:sz w:val="24"/>
        </w:rPr>
        <w:t>recognition.</w:t>
      </w:r>
    </w:p>
    <w:p w14:paraId="6477ED61" w14:textId="77777777" w:rsidR="001225C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ground truth </w:t>
      </w:r>
      <w:r>
        <w:rPr>
          <w:spacing w:val="-2"/>
          <w:sz w:val="24"/>
        </w:rPr>
        <w:t>labels.</w:t>
      </w:r>
    </w:p>
    <w:p w14:paraId="67DA939A" w14:textId="77777777" w:rsidR="001225C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recognized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475D7454" w14:textId="77777777" w:rsidR="001225CC" w:rsidRDefault="001225CC">
      <w:pPr>
        <w:pStyle w:val="BodyText"/>
        <w:spacing w:before="5"/>
        <w:ind w:left="0" w:firstLine="0"/>
      </w:pPr>
    </w:p>
    <w:p w14:paraId="67449E3E" w14:textId="77777777" w:rsidR="001225CC" w:rsidRDefault="00000000">
      <w:pPr>
        <w:pStyle w:val="Heading1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14:paraId="4E77A7A9" w14:textId="77777777" w:rsidR="001225CC" w:rsidRDefault="001225CC">
      <w:pPr>
        <w:pStyle w:val="BodyText"/>
        <w:spacing w:before="3"/>
        <w:ind w:left="0" w:firstLine="0"/>
        <w:rPr>
          <w:b/>
        </w:rPr>
      </w:pPr>
    </w:p>
    <w:p w14:paraId="5F67D0E4" w14:textId="77777777" w:rsidR="001225C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right="45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Transformer-based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(Vision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Transformers,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OCR-BERT)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improved </w:t>
      </w:r>
      <w:r>
        <w:rPr>
          <w:spacing w:val="-2"/>
          <w:sz w:val="24"/>
        </w:rPr>
        <w:t>performance.</w:t>
      </w:r>
    </w:p>
    <w:p w14:paraId="2CC59425" w14:textId="77777777" w:rsidR="001225CC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real-time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mobile/desktop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32D116B3" w14:textId="77777777" w:rsidR="001225CC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multilingual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OCR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detection</w:t>
      </w:r>
      <w:r>
        <w:rPr>
          <w:spacing w:val="-2"/>
          <w:sz w:val="24"/>
        </w:rPr>
        <w:t>.</w:t>
      </w:r>
    </w:p>
    <w:p w14:paraId="1A60A0E7" w14:textId="77777777" w:rsidR="001225CC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Integrate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cloud-based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(Google</w:t>
      </w:r>
      <w:r>
        <w:rPr>
          <w:spacing w:val="-3"/>
          <w:sz w:val="24"/>
        </w:rPr>
        <w:t xml:space="preserve"> </w:t>
      </w:r>
      <w:r>
        <w:rPr>
          <w:sz w:val="24"/>
        </w:rPr>
        <w:t>Vision, AWS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Textract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scalability.</w:t>
      </w:r>
    </w:p>
    <w:p w14:paraId="08098986" w14:textId="77777777" w:rsidR="001225CC" w:rsidRDefault="001225CC">
      <w:pPr>
        <w:pStyle w:val="BodyText"/>
        <w:spacing w:before="5"/>
        <w:ind w:left="0" w:firstLine="0"/>
      </w:pPr>
    </w:p>
    <w:p w14:paraId="70ED97B8" w14:textId="77777777" w:rsidR="001225CC" w:rsidRDefault="00000000">
      <w:pPr>
        <w:pStyle w:val="Heading1"/>
      </w:pPr>
      <w:r>
        <w:rPr>
          <w:spacing w:val="-2"/>
        </w:rPr>
        <w:t>Conclusion</w:t>
      </w:r>
    </w:p>
    <w:p w14:paraId="65E256F7" w14:textId="77777777" w:rsidR="001225CC" w:rsidRDefault="001225CC">
      <w:pPr>
        <w:pStyle w:val="BodyText"/>
        <w:spacing w:before="5"/>
        <w:ind w:left="0" w:firstLine="0"/>
        <w:rPr>
          <w:b/>
        </w:rPr>
      </w:pPr>
    </w:p>
    <w:p w14:paraId="372F3BF0" w14:textId="77777777" w:rsidR="001225CC" w:rsidRDefault="00000000">
      <w:pPr>
        <w:ind w:left="23"/>
        <w:rPr>
          <w:sz w:val="24"/>
        </w:rPr>
      </w:pP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OpenCV,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Tesseract,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Networks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powerful approach to extract text from printed and handwritten documents. OpenCV ensures clean</w:t>
      </w:r>
    </w:p>
    <w:p w14:paraId="2A1B49D8" w14:textId="77777777" w:rsidR="001225CC" w:rsidRDefault="001225CC">
      <w:pPr>
        <w:rPr>
          <w:sz w:val="24"/>
        </w:rPr>
        <w:sectPr w:rsidR="001225CC" w:rsidSect="00B51959">
          <w:pgSz w:w="11910" w:h="16840"/>
          <w:pgMar w:top="1360" w:right="1417" w:bottom="280" w:left="1417" w:header="720" w:footer="720" w:gutter="0"/>
          <w:pgBorders w:offsetFrom="page">
            <w:top w:val="thickThinSmallGap" w:sz="24" w:space="24" w:color="000000"/>
            <w:left w:val="thickThinSmallGap" w:sz="24" w:space="24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3ECAD45" w14:textId="77777777" w:rsidR="001225CC" w:rsidRDefault="00000000">
      <w:pPr>
        <w:spacing w:before="60"/>
        <w:ind w:left="23"/>
        <w:rPr>
          <w:sz w:val="24"/>
        </w:rPr>
      </w:pPr>
      <w:r>
        <w:rPr>
          <w:sz w:val="24"/>
        </w:rPr>
        <w:lastRenderedPageBreak/>
        <w:t>preprocessing, Tesseract provides reliable OCR, and DNNs boost accuracy for complex scenarios like noisy, distorted, or handwritten inputs. This combined system is widely applicable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digitization,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healthcare,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banking,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license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recognition,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 assistive technologies</w:t>
      </w:r>
      <w:r>
        <w:rPr>
          <w:sz w:val="24"/>
        </w:rPr>
        <w:t>, making it a valuable solution in today’s data-driven world.</w:t>
      </w:r>
    </w:p>
    <w:sectPr w:rsidR="001225CC" w:rsidSect="00B51959">
      <w:pgSz w:w="11910" w:h="16840"/>
      <w:pgMar w:top="1360" w:right="1417" w:bottom="280" w:left="1417" w:header="720" w:footer="720" w:gutter="0"/>
      <w:pgBorders w:offsetFrom="page">
        <w:top w:val="thickThinSmallGap" w:sz="24" w:space="24" w:color="000000"/>
        <w:left w:val="thickThinSmallGap" w:sz="24" w:space="24" w:color="000000"/>
        <w:bottom w:val="thinThickSmallGap" w:sz="24" w:space="24" w:color="000000"/>
        <w:right w:val="thinThickSmallGap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5B0A"/>
    <w:multiLevelType w:val="hybridMultilevel"/>
    <w:tmpl w:val="9C226E3C"/>
    <w:lvl w:ilvl="0" w:tplc="73C4920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788C3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91AEFB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976CEC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ED72B57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0B9A7B5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DC0A2C2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788AC4A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D75C7F8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47407F"/>
    <w:multiLevelType w:val="hybridMultilevel"/>
    <w:tmpl w:val="13C61106"/>
    <w:lvl w:ilvl="0" w:tplc="7DA8FD0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0A17D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7E920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F30862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9C62C3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3CC68D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6410349C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E24878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F05EF49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5626C9"/>
    <w:multiLevelType w:val="hybridMultilevel"/>
    <w:tmpl w:val="489008D8"/>
    <w:lvl w:ilvl="0" w:tplc="A0A0CA8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20261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8AE316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 w:tplc="6FA23166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A3EC1B4E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CFFE00AE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4C12E77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35A8F2CE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64D252CA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27E6445"/>
    <w:multiLevelType w:val="hybridMultilevel"/>
    <w:tmpl w:val="9C32CE18"/>
    <w:lvl w:ilvl="0" w:tplc="1736D87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0A1B6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8BAFC4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A76428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4E23F7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7CC5FA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554D67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AB4ECD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E8C007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2F1C15"/>
    <w:multiLevelType w:val="hybridMultilevel"/>
    <w:tmpl w:val="2A242F80"/>
    <w:lvl w:ilvl="0" w:tplc="CB8E95C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247E98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E94488BE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6538AA82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E0A605A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305C9318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AD062A2C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618477DE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F4B210CC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D2379FA"/>
    <w:multiLevelType w:val="hybridMultilevel"/>
    <w:tmpl w:val="7CA2EACC"/>
    <w:lvl w:ilvl="0" w:tplc="2140E08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042B4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CCEE29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C82546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660A89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994DFE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054847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E4C779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376565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533083638">
    <w:abstractNumId w:val="3"/>
  </w:num>
  <w:num w:numId="2" w16cid:durableId="1882205597">
    <w:abstractNumId w:val="4"/>
  </w:num>
  <w:num w:numId="3" w16cid:durableId="1200238534">
    <w:abstractNumId w:val="2"/>
  </w:num>
  <w:num w:numId="4" w16cid:durableId="2061663543">
    <w:abstractNumId w:val="1"/>
  </w:num>
  <w:num w:numId="5" w16cid:durableId="566308025">
    <w:abstractNumId w:val="0"/>
  </w:num>
  <w:num w:numId="6" w16cid:durableId="1792284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CC"/>
    <w:rsid w:val="001225CC"/>
    <w:rsid w:val="005245A9"/>
    <w:rsid w:val="00B5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9C3B"/>
  <w15:docId w15:val="{C481F532-9ECE-4ED5-8535-EE106EA2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2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83"/>
      <w:ind w:right="1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 Sayyad</dc:creator>
  <cp:lastModifiedBy>vaishnavikhade2003@gmail.com</cp:lastModifiedBy>
  <cp:revision>2</cp:revision>
  <dcterms:created xsi:type="dcterms:W3CDTF">2025-09-08T11:13:00Z</dcterms:created>
  <dcterms:modified xsi:type="dcterms:W3CDTF">2025-09-08T11:13:00Z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2025-09-08T00:00:00Z</vt:filetime>
  </property>
  <property fmtid="{D5CDD505-2E9C-101B-9397-08002B2CF9AE}" pid="5" name="Producer">
    <vt:lpwstr>Microsoft® Word 2021</vt:lpwstr>
  </property>
</Properties>
</file>