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5AB3B" w14:textId="77777777" w:rsidR="00890993" w:rsidRDefault="00E31FE5">
      <w:pPr>
        <w:spacing w:before="1500"/>
      </w:pPr>
      <w:r>
        <w:rPr>
          <w:b/>
          <w:bCs/>
          <w:color w:val="1F3864"/>
          <w:sz w:val="52"/>
          <w:szCs w:val="52"/>
        </w:rPr>
        <w:t>FRONT-END INTERFACE</w:t>
      </w:r>
    </w:p>
    <w:p w14:paraId="0346DC91" w14:textId="77777777" w:rsidR="00890993" w:rsidRDefault="00E31FE5">
      <w:pPr>
        <w:spacing w:after="80"/>
      </w:pPr>
      <w:r>
        <w:rPr>
          <w:b/>
          <w:bCs/>
          <w:color w:val="2E8B84"/>
          <w:sz w:val="52"/>
          <w:szCs w:val="52"/>
        </w:rPr>
        <w:t>DOCUMENTATION</w:t>
      </w:r>
    </w:p>
    <w:p w14:paraId="508849E4" w14:textId="77777777" w:rsidR="00890993" w:rsidRDefault="00E31FE5">
      <w:pPr>
        <w:pBdr>
          <w:bottom w:val="single" w:sz="12" w:space="6" w:color="2E75B6"/>
        </w:pBdr>
        <w:spacing w:after="40"/>
      </w:pPr>
      <w:r>
        <w:rPr>
          <w:color w:val="595959"/>
          <w:sz w:val="32"/>
          <w:szCs w:val="32"/>
        </w:rPr>
        <w:t>Legacy Apps Conversion Project</w:t>
      </w:r>
    </w:p>
    <w:p w14:paraId="178797E9" w14:textId="77777777" w:rsidR="00890993" w:rsidRDefault="00E31FE5">
      <w:pPr>
        <w:spacing w:before="200" w:after="600"/>
      </w:pPr>
      <w:r>
        <w:rPr>
          <w:i/>
          <w:iCs/>
          <w:color w:val="595959"/>
        </w:rPr>
        <w:t>A friendly, fill-in-the-blanks reference for the Angular interface across all three modules — including its MS SQL, Spire database, and API 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7"/>
        <w:gridCol w:w="6547"/>
      </w:tblGrid>
      <w:tr w:rsidR="00890993" w14:paraId="5C6606E6" w14:textId="77777777">
        <w:trPr>
          <w:tblHeader/>
          <w:jc w:val="center"/>
        </w:trPr>
        <w:tc>
          <w:tcPr>
            <w:tcW w:w="2800" w:type="dxa"/>
            <w:shd w:val="clear" w:color="auto" w:fill="EBF1F5"/>
          </w:tcPr>
          <w:p w14:paraId="47DB7539" w14:textId="77777777" w:rsidR="00890993" w:rsidRDefault="00E31FE5">
            <w:r>
              <w:rPr>
                <w:b/>
                <w:color w:val="1F4E79"/>
              </w:rPr>
              <w:t>Project</w:t>
            </w:r>
          </w:p>
        </w:tc>
        <w:tc>
          <w:tcPr>
            <w:tcW w:w="6560" w:type="dxa"/>
            <w:shd w:val="clear" w:color="auto" w:fill="FFFFFF"/>
          </w:tcPr>
          <w:p w14:paraId="492CF2A9" w14:textId="77777777" w:rsidR="00890993" w:rsidRDefault="00E31FE5">
            <w:r>
              <w:rPr>
                <w:color w:val="000000"/>
              </w:rPr>
              <w:t>Legacy Apps Conversion Project</w:t>
            </w:r>
          </w:p>
        </w:tc>
      </w:tr>
      <w:tr w:rsidR="00890993" w14:paraId="0DCA4393" w14:textId="77777777">
        <w:trPr>
          <w:jc w:val="center"/>
        </w:trPr>
        <w:tc>
          <w:tcPr>
            <w:tcW w:w="2800" w:type="dxa"/>
            <w:shd w:val="clear" w:color="auto" w:fill="EBF1F5"/>
          </w:tcPr>
          <w:p w14:paraId="512386A9" w14:textId="77777777" w:rsidR="00890993" w:rsidRDefault="00E31FE5">
            <w:r>
              <w:rPr>
                <w:b/>
                <w:color w:val="1F4E79"/>
              </w:rPr>
              <w:t>Layer</w:t>
            </w:r>
          </w:p>
        </w:tc>
        <w:tc>
          <w:tcPr>
            <w:tcW w:w="6560" w:type="dxa"/>
            <w:shd w:val="clear" w:color="auto" w:fill="FFFFFF"/>
          </w:tcPr>
          <w:p w14:paraId="5AF1EAD1" w14:textId="77777777" w:rsidR="00890993" w:rsidRDefault="00E31FE5">
            <w:r>
              <w:rPr>
                <w:color w:val="000000"/>
              </w:rPr>
              <w:t>Front-End (Angular)</w:t>
            </w:r>
          </w:p>
        </w:tc>
      </w:tr>
      <w:tr w:rsidR="00890993" w14:paraId="372C6B6F" w14:textId="77777777">
        <w:trPr>
          <w:jc w:val="center"/>
        </w:trPr>
        <w:tc>
          <w:tcPr>
            <w:tcW w:w="2800" w:type="dxa"/>
            <w:shd w:val="clear" w:color="auto" w:fill="EBF1F5"/>
          </w:tcPr>
          <w:p w14:paraId="238F043E" w14:textId="77777777" w:rsidR="00890993" w:rsidRDefault="00E31FE5">
            <w:r>
              <w:rPr>
                <w:b/>
                <w:color w:val="1F4E79"/>
              </w:rPr>
              <w:t>Document Version</w:t>
            </w:r>
          </w:p>
        </w:tc>
        <w:tc>
          <w:tcPr>
            <w:tcW w:w="6560" w:type="dxa"/>
            <w:shd w:val="clear" w:color="auto" w:fill="FFFFFF"/>
          </w:tcPr>
          <w:p w14:paraId="40A28DF3" w14:textId="323D2FDE" w:rsidR="00890993" w:rsidRDefault="0043667B">
            <w:r>
              <w:rPr>
                <w:color w:val="000000"/>
              </w:rPr>
              <w:t>V</w:t>
            </w:r>
            <w:r w:rsidR="00E31FE5">
              <w:rPr>
                <w:color w:val="000000"/>
              </w:rPr>
              <w:t>1</w:t>
            </w:r>
          </w:p>
        </w:tc>
      </w:tr>
    </w:tbl>
    <w:p w14:paraId="3E225817" w14:textId="77777777" w:rsidR="00890993" w:rsidRDefault="00E31FE5">
      <w:pPr>
        <w:pStyle w:val="Heading1"/>
        <w:pageBreakBefore/>
      </w:pPr>
      <w:bookmarkStart w:id="0" w:name="_Toc235052443"/>
      <w:r>
        <w:lastRenderedPageBreak/>
        <w:t>Table of Contents</w:t>
      </w:r>
      <w:bookmarkEnd w:id="0"/>
    </w:p>
    <w:sdt>
      <w:sdtPr>
        <w:alias w:val="Table of Contents"/>
        <w:id w:val="1161509474"/>
      </w:sdtPr>
      <w:sdtContent>
        <w:p w14:paraId="469A513B" w14:textId="77777777" w:rsidR="00A709CB" w:rsidRDefault="00E31FE5">
          <w:pPr>
            <w:pStyle w:val="TOC1"/>
            <w:tabs>
              <w:tab w:val="right" w:leader="dot" w:pos="9350"/>
            </w:tabs>
            <w:rPr>
              <w:noProof/>
            </w:rPr>
          </w:pPr>
          <w:r>
            <w:fldChar w:fldCharType="begin"/>
          </w:r>
          <w:r>
            <w:instrText>TOC \h \o "1-3"</w:instrText>
          </w:r>
          <w:r>
            <w:fldChar w:fldCharType="separate"/>
          </w:r>
          <w:hyperlink w:anchor="_Toc235052443" w:history="1">
            <w:r w:rsidR="00A709CB" w:rsidRPr="00643D73">
              <w:rPr>
                <w:rStyle w:val="Hyperlink"/>
                <w:noProof/>
              </w:rPr>
              <w:t>Table of Contents</w:t>
            </w:r>
            <w:r w:rsidR="00A709CB">
              <w:rPr>
                <w:noProof/>
              </w:rPr>
              <w:tab/>
            </w:r>
            <w:r w:rsidR="00A709CB">
              <w:rPr>
                <w:noProof/>
              </w:rPr>
              <w:fldChar w:fldCharType="begin"/>
            </w:r>
            <w:r w:rsidR="00A709CB">
              <w:rPr>
                <w:noProof/>
              </w:rPr>
              <w:instrText xml:space="preserve"> PAGEREF _Toc235052443 \h </w:instrText>
            </w:r>
            <w:r w:rsidR="00A709CB">
              <w:rPr>
                <w:noProof/>
              </w:rPr>
            </w:r>
            <w:r w:rsidR="00A709CB">
              <w:rPr>
                <w:noProof/>
              </w:rPr>
              <w:fldChar w:fldCharType="separate"/>
            </w:r>
            <w:r w:rsidR="00A709CB">
              <w:rPr>
                <w:noProof/>
              </w:rPr>
              <w:t>2</w:t>
            </w:r>
            <w:r w:rsidR="00A709CB">
              <w:rPr>
                <w:noProof/>
              </w:rPr>
              <w:fldChar w:fldCharType="end"/>
            </w:r>
          </w:hyperlink>
        </w:p>
        <w:p w14:paraId="292B2D56" w14:textId="77777777" w:rsidR="00A709CB" w:rsidRDefault="00A709CB">
          <w:pPr>
            <w:pStyle w:val="TOC1"/>
            <w:tabs>
              <w:tab w:val="right" w:leader="dot" w:pos="9350"/>
            </w:tabs>
            <w:rPr>
              <w:noProof/>
            </w:rPr>
          </w:pPr>
          <w:hyperlink w:anchor="_Toc235052444" w:history="1">
            <w:r w:rsidRPr="00643D73">
              <w:rPr>
                <w:rStyle w:val="Hyperlink"/>
                <w:noProof/>
              </w:rPr>
              <w:t>1. About This Document</w:t>
            </w:r>
            <w:r>
              <w:rPr>
                <w:noProof/>
              </w:rPr>
              <w:tab/>
            </w:r>
            <w:r>
              <w:rPr>
                <w:noProof/>
              </w:rPr>
              <w:fldChar w:fldCharType="begin"/>
            </w:r>
            <w:r>
              <w:rPr>
                <w:noProof/>
              </w:rPr>
              <w:instrText xml:space="preserve"> PAGEREF _Toc235052444 \h </w:instrText>
            </w:r>
            <w:r>
              <w:rPr>
                <w:noProof/>
              </w:rPr>
            </w:r>
            <w:r>
              <w:rPr>
                <w:noProof/>
              </w:rPr>
              <w:fldChar w:fldCharType="separate"/>
            </w:r>
            <w:r>
              <w:rPr>
                <w:noProof/>
              </w:rPr>
              <w:t>3</w:t>
            </w:r>
            <w:r>
              <w:rPr>
                <w:noProof/>
              </w:rPr>
              <w:fldChar w:fldCharType="end"/>
            </w:r>
          </w:hyperlink>
        </w:p>
        <w:p w14:paraId="7876FB1B" w14:textId="77777777" w:rsidR="00A709CB" w:rsidRDefault="00A709CB">
          <w:pPr>
            <w:pStyle w:val="TOC3"/>
            <w:tabs>
              <w:tab w:val="right" w:leader="dot" w:pos="9350"/>
            </w:tabs>
            <w:rPr>
              <w:noProof/>
            </w:rPr>
          </w:pPr>
          <w:hyperlink w:anchor="_Toc235052445" w:history="1">
            <w:r w:rsidRPr="00643D73">
              <w:rPr>
                <w:rStyle w:val="Hyperlink"/>
                <w:noProof/>
              </w:rPr>
              <w:t>Purpose</w:t>
            </w:r>
            <w:r>
              <w:rPr>
                <w:noProof/>
              </w:rPr>
              <w:tab/>
            </w:r>
            <w:r>
              <w:rPr>
                <w:noProof/>
              </w:rPr>
              <w:fldChar w:fldCharType="begin"/>
            </w:r>
            <w:r>
              <w:rPr>
                <w:noProof/>
              </w:rPr>
              <w:instrText xml:space="preserve"> PAGEREF _Toc235052445 \h </w:instrText>
            </w:r>
            <w:r>
              <w:rPr>
                <w:noProof/>
              </w:rPr>
            </w:r>
            <w:r>
              <w:rPr>
                <w:noProof/>
              </w:rPr>
              <w:fldChar w:fldCharType="separate"/>
            </w:r>
            <w:r>
              <w:rPr>
                <w:noProof/>
              </w:rPr>
              <w:t>3</w:t>
            </w:r>
            <w:r>
              <w:rPr>
                <w:noProof/>
              </w:rPr>
              <w:fldChar w:fldCharType="end"/>
            </w:r>
          </w:hyperlink>
        </w:p>
        <w:p w14:paraId="078C23DD" w14:textId="77777777" w:rsidR="00A709CB" w:rsidRDefault="00A709CB">
          <w:pPr>
            <w:pStyle w:val="TOC3"/>
            <w:tabs>
              <w:tab w:val="right" w:leader="dot" w:pos="9350"/>
            </w:tabs>
            <w:rPr>
              <w:noProof/>
            </w:rPr>
          </w:pPr>
          <w:hyperlink w:anchor="_Toc235052446" w:history="1">
            <w:r w:rsidRPr="00643D73">
              <w:rPr>
                <w:rStyle w:val="Hyperlink"/>
                <w:noProof/>
              </w:rPr>
              <w:t>How to Use This Template</w:t>
            </w:r>
            <w:r>
              <w:rPr>
                <w:noProof/>
              </w:rPr>
              <w:tab/>
            </w:r>
            <w:r>
              <w:rPr>
                <w:noProof/>
              </w:rPr>
              <w:fldChar w:fldCharType="begin"/>
            </w:r>
            <w:r>
              <w:rPr>
                <w:noProof/>
              </w:rPr>
              <w:instrText xml:space="preserve"> PAGEREF _Toc235052446 \h </w:instrText>
            </w:r>
            <w:r>
              <w:rPr>
                <w:noProof/>
              </w:rPr>
            </w:r>
            <w:r>
              <w:rPr>
                <w:noProof/>
              </w:rPr>
              <w:fldChar w:fldCharType="separate"/>
            </w:r>
            <w:r>
              <w:rPr>
                <w:noProof/>
              </w:rPr>
              <w:t>3</w:t>
            </w:r>
            <w:r>
              <w:rPr>
                <w:noProof/>
              </w:rPr>
              <w:fldChar w:fldCharType="end"/>
            </w:r>
          </w:hyperlink>
        </w:p>
        <w:p w14:paraId="26487BE0" w14:textId="77777777" w:rsidR="00A709CB" w:rsidRDefault="00A709CB">
          <w:pPr>
            <w:pStyle w:val="TOC3"/>
            <w:tabs>
              <w:tab w:val="right" w:leader="dot" w:pos="9350"/>
            </w:tabs>
            <w:rPr>
              <w:noProof/>
            </w:rPr>
          </w:pPr>
          <w:hyperlink w:anchor="_Toc235052447" w:history="1">
            <w:r w:rsidRPr="00643D73">
              <w:rPr>
                <w:rStyle w:val="Hyperlink"/>
                <w:noProof/>
              </w:rPr>
              <w:t>Intended Audience</w:t>
            </w:r>
            <w:r>
              <w:rPr>
                <w:noProof/>
              </w:rPr>
              <w:tab/>
            </w:r>
            <w:r>
              <w:rPr>
                <w:noProof/>
              </w:rPr>
              <w:fldChar w:fldCharType="begin"/>
            </w:r>
            <w:r>
              <w:rPr>
                <w:noProof/>
              </w:rPr>
              <w:instrText xml:space="preserve"> PAGEREF _Toc235052447 \h </w:instrText>
            </w:r>
            <w:r>
              <w:rPr>
                <w:noProof/>
              </w:rPr>
            </w:r>
            <w:r>
              <w:rPr>
                <w:noProof/>
              </w:rPr>
              <w:fldChar w:fldCharType="separate"/>
            </w:r>
            <w:r>
              <w:rPr>
                <w:noProof/>
              </w:rPr>
              <w:t>3</w:t>
            </w:r>
            <w:r>
              <w:rPr>
                <w:noProof/>
              </w:rPr>
              <w:fldChar w:fldCharType="end"/>
            </w:r>
          </w:hyperlink>
        </w:p>
        <w:p w14:paraId="45C508C1" w14:textId="77777777" w:rsidR="00A709CB" w:rsidRDefault="00A709CB">
          <w:pPr>
            <w:pStyle w:val="TOC1"/>
            <w:tabs>
              <w:tab w:val="right" w:leader="dot" w:pos="9350"/>
            </w:tabs>
            <w:rPr>
              <w:noProof/>
            </w:rPr>
          </w:pPr>
          <w:hyperlink w:anchor="_Toc235052448" w:history="1">
            <w:r w:rsidRPr="00643D73">
              <w:rPr>
                <w:rStyle w:val="Hyperlink"/>
                <w:noProof/>
              </w:rPr>
              <w:t>2. Front-End Conventions &amp; Architecture</w:t>
            </w:r>
            <w:r>
              <w:rPr>
                <w:noProof/>
              </w:rPr>
              <w:tab/>
            </w:r>
            <w:r>
              <w:rPr>
                <w:noProof/>
              </w:rPr>
              <w:fldChar w:fldCharType="begin"/>
            </w:r>
            <w:r>
              <w:rPr>
                <w:noProof/>
              </w:rPr>
              <w:instrText xml:space="preserve"> PAGEREF _Toc235052448 \h </w:instrText>
            </w:r>
            <w:r>
              <w:rPr>
                <w:noProof/>
              </w:rPr>
            </w:r>
            <w:r>
              <w:rPr>
                <w:noProof/>
              </w:rPr>
              <w:fldChar w:fldCharType="separate"/>
            </w:r>
            <w:r>
              <w:rPr>
                <w:noProof/>
              </w:rPr>
              <w:t>4</w:t>
            </w:r>
            <w:r>
              <w:rPr>
                <w:noProof/>
              </w:rPr>
              <w:fldChar w:fldCharType="end"/>
            </w:r>
          </w:hyperlink>
        </w:p>
        <w:p w14:paraId="32EDBFC9" w14:textId="77777777" w:rsidR="00A709CB" w:rsidRDefault="00A709CB">
          <w:pPr>
            <w:pStyle w:val="TOC3"/>
            <w:tabs>
              <w:tab w:val="right" w:leader="dot" w:pos="9350"/>
            </w:tabs>
            <w:rPr>
              <w:noProof/>
            </w:rPr>
          </w:pPr>
          <w:hyperlink w:anchor="_Toc235052449" w:history="1">
            <w:r w:rsidRPr="00643D73">
              <w:rPr>
                <w:rStyle w:val="Hyperlink"/>
                <w:noProof/>
              </w:rPr>
              <w:t>Technology Stack</w:t>
            </w:r>
            <w:r>
              <w:rPr>
                <w:noProof/>
              </w:rPr>
              <w:tab/>
            </w:r>
            <w:r>
              <w:rPr>
                <w:noProof/>
              </w:rPr>
              <w:fldChar w:fldCharType="begin"/>
            </w:r>
            <w:r>
              <w:rPr>
                <w:noProof/>
              </w:rPr>
              <w:instrText xml:space="preserve"> PAGEREF _Toc235052449 \h </w:instrText>
            </w:r>
            <w:r>
              <w:rPr>
                <w:noProof/>
              </w:rPr>
            </w:r>
            <w:r>
              <w:rPr>
                <w:noProof/>
              </w:rPr>
              <w:fldChar w:fldCharType="separate"/>
            </w:r>
            <w:r>
              <w:rPr>
                <w:noProof/>
              </w:rPr>
              <w:t>4</w:t>
            </w:r>
            <w:r>
              <w:rPr>
                <w:noProof/>
              </w:rPr>
              <w:fldChar w:fldCharType="end"/>
            </w:r>
          </w:hyperlink>
        </w:p>
        <w:p w14:paraId="65E35C88" w14:textId="77777777" w:rsidR="00A709CB" w:rsidRDefault="00A709CB">
          <w:pPr>
            <w:pStyle w:val="TOC3"/>
            <w:tabs>
              <w:tab w:val="right" w:leader="dot" w:pos="9350"/>
            </w:tabs>
            <w:rPr>
              <w:noProof/>
            </w:rPr>
          </w:pPr>
          <w:hyperlink w:anchor="_Toc235052450" w:history="1">
            <w:r w:rsidRPr="00643D73">
              <w:rPr>
                <w:rStyle w:val="Hyperlink"/>
                <w:noProof/>
              </w:rPr>
              <w:t>Data Sources Overview</w:t>
            </w:r>
            <w:r>
              <w:rPr>
                <w:noProof/>
              </w:rPr>
              <w:tab/>
            </w:r>
            <w:r>
              <w:rPr>
                <w:noProof/>
              </w:rPr>
              <w:fldChar w:fldCharType="begin"/>
            </w:r>
            <w:r>
              <w:rPr>
                <w:noProof/>
              </w:rPr>
              <w:instrText xml:space="preserve"> PAGEREF _Toc235052450 \h </w:instrText>
            </w:r>
            <w:r>
              <w:rPr>
                <w:noProof/>
              </w:rPr>
            </w:r>
            <w:r>
              <w:rPr>
                <w:noProof/>
              </w:rPr>
              <w:fldChar w:fldCharType="separate"/>
            </w:r>
            <w:r>
              <w:rPr>
                <w:noProof/>
              </w:rPr>
              <w:t>4</w:t>
            </w:r>
            <w:r>
              <w:rPr>
                <w:noProof/>
              </w:rPr>
              <w:fldChar w:fldCharType="end"/>
            </w:r>
          </w:hyperlink>
        </w:p>
        <w:p w14:paraId="5E61B76E" w14:textId="77777777" w:rsidR="00A709CB" w:rsidRDefault="00A709CB">
          <w:pPr>
            <w:pStyle w:val="TOC3"/>
            <w:tabs>
              <w:tab w:val="right" w:leader="dot" w:pos="9350"/>
            </w:tabs>
            <w:rPr>
              <w:noProof/>
            </w:rPr>
          </w:pPr>
          <w:hyperlink w:anchor="_Toc235052451" w:history="1">
            <w:r w:rsidRPr="00643D73">
              <w:rPr>
                <w:rStyle w:val="Hyperlink"/>
                <w:noProof/>
              </w:rPr>
              <w:t>Project Structure</w:t>
            </w:r>
            <w:r>
              <w:rPr>
                <w:noProof/>
              </w:rPr>
              <w:tab/>
            </w:r>
            <w:r>
              <w:rPr>
                <w:noProof/>
              </w:rPr>
              <w:fldChar w:fldCharType="begin"/>
            </w:r>
            <w:r>
              <w:rPr>
                <w:noProof/>
              </w:rPr>
              <w:instrText xml:space="preserve"> PAGEREF _Toc235052451 \h </w:instrText>
            </w:r>
            <w:r>
              <w:rPr>
                <w:noProof/>
              </w:rPr>
            </w:r>
            <w:r>
              <w:rPr>
                <w:noProof/>
              </w:rPr>
              <w:fldChar w:fldCharType="separate"/>
            </w:r>
            <w:r>
              <w:rPr>
                <w:noProof/>
              </w:rPr>
              <w:t>4</w:t>
            </w:r>
            <w:r>
              <w:rPr>
                <w:noProof/>
              </w:rPr>
              <w:fldChar w:fldCharType="end"/>
            </w:r>
          </w:hyperlink>
        </w:p>
        <w:p w14:paraId="65C6D19F" w14:textId="77777777" w:rsidR="00A709CB" w:rsidRDefault="00A709CB">
          <w:pPr>
            <w:pStyle w:val="TOC3"/>
            <w:tabs>
              <w:tab w:val="right" w:leader="dot" w:pos="9350"/>
            </w:tabs>
            <w:rPr>
              <w:noProof/>
            </w:rPr>
          </w:pPr>
          <w:hyperlink w:anchor="_Toc235052452" w:history="1">
            <w:r w:rsidRPr="00643D73">
              <w:rPr>
                <w:rStyle w:val="Hyperlink"/>
                <w:noProof/>
              </w:rPr>
              <w:t>Environments</w:t>
            </w:r>
            <w:r>
              <w:rPr>
                <w:noProof/>
              </w:rPr>
              <w:tab/>
            </w:r>
            <w:r>
              <w:rPr>
                <w:noProof/>
              </w:rPr>
              <w:fldChar w:fldCharType="begin"/>
            </w:r>
            <w:r>
              <w:rPr>
                <w:noProof/>
              </w:rPr>
              <w:instrText xml:space="preserve"> PAGEREF _Toc235052452 \h </w:instrText>
            </w:r>
            <w:r>
              <w:rPr>
                <w:noProof/>
              </w:rPr>
            </w:r>
            <w:r>
              <w:rPr>
                <w:noProof/>
              </w:rPr>
              <w:fldChar w:fldCharType="separate"/>
            </w:r>
            <w:r>
              <w:rPr>
                <w:noProof/>
              </w:rPr>
              <w:t>4</w:t>
            </w:r>
            <w:r>
              <w:rPr>
                <w:noProof/>
              </w:rPr>
              <w:fldChar w:fldCharType="end"/>
            </w:r>
          </w:hyperlink>
        </w:p>
        <w:p w14:paraId="1764B8BA" w14:textId="77777777" w:rsidR="00A709CB" w:rsidRDefault="00A709CB">
          <w:pPr>
            <w:pStyle w:val="TOC3"/>
            <w:tabs>
              <w:tab w:val="right" w:leader="dot" w:pos="9350"/>
            </w:tabs>
            <w:rPr>
              <w:noProof/>
            </w:rPr>
          </w:pPr>
          <w:hyperlink w:anchor="_Toc235052453" w:history="1">
            <w:r w:rsidRPr="00643D73">
              <w:rPr>
                <w:rStyle w:val="Hyperlink"/>
                <w:noProof/>
              </w:rPr>
              <w:t>Routing &amp; Lazy Loading</w:t>
            </w:r>
            <w:r>
              <w:rPr>
                <w:noProof/>
              </w:rPr>
              <w:tab/>
            </w:r>
            <w:r>
              <w:rPr>
                <w:noProof/>
              </w:rPr>
              <w:fldChar w:fldCharType="begin"/>
            </w:r>
            <w:r>
              <w:rPr>
                <w:noProof/>
              </w:rPr>
              <w:instrText xml:space="preserve"> PAGEREF _Toc235052453 \h </w:instrText>
            </w:r>
            <w:r>
              <w:rPr>
                <w:noProof/>
              </w:rPr>
            </w:r>
            <w:r>
              <w:rPr>
                <w:noProof/>
              </w:rPr>
              <w:fldChar w:fldCharType="separate"/>
            </w:r>
            <w:r>
              <w:rPr>
                <w:noProof/>
              </w:rPr>
              <w:t>5</w:t>
            </w:r>
            <w:r>
              <w:rPr>
                <w:noProof/>
              </w:rPr>
              <w:fldChar w:fldCharType="end"/>
            </w:r>
          </w:hyperlink>
        </w:p>
        <w:p w14:paraId="0E0F63A2" w14:textId="77777777" w:rsidR="00A709CB" w:rsidRDefault="00A709CB">
          <w:pPr>
            <w:pStyle w:val="TOC3"/>
            <w:tabs>
              <w:tab w:val="right" w:leader="dot" w:pos="9350"/>
            </w:tabs>
            <w:rPr>
              <w:noProof/>
            </w:rPr>
          </w:pPr>
          <w:hyperlink w:anchor="_Toc235052454" w:history="1">
            <w:r w:rsidRPr="00643D73">
              <w:rPr>
                <w:rStyle w:val="Hyperlink"/>
                <w:noProof/>
              </w:rPr>
              <w:t>Shared Components &amp; Design System</w:t>
            </w:r>
            <w:r>
              <w:rPr>
                <w:noProof/>
              </w:rPr>
              <w:tab/>
            </w:r>
            <w:r>
              <w:rPr>
                <w:noProof/>
              </w:rPr>
              <w:fldChar w:fldCharType="begin"/>
            </w:r>
            <w:r>
              <w:rPr>
                <w:noProof/>
              </w:rPr>
              <w:instrText xml:space="preserve"> PAGEREF _Toc235052454 \h </w:instrText>
            </w:r>
            <w:r>
              <w:rPr>
                <w:noProof/>
              </w:rPr>
            </w:r>
            <w:r>
              <w:rPr>
                <w:noProof/>
              </w:rPr>
              <w:fldChar w:fldCharType="separate"/>
            </w:r>
            <w:r>
              <w:rPr>
                <w:noProof/>
              </w:rPr>
              <w:t>5</w:t>
            </w:r>
            <w:r>
              <w:rPr>
                <w:noProof/>
              </w:rPr>
              <w:fldChar w:fldCharType="end"/>
            </w:r>
          </w:hyperlink>
        </w:p>
        <w:p w14:paraId="7F6DE9D5" w14:textId="77777777" w:rsidR="00A709CB" w:rsidRDefault="00A709CB">
          <w:pPr>
            <w:pStyle w:val="TOC3"/>
            <w:tabs>
              <w:tab w:val="right" w:leader="dot" w:pos="9350"/>
            </w:tabs>
            <w:rPr>
              <w:noProof/>
            </w:rPr>
          </w:pPr>
          <w:hyperlink w:anchor="_Toc235052455" w:history="1">
            <w:r w:rsidRPr="00643D73">
              <w:rPr>
                <w:rStyle w:val="Hyperlink"/>
                <w:noProof/>
              </w:rPr>
              <w:t>API Service Layer Conventions</w:t>
            </w:r>
            <w:r>
              <w:rPr>
                <w:noProof/>
              </w:rPr>
              <w:tab/>
            </w:r>
            <w:r>
              <w:rPr>
                <w:noProof/>
              </w:rPr>
              <w:fldChar w:fldCharType="begin"/>
            </w:r>
            <w:r>
              <w:rPr>
                <w:noProof/>
              </w:rPr>
              <w:instrText xml:space="preserve"> PAGEREF _Toc235052455 \h </w:instrText>
            </w:r>
            <w:r>
              <w:rPr>
                <w:noProof/>
              </w:rPr>
            </w:r>
            <w:r>
              <w:rPr>
                <w:noProof/>
              </w:rPr>
              <w:fldChar w:fldCharType="separate"/>
            </w:r>
            <w:r>
              <w:rPr>
                <w:noProof/>
              </w:rPr>
              <w:t>5</w:t>
            </w:r>
            <w:r>
              <w:rPr>
                <w:noProof/>
              </w:rPr>
              <w:fldChar w:fldCharType="end"/>
            </w:r>
          </w:hyperlink>
        </w:p>
        <w:p w14:paraId="36B0821F" w14:textId="77777777" w:rsidR="00A709CB" w:rsidRDefault="00A709CB">
          <w:pPr>
            <w:pStyle w:val="TOC3"/>
            <w:tabs>
              <w:tab w:val="right" w:leader="dot" w:pos="9350"/>
            </w:tabs>
            <w:rPr>
              <w:noProof/>
            </w:rPr>
          </w:pPr>
          <w:hyperlink w:anchor="_Toc235052456" w:history="1">
            <w:r w:rsidRPr="00643D73">
              <w:rPr>
                <w:rStyle w:val="Hyperlink"/>
                <w:noProof/>
              </w:rPr>
              <w:t>Authentication &amp; Guards</w:t>
            </w:r>
            <w:r>
              <w:rPr>
                <w:noProof/>
              </w:rPr>
              <w:tab/>
            </w:r>
            <w:r>
              <w:rPr>
                <w:noProof/>
              </w:rPr>
              <w:fldChar w:fldCharType="begin"/>
            </w:r>
            <w:r>
              <w:rPr>
                <w:noProof/>
              </w:rPr>
              <w:instrText xml:space="preserve"> PAGEREF _Toc235052456 \h </w:instrText>
            </w:r>
            <w:r>
              <w:rPr>
                <w:noProof/>
              </w:rPr>
            </w:r>
            <w:r>
              <w:rPr>
                <w:noProof/>
              </w:rPr>
              <w:fldChar w:fldCharType="separate"/>
            </w:r>
            <w:r>
              <w:rPr>
                <w:noProof/>
              </w:rPr>
              <w:t>5</w:t>
            </w:r>
            <w:r>
              <w:rPr>
                <w:noProof/>
              </w:rPr>
              <w:fldChar w:fldCharType="end"/>
            </w:r>
          </w:hyperlink>
        </w:p>
        <w:p w14:paraId="2C7CAEE9" w14:textId="77777777" w:rsidR="00A709CB" w:rsidRDefault="00A709CB">
          <w:pPr>
            <w:pStyle w:val="TOC3"/>
            <w:tabs>
              <w:tab w:val="right" w:leader="dot" w:pos="9350"/>
            </w:tabs>
            <w:rPr>
              <w:noProof/>
            </w:rPr>
          </w:pPr>
          <w:hyperlink w:anchor="_Toc235052457" w:history="1">
            <w:r w:rsidRPr="00643D73">
              <w:rPr>
                <w:rStyle w:val="Hyperlink"/>
                <w:noProof/>
              </w:rPr>
              <w:t>Error Handling &amp; Notifications</w:t>
            </w:r>
            <w:r>
              <w:rPr>
                <w:noProof/>
              </w:rPr>
              <w:tab/>
            </w:r>
            <w:r>
              <w:rPr>
                <w:noProof/>
              </w:rPr>
              <w:fldChar w:fldCharType="begin"/>
            </w:r>
            <w:r>
              <w:rPr>
                <w:noProof/>
              </w:rPr>
              <w:instrText xml:space="preserve"> PAGEREF _Toc235052457 \h </w:instrText>
            </w:r>
            <w:r>
              <w:rPr>
                <w:noProof/>
              </w:rPr>
            </w:r>
            <w:r>
              <w:rPr>
                <w:noProof/>
              </w:rPr>
              <w:fldChar w:fldCharType="separate"/>
            </w:r>
            <w:r>
              <w:rPr>
                <w:noProof/>
              </w:rPr>
              <w:t>5</w:t>
            </w:r>
            <w:r>
              <w:rPr>
                <w:noProof/>
              </w:rPr>
              <w:fldChar w:fldCharType="end"/>
            </w:r>
          </w:hyperlink>
        </w:p>
        <w:p w14:paraId="464EFDB5" w14:textId="77777777" w:rsidR="00A709CB" w:rsidRDefault="00A709CB">
          <w:pPr>
            <w:pStyle w:val="TOC1"/>
            <w:tabs>
              <w:tab w:val="right" w:leader="dot" w:pos="9350"/>
            </w:tabs>
            <w:rPr>
              <w:noProof/>
            </w:rPr>
          </w:pPr>
          <w:hyperlink w:anchor="_Toc235052458" w:history="1">
            <w:r w:rsidRPr="00643D73">
              <w:rPr>
                <w:rStyle w:val="Hyperlink"/>
                <w:noProof/>
              </w:rPr>
              <w:t>3. Inventory Module</w:t>
            </w:r>
            <w:r>
              <w:rPr>
                <w:noProof/>
              </w:rPr>
              <w:tab/>
            </w:r>
            <w:r>
              <w:rPr>
                <w:noProof/>
              </w:rPr>
              <w:fldChar w:fldCharType="begin"/>
            </w:r>
            <w:r>
              <w:rPr>
                <w:noProof/>
              </w:rPr>
              <w:instrText xml:space="preserve"> PAGEREF _Toc235052458 \h </w:instrText>
            </w:r>
            <w:r>
              <w:rPr>
                <w:noProof/>
              </w:rPr>
            </w:r>
            <w:r>
              <w:rPr>
                <w:noProof/>
              </w:rPr>
              <w:fldChar w:fldCharType="separate"/>
            </w:r>
            <w:r>
              <w:rPr>
                <w:noProof/>
              </w:rPr>
              <w:t>6</w:t>
            </w:r>
            <w:r>
              <w:rPr>
                <w:noProof/>
              </w:rPr>
              <w:fldChar w:fldCharType="end"/>
            </w:r>
          </w:hyperlink>
        </w:p>
        <w:p w14:paraId="5F67D328" w14:textId="37DDB854" w:rsidR="00A709CB" w:rsidRDefault="00A709CB">
          <w:pPr>
            <w:pStyle w:val="TOC3"/>
            <w:tabs>
              <w:tab w:val="right" w:leader="dot" w:pos="9350"/>
            </w:tabs>
            <w:rPr>
              <w:noProof/>
            </w:rPr>
          </w:pPr>
          <w:hyperlink w:anchor="_Toc235052459" w:history="1">
            <w:r w:rsidRPr="00643D73">
              <w:rPr>
                <w:rStyle w:val="Hyperlink"/>
                <w:noProof/>
              </w:rPr>
              <w:t>3.1 Add Inventory (InventoryAdd-Spire)</w:t>
            </w:r>
            <w:r>
              <w:rPr>
                <w:noProof/>
              </w:rPr>
              <w:tab/>
            </w:r>
            <w:r>
              <w:rPr>
                <w:noProof/>
              </w:rPr>
              <w:fldChar w:fldCharType="begin"/>
            </w:r>
            <w:r>
              <w:rPr>
                <w:noProof/>
              </w:rPr>
              <w:instrText xml:space="preserve"> PAGEREF _Toc235052459 \h </w:instrText>
            </w:r>
            <w:r>
              <w:rPr>
                <w:noProof/>
              </w:rPr>
            </w:r>
            <w:r>
              <w:rPr>
                <w:noProof/>
              </w:rPr>
              <w:fldChar w:fldCharType="separate"/>
            </w:r>
            <w:r>
              <w:rPr>
                <w:noProof/>
              </w:rPr>
              <w:t>7</w:t>
            </w:r>
            <w:r>
              <w:rPr>
                <w:noProof/>
              </w:rPr>
              <w:fldChar w:fldCharType="end"/>
            </w:r>
          </w:hyperlink>
          <w:r>
            <w:t xml:space="preserve">3.1 Add Inventory </w:t>
          </w:r>
        </w:p>
        <w:p w14:paraId="2D1C8D88" w14:textId="77777777" w:rsidR="00A709CB" w:rsidRDefault="00A709CB">
          <w:pPr>
            <w:pStyle w:val="TOC3"/>
            <w:tabs>
              <w:tab w:val="right" w:leader="dot" w:pos="9350"/>
            </w:tabs>
            <w:rPr>
              <w:noProof/>
            </w:rPr>
          </w:pPr>
          <w:hyperlink w:anchor="_Toc235052459" w:history="1">
            <w:r w:rsidRPr="00643D73">
              <w:rPr>
                <w:rStyle w:val="Hyperlink"/>
                <w:noProof/>
              </w:rPr>
              <w:t>3.2 Modify Inventory &amp; Quarantining (ModifyInventory-Spire)</w:t>
            </w:r>
            <w:r>
              <w:rPr>
                <w:noProof/>
              </w:rPr>
              <w:tab/>
            </w:r>
            <w:r>
              <w:rPr>
                <w:noProof/>
              </w:rPr>
              <w:fldChar w:fldCharType="begin"/>
            </w:r>
            <w:r>
              <w:rPr>
                <w:noProof/>
              </w:rPr>
              <w:instrText xml:space="preserve"> PAGEREF _Toc235052459 \h </w:instrText>
            </w:r>
            <w:r>
              <w:rPr>
                <w:noProof/>
              </w:rPr>
            </w:r>
            <w:r>
              <w:rPr>
                <w:noProof/>
              </w:rPr>
              <w:fldChar w:fldCharType="separate"/>
            </w:r>
            <w:r>
              <w:rPr>
                <w:noProof/>
              </w:rPr>
              <w:t>7</w:t>
            </w:r>
            <w:r>
              <w:rPr>
                <w:noProof/>
              </w:rPr>
              <w:fldChar w:fldCharType="end"/>
            </w:r>
          </w:hyperlink>
        </w:p>
        <w:p w14:paraId="3B6E78BE" w14:textId="77777777" w:rsidR="00A709CB" w:rsidRDefault="00A709CB">
          <w:pPr>
            <w:pStyle w:val="TOC3"/>
            <w:tabs>
              <w:tab w:val="right" w:leader="dot" w:pos="9350"/>
            </w:tabs>
            <w:rPr>
              <w:noProof/>
            </w:rPr>
          </w:pPr>
          <w:hyperlink w:anchor="_Toc235052459" w:history="1">
            <w:r w:rsidRPr="00643D73">
              <w:rPr>
                <w:rStyle w:val="Hyperlink"/>
                <w:noProof/>
              </w:rPr>
              <w:t>3.3 Cost Validation Engine (CostValidation-Spire)</w:t>
            </w:r>
            <w:r>
              <w:rPr>
                <w:noProof/>
              </w:rPr>
              <w:tab/>
            </w:r>
            <w:r>
              <w:rPr>
                <w:noProof/>
              </w:rPr>
              <w:fldChar w:fldCharType="begin"/>
            </w:r>
            <w:r>
              <w:rPr>
                <w:noProof/>
              </w:rPr>
              <w:instrText xml:space="preserve"> PAGEREF _Toc235052459 \h </w:instrText>
            </w:r>
            <w:r>
              <w:rPr>
                <w:noProof/>
              </w:rPr>
            </w:r>
            <w:r>
              <w:rPr>
                <w:noProof/>
              </w:rPr>
              <w:fldChar w:fldCharType="separate"/>
            </w:r>
            <w:r>
              <w:rPr>
                <w:noProof/>
              </w:rPr>
              <w:t>7</w:t>
            </w:r>
            <w:r>
              <w:rPr>
                <w:noProof/>
              </w:rPr>
              <w:fldChar w:fldCharType="end"/>
            </w:r>
          </w:hyperlink>
        </w:p>
        <w:p w14:paraId="181ADECD" w14:textId="77777777" w:rsidR="00A709CB" w:rsidRDefault="00A709CB">
          <w:pPr>
            <w:pStyle w:val="TOC3"/>
            <w:tabs>
              <w:tab w:val="right" w:leader="dot" w:pos="9350"/>
            </w:tabs>
            <w:rPr>
              <w:noProof/>
            </w:rPr>
          </w:pPr>
          <w:hyperlink w:anchor="_Toc235052459" w:history="1">
            <w:r w:rsidRPr="00643D73">
              <w:rPr>
                <w:rStyle w:val="Hyperlink"/>
                <w:noProof/>
              </w:rPr>
              <w:t>3.4 IMEI Receiving &amp; Intake (IMEIReceive-Spire)</w:t>
            </w:r>
            <w:r>
              <w:rPr>
                <w:noProof/>
              </w:rPr>
              <w:tab/>
            </w:r>
            <w:r>
              <w:rPr>
                <w:noProof/>
              </w:rPr>
              <w:fldChar w:fldCharType="begin"/>
            </w:r>
            <w:r>
              <w:rPr>
                <w:noProof/>
              </w:rPr>
              <w:instrText xml:space="preserve"> PAGEREF _Toc235052459 \h </w:instrText>
            </w:r>
            <w:r>
              <w:rPr>
                <w:noProof/>
              </w:rPr>
            </w:r>
            <w:r>
              <w:rPr>
                <w:noProof/>
              </w:rPr>
              <w:fldChar w:fldCharType="separate"/>
            </w:r>
            <w:r>
              <w:rPr>
                <w:noProof/>
              </w:rPr>
              <w:t>7</w:t>
            </w:r>
            <w:r>
              <w:rPr>
                <w:noProof/>
              </w:rPr>
              <w:fldChar w:fldCharType="end"/>
            </w:r>
          </w:hyperlink>
        </w:p>
        <w:p w14:paraId="59E226C7" w14:textId="77777777" w:rsidR="00A709CB" w:rsidRDefault="00A709CB">
          <w:pPr>
            <w:pStyle w:val="TOC3"/>
            <w:tabs>
              <w:tab w:val="right" w:leader="dot" w:pos="9350"/>
            </w:tabs>
            <w:rPr>
              <w:noProof/>
            </w:rPr>
          </w:pPr>
          <w:hyperlink w:anchor="_Toc235052459" w:history="1">
            <w:r w:rsidRPr="00643D73">
              <w:rPr>
                <w:rStyle w:val="Hyperlink"/>
                <w:noProof/>
              </w:rPr>
              <w:t>3.5 Inventory Counts &amp; Audit (InventoryCounts-Spire)</w:t>
            </w:r>
            <w:r>
              <w:rPr>
                <w:noProof/>
              </w:rPr>
              <w:tab/>
            </w:r>
            <w:r>
              <w:rPr>
                <w:noProof/>
              </w:rPr>
              <w:fldChar w:fldCharType="begin"/>
            </w:r>
            <w:r>
              <w:rPr>
                <w:noProof/>
              </w:rPr>
              <w:instrText xml:space="preserve"> PAGEREF _Toc235052459 \h </w:instrText>
            </w:r>
            <w:r>
              <w:rPr>
                <w:noProof/>
              </w:rPr>
            </w:r>
            <w:r>
              <w:rPr>
                <w:noProof/>
              </w:rPr>
              <w:fldChar w:fldCharType="separate"/>
            </w:r>
            <w:r>
              <w:rPr>
                <w:noProof/>
              </w:rPr>
              <w:t>7</w:t>
            </w:r>
            <w:r>
              <w:rPr>
                <w:noProof/>
              </w:rPr>
              <w:fldChar w:fldCharType="end"/>
            </w:r>
          </w:hyperlink>
        </w:p>
        <w:p w14:paraId="53F684FF" w14:textId="77777777" w:rsidR="00A709CB" w:rsidRDefault="00A709CB">
          <w:pPr>
            <w:pStyle w:val="TOC3"/>
            <w:tabs>
              <w:tab w:val="right" w:leader="dot" w:pos="9350"/>
            </w:tabs>
            <w:rPr>
              <w:noProof/>
            </w:rPr>
          </w:pPr>
          <w:hyperlink w:anchor="_Toc235052459" w:history="1">
            <w:r w:rsidRPr="00643D73">
              <w:rPr>
                <w:rStyle w:val="Hyperlink"/>
                <w:noProof/>
              </w:rPr>
              <w:t>3.6 Inventory Run Rates &amp; Velocity (InventoryRunRates-Spire)</w:t>
            </w:r>
            <w:r>
              <w:rPr>
                <w:noProof/>
              </w:rPr>
              <w:tab/>
            </w:r>
            <w:r>
              <w:rPr>
                <w:noProof/>
              </w:rPr>
              <w:fldChar w:fldCharType="begin"/>
            </w:r>
            <w:r>
              <w:rPr>
                <w:noProof/>
              </w:rPr>
              <w:instrText xml:space="preserve"> PAGEREF _Toc235052459 \h </w:instrText>
            </w:r>
            <w:r>
              <w:rPr>
                <w:noProof/>
              </w:rPr>
            </w:r>
            <w:r>
              <w:rPr>
                <w:noProof/>
              </w:rPr>
              <w:fldChar w:fldCharType="separate"/>
            </w:r>
            <w:r>
              <w:rPr>
                <w:noProof/>
              </w:rPr>
              <w:t>7</w:t>
            </w:r>
            <w:r>
              <w:rPr>
                <w:noProof/>
              </w:rPr>
              <w:fldChar w:fldCharType="end"/>
            </w:r>
          </w:hyperlink>
        </w:p>
        <w:p w14:paraId="33590946" w14:textId="77777777" w:rsidR="00A709CB" w:rsidRDefault="00A709CB">
          <w:pPr>
            <w:pStyle w:val="TOC3"/>
            <w:tabs>
              <w:tab w:val="right" w:leader="dot" w:pos="9350"/>
            </w:tabs>
            <w:rPr>
              <w:noProof/>
            </w:rPr>
          </w:pPr>
          <w:hyperlink w:anchor="_Toc235052459" w:history="1">
            <w:r w:rsidRPr="00643D73">
              <w:rPr>
                <w:rStyle w:val="Hyperlink"/>
                <w:noProof/>
              </w:rPr>
              <w:t>3.7 Spare Light Transfer Workbench (SpareLightTransfer-Spire)</w:t>
            </w:r>
            <w:r>
              <w:rPr>
                <w:noProof/>
              </w:rPr>
              <w:tab/>
            </w:r>
            <w:r>
              <w:rPr>
                <w:noProof/>
              </w:rPr>
              <w:fldChar w:fldCharType="begin"/>
            </w:r>
            <w:r>
              <w:rPr>
                <w:noProof/>
              </w:rPr>
              <w:instrText xml:space="preserve"> PAGEREF _Toc235052459 \h </w:instrText>
            </w:r>
            <w:r>
              <w:rPr>
                <w:noProof/>
              </w:rPr>
            </w:r>
            <w:r>
              <w:rPr>
                <w:noProof/>
              </w:rPr>
              <w:fldChar w:fldCharType="separate"/>
            </w:r>
            <w:r>
              <w:rPr>
                <w:noProof/>
              </w:rPr>
              <w:t>7</w:t>
            </w:r>
            <w:r>
              <w:rPr>
                <w:noProof/>
              </w:rPr>
              <w:fldChar w:fldCharType="end"/>
            </w:r>
          </w:hyperlink>
        </w:p>
        <w:p w14:paraId="79C585B6" w14:textId="77777777" w:rsidR="00A709CB" w:rsidRDefault="00A709CB">
          <w:pPr>
            <w:pStyle w:val="TOC3"/>
            <w:tabs>
              <w:tab w:val="right" w:leader="dot" w:pos="9350"/>
            </w:tabs>
            <w:rPr>
              <w:noProof/>
            </w:rPr>
          </w:pPr>
          <w:hyperlink w:anchor="_Toc235052459" w:history="1">
            <w:r w:rsidRPr="00643D73">
              <w:rPr>
                <w:rStyle w:val="Hyperlink"/>
                <w:noProof/>
              </w:rPr>
              <w:t>3.8 Advantage Voice Telecomm Bundles (AdvantageVoice-Spire)</w:t>
            </w:r>
            <w:r>
              <w:rPr>
                <w:noProof/>
              </w:rPr>
              <w:tab/>
            </w:r>
            <w:r>
              <w:rPr>
                <w:noProof/>
              </w:rPr>
              <w:fldChar w:fldCharType="begin"/>
            </w:r>
            <w:r>
              <w:rPr>
                <w:noProof/>
              </w:rPr>
              <w:instrText xml:space="preserve"> PAGEREF _Toc235052459 \h </w:instrText>
            </w:r>
            <w:r>
              <w:rPr>
                <w:noProof/>
              </w:rPr>
            </w:r>
            <w:r>
              <w:rPr>
                <w:noProof/>
              </w:rPr>
              <w:fldChar w:fldCharType="separate"/>
            </w:r>
            <w:r>
              <w:rPr>
                <w:noProof/>
              </w:rPr>
              <w:t>7</w:t>
            </w:r>
            <w:r>
              <w:rPr>
                <w:noProof/>
              </w:rPr>
              <w:fldChar w:fldCharType="end"/>
            </w:r>
          </w:hyperlink>
        </w:p>
        <w:p w14:paraId="29A79BAB" w14:textId="77777777" w:rsidR="00A709CB" w:rsidRDefault="00A709CB">
          <w:pPr>
            <w:pStyle w:val="TOC1"/>
            <w:tabs>
              <w:tab w:val="right" w:leader="dot" w:pos="9350"/>
            </w:tabs>
            <w:rPr>
              <w:noProof/>
            </w:rPr>
          </w:pPr>
          <w:hyperlink w:anchor="_Toc235052461" w:history="1">
            <w:r w:rsidRPr="00643D73">
              <w:rPr>
                <w:rStyle w:val="Hyperlink"/>
                <w:noProof/>
              </w:rPr>
              <w:t>4. Sales Module</w:t>
            </w:r>
            <w:r>
              <w:rPr>
                <w:noProof/>
              </w:rPr>
              <w:tab/>
            </w:r>
            <w:r>
              <w:rPr>
                <w:noProof/>
              </w:rPr>
              <w:fldChar w:fldCharType="begin"/>
            </w:r>
            <w:r>
              <w:rPr>
                <w:noProof/>
              </w:rPr>
              <w:instrText xml:space="preserve"> PAGEREF _Toc235052461 \h </w:instrText>
            </w:r>
            <w:r>
              <w:rPr>
                <w:noProof/>
              </w:rPr>
            </w:r>
            <w:r>
              <w:rPr>
                <w:noProof/>
              </w:rPr>
              <w:fldChar w:fldCharType="separate"/>
            </w:r>
            <w:r>
              <w:rPr>
                <w:noProof/>
              </w:rPr>
              <w:t>15</w:t>
            </w:r>
            <w:r>
              <w:rPr>
                <w:noProof/>
              </w:rPr>
              <w:fldChar w:fldCharType="end"/>
            </w:r>
          </w:hyperlink>
        </w:p>
        <w:p w14:paraId="1E0BAF0A" w14:textId="77777777" w:rsidR="00A709CB" w:rsidRDefault="00A709CB">
          <w:pPr>
            <w:pStyle w:val="TOC3"/>
            <w:tabs>
              <w:tab w:val="right" w:leader="dot" w:pos="9350"/>
            </w:tabs>
            <w:rPr>
              <w:noProof/>
            </w:rPr>
          </w:pPr>
          <w:hyperlink w:anchor="_Toc235052462" w:history="1">
            <w:r w:rsidRPr="00643D73">
              <w:rPr>
                <w:rStyle w:val="Hyperlink"/>
                <w:noProof/>
              </w:rPr>
              <w:t>4.1 Rogers Sales Reporting &amp; EDI (RogersSalesReporting-Spire)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4146C3C9" w14:textId="77777777" w:rsidR="00A709CB" w:rsidRDefault="00A709CB">
          <w:pPr>
            <w:pStyle w:val="TOC3"/>
            <w:tabs>
              <w:tab w:val="right" w:leader="dot" w:pos="9350"/>
            </w:tabs>
            <w:rPr>
              <w:noProof/>
            </w:rPr>
          </w:pPr>
          <w:hyperlink w:anchor="_Toc235052462" w:history="1">
            <w:r w:rsidRPr="00643D73">
              <w:rPr>
                <w:rStyle w:val="Hyperlink"/>
                <w:noProof/>
              </w:rPr>
              <w:t>4.2 AR Collections &amp; Debt Recovery (ARCollections-Spire)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52D1D5DA" w14:textId="77777777" w:rsidR="00A709CB" w:rsidRDefault="00A709CB">
          <w:pPr>
            <w:pStyle w:val="TOC3"/>
            <w:tabs>
              <w:tab w:val="right" w:leader="dot" w:pos="9350"/>
            </w:tabs>
            <w:rPr>
              <w:noProof/>
            </w:rPr>
          </w:pPr>
          <w:hyperlink w:anchor="_Toc235052462" w:history="1">
            <w:r w:rsidRPr="00643D73">
              <w:rPr>
                <w:rStyle w:val="Hyperlink"/>
                <w:noProof/>
              </w:rPr>
              <w:t>4.3 FFF Claims Master Invoicing (FFFClaimsMaster-Spire)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5705F23F" w14:textId="77777777" w:rsidR="00A709CB" w:rsidRDefault="00A709CB">
          <w:pPr>
            <w:pStyle w:val="TOC3"/>
            <w:tabs>
              <w:tab w:val="right" w:leader="dot" w:pos="9350"/>
            </w:tabs>
            <w:rPr>
              <w:noProof/>
            </w:rPr>
          </w:pPr>
          <w:hyperlink w:anchor="_Toc235052462" w:history="1">
            <w:r w:rsidRPr="00643D73">
              <w:rPr>
                <w:rStyle w:val="Hyperlink"/>
                <w:noProof/>
              </w:rPr>
              <w:t>4.4 RBC ServiceNow Institutional Billing (RBCServiceNow-Spire)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1A2B43DD" w14:textId="77777777" w:rsidR="00A709CB" w:rsidRDefault="00A709CB">
          <w:pPr>
            <w:pStyle w:val="TOC3"/>
            <w:tabs>
              <w:tab w:val="right" w:leader="dot" w:pos="9350"/>
            </w:tabs>
            <w:rPr>
              <w:noProof/>
            </w:rPr>
          </w:pPr>
          <w:hyperlink w:anchor="_Toc235052462" w:history="1">
            <w:r w:rsidRPr="00643D73">
              <w:rPr>
                <w:rStyle w:val="Hyperlink"/>
                <w:noProof/>
              </w:rPr>
              <w:t>4.5 Custom Search &amp; Historical Sales (CustomSearch-Spire)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08D73B1F" w14:textId="77777777" w:rsidR="00A709CB" w:rsidRDefault="00A709CB">
          <w:pPr>
            <w:pStyle w:val="TOC3"/>
            <w:tabs>
              <w:tab w:val="right" w:leader="dot" w:pos="9350"/>
            </w:tabs>
            <w:rPr>
              <w:noProof/>
            </w:rPr>
          </w:pPr>
          <w:hyperlink w:anchor="_Toc235052462" w:history="1">
            <w:r w:rsidRPr="00643D73">
              <w:rPr>
                <w:rStyle w:val="Hyperlink"/>
                <w:noProof/>
              </w:rPr>
              <w:t>4.6 Customer Sales Activity Analytics (CustomerSalesDetail-Spire)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4403D2D4" w14:textId="77777777" w:rsidR="00A709CB" w:rsidRDefault="00A709CB">
          <w:pPr>
            <w:pStyle w:val="TOC3"/>
            <w:tabs>
              <w:tab w:val="right" w:leader="dot" w:pos="9350"/>
            </w:tabs>
            <w:rPr>
              <w:noProof/>
            </w:rPr>
          </w:pPr>
          <w:hyperlink w:anchor="_Toc235052462" w:history="1">
            <w:r w:rsidRPr="00643D73">
              <w:rPr>
                <w:rStyle w:val="Hyperlink"/>
                <w:noProof/>
              </w:rPr>
              <w:t>4.7 Invoice Edit (Non-Financial Data) (InvoiceEdit-Spire)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61BBDC31" w14:textId="77777777" w:rsidR="00A709CB" w:rsidRDefault="00A709CB">
          <w:pPr>
            <w:pStyle w:val="TOC3"/>
            <w:tabs>
              <w:tab w:val="right" w:leader="dot" w:pos="9350"/>
            </w:tabs>
            <w:rPr>
              <w:noProof/>
            </w:rPr>
          </w:pPr>
          <w:hyperlink w:anchor="_Toc235052462" w:history="1">
            <w:r w:rsidRPr="00643D73">
              <w:rPr>
                <w:rStyle w:val="Hyperlink"/>
                <w:noProof/>
              </w:rPr>
              <w:t>4.8 Output Invoices &amp; Batch Rendering (OutputInvoices-Spire)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7EFB2115" w14:textId="77777777" w:rsidR="00A709CB" w:rsidRDefault="00A709CB">
          <w:pPr>
            <w:pStyle w:val="TOC3"/>
            <w:tabs>
              <w:tab w:val="right" w:leader="dot" w:pos="9350"/>
            </w:tabs>
            <w:rPr>
              <w:noProof/>
            </w:rPr>
          </w:pPr>
          <w:hyperlink w:anchor="_Toc235052462" w:history="1">
            <w:r w:rsidRPr="00643D73">
              <w:rPr>
                <w:rStyle w:val="Hyperlink"/>
                <w:noProof/>
              </w:rPr>
              <w:t>4.9 Rogers AR Receivables Reporting (RogersAR-Spire)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0331284E" w14:textId="77777777" w:rsidR="00A709CB" w:rsidRDefault="00A709CB">
          <w:pPr>
            <w:pStyle w:val="TOC3"/>
            <w:tabs>
              <w:tab w:val="right" w:leader="dot" w:pos="9350"/>
            </w:tabs>
            <w:rPr>
              <w:noProof/>
            </w:rPr>
          </w:pPr>
          <w:hyperlink w:anchor="_Toc235052462" w:history="1">
            <w:r w:rsidRPr="00643D73">
              <w:rPr>
                <w:rStyle w:val="Hyperlink"/>
                <w:noProof/>
              </w:rPr>
              <w:t>4.10 Hydro One Utility Invoicing &amp; Fixes (HydroOneFixes-Spire)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0FE3ED9D" w14:textId="77777777" w:rsidR="00A709CB" w:rsidRDefault="00A709CB">
          <w:pPr>
            <w:pStyle w:val="TOC3"/>
            <w:tabs>
              <w:tab w:val="right" w:leader="dot" w:pos="9350"/>
            </w:tabs>
            <w:rPr>
              <w:noProof/>
            </w:rPr>
          </w:pPr>
          <w:hyperlink w:anchor="_Toc235052462" w:history="1">
            <w:r w:rsidRPr="00643D73">
              <w:rPr>
                <w:rStyle w:val="Hyperlink"/>
                <w:noProof/>
              </w:rPr>
              <w:t>4.11 Sales Tax Compliance Reporting (FaisalTaxReport-Spire)</w:t>
            </w:r>
            <w:r>
              <w:rPr>
                <w:noProof/>
              </w:rPr>
              <w:tab/>
            </w:r>
            <w:r>
              <w:rPr>
                <w:noProof/>
              </w:rPr>
              <w:fldChar w:fldCharType="begin"/>
            </w:r>
            <w:r>
              <w:rPr>
                <w:noProof/>
              </w:rPr>
              <w:instrText xml:space="preserve"> PAGEREF _Toc235052462 \h </w:instrText>
            </w:r>
            <w:r>
              <w:rPr>
                <w:noProof/>
              </w:rPr>
            </w:r>
            <w:r>
              <w:rPr>
                <w:noProof/>
              </w:rPr>
              <w:fldChar w:fldCharType="separate"/>
            </w:r>
            <w:r>
              <w:rPr>
                <w:noProof/>
              </w:rPr>
              <w:t>16</w:t>
            </w:r>
            <w:r>
              <w:rPr>
                <w:noProof/>
              </w:rPr>
              <w:fldChar w:fldCharType="end"/>
            </w:r>
          </w:hyperlink>
        </w:p>
        <w:p w14:paraId="361F5922" w14:textId="77777777" w:rsidR="00A709CB" w:rsidRDefault="00A709CB">
          <w:pPr>
            <w:pStyle w:val="TOC1"/>
            <w:tabs>
              <w:tab w:val="right" w:leader="dot" w:pos="9350"/>
            </w:tabs>
            <w:rPr>
              <w:noProof/>
            </w:rPr>
          </w:pPr>
          <w:hyperlink w:anchor="_Toc235052464" w:history="1">
            <w:r w:rsidRPr="00643D73">
              <w:rPr>
                <w:rStyle w:val="Hyperlink"/>
                <w:noProof/>
              </w:rPr>
              <w:t>5. Custom Module</w:t>
            </w:r>
            <w:r>
              <w:rPr>
                <w:noProof/>
              </w:rPr>
              <w:tab/>
            </w:r>
            <w:r>
              <w:rPr>
                <w:noProof/>
              </w:rPr>
              <w:fldChar w:fldCharType="begin"/>
            </w:r>
            <w:r>
              <w:rPr>
                <w:noProof/>
              </w:rPr>
              <w:instrText xml:space="preserve"> PAGEREF _Toc235052464 \h </w:instrText>
            </w:r>
            <w:r>
              <w:rPr>
                <w:noProof/>
              </w:rPr>
            </w:r>
            <w:r>
              <w:rPr>
                <w:noProof/>
              </w:rPr>
              <w:fldChar w:fldCharType="separate"/>
            </w:r>
            <w:r>
              <w:rPr>
                <w:noProof/>
              </w:rPr>
              <w:t>24</w:t>
            </w:r>
            <w:r>
              <w:rPr>
                <w:noProof/>
              </w:rPr>
              <w:fldChar w:fldCharType="end"/>
            </w:r>
          </w:hyperlink>
        </w:p>
        <w:p w14:paraId="6BAB4790" w14:textId="77777777" w:rsidR="00A709CB" w:rsidRDefault="00A709CB">
          <w:pPr>
            <w:pStyle w:val="TOC3"/>
            <w:tabs>
              <w:tab w:val="right" w:leader="dot" w:pos="9350"/>
            </w:tabs>
            <w:rPr>
              <w:noProof/>
            </w:rPr>
          </w:pPr>
          <w:hyperlink w:anchor="_Toc235052465" w:history="1">
            <w:r w:rsidRPr="00643D73">
              <w:rPr>
                <w:rStyle w:val="Hyperlink"/>
                <w:noProof/>
              </w:rPr>
              <w:t>5.1 RMA Warranty &amp; Reverse Logistics (RMA-Spire)</w:t>
            </w:r>
            <w:r>
              <w:rPr>
                <w:noProof/>
              </w:rPr>
              <w:tab/>
            </w:r>
            <w:r>
              <w:rPr>
                <w:noProof/>
              </w:rPr>
              <w:fldChar w:fldCharType="begin"/>
            </w:r>
            <w:r>
              <w:rPr>
                <w:noProof/>
              </w:rPr>
              <w:instrText xml:space="preserve"> PAGEREF _Toc235052465 \h </w:instrText>
            </w:r>
            <w:r>
              <w:rPr>
                <w:noProof/>
              </w:rPr>
            </w:r>
            <w:r>
              <w:rPr>
                <w:noProof/>
              </w:rPr>
              <w:fldChar w:fldCharType="separate"/>
            </w:r>
            <w:r>
              <w:rPr>
                <w:noProof/>
              </w:rPr>
              <w:t>25</w:t>
            </w:r>
            <w:r>
              <w:rPr>
                <w:noProof/>
              </w:rPr>
              <w:fldChar w:fldCharType="end"/>
            </w:r>
          </w:hyperlink>
        </w:p>
        <w:p w14:paraId="24E553D4" w14:textId="77777777" w:rsidR="00A709CB" w:rsidRDefault="00A709CB">
          <w:pPr>
            <w:pStyle w:val="TOC3"/>
            <w:tabs>
              <w:tab w:val="right" w:leader="dot" w:pos="9350"/>
            </w:tabs>
            <w:rPr>
              <w:noProof/>
            </w:rPr>
          </w:pPr>
          <w:hyperlink w:anchor="_Toc235052465" w:history="1">
            <w:r w:rsidRPr="00643D73">
              <w:rPr>
                <w:rStyle w:val="Hyperlink"/>
                <w:noProof/>
              </w:rPr>
              <w:t>5.2 Chase Credit Card Settlement Tracking (ChaseReportImport-Spire)</w:t>
            </w:r>
            <w:r>
              <w:rPr>
                <w:noProof/>
              </w:rPr>
              <w:tab/>
            </w:r>
            <w:r>
              <w:rPr>
                <w:noProof/>
              </w:rPr>
              <w:fldChar w:fldCharType="begin"/>
            </w:r>
            <w:r>
              <w:rPr>
                <w:noProof/>
              </w:rPr>
              <w:instrText xml:space="preserve"> PAGEREF _Toc235052465 \h </w:instrText>
            </w:r>
            <w:r>
              <w:rPr>
                <w:noProof/>
              </w:rPr>
            </w:r>
            <w:r>
              <w:rPr>
                <w:noProof/>
              </w:rPr>
              <w:fldChar w:fldCharType="separate"/>
            </w:r>
            <w:r>
              <w:rPr>
                <w:noProof/>
              </w:rPr>
              <w:t>25</w:t>
            </w:r>
            <w:r>
              <w:rPr>
                <w:noProof/>
              </w:rPr>
              <w:fldChar w:fldCharType="end"/>
            </w:r>
          </w:hyperlink>
        </w:p>
        <w:p w14:paraId="0CCDB0E1" w14:textId="77777777" w:rsidR="00A709CB" w:rsidRDefault="00A709CB">
          <w:pPr>
            <w:pStyle w:val="TOC3"/>
            <w:tabs>
              <w:tab w:val="right" w:leader="dot" w:pos="9350"/>
            </w:tabs>
            <w:rPr>
              <w:noProof/>
            </w:rPr>
          </w:pPr>
          <w:hyperlink w:anchor="_Toc235052465" w:history="1">
            <w:r w:rsidRPr="00643D73">
              <w:rPr>
                <w:rStyle w:val="Hyperlink"/>
                <w:noProof/>
              </w:rPr>
              <w:t>5.3 GL Details &amp; Trial Balance - DCI Division (GLDetailsDCI-Spire)</w:t>
            </w:r>
            <w:r>
              <w:rPr>
                <w:noProof/>
              </w:rPr>
              <w:tab/>
            </w:r>
            <w:r>
              <w:rPr>
                <w:noProof/>
              </w:rPr>
              <w:fldChar w:fldCharType="begin"/>
            </w:r>
            <w:r>
              <w:rPr>
                <w:noProof/>
              </w:rPr>
              <w:instrText xml:space="preserve"> PAGEREF _Toc235052465 \h </w:instrText>
            </w:r>
            <w:r>
              <w:rPr>
                <w:noProof/>
              </w:rPr>
            </w:r>
            <w:r>
              <w:rPr>
                <w:noProof/>
              </w:rPr>
              <w:fldChar w:fldCharType="separate"/>
            </w:r>
            <w:r>
              <w:rPr>
                <w:noProof/>
              </w:rPr>
              <w:t>25</w:t>
            </w:r>
            <w:r>
              <w:rPr>
                <w:noProof/>
              </w:rPr>
              <w:fldChar w:fldCharType="end"/>
            </w:r>
          </w:hyperlink>
        </w:p>
        <w:p w14:paraId="4A075871" w14:textId="77777777" w:rsidR="00A709CB" w:rsidRDefault="00A709CB">
          <w:pPr>
            <w:pStyle w:val="TOC3"/>
            <w:tabs>
              <w:tab w:val="right" w:leader="dot" w:pos="9350"/>
            </w:tabs>
            <w:rPr>
              <w:noProof/>
            </w:rPr>
          </w:pPr>
          <w:hyperlink w:anchor="_Toc235052465" w:history="1">
            <w:r w:rsidRPr="00643D73">
              <w:rPr>
                <w:rStyle w:val="Hyperlink"/>
                <w:noProof/>
              </w:rPr>
              <w:t>5.4 GL Details - Iron Logic Division (GLDetailsIRONLOGIC-Spire)</w:t>
            </w:r>
            <w:r>
              <w:rPr>
                <w:noProof/>
              </w:rPr>
              <w:tab/>
            </w:r>
            <w:r>
              <w:rPr>
                <w:noProof/>
              </w:rPr>
              <w:fldChar w:fldCharType="begin"/>
            </w:r>
            <w:r>
              <w:rPr>
                <w:noProof/>
              </w:rPr>
              <w:instrText xml:space="preserve"> PAGEREF _Toc235052465 \h </w:instrText>
            </w:r>
            <w:r>
              <w:rPr>
                <w:noProof/>
              </w:rPr>
            </w:r>
            <w:r>
              <w:rPr>
                <w:noProof/>
              </w:rPr>
              <w:fldChar w:fldCharType="separate"/>
            </w:r>
            <w:r>
              <w:rPr>
                <w:noProof/>
              </w:rPr>
              <w:t>25</w:t>
            </w:r>
            <w:r>
              <w:rPr>
                <w:noProof/>
              </w:rPr>
              <w:fldChar w:fldCharType="end"/>
            </w:r>
          </w:hyperlink>
        </w:p>
        <w:p w14:paraId="16D8C371" w14:textId="77777777" w:rsidR="00A709CB" w:rsidRDefault="00A709CB">
          <w:pPr>
            <w:pStyle w:val="TOC3"/>
            <w:tabs>
              <w:tab w:val="right" w:leader="dot" w:pos="9350"/>
            </w:tabs>
            <w:rPr>
              <w:noProof/>
            </w:rPr>
          </w:pPr>
          <w:hyperlink w:anchor="_Toc235052465" w:history="1">
            <w:r w:rsidRPr="00643D73">
              <w:rPr>
                <w:rStyle w:val="Hyperlink"/>
                <w:noProof/>
              </w:rPr>
              <w:t>5.5 GL Details - KDSI Division (GLDetailsKDSI-Spire)</w:t>
            </w:r>
            <w:r>
              <w:rPr>
                <w:noProof/>
              </w:rPr>
              <w:tab/>
            </w:r>
            <w:r>
              <w:rPr>
                <w:noProof/>
              </w:rPr>
              <w:fldChar w:fldCharType="begin"/>
            </w:r>
            <w:r>
              <w:rPr>
                <w:noProof/>
              </w:rPr>
              <w:instrText xml:space="preserve"> PAGEREF _Toc235052465 \h </w:instrText>
            </w:r>
            <w:r>
              <w:rPr>
                <w:noProof/>
              </w:rPr>
            </w:r>
            <w:r>
              <w:rPr>
                <w:noProof/>
              </w:rPr>
              <w:fldChar w:fldCharType="separate"/>
            </w:r>
            <w:r>
              <w:rPr>
                <w:noProof/>
              </w:rPr>
              <w:t>25</w:t>
            </w:r>
            <w:r>
              <w:rPr>
                <w:noProof/>
              </w:rPr>
              <w:fldChar w:fldCharType="end"/>
            </w:r>
          </w:hyperlink>
        </w:p>
        <w:p w14:paraId="14CE781B" w14:textId="77777777" w:rsidR="00A709CB" w:rsidRDefault="00A709CB">
          <w:pPr>
            <w:pStyle w:val="TOC3"/>
            <w:tabs>
              <w:tab w:val="right" w:leader="dot" w:pos="9350"/>
            </w:tabs>
            <w:rPr>
              <w:noProof/>
            </w:rPr>
          </w:pPr>
          <w:hyperlink w:anchor="_Toc235052465" w:history="1">
            <w:r w:rsidRPr="00643D73">
              <w:rPr>
                <w:rStyle w:val="Hyperlink"/>
                <w:noProof/>
              </w:rPr>
              <w:t>5.6 Work From Home Asset Governance (WFH-Spire)</w:t>
            </w:r>
            <w:r>
              <w:rPr>
                <w:noProof/>
              </w:rPr>
              <w:tab/>
            </w:r>
            <w:r>
              <w:rPr>
                <w:noProof/>
              </w:rPr>
              <w:fldChar w:fldCharType="begin"/>
            </w:r>
            <w:r>
              <w:rPr>
                <w:noProof/>
              </w:rPr>
              <w:instrText xml:space="preserve"> PAGEREF _Toc235052465 \h </w:instrText>
            </w:r>
            <w:r>
              <w:rPr>
                <w:noProof/>
              </w:rPr>
            </w:r>
            <w:r>
              <w:rPr>
                <w:noProof/>
              </w:rPr>
              <w:fldChar w:fldCharType="separate"/>
            </w:r>
            <w:r>
              <w:rPr>
                <w:noProof/>
              </w:rPr>
              <w:t>25</w:t>
            </w:r>
            <w:r>
              <w:rPr>
                <w:noProof/>
              </w:rPr>
              <w:fldChar w:fldCharType="end"/>
            </w:r>
          </w:hyperlink>
        </w:p>
        <w:p w14:paraId="4FE2642C" w14:textId="77777777" w:rsidR="00A709CB" w:rsidRDefault="00A709CB">
          <w:pPr>
            <w:pStyle w:val="TOC1"/>
            <w:tabs>
              <w:tab w:val="right" w:leader="dot" w:pos="9350"/>
            </w:tabs>
            <w:rPr>
              <w:noProof/>
            </w:rPr>
          </w:pPr>
          <w:hyperlink w:anchor="_Toc235052467" w:history="1">
            <w:r w:rsidRPr="00643D73">
              <w:rPr>
                <w:rStyle w:val="Hyperlink"/>
                <w:noProof/>
              </w:rPr>
              <w:t>6. Appendix</w:t>
            </w:r>
            <w:r>
              <w:rPr>
                <w:noProof/>
              </w:rPr>
              <w:tab/>
            </w:r>
            <w:r>
              <w:rPr>
                <w:noProof/>
              </w:rPr>
              <w:fldChar w:fldCharType="begin"/>
            </w:r>
            <w:r>
              <w:rPr>
                <w:noProof/>
              </w:rPr>
              <w:instrText xml:space="preserve"> PAGEREF _Toc235052467 \h </w:instrText>
            </w:r>
            <w:r>
              <w:rPr>
                <w:noProof/>
              </w:rPr>
            </w:r>
            <w:r>
              <w:rPr>
                <w:noProof/>
              </w:rPr>
              <w:fldChar w:fldCharType="separate"/>
            </w:r>
            <w:r>
              <w:rPr>
                <w:noProof/>
              </w:rPr>
              <w:t>33</w:t>
            </w:r>
            <w:r>
              <w:rPr>
                <w:noProof/>
              </w:rPr>
              <w:fldChar w:fldCharType="end"/>
            </w:r>
          </w:hyperlink>
        </w:p>
        <w:p w14:paraId="3B29C6F3" w14:textId="77777777" w:rsidR="00A709CB" w:rsidRDefault="00A709CB">
          <w:pPr>
            <w:pStyle w:val="TOC3"/>
            <w:tabs>
              <w:tab w:val="right" w:leader="dot" w:pos="9350"/>
            </w:tabs>
            <w:rPr>
              <w:noProof/>
            </w:rPr>
          </w:pPr>
          <w:hyperlink w:anchor="_Toc235052468" w:history="1">
            <w:r w:rsidRPr="00643D73">
              <w:rPr>
                <w:rStyle w:val="Hyperlink"/>
                <w:noProof/>
              </w:rPr>
              <w:t>Data Model Reference</w:t>
            </w:r>
            <w:r>
              <w:rPr>
                <w:noProof/>
              </w:rPr>
              <w:tab/>
            </w:r>
            <w:r>
              <w:rPr>
                <w:noProof/>
              </w:rPr>
              <w:fldChar w:fldCharType="begin"/>
            </w:r>
            <w:r>
              <w:rPr>
                <w:noProof/>
              </w:rPr>
              <w:instrText xml:space="preserve"> PAGEREF _Toc235052468 \h </w:instrText>
            </w:r>
            <w:r>
              <w:rPr>
                <w:noProof/>
              </w:rPr>
            </w:r>
            <w:r>
              <w:rPr>
                <w:noProof/>
              </w:rPr>
              <w:fldChar w:fldCharType="separate"/>
            </w:r>
            <w:r>
              <w:rPr>
                <w:noProof/>
              </w:rPr>
              <w:t>33</w:t>
            </w:r>
            <w:r>
              <w:rPr>
                <w:noProof/>
              </w:rPr>
              <w:fldChar w:fldCharType="end"/>
            </w:r>
          </w:hyperlink>
        </w:p>
        <w:p w14:paraId="4CC21F62" w14:textId="77777777" w:rsidR="00A709CB" w:rsidRDefault="00A709CB">
          <w:pPr>
            <w:pStyle w:val="TOC3"/>
            <w:tabs>
              <w:tab w:val="right" w:leader="dot" w:pos="9350"/>
            </w:tabs>
            <w:rPr>
              <w:noProof/>
            </w:rPr>
          </w:pPr>
          <w:hyperlink w:anchor="_Toc235052469" w:history="1">
            <w:r w:rsidRPr="00643D73">
              <w:rPr>
                <w:rStyle w:val="Hyperlink"/>
                <w:noProof/>
              </w:rPr>
              <w:t>Glossary</w:t>
            </w:r>
            <w:r>
              <w:rPr>
                <w:noProof/>
              </w:rPr>
              <w:tab/>
            </w:r>
            <w:r>
              <w:rPr>
                <w:noProof/>
              </w:rPr>
              <w:fldChar w:fldCharType="begin"/>
            </w:r>
            <w:r>
              <w:rPr>
                <w:noProof/>
              </w:rPr>
              <w:instrText xml:space="preserve"> PAGEREF _Toc235052469 \h </w:instrText>
            </w:r>
            <w:r>
              <w:rPr>
                <w:noProof/>
              </w:rPr>
            </w:r>
            <w:r>
              <w:rPr>
                <w:noProof/>
              </w:rPr>
              <w:fldChar w:fldCharType="separate"/>
            </w:r>
            <w:r>
              <w:rPr>
                <w:noProof/>
              </w:rPr>
              <w:t>33</w:t>
            </w:r>
            <w:r>
              <w:rPr>
                <w:noProof/>
              </w:rPr>
              <w:fldChar w:fldCharType="end"/>
            </w:r>
          </w:hyperlink>
        </w:p>
        <w:p w14:paraId="4E3ADAE7" w14:textId="77777777" w:rsidR="00A709CB" w:rsidRDefault="00A709CB">
          <w:pPr>
            <w:pStyle w:val="TOC3"/>
            <w:tabs>
              <w:tab w:val="right" w:leader="dot" w:pos="9350"/>
            </w:tabs>
            <w:rPr>
              <w:noProof/>
            </w:rPr>
          </w:pPr>
          <w:hyperlink w:anchor="_Toc235052470" w:history="1">
            <w:r w:rsidRPr="00643D73">
              <w:rPr>
                <w:rStyle w:val="Hyperlink"/>
                <w:noProof/>
              </w:rPr>
              <w:t>Document Change Log</w:t>
            </w:r>
            <w:r>
              <w:rPr>
                <w:noProof/>
              </w:rPr>
              <w:tab/>
            </w:r>
            <w:r>
              <w:rPr>
                <w:noProof/>
              </w:rPr>
              <w:fldChar w:fldCharType="begin"/>
            </w:r>
            <w:r>
              <w:rPr>
                <w:noProof/>
              </w:rPr>
              <w:instrText xml:space="preserve"> PAGEREF _Toc235052470 \h </w:instrText>
            </w:r>
            <w:r>
              <w:rPr>
                <w:noProof/>
              </w:rPr>
            </w:r>
            <w:r>
              <w:rPr>
                <w:noProof/>
              </w:rPr>
              <w:fldChar w:fldCharType="separate"/>
            </w:r>
            <w:r>
              <w:rPr>
                <w:noProof/>
              </w:rPr>
              <w:t>33</w:t>
            </w:r>
            <w:r>
              <w:rPr>
                <w:noProof/>
              </w:rPr>
              <w:fldChar w:fldCharType="end"/>
            </w:r>
          </w:hyperlink>
        </w:p>
        <w:p w14:paraId="42ECA3C3" w14:textId="77777777" w:rsidR="00890993" w:rsidRDefault="00E31FE5">
          <w:r>
            <w:fldChar w:fldCharType="end"/>
          </w:r>
        </w:p>
      </w:sdtContent>
    </w:sdt>
    <w:p w14:paraId="0B53537F" w14:textId="77777777" w:rsidR="00890993" w:rsidRDefault="00E31FE5">
      <w:pPr>
        <w:pStyle w:val="Heading1"/>
        <w:pageBreakBefore/>
      </w:pPr>
      <w:bookmarkStart w:id="1" w:name="_Toc235052444"/>
      <w:r>
        <w:lastRenderedPageBreak/>
        <w:t>1. About This Document</w:t>
      </w:r>
      <w:bookmarkEnd w:id="1"/>
    </w:p>
    <w:p w14:paraId="16B6F8F2" w14:textId="77777777" w:rsidR="00890993" w:rsidRDefault="00E31FE5">
      <w:pPr>
        <w:spacing w:after="120" w:line="276" w:lineRule="auto"/>
      </w:pPr>
      <w:r>
        <w:t>This is the companion to the API Knowledge Documentation. Where that document describes the services, this one describes the Angular interface that sits on top of them — the screens, components, routes, and exactly which data source each screen talks to (the in-house MS SQL via our Project API, the Spire database, or the Spire API).</w:t>
      </w:r>
    </w:p>
    <w:p w14:paraId="04790C2C" w14:textId="77777777" w:rsidR="00890993" w:rsidRDefault="00E31FE5">
      <w:pPr>
        <w:pStyle w:val="Heading3"/>
      </w:pPr>
      <w:bookmarkStart w:id="2" w:name="_Toc235052445"/>
      <w:r>
        <w:t>Purpose</w:t>
      </w:r>
      <w:bookmarkEnd w:id="2"/>
    </w:p>
    <w:p w14:paraId="32D4A690" w14:textId="77777777" w:rsidR="00890993" w:rsidRDefault="00E31FE5">
      <w:pPr>
        <w:pStyle w:val="ListParagraph"/>
        <w:numPr>
          <w:ilvl w:val="0"/>
          <w:numId w:val="2"/>
        </w:numPr>
        <w:spacing w:after="60" w:line="276" w:lineRule="auto"/>
      </w:pPr>
      <w:r>
        <w:t>Document every screen of the Angular front-end in a clear, repeatable format.</w:t>
      </w:r>
    </w:p>
    <w:p w14:paraId="2306AD18" w14:textId="77777777" w:rsidR="00890993" w:rsidRDefault="00E31FE5">
      <w:pPr>
        <w:pStyle w:val="ListParagraph"/>
        <w:numPr>
          <w:ilvl w:val="0"/>
          <w:numId w:val="2"/>
        </w:numPr>
        <w:spacing w:after="60" w:line="276" w:lineRule="auto"/>
      </w:pPr>
      <w:r>
        <w:t>Make it obvious where each screen gets its data: MS SQL, Spire DB, or Spire API.</w:t>
      </w:r>
    </w:p>
    <w:p w14:paraId="522B2FD5" w14:textId="77777777" w:rsidR="00890993" w:rsidRDefault="00E31FE5">
      <w:pPr>
        <w:pStyle w:val="ListParagraph"/>
        <w:numPr>
          <w:ilvl w:val="0"/>
          <w:numId w:val="2"/>
        </w:numPr>
        <w:spacing w:after="60" w:line="276" w:lineRule="auto"/>
      </w:pPr>
      <w:r>
        <w:t>Preserve UI and workflow knowledge from the legacy apps during conversion.</w:t>
      </w:r>
    </w:p>
    <w:p w14:paraId="5DD6EE78" w14:textId="77777777" w:rsidR="00890993" w:rsidRDefault="00E31FE5">
      <w:pPr>
        <w:pStyle w:val="ListParagraph"/>
        <w:numPr>
          <w:ilvl w:val="0"/>
          <w:numId w:val="2"/>
        </w:numPr>
        <w:spacing w:after="60" w:line="276" w:lineRule="auto"/>
      </w:pPr>
      <w:r>
        <w:t>Help new front-end developers find and understand any screen quickly.</w:t>
      </w:r>
    </w:p>
    <w:p w14:paraId="1987679C" w14:textId="77777777" w:rsidR="00890993" w:rsidRDefault="00E31FE5">
      <w:pPr>
        <w:pStyle w:val="Heading3"/>
      </w:pPr>
      <w:bookmarkStart w:id="3" w:name="_Toc235052446"/>
      <w:r>
        <w:t>How to Use This Template</w:t>
      </w:r>
      <w:bookmarkEnd w:id="3"/>
    </w:p>
    <w:p w14:paraId="7A9E825E" w14:textId="77777777" w:rsidR="00890993" w:rsidRDefault="00E31FE5">
      <w:pPr>
        <w:spacing w:after="120" w:line="276" w:lineRule="auto"/>
      </w:pPr>
      <w:r>
        <w:t>Each module is split into its sub-projects, and each sub-project lists its routes and screens. Every screen has a detailed block covering its components, data sources, API service calls, UI fields, and user actions. Replace anything in [grey italic square brackets] with your real content and duplicate the screen block as needed.</w:t>
      </w:r>
    </w:p>
    <w:p w14:paraId="2DFC40EB" w14:textId="77777777" w:rsidR="00890993" w:rsidRDefault="00E31FE5">
      <w:pPr>
        <w:pStyle w:val="Heading3"/>
      </w:pPr>
      <w:bookmarkStart w:id="4" w:name="_Toc235052447"/>
      <w:r>
        <w:t>Intended Audience</w:t>
      </w:r>
      <w:bookmarkEnd w:id="4"/>
    </w:p>
    <w:p w14:paraId="41533915" w14:textId="77777777" w:rsidR="00890993" w:rsidRDefault="00E31FE5">
      <w:pPr>
        <w:pStyle w:val="ListParagraph"/>
        <w:numPr>
          <w:ilvl w:val="0"/>
          <w:numId w:val="2"/>
        </w:numPr>
        <w:spacing w:after="60" w:line="276" w:lineRule="auto"/>
      </w:pPr>
      <w:r>
        <w:t>Front-end (Angular) developers building or maintaining screens.</w:t>
      </w:r>
    </w:p>
    <w:p w14:paraId="30C1BFEF" w14:textId="77777777" w:rsidR="00890993" w:rsidRDefault="00E31FE5">
      <w:pPr>
        <w:pStyle w:val="ListParagraph"/>
        <w:numPr>
          <w:ilvl w:val="0"/>
          <w:numId w:val="2"/>
        </w:numPr>
        <w:spacing w:after="60" w:line="276" w:lineRule="auto"/>
      </w:pPr>
      <w:r>
        <w:t>Backend developers who need to know how the UI consumes the APIs.</w:t>
      </w:r>
    </w:p>
    <w:p w14:paraId="13ECFD7B" w14:textId="77777777" w:rsidR="00890993" w:rsidRDefault="00E31FE5">
      <w:pPr>
        <w:pStyle w:val="Heading1"/>
        <w:pageBreakBefore/>
      </w:pPr>
      <w:bookmarkStart w:id="5" w:name="_Toc235052448"/>
      <w:r>
        <w:lastRenderedPageBreak/>
        <w:t>2. Front-End Conventions &amp; Architecture</w:t>
      </w:r>
      <w:bookmarkEnd w:id="5"/>
    </w:p>
    <w:p w14:paraId="05C5205E" w14:textId="77777777" w:rsidR="00890993" w:rsidRDefault="00E31FE5">
      <w:pPr>
        <w:spacing w:after="120" w:line="276" w:lineRule="auto"/>
      </w:pPr>
      <w:r>
        <w:rPr>
          <w:color w:val="595959"/>
        </w:rPr>
        <w:t>These apply across every module and sub-project unless a screen states otherwise.</w:t>
      </w:r>
    </w:p>
    <w:p w14:paraId="767770F7" w14:textId="77777777" w:rsidR="00890993" w:rsidRDefault="00E31FE5">
      <w:pPr>
        <w:pStyle w:val="Heading3"/>
      </w:pPr>
      <w:bookmarkStart w:id="6" w:name="_Toc235052449"/>
      <w:r>
        <w:t>Technology Stack</w:t>
      </w:r>
      <w:bookmarkEnd w:id="6"/>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3394"/>
        <w:gridCol w:w="3354"/>
      </w:tblGrid>
      <w:tr w:rsidR="00890993" w14:paraId="70E35C7B" w14:textId="77777777">
        <w:trPr>
          <w:tblHeader/>
          <w:jc w:val="center"/>
        </w:trPr>
        <w:tc>
          <w:tcPr>
            <w:tcW w:w="2600" w:type="dxa"/>
            <w:shd w:val="clear" w:color="auto" w:fill="1F4E79"/>
          </w:tcPr>
          <w:p w14:paraId="5F35A41F" w14:textId="77777777" w:rsidR="00890993" w:rsidRDefault="00E31FE5">
            <w:r>
              <w:rPr>
                <w:b/>
                <w:color w:val="FFFFFF"/>
              </w:rPr>
              <w:t>Layer</w:t>
            </w:r>
          </w:p>
        </w:tc>
        <w:tc>
          <w:tcPr>
            <w:tcW w:w="3400" w:type="dxa"/>
            <w:shd w:val="clear" w:color="auto" w:fill="1F4E79"/>
          </w:tcPr>
          <w:p w14:paraId="27E624C9" w14:textId="77777777" w:rsidR="00890993" w:rsidRDefault="00E31FE5">
            <w:r>
              <w:rPr>
                <w:b/>
                <w:color w:val="FFFFFF"/>
              </w:rPr>
              <w:t>Technology</w:t>
            </w:r>
          </w:p>
        </w:tc>
        <w:tc>
          <w:tcPr>
            <w:tcW w:w="3360" w:type="dxa"/>
            <w:shd w:val="clear" w:color="auto" w:fill="1F4E79"/>
          </w:tcPr>
          <w:p w14:paraId="431DFF99" w14:textId="77777777" w:rsidR="00890993" w:rsidRDefault="00E31FE5">
            <w:r>
              <w:rPr>
                <w:b/>
                <w:color w:val="FFFFFF"/>
              </w:rPr>
              <w:t>Version / Notes</w:t>
            </w:r>
          </w:p>
        </w:tc>
      </w:tr>
      <w:tr w:rsidR="00890993" w14:paraId="1C732A3D" w14:textId="77777777">
        <w:trPr>
          <w:jc w:val="center"/>
        </w:trPr>
        <w:tc>
          <w:tcPr>
            <w:tcW w:w="2600" w:type="dxa"/>
            <w:shd w:val="clear" w:color="auto" w:fill="FFFFFF"/>
          </w:tcPr>
          <w:p w14:paraId="5D5FDAF6" w14:textId="77777777" w:rsidR="00890993" w:rsidRDefault="00E31FE5">
            <w:r>
              <w:rPr>
                <w:color w:val="000000"/>
              </w:rPr>
              <w:t>UI Framework</w:t>
            </w:r>
          </w:p>
        </w:tc>
        <w:tc>
          <w:tcPr>
            <w:tcW w:w="3400" w:type="dxa"/>
            <w:shd w:val="clear" w:color="auto" w:fill="FFFFFF"/>
          </w:tcPr>
          <w:p w14:paraId="415FE802" w14:textId="77777777" w:rsidR="00890993" w:rsidRDefault="00E31FE5">
            <w:r>
              <w:rPr>
                <w:color w:val="000000"/>
              </w:rPr>
              <w:t>Angular</w:t>
            </w:r>
          </w:p>
        </w:tc>
        <w:tc>
          <w:tcPr>
            <w:tcW w:w="3360" w:type="dxa"/>
            <w:shd w:val="clear" w:color="auto" w:fill="FFFFFF"/>
          </w:tcPr>
          <w:p w14:paraId="175469FF" w14:textId="77777777" w:rsidR="00890993" w:rsidRDefault="00E31FE5">
            <w:r>
              <w:rPr>
                <w:color w:val="000000"/>
              </w:rPr>
              <w:t>19, standalone components</w:t>
            </w:r>
          </w:p>
        </w:tc>
      </w:tr>
      <w:tr w:rsidR="00890993" w14:paraId="2EE8DBF4" w14:textId="77777777">
        <w:trPr>
          <w:jc w:val="center"/>
        </w:trPr>
        <w:tc>
          <w:tcPr>
            <w:tcW w:w="2600" w:type="dxa"/>
            <w:shd w:val="clear" w:color="auto" w:fill="F2F5F8"/>
          </w:tcPr>
          <w:p w14:paraId="09282E65" w14:textId="77777777" w:rsidR="00890993" w:rsidRDefault="00E31FE5">
            <w:r>
              <w:rPr>
                <w:color w:val="000000"/>
              </w:rPr>
              <w:t>Language</w:t>
            </w:r>
          </w:p>
        </w:tc>
        <w:tc>
          <w:tcPr>
            <w:tcW w:w="3400" w:type="dxa"/>
            <w:shd w:val="clear" w:color="auto" w:fill="F2F5F8"/>
          </w:tcPr>
          <w:p w14:paraId="65889010" w14:textId="77777777" w:rsidR="00890993" w:rsidRDefault="00E31FE5">
            <w:r>
              <w:rPr>
                <w:color w:val="000000"/>
              </w:rPr>
              <w:t>TypeScript</w:t>
            </w:r>
          </w:p>
        </w:tc>
        <w:tc>
          <w:tcPr>
            <w:tcW w:w="3360" w:type="dxa"/>
            <w:shd w:val="clear" w:color="auto" w:fill="F2F5F8"/>
          </w:tcPr>
          <w:p w14:paraId="430B9891" w14:textId="77777777" w:rsidR="00890993" w:rsidRDefault="00890993"/>
        </w:tc>
      </w:tr>
      <w:tr w:rsidR="00890993" w14:paraId="1E99B0A1" w14:textId="77777777">
        <w:trPr>
          <w:jc w:val="center"/>
        </w:trPr>
        <w:tc>
          <w:tcPr>
            <w:tcW w:w="2600" w:type="dxa"/>
            <w:shd w:val="clear" w:color="auto" w:fill="FFFFFF"/>
          </w:tcPr>
          <w:p w14:paraId="364ADAFC" w14:textId="77777777" w:rsidR="00890993" w:rsidRDefault="00E31FE5">
            <w:r>
              <w:rPr>
                <w:color w:val="000000"/>
              </w:rPr>
              <w:t>Styling</w:t>
            </w:r>
          </w:p>
        </w:tc>
        <w:tc>
          <w:tcPr>
            <w:tcW w:w="3400" w:type="dxa"/>
            <w:shd w:val="clear" w:color="auto" w:fill="FFFFFF"/>
          </w:tcPr>
          <w:p w14:paraId="70BFC9FD" w14:textId="77777777" w:rsidR="00890993" w:rsidRDefault="00E31FE5">
            <w:r>
              <w:rPr>
                <w:color w:val="000000"/>
              </w:rPr>
              <w:t>CSS / Angular Material</w:t>
            </w:r>
          </w:p>
        </w:tc>
        <w:tc>
          <w:tcPr>
            <w:tcW w:w="3360" w:type="dxa"/>
            <w:shd w:val="clear" w:color="auto" w:fill="FFFFFF"/>
          </w:tcPr>
          <w:p w14:paraId="08B4E3F4" w14:textId="77777777" w:rsidR="00890993" w:rsidRDefault="00890993"/>
        </w:tc>
      </w:tr>
      <w:tr w:rsidR="00890993" w14:paraId="18E95C89" w14:textId="77777777">
        <w:trPr>
          <w:jc w:val="center"/>
        </w:trPr>
        <w:tc>
          <w:tcPr>
            <w:tcW w:w="2600" w:type="dxa"/>
            <w:shd w:val="clear" w:color="auto" w:fill="F2F5F8"/>
          </w:tcPr>
          <w:p w14:paraId="0919D1AE" w14:textId="77777777" w:rsidR="00890993" w:rsidRDefault="00E31FE5">
            <w:r>
              <w:rPr>
                <w:color w:val="000000"/>
              </w:rPr>
              <w:t>State / Async</w:t>
            </w:r>
          </w:p>
        </w:tc>
        <w:tc>
          <w:tcPr>
            <w:tcW w:w="3400" w:type="dxa"/>
            <w:shd w:val="clear" w:color="auto" w:fill="F2F5F8"/>
          </w:tcPr>
          <w:p w14:paraId="3E8DB4BC" w14:textId="77777777" w:rsidR="00890993" w:rsidRDefault="00E31FE5">
            <w:proofErr w:type="spellStart"/>
            <w:r>
              <w:rPr>
                <w:color w:val="000000"/>
              </w:rPr>
              <w:t>RxJS</w:t>
            </w:r>
            <w:proofErr w:type="spellEnd"/>
            <w:r>
              <w:rPr>
                <w:color w:val="000000"/>
              </w:rPr>
              <w:t xml:space="preserve"> / Signals</w:t>
            </w:r>
          </w:p>
        </w:tc>
        <w:tc>
          <w:tcPr>
            <w:tcW w:w="3360" w:type="dxa"/>
            <w:shd w:val="clear" w:color="auto" w:fill="F2F5F8"/>
          </w:tcPr>
          <w:p w14:paraId="5D5B76CC" w14:textId="77777777" w:rsidR="00890993" w:rsidRDefault="00890993"/>
        </w:tc>
      </w:tr>
      <w:tr w:rsidR="00890993" w14:paraId="3F3B1699" w14:textId="77777777">
        <w:trPr>
          <w:jc w:val="center"/>
        </w:trPr>
        <w:tc>
          <w:tcPr>
            <w:tcW w:w="2600" w:type="dxa"/>
            <w:shd w:val="clear" w:color="auto" w:fill="FFFFFF"/>
          </w:tcPr>
          <w:p w14:paraId="4B8FA0E0" w14:textId="77777777" w:rsidR="00890993" w:rsidRDefault="00E31FE5">
            <w:r>
              <w:rPr>
                <w:color w:val="000000"/>
              </w:rPr>
              <w:t>HTTP</w:t>
            </w:r>
          </w:p>
        </w:tc>
        <w:tc>
          <w:tcPr>
            <w:tcW w:w="3400" w:type="dxa"/>
            <w:shd w:val="clear" w:color="auto" w:fill="FFFFFF"/>
          </w:tcPr>
          <w:p w14:paraId="601B988D" w14:textId="77777777" w:rsidR="00890993" w:rsidRDefault="00E31FE5">
            <w:r>
              <w:rPr>
                <w:color w:val="000000"/>
              </w:rPr>
              <w:t xml:space="preserve">Angular </w:t>
            </w:r>
            <w:proofErr w:type="spellStart"/>
            <w:r>
              <w:rPr>
                <w:color w:val="000000"/>
              </w:rPr>
              <w:t>HttpClient</w:t>
            </w:r>
            <w:proofErr w:type="spellEnd"/>
          </w:p>
        </w:tc>
        <w:tc>
          <w:tcPr>
            <w:tcW w:w="3360" w:type="dxa"/>
            <w:shd w:val="clear" w:color="auto" w:fill="FFFFFF"/>
          </w:tcPr>
          <w:p w14:paraId="1DB837A2" w14:textId="77777777" w:rsidR="00890993" w:rsidRDefault="00890993"/>
        </w:tc>
      </w:tr>
      <w:tr w:rsidR="00890993" w14:paraId="2BA0EC1D" w14:textId="77777777">
        <w:trPr>
          <w:jc w:val="center"/>
        </w:trPr>
        <w:tc>
          <w:tcPr>
            <w:tcW w:w="2600" w:type="dxa"/>
            <w:shd w:val="clear" w:color="auto" w:fill="F2F5F8"/>
          </w:tcPr>
          <w:p w14:paraId="58DEAFC4" w14:textId="77777777" w:rsidR="00890993" w:rsidRDefault="00E31FE5">
            <w:r>
              <w:rPr>
                <w:color w:val="000000"/>
              </w:rPr>
              <w:t>Primary Database</w:t>
            </w:r>
          </w:p>
        </w:tc>
        <w:tc>
          <w:tcPr>
            <w:tcW w:w="3400" w:type="dxa"/>
            <w:shd w:val="clear" w:color="auto" w:fill="F2F5F8"/>
          </w:tcPr>
          <w:p w14:paraId="7209D747" w14:textId="77777777" w:rsidR="00890993" w:rsidRDefault="00E31FE5">
            <w:r>
              <w:rPr>
                <w:color w:val="000000"/>
              </w:rPr>
              <w:t>Microsoft SQL Server</w:t>
            </w:r>
          </w:p>
        </w:tc>
        <w:tc>
          <w:tcPr>
            <w:tcW w:w="3360" w:type="dxa"/>
            <w:shd w:val="clear" w:color="auto" w:fill="F2F5F8"/>
          </w:tcPr>
          <w:p w14:paraId="7E94C044" w14:textId="77777777" w:rsidR="00890993" w:rsidRDefault="00E31FE5">
            <w:r>
              <w:rPr>
                <w:color w:val="000000"/>
              </w:rPr>
              <w:t>via Project API</w:t>
            </w:r>
          </w:p>
        </w:tc>
      </w:tr>
      <w:tr w:rsidR="00890993" w14:paraId="2BBCCCB1" w14:textId="77777777">
        <w:trPr>
          <w:jc w:val="center"/>
        </w:trPr>
        <w:tc>
          <w:tcPr>
            <w:tcW w:w="2600" w:type="dxa"/>
            <w:shd w:val="clear" w:color="auto" w:fill="FFFFFF"/>
          </w:tcPr>
          <w:p w14:paraId="578ECE4E" w14:textId="77777777" w:rsidR="00890993" w:rsidRDefault="00E31FE5">
            <w:r>
              <w:rPr>
                <w:color w:val="000000"/>
              </w:rPr>
              <w:t>ERP Data Source</w:t>
            </w:r>
          </w:p>
        </w:tc>
        <w:tc>
          <w:tcPr>
            <w:tcW w:w="3400" w:type="dxa"/>
            <w:shd w:val="clear" w:color="auto" w:fill="FFFFFF"/>
          </w:tcPr>
          <w:p w14:paraId="1C8D61E7" w14:textId="77777777" w:rsidR="00890993" w:rsidRDefault="00E31FE5">
            <w:r>
              <w:rPr>
                <w:color w:val="000000"/>
              </w:rPr>
              <w:t>Spire</w:t>
            </w:r>
          </w:p>
        </w:tc>
        <w:tc>
          <w:tcPr>
            <w:tcW w:w="3360" w:type="dxa"/>
            <w:shd w:val="clear" w:color="auto" w:fill="FFFFFF"/>
          </w:tcPr>
          <w:p w14:paraId="76F18D0B" w14:textId="77777777" w:rsidR="00890993" w:rsidRDefault="00E31FE5">
            <w:r>
              <w:rPr>
                <w:color w:val="000000"/>
              </w:rPr>
              <w:t>Spire DB + Spire REST API</w:t>
            </w:r>
          </w:p>
        </w:tc>
      </w:tr>
    </w:tbl>
    <w:p w14:paraId="05057926" w14:textId="77777777" w:rsidR="00890993" w:rsidRDefault="00890993">
      <w:pPr>
        <w:spacing w:after="100"/>
      </w:pPr>
    </w:p>
    <w:p w14:paraId="3E0547EC" w14:textId="77777777" w:rsidR="00890993" w:rsidRDefault="00E31FE5">
      <w:pPr>
        <w:pStyle w:val="Heading3"/>
      </w:pPr>
      <w:bookmarkStart w:id="7" w:name="_Toc235052450"/>
      <w:r>
        <w:t>Data Sources Overview</w:t>
      </w:r>
      <w:bookmarkEnd w:id="7"/>
    </w:p>
    <w:p w14:paraId="6BA50D83" w14:textId="77777777" w:rsidR="00890993" w:rsidRDefault="00E31FE5">
      <w:pPr>
        <w:spacing w:after="120" w:line="276" w:lineRule="auto"/>
      </w:pPr>
      <w:r>
        <w:rPr>
          <w:color w:val="595959"/>
        </w:rPr>
        <w:t>The front-end never talks to a database directly in production — it goes through the API layer. This table is the project-wide reference for what lives where.</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8"/>
        <w:gridCol w:w="2595"/>
        <w:gridCol w:w="2755"/>
        <w:gridCol w:w="1796"/>
      </w:tblGrid>
      <w:tr w:rsidR="00890993" w14:paraId="103F7370" w14:textId="77777777">
        <w:trPr>
          <w:tblHeader/>
          <w:jc w:val="center"/>
        </w:trPr>
        <w:tc>
          <w:tcPr>
            <w:tcW w:w="2200" w:type="dxa"/>
            <w:shd w:val="clear" w:color="auto" w:fill="1F4E79"/>
          </w:tcPr>
          <w:p w14:paraId="36044032" w14:textId="77777777" w:rsidR="00890993" w:rsidRDefault="00E31FE5">
            <w:r>
              <w:rPr>
                <w:b/>
                <w:color w:val="FFFFFF"/>
              </w:rPr>
              <w:t>Source</w:t>
            </w:r>
          </w:p>
        </w:tc>
        <w:tc>
          <w:tcPr>
            <w:tcW w:w="2600" w:type="dxa"/>
            <w:shd w:val="clear" w:color="auto" w:fill="1F4E79"/>
          </w:tcPr>
          <w:p w14:paraId="5C1F7D54" w14:textId="77777777" w:rsidR="00890993" w:rsidRDefault="00E31FE5">
            <w:r>
              <w:rPr>
                <w:b/>
                <w:color w:val="FFFFFF"/>
              </w:rPr>
              <w:t>Accessed Via</w:t>
            </w:r>
          </w:p>
        </w:tc>
        <w:tc>
          <w:tcPr>
            <w:tcW w:w="2760" w:type="dxa"/>
            <w:shd w:val="clear" w:color="auto" w:fill="1F4E79"/>
          </w:tcPr>
          <w:p w14:paraId="3F17DE13" w14:textId="77777777" w:rsidR="00890993" w:rsidRDefault="00E31FE5">
            <w:r>
              <w:rPr>
                <w:b/>
                <w:color w:val="FFFFFF"/>
              </w:rPr>
              <w:t>Used For</w:t>
            </w:r>
          </w:p>
        </w:tc>
        <w:tc>
          <w:tcPr>
            <w:tcW w:w="1800" w:type="dxa"/>
            <w:shd w:val="clear" w:color="auto" w:fill="1F4E79"/>
          </w:tcPr>
          <w:p w14:paraId="11AF6196" w14:textId="77777777" w:rsidR="00890993" w:rsidRDefault="00E31FE5">
            <w:r>
              <w:rPr>
                <w:b/>
                <w:color w:val="FFFFFF"/>
              </w:rPr>
              <w:t>Auth</w:t>
            </w:r>
          </w:p>
        </w:tc>
      </w:tr>
      <w:tr w:rsidR="00890993" w14:paraId="78E078F4" w14:textId="77777777">
        <w:trPr>
          <w:jc w:val="center"/>
        </w:trPr>
        <w:tc>
          <w:tcPr>
            <w:tcW w:w="2200" w:type="dxa"/>
            <w:shd w:val="clear" w:color="auto" w:fill="FFFFFF"/>
          </w:tcPr>
          <w:p w14:paraId="6D3C4F26" w14:textId="77777777" w:rsidR="00890993" w:rsidRDefault="00E31FE5">
            <w:r>
              <w:rPr>
                <w:color w:val="000000"/>
              </w:rPr>
              <w:t>Project Core Microservice API</w:t>
            </w:r>
          </w:p>
        </w:tc>
        <w:tc>
          <w:tcPr>
            <w:tcW w:w="2600" w:type="dxa"/>
            <w:shd w:val="clear" w:color="auto" w:fill="FFFFFF"/>
          </w:tcPr>
          <w:p w14:paraId="3DB55F3D" w14:textId="77777777" w:rsidR="00890993" w:rsidRDefault="00E31FE5">
            <w:r>
              <w:rPr>
                <w:color w:val="000000"/>
              </w:rPr>
              <w:t xml:space="preserve">Angular </w:t>
            </w:r>
            <w:proofErr w:type="spellStart"/>
            <w:r>
              <w:rPr>
                <w:color w:val="000000"/>
              </w:rPr>
              <w:t>HttpClient</w:t>
            </w:r>
            <w:proofErr w:type="spellEnd"/>
            <w:r>
              <w:rPr>
                <w:color w:val="000000"/>
              </w:rPr>
              <w:t xml:space="preserve"> &amp; Typed Reactive Service Layer</w:t>
            </w:r>
          </w:p>
        </w:tc>
        <w:tc>
          <w:tcPr>
            <w:tcW w:w="2760" w:type="dxa"/>
            <w:shd w:val="clear" w:color="auto" w:fill="FFFFFF"/>
          </w:tcPr>
          <w:p w14:paraId="72137981" w14:textId="77777777" w:rsidR="00890993" w:rsidRDefault="00E31FE5">
            <w:r>
              <w:rPr>
                <w:color w:val="000000"/>
              </w:rPr>
              <w:t>Transactional operational entities &amp; audit logging</w:t>
            </w:r>
          </w:p>
        </w:tc>
        <w:tc>
          <w:tcPr>
            <w:tcW w:w="1800" w:type="dxa"/>
            <w:shd w:val="clear" w:color="auto" w:fill="FFFFFF"/>
          </w:tcPr>
          <w:p w14:paraId="70293B9A" w14:textId="77777777" w:rsidR="00890993" w:rsidRDefault="00E31FE5">
            <w:r>
              <w:rPr>
                <w:color w:val="000000"/>
              </w:rPr>
              <w:t>JWT</w:t>
            </w:r>
          </w:p>
        </w:tc>
      </w:tr>
      <w:tr w:rsidR="00890993" w14:paraId="02F2EEFC" w14:textId="77777777">
        <w:trPr>
          <w:jc w:val="center"/>
        </w:trPr>
        <w:tc>
          <w:tcPr>
            <w:tcW w:w="2200" w:type="dxa"/>
            <w:shd w:val="clear" w:color="auto" w:fill="F2F5F8"/>
          </w:tcPr>
          <w:p w14:paraId="568D2C24" w14:textId="77777777" w:rsidR="00890993" w:rsidRDefault="00E31FE5">
            <w:r>
              <w:rPr>
                <w:color w:val="000000"/>
              </w:rPr>
              <w:t>MS SQL</w:t>
            </w:r>
          </w:p>
        </w:tc>
        <w:tc>
          <w:tcPr>
            <w:tcW w:w="2600" w:type="dxa"/>
            <w:shd w:val="clear" w:color="auto" w:fill="F2F5F8"/>
          </w:tcPr>
          <w:p w14:paraId="00E33288" w14:textId="77777777" w:rsidR="00890993" w:rsidRDefault="00E31FE5">
            <w:r>
              <w:rPr>
                <w:color w:val="000000"/>
              </w:rPr>
              <w:t>Internal secure firewall subnet connection</w:t>
            </w:r>
          </w:p>
        </w:tc>
        <w:tc>
          <w:tcPr>
            <w:tcW w:w="2760" w:type="dxa"/>
            <w:shd w:val="clear" w:color="auto" w:fill="F2F5F8"/>
          </w:tcPr>
          <w:p w14:paraId="27162987" w14:textId="77777777" w:rsidR="00890993" w:rsidRDefault="00E31FE5">
            <w:r>
              <w:rPr>
                <w:color w:val="000000"/>
              </w:rPr>
              <w:t>Relational domain entities &amp; accounting tables</w:t>
            </w:r>
          </w:p>
        </w:tc>
        <w:tc>
          <w:tcPr>
            <w:tcW w:w="1800" w:type="dxa"/>
            <w:shd w:val="clear" w:color="auto" w:fill="F2F5F8"/>
          </w:tcPr>
          <w:p w14:paraId="1843FAA3" w14:textId="77777777" w:rsidR="00890993" w:rsidRDefault="00E31FE5">
            <w:r>
              <w:rPr>
                <w:color w:val="000000"/>
              </w:rPr>
              <w:t>-</w:t>
            </w:r>
          </w:p>
        </w:tc>
      </w:tr>
      <w:tr w:rsidR="00890993" w14:paraId="6F56767C" w14:textId="77777777">
        <w:trPr>
          <w:jc w:val="center"/>
        </w:trPr>
        <w:tc>
          <w:tcPr>
            <w:tcW w:w="2200" w:type="dxa"/>
            <w:shd w:val="clear" w:color="auto" w:fill="FFFFFF"/>
          </w:tcPr>
          <w:p w14:paraId="3CC6F860" w14:textId="77777777" w:rsidR="00890993" w:rsidRDefault="00E31FE5">
            <w:r>
              <w:rPr>
                <w:color w:val="000000"/>
              </w:rPr>
              <w:t>Spire API</w:t>
            </w:r>
          </w:p>
        </w:tc>
        <w:tc>
          <w:tcPr>
            <w:tcW w:w="2600" w:type="dxa"/>
            <w:shd w:val="clear" w:color="auto" w:fill="FFFFFF"/>
          </w:tcPr>
          <w:p w14:paraId="38334D43" w14:textId="77777777" w:rsidR="00890993" w:rsidRDefault="00E31FE5">
            <w:proofErr w:type="spellStart"/>
            <w:r>
              <w:rPr>
                <w:color w:val="000000"/>
              </w:rPr>
              <w:t>HttpClient</w:t>
            </w:r>
            <w:proofErr w:type="spellEnd"/>
            <w:r>
              <w:rPr>
                <w:color w:val="000000"/>
              </w:rPr>
              <w:t xml:space="preserve"> / proxy</w:t>
            </w:r>
          </w:p>
        </w:tc>
        <w:tc>
          <w:tcPr>
            <w:tcW w:w="2760" w:type="dxa"/>
            <w:shd w:val="clear" w:color="auto" w:fill="FFFFFF"/>
          </w:tcPr>
          <w:p w14:paraId="2327D5FD" w14:textId="77777777" w:rsidR="00890993" w:rsidRDefault="00E31FE5">
            <w:r>
              <w:rPr>
                <w:color w:val="000000"/>
              </w:rPr>
              <w:t>Inventory, sales, customers</w:t>
            </w:r>
          </w:p>
        </w:tc>
        <w:tc>
          <w:tcPr>
            <w:tcW w:w="1800" w:type="dxa"/>
            <w:shd w:val="clear" w:color="auto" w:fill="FFFFFF"/>
          </w:tcPr>
          <w:p w14:paraId="4A490BCC" w14:textId="77777777" w:rsidR="00890993" w:rsidRDefault="00E31FE5">
            <w:r>
              <w:rPr>
                <w:color w:val="000000"/>
              </w:rPr>
              <w:t>API key</w:t>
            </w:r>
          </w:p>
        </w:tc>
      </w:tr>
      <w:tr w:rsidR="00890993" w14:paraId="589B6B4D" w14:textId="77777777">
        <w:trPr>
          <w:jc w:val="center"/>
        </w:trPr>
        <w:tc>
          <w:tcPr>
            <w:tcW w:w="2200" w:type="dxa"/>
            <w:shd w:val="clear" w:color="auto" w:fill="F2F5F8"/>
          </w:tcPr>
          <w:p w14:paraId="630C6A08" w14:textId="77777777" w:rsidR="00890993" w:rsidRDefault="00E31FE5">
            <w:r>
              <w:rPr>
                <w:color w:val="000000"/>
              </w:rPr>
              <w:t>Spire DB</w:t>
            </w:r>
          </w:p>
        </w:tc>
        <w:tc>
          <w:tcPr>
            <w:tcW w:w="2600" w:type="dxa"/>
            <w:shd w:val="clear" w:color="auto" w:fill="F2F5F8"/>
          </w:tcPr>
          <w:p w14:paraId="6E4C9FD4" w14:textId="77777777" w:rsidR="00890993" w:rsidRDefault="00E31FE5">
            <w:r>
              <w:rPr>
                <w:color w:val="000000"/>
              </w:rPr>
              <w:t>Read-only / sync jobs</w:t>
            </w:r>
          </w:p>
        </w:tc>
        <w:tc>
          <w:tcPr>
            <w:tcW w:w="2760" w:type="dxa"/>
            <w:shd w:val="clear" w:color="auto" w:fill="F2F5F8"/>
          </w:tcPr>
          <w:p w14:paraId="0C9C6993" w14:textId="77777777" w:rsidR="00890993" w:rsidRDefault="00E31FE5">
            <w:r>
              <w:rPr>
                <w:color w:val="000000"/>
              </w:rPr>
              <w:t>Reports, lookups</w:t>
            </w:r>
          </w:p>
        </w:tc>
        <w:tc>
          <w:tcPr>
            <w:tcW w:w="1800" w:type="dxa"/>
            <w:shd w:val="clear" w:color="auto" w:fill="F2F5F8"/>
          </w:tcPr>
          <w:p w14:paraId="678AF30F" w14:textId="77777777" w:rsidR="00890993" w:rsidRDefault="00E31FE5">
            <w:r>
              <w:rPr>
                <w:color w:val="000000"/>
              </w:rPr>
              <w:t>-</w:t>
            </w:r>
          </w:p>
        </w:tc>
      </w:tr>
    </w:tbl>
    <w:p w14:paraId="5D70558B" w14:textId="77777777" w:rsidR="00890993" w:rsidRDefault="00890993">
      <w:pPr>
        <w:spacing w:after="100"/>
      </w:pPr>
    </w:p>
    <w:p w14:paraId="398E96E7" w14:textId="77777777" w:rsidR="00890993" w:rsidRDefault="00E31FE5">
      <w:pPr>
        <w:pStyle w:val="Heading3"/>
      </w:pPr>
      <w:bookmarkStart w:id="8" w:name="_Toc235052451"/>
      <w:r>
        <w:t>Project Structure</w:t>
      </w:r>
      <w:bookmarkEnd w:id="8"/>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9344"/>
      </w:tblGrid>
      <w:tr w:rsidR="00890993" w14:paraId="567CD4BB" w14:textId="77777777">
        <w:trPr>
          <w:tblHeader/>
          <w:jc w:val="center"/>
        </w:trPr>
        <w:tc>
          <w:tcPr>
            <w:tcW w:w="9360" w:type="dxa"/>
            <w:shd w:val="clear" w:color="auto" w:fill="1F4E79"/>
          </w:tcPr>
          <w:p w14:paraId="2E3FFADB" w14:textId="77777777" w:rsidR="00890993" w:rsidRDefault="00E31FE5">
            <w:pPr>
              <w:spacing w:after="20"/>
            </w:pPr>
            <w:proofErr w:type="spellStart"/>
            <w:r>
              <w:rPr>
                <w:b/>
                <w:color w:val="FFFFFF"/>
              </w:rPr>
              <w:lastRenderedPageBreak/>
              <w:t>src</w:t>
            </w:r>
            <w:proofErr w:type="spellEnd"/>
            <w:r>
              <w:rPr>
                <w:b/>
                <w:color w:val="FFFFFF"/>
              </w:rPr>
              <w:t>/app/</w:t>
            </w:r>
          </w:p>
          <w:p w14:paraId="67875C5A" w14:textId="77777777" w:rsidR="00890993" w:rsidRDefault="00E31FE5">
            <w:pPr>
              <w:spacing w:after="20"/>
            </w:pPr>
            <w:r>
              <w:rPr>
                <w:b/>
                <w:color w:val="FFFFFF"/>
              </w:rPr>
              <w:t>core/            // singletons: auth, interceptors, guards</w:t>
            </w:r>
          </w:p>
          <w:p w14:paraId="4EEEDCC2" w14:textId="77777777" w:rsidR="00890993" w:rsidRDefault="00E31FE5">
            <w:pPr>
              <w:spacing w:after="20"/>
            </w:pPr>
            <w:r>
              <w:rPr>
                <w:b/>
                <w:color w:val="FFFFFF"/>
              </w:rPr>
              <w:t>shared/          // reusable components, pipes, directives</w:t>
            </w:r>
          </w:p>
          <w:p w14:paraId="3C97E62E" w14:textId="77777777" w:rsidR="00890993" w:rsidRDefault="00E31FE5">
            <w:pPr>
              <w:spacing w:after="20"/>
            </w:pPr>
            <w:r>
              <w:rPr>
                <w:b/>
                <w:color w:val="FFFFFF"/>
              </w:rPr>
              <w:t>features/</w:t>
            </w:r>
          </w:p>
          <w:p w14:paraId="2A66352D" w14:textId="77777777" w:rsidR="00890993" w:rsidRDefault="00E31FE5">
            <w:pPr>
              <w:spacing w:after="20"/>
            </w:pPr>
            <w:r>
              <w:rPr>
                <w:b/>
                <w:color w:val="FFFFFF"/>
              </w:rPr>
              <w:t>inventory/     // Inventory module + sub-projects</w:t>
            </w:r>
          </w:p>
          <w:p w14:paraId="2E12B73F" w14:textId="77777777" w:rsidR="00890993" w:rsidRDefault="00E31FE5">
            <w:pPr>
              <w:spacing w:after="20"/>
            </w:pPr>
            <w:r>
              <w:rPr>
                <w:b/>
                <w:color w:val="FFFFFF"/>
              </w:rPr>
              <w:t>sales/         // Sales module + sub-projects</w:t>
            </w:r>
          </w:p>
          <w:p w14:paraId="1F0CB2B2" w14:textId="77777777" w:rsidR="00890993" w:rsidRDefault="00E31FE5">
            <w:pPr>
              <w:spacing w:after="20"/>
            </w:pPr>
            <w:r>
              <w:rPr>
                <w:b/>
                <w:color w:val="FFFFFF"/>
              </w:rPr>
              <w:t>custom/        // Custom module + sub-projects</w:t>
            </w:r>
          </w:p>
          <w:p w14:paraId="45302317" w14:textId="77777777" w:rsidR="00890993" w:rsidRDefault="00E31FE5">
            <w:pPr>
              <w:spacing w:after="20"/>
            </w:pPr>
            <w:r>
              <w:rPr>
                <w:b/>
                <w:color w:val="FFFFFF"/>
              </w:rPr>
              <w:t>models/          // TypeScript interfaces (MS SQL + Spire DTOs)</w:t>
            </w:r>
          </w:p>
          <w:p w14:paraId="62BF0DAF" w14:textId="77777777" w:rsidR="00890993" w:rsidRDefault="00E31FE5">
            <w:r>
              <w:rPr>
                <w:b/>
                <w:color w:val="FFFFFF"/>
              </w:rPr>
              <w:t>services/        // API service layer</w:t>
            </w:r>
          </w:p>
        </w:tc>
      </w:tr>
    </w:tbl>
    <w:p w14:paraId="0DF9E1D4" w14:textId="77777777" w:rsidR="00890993" w:rsidRDefault="00890993">
      <w:pPr>
        <w:spacing w:after="100"/>
      </w:pPr>
    </w:p>
    <w:p w14:paraId="465937F7" w14:textId="77777777" w:rsidR="00890993" w:rsidRDefault="00E31FE5">
      <w:pPr>
        <w:pStyle w:val="Heading3"/>
      </w:pPr>
      <w:bookmarkStart w:id="9" w:name="_Toc235052452"/>
      <w:r>
        <w:t>Environments</w:t>
      </w:r>
      <w:bookmarkEnd w:id="9"/>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3"/>
        <w:gridCol w:w="3572"/>
        <w:gridCol w:w="3579"/>
      </w:tblGrid>
      <w:tr w:rsidR="00890993" w14:paraId="0D2A6FBF" w14:textId="77777777">
        <w:trPr>
          <w:tblHeader/>
          <w:jc w:val="center"/>
        </w:trPr>
        <w:tc>
          <w:tcPr>
            <w:tcW w:w="2200" w:type="dxa"/>
            <w:shd w:val="clear" w:color="auto" w:fill="1F4E79"/>
          </w:tcPr>
          <w:p w14:paraId="67C4D02D" w14:textId="77777777" w:rsidR="00890993" w:rsidRDefault="00E31FE5">
            <w:r>
              <w:rPr>
                <w:b/>
                <w:color w:val="FFFFFF"/>
              </w:rPr>
              <w:t>Environment</w:t>
            </w:r>
          </w:p>
        </w:tc>
        <w:tc>
          <w:tcPr>
            <w:tcW w:w="3580" w:type="dxa"/>
            <w:shd w:val="clear" w:color="auto" w:fill="1F4E79"/>
          </w:tcPr>
          <w:p w14:paraId="04733933" w14:textId="77777777" w:rsidR="00890993" w:rsidRDefault="00E31FE5">
            <w:r>
              <w:rPr>
                <w:b/>
                <w:color w:val="FFFFFF"/>
              </w:rPr>
              <w:t>Project API Base</w:t>
            </w:r>
          </w:p>
        </w:tc>
        <w:tc>
          <w:tcPr>
            <w:tcW w:w="3580" w:type="dxa"/>
            <w:shd w:val="clear" w:color="auto" w:fill="1F4E79"/>
          </w:tcPr>
          <w:p w14:paraId="53660DC0" w14:textId="77777777" w:rsidR="00890993" w:rsidRDefault="00E31FE5">
            <w:r>
              <w:rPr>
                <w:b/>
                <w:color w:val="FFFFFF"/>
              </w:rPr>
              <w:t>Spire API Base</w:t>
            </w:r>
          </w:p>
        </w:tc>
      </w:tr>
      <w:tr w:rsidR="00890993" w14:paraId="700F57FE" w14:textId="77777777">
        <w:trPr>
          <w:jc w:val="center"/>
        </w:trPr>
        <w:tc>
          <w:tcPr>
            <w:tcW w:w="2200" w:type="dxa"/>
            <w:shd w:val="clear" w:color="auto" w:fill="FFFFFF"/>
          </w:tcPr>
          <w:p w14:paraId="300DA291" w14:textId="77777777" w:rsidR="00890993" w:rsidRDefault="00E31FE5">
            <w:r>
              <w:rPr>
                <w:color w:val="000000"/>
              </w:rPr>
              <w:t>Local</w:t>
            </w:r>
          </w:p>
        </w:tc>
        <w:tc>
          <w:tcPr>
            <w:tcW w:w="3580" w:type="dxa"/>
            <w:shd w:val="clear" w:color="auto" w:fill="FFFFFF"/>
          </w:tcPr>
          <w:p w14:paraId="162266A6" w14:textId="15CFAAD1" w:rsidR="00890993" w:rsidRDefault="00E31FE5">
            <w:r>
              <w:rPr>
                <w:color w:val="000000"/>
              </w:rPr>
              <w:t>http://localhost:500</w:t>
            </w:r>
            <w:r w:rsidR="00772C01">
              <w:rPr>
                <w:color w:val="000000"/>
              </w:rPr>
              <w:t>8</w:t>
            </w:r>
            <w:r>
              <w:rPr>
                <w:color w:val="000000"/>
              </w:rPr>
              <w:t>/api/v1</w:t>
            </w:r>
          </w:p>
        </w:tc>
        <w:tc>
          <w:tcPr>
            <w:tcW w:w="3580" w:type="dxa"/>
            <w:shd w:val="clear" w:color="auto" w:fill="FFFFFF"/>
          </w:tcPr>
          <w:p w14:paraId="40C8BD34" w14:textId="77777777" w:rsidR="00890993" w:rsidRDefault="00E31FE5">
            <w:r>
              <w:rPr>
                <w:color w:val="000000"/>
              </w:rPr>
              <w:t>http://localhost:8080/api/v2/spire</w:t>
            </w:r>
          </w:p>
        </w:tc>
      </w:tr>
      <w:tr w:rsidR="00890993" w14:paraId="5C52ACCF" w14:textId="77777777">
        <w:trPr>
          <w:jc w:val="center"/>
        </w:trPr>
        <w:tc>
          <w:tcPr>
            <w:tcW w:w="2200" w:type="dxa"/>
            <w:shd w:val="clear" w:color="auto" w:fill="F2F5F8"/>
          </w:tcPr>
          <w:p w14:paraId="17AF9EE4" w14:textId="77777777" w:rsidR="00890993" w:rsidRDefault="00E31FE5">
            <w:r>
              <w:rPr>
                <w:color w:val="000000"/>
              </w:rPr>
              <w:t>Staging</w:t>
            </w:r>
          </w:p>
        </w:tc>
        <w:tc>
          <w:tcPr>
            <w:tcW w:w="3580" w:type="dxa"/>
            <w:shd w:val="clear" w:color="auto" w:fill="F2F5F8"/>
          </w:tcPr>
          <w:p w14:paraId="476F4ECB" w14:textId="246C0D40" w:rsidR="00890993" w:rsidRDefault="00DA10ED">
            <w:r>
              <w:rPr>
                <w:color w:val="000000"/>
              </w:rPr>
              <w:t>-</w:t>
            </w:r>
          </w:p>
        </w:tc>
        <w:tc>
          <w:tcPr>
            <w:tcW w:w="3580" w:type="dxa"/>
            <w:shd w:val="clear" w:color="auto" w:fill="F2F5F8"/>
          </w:tcPr>
          <w:p w14:paraId="142EA3E8" w14:textId="6314B573" w:rsidR="00890993" w:rsidRDefault="00DA10ED">
            <w:r>
              <w:rPr>
                <w:color w:val="000000"/>
              </w:rPr>
              <w:t>-</w:t>
            </w:r>
          </w:p>
        </w:tc>
      </w:tr>
      <w:tr w:rsidR="00890993" w14:paraId="010F297E" w14:textId="77777777">
        <w:trPr>
          <w:jc w:val="center"/>
        </w:trPr>
        <w:tc>
          <w:tcPr>
            <w:tcW w:w="2200" w:type="dxa"/>
            <w:shd w:val="clear" w:color="auto" w:fill="FFFFFF"/>
          </w:tcPr>
          <w:p w14:paraId="6ABC5D82" w14:textId="77777777" w:rsidR="00890993" w:rsidRDefault="00E31FE5">
            <w:r>
              <w:rPr>
                <w:color w:val="000000"/>
              </w:rPr>
              <w:t>Production</w:t>
            </w:r>
          </w:p>
        </w:tc>
        <w:tc>
          <w:tcPr>
            <w:tcW w:w="3580" w:type="dxa"/>
            <w:shd w:val="clear" w:color="auto" w:fill="FFFFFF"/>
          </w:tcPr>
          <w:p w14:paraId="575C3C09" w14:textId="550B63F5" w:rsidR="00890993" w:rsidRDefault="00DA10ED">
            <w:r>
              <w:rPr>
                <w:color w:val="000000"/>
              </w:rPr>
              <w:t>-</w:t>
            </w:r>
          </w:p>
        </w:tc>
        <w:tc>
          <w:tcPr>
            <w:tcW w:w="3580" w:type="dxa"/>
            <w:shd w:val="clear" w:color="auto" w:fill="FFFFFF"/>
          </w:tcPr>
          <w:p w14:paraId="0878101F" w14:textId="0D946BBE" w:rsidR="00890993" w:rsidRDefault="00DA10ED">
            <w:r>
              <w:rPr>
                <w:color w:val="000000"/>
              </w:rPr>
              <w:t>-</w:t>
            </w:r>
          </w:p>
        </w:tc>
      </w:tr>
    </w:tbl>
    <w:p w14:paraId="3DB76B0A" w14:textId="77777777" w:rsidR="00890993" w:rsidRDefault="00890993">
      <w:pPr>
        <w:spacing w:after="100"/>
      </w:pPr>
    </w:p>
    <w:p w14:paraId="4092352D" w14:textId="77777777" w:rsidR="00890993" w:rsidRDefault="00E31FE5">
      <w:pPr>
        <w:pStyle w:val="Heading3"/>
      </w:pPr>
      <w:bookmarkStart w:id="10" w:name="_Toc235052453"/>
      <w:r>
        <w:t>Routing &amp; Lazy Loading</w:t>
      </w:r>
      <w:bookmarkEnd w:id="10"/>
    </w:p>
    <w:p w14:paraId="440EDCC9" w14:textId="77777777" w:rsidR="00890993" w:rsidRDefault="00E31FE5">
      <w:pPr>
        <w:pStyle w:val="ListParagraph"/>
        <w:numPr>
          <w:ilvl w:val="0"/>
          <w:numId w:val="2"/>
        </w:numPr>
        <w:spacing w:after="60" w:line="276" w:lineRule="auto"/>
      </w:pPr>
      <w:r>
        <w:t xml:space="preserve">Each feature module is </w:t>
      </w:r>
      <w:proofErr w:type="gramStart"/>
      <w:r>
        <w:t>lazy-loaded</w:t>
      </w:r>
      <w:proofErr w:type="gramEnd"/>
      <w:r>
        <w:t xml:space="preserve"> under its route base (/inventory, /sales, /custom).</w:t>
      </w:r>
    </w:p>
    <w:p w14:paraId="0938D1E8" w14:textId="77777777" w:rsidR="00890993" w:rsidRDefault="00E31FE5">
      <w:pPr>
        <w:pStyle w:val="ListParagraph"/>
        <w:numPr>
          <w:ilvl w:val="0"/>
          <w:numId w:val="2"/>
        </w:numPr>
        <w:spacing w:after="60" w:line="276" w:lineRule="auto"/>
      </w:pPr>
      <w:r>
        <w:t>Routes are protected by guards where authentication or roles are required.</w:t>
      </w:r>
    </w:p>
    <w:p w14:paraId="63D95E50" w14:textId="77777777" w:rsidR="00890993" w:rsidRDefault="00E31FE5">
      <w:pPr>
        <w:pStyle w:val="ListParagraph"/>
        <w:numPr>
          <w:ilvl w:val="0"/>
          <w:numId w:val="2"/>
        </w:numPr>
        <w:spacing w:after="60" w:line="276" w:lineRule="auto"/>
      </w:pPr>
      <w:r>
        <w:t xml:space="preserve">Use named, kebab-case route paths consistent with the legacy screen names </w:t>
      </w:r>
      <w:proofErr w:type="gramStart"/>
      <w:r>
        <w:t>where</w:t>
      </w:r>
      <w:proofErr w:type="gramEnd"/>
      <w:r>
        <w:t xml:space="preserve"> helpful.</w:t>
      </w:r>
    </w:p>
    <w:p w14:paraId="25040346" w14:textId="77777777" w:rsidR="00890993" w:rsidRDefault="00E31FE5">
      <w:pPr>
        <w:pStyle w:val="Heading3"/>
      </w:pPr>
      <w:bookmarkStart w:id="11" w:name="_Toc235052454"/>
      <w:r>
        <w:t>Shared Components &amp; Design System</w:t>
      </w:r>
      <w:bookmarkEnd w:id="11"/>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566"/>
        <w:gridCol w:w="3119"/>
        <w:gridCol w:w="2659"/>
      </w:tblGrid>
      <w:tr w:rsidR="00890993" w14:paraId="5F1E3AA7" w14:textId="77777777">
        <w:trPr>
          <w:tblHeader/>
          <w:jc w:val="center"/>
        </w:trPr>
        <w:tc>
          <w:tcPr>
            <w:tcW w:w="2800" w:type="dxa"/>
            <w:shd w:val="clear" w:color="auto" w:fill="1F4E79"/>
          </w:tcPr>
          <w:p w14:paraId="25FE5099" w14:textId="77777777" w:rsidR="00890993" w:rsidRDefault="00E31FE5">
            <w:r>
              <w:rPr>
                <w:b/>
                <w:color w:val="FFFFFF"/>
              </w:rPr>
              <w:t>Component</w:t>
            </w:r>
          </w:p>
        </w:tc>
        <w:tc>
          <w:tcPr>
            <w:tcW w:w="3560" w:type="dxa"/>
            <w:shd w:val="clear" w:color="auto" w:fill="1F4E79"/>
          </w:tcPr>
          <w:p w14:paraId="2866D1F4" w14:textId="77777777" w:rsidR="00890993" w:rsidRDefault="00E31FE5">
            <w:r>
              <w:rPr>
                <w:b/>
                <w:color w:val="FFFFFF"/>
              </w:rPr>
              <w:t>Purpose</w:t>
            </w:r>
          </w:p>
        </w:tc>
        <w:tc>
          <w:tcPr>
            <w:tcW w:w="3000" w:type="dxa"/>
            <w:shd w:val="clear" w:color="auto" w:fill="1F4E79"/>
          </w:tcPr>
          <w:p w14:paraId="0B91455A" w14:textId="77777777" w:rsidR="00890993" w:rsidRDefault="00E31FE5">
            <w:r>
              <w:rPr>
                <w:b/>
                <w:color w:val="FFFFFF"/>
              </w:rPr>
              <w:t>Used By</w:t>
            </w:r>
          </w:p>
        </w:tc>
      </w:tr>
      <w:tr w:rsidR="00890993" w14:paraId="0F170685" w14:textId="77777777">
        <w:trPr>
          <w:jc w:val="center"/>
        </w:trPr>
        <w:tc>
          <w:tcPr>
            <w:tcW w:w="2800" w:type="dxa"/>
            <w:shd w:val="clear" w:color="auto" w:fill="FFFFFF"/>
          </w:tcPr>
          <w:p w14:paraId="25BCF1E9" w14:textId="77777777" w:rsidR="00890993" w:rsidRDefault="00E31FE5">
            <w:proofErr w:type="spellStart"/>
            <w:r>
              <w:rPr>
                <w:color w:val="000000"/>
              </w:rPr>
              <w:t>SharedEnterpriseGridComponent</w:t>
            </w:r>
            <w:proofErr w:type="spellEnd"/>
          </w:p>
        </w:tc>
        <w:tc>
          <w:tcPr>
            <w:tcW w:w="3560" w:type="dxa"/>
            <w:shd w:val="clear" w:color="auto" w:fill="FFFFFF"/>
          </w:tcPr>
          <w:p w14:paraId="5C9937EE" w14:textId="77777777" w:rsidR="00890993" w:rsidRDefault="00E31FE5">
            <w:r>
              <w:rPr>
                <w:color w:val="000000"/>
              </w:rPr>
              <w:t>Enterprise paginated data table grid</w:t>
            </w:r>
          </w:p>
        </w:tc>
        <w:tc>
          <w:tcPr>
            <w:tcW w:w="3000" w:type="dxa"/>
            <w:shd w:val="clear" w:color="auto" w:fill="FFFFFF"/>
          </w:tcPr>
          <w:p w14:paraId="7D039FD1" w14:textId="77777777" w:rsidR="00890993" w:rsidRDefault="00E31FE5">
            <w:r>
              <w:rPr>
                <w:color w:val="000000"/>
              </w:rPr>
              <w:t>All Application List Views</w:t>
            </w:r>
          </w:p>
        </w:tc>
      </w:tr>
      <w:tr w:rsidR="00890993" w14:paraId="7BC8D42F" w14:textId="77777777">
        <w:trPr>
          <w:jc w:val="center"/>
        </w:trPr>
        <w:tc>
          <w:tcPr>
            <w:tcW w:w="2800" w:type="dxa"/>
            <w:shd w:val="clear" w:color="auto" w:fill="F2F5F8"/>
          </w:tcPr>
          <w:p w14:paraId="0161DDE2" w14:textId="77777777" w:rsidR="00890993" w:rsidRDefault="00E31FE5">
            <w:proofErr w:type="spellStart"/>
            <w:r>
              <w:rPr>
                <w:color w:val="000000"/>
              </w:rPr>
              <w:t>SharedConfirmDialogComponent</w:t>
            </w:r>
            <w:proofErr w:type="spellEnd"/>
          </w:p>
        </w:tc>
        <w:tc>
          <w:tcPr>
            <w:tcW w:w="3560" w:type="dxa"/>
            <w:shd w:val="clear" w:color="auto" w:fill="F2F5F8"/>
          </w:tcPr>
          <w:p w14:paraId="2289D81B" w14:textId="77777777" w:rsidR="00890993" w:rsidRDefault="00E31FE5">
            <w:r>
              <w:rPr>
                <w:color w:val="000000"/>
              </w:rPr>
              <w:t>Confirm Record Deletion &amp; Quarantine Actions</w:t>
            </w:r>
          </w:p>
        </w:tc>
        <w:tc>
          <w:tcPr>
            <w:tcW w:w="3000" w:type="dxa"/>
            <w:shd w:val="clear" w:color="auto" w:fill="F2F5F8"/>
          </w:tcPr>
          <w:p w14:paraId="1D3455B5" w14:textId="77777777" w:rsidR="00890993" w:rsidRDefault="00E31FE5">
            <w:r>
              <w:rPr>
                <w:color w:val="000000"/>
              </w:rPr>
              <w:t>Inventory, Sales &amp; Custom Modules</w:t>
            </w:r>
          </w:p>
        </w:tc>
      </w:tr>
      <w:tr w:rsidR="00890993" w14:paraId="4CF39D94" w14:textId="77777777">
        <w:trPr>
          <w:jc w:val="center"/>
        </w:trPr>
        <w:tc>
          <w:tcPr>
            <w:tcW w:w="2800" w:type="dxa"/>
            <w:shd w:val="clear" w:color="auto" w:fill="FFFFFF"/>
          </w:tcPr>
          <w:p w14:paraId="628105F2" w14:textId="77777777" w:rsidR="00890993" w:rsidRDefault="00E31FE5">
            <w:proofErr w:type="spellStart"/>
            <w:r>
              <w:rPr>
                <w:color w:val="000000"/>
              </w:rPr>
              <w:t>ToastService</w:t>
            </w:r>
            <w:proofErr w:type="spellEnd"/>
          </w:p>
        </w:tc>
        <w:tc>
          <w:tcPr>
            <w:tcW w:w="3560" w:type="dxa"/>
            <w:shd w:val="clear" w:color="auto" w:fill="FFFFFF"/>
          </w:tcPr>
          <w:p w14:paraId="0ACE08AF" w14:textId="77777777" w:rsidR="00890993" w:rsidRDefault="00E31FE5">
            <w:r>
              <w:rPr>
                <w:color w:val="000000"/>
              </w:rPr>
              <w:t>Success / error notifications</w:t>
            </w:r>
          </w:p>
        </w:tc>
        <w:tc>
          <w:tcPr>
            <w:tcW w:w="3000" w:type="dxa"/>
            <w:shd w:val="clear" w:color="auto" w:fill="FFFFFF"/>
          </w:tcPr>
          <w:p w14:paraId="1D2FC70A" w14:textId="77777777" w:rsidR="00890993" w:rsidRDefault="00E31FE5">
            <w:r>
              <w:rPr>
                <w:color w:val="000000"/>
              </w:rPr>
              <w:t>Global</w:t>
            </w:r>
          </w:p>
        </w:tc>
      </w:tr>
    </w:tbl>
    <w:p w14:paraId="38F11387" w14:textId="77777777" w:rsidR="00890993" w:rsidRDefault="00890993">
      <w:pPr>
        <w:spacing w:after="100"/>
      </w:pPr>
    </w:p>
    <w:p w14:paraId="1386F6F1" w14:textId="77777777" w:rsidR="00890993" w:rsidRDefault="00E31FE5">
      <w:pPr>
        <w:pStyle w:val="Heading3"/>
      </w:pPr>
      <w:bookmarkStart w:id="12" w:name="_Toc235052455"/>
      <w:r>
        <w:t>API Service Layer Conventions</w:t>
      </w:r>
      <w:bookmarkEnd w:id="12"/>
    </w:p>
    <w:p w14:paraId="3BBC274F" w14:textId="77777777" w:rsidR="00890993" w:rsidRDefault="00E31FE5">
      <w:pPr>
        <w:pStyle w:val="ListParagraph"/>
        <w:numPr>
          <w:ilvl w:val="0"/>
          <w:numId w:val="2"/>
        </w:numPr>
        <w:spacing w:after="60" w:line="276" w:lineRule="auto"/>
      </w:pPr>
      <w:r>
        <w:t xml:space="preserve">One Angular service per resource (e.g. </w:t>
      </w:r>
      <w:proofErr w:type="spellStart"/>
      <w:r>
        <w:t>InventoryService</w:t>
      </w:r>
      <w:proofErr w:type="spellEnd"/>
      <w:r>
        <w:t xml:space="preserve">, </w:t>
      </w:r>
      <w:proofErr w:type="spellStart"/>
      <w:r>
        <w:t>SalesService</w:t>
      </w:r>
      <w:proofErr w:type="spellEnd"/>
      <w:r>
        <w:t>).</w:t>
      </w:r>
    </w:p>
    <w:p w14:paraId="3C3CDE89" w14:textId="77777777" w:rsidR="00890993" w:rsidRDefault="00E31FE5">
      <w:pPr>
        <w:pStyle w:val="ListParagraph"/>
        <w:numPr>
          <w:ilvl w:val="0"/>
          <w:numId w:val="2"/>
        </w:numPr>
        <w:spacing w:after="60" w:line="276" w:lineRule="auto"/>
      </w:pPr>
      <w:r>
        <w:t>Services return typed Observables; components subscribe via async pipe where possible.</w:t>
      </w:r>
    </w:p>
    <w:p w14:paraId="063209A3" w14:textId="77777777" w:rsidR="00890993" w:rsidRDefault="00E31FE5">
      <w:pPr>
        <w:pStyle w:val="ListParagraph"/>
        <w:numPr>
          <w:ilvl w:val="0"/>
          <w:numId w:val="2"/>
        </w:numPr>
        <w:spacing w:after="60" w:line="276" w:lineRule="auto"/>
      </w:pPr>
      <w:r>
        <w:t xml:space="preserve">Spire calls are isolated in dedicated services (e.g. </w:t>
      </w:r>
      <w:proofErr w:type="spellStart"/>
      <w:r>
        <w:t>SpireInventoryService</w:t>
      </w:r>
      <w:proofErr w:type="spellEnd"/>
      <w:proofErr w:type="gramStart"/>
      <w:r>
        <w:t>)</w:t>
      </w:r>
      <w:proofErr w:type="gramEnd"/>
      <w:r>
        <w:t xml:space="preserve"> so the data source is obvious.</w:t>
      </w:r>
    </w:p>
    <w:p w14:paraId="48A859DA" w14:textId="77777777" w:rsidR="00890993" w:rsidRDefault="00E31FE5">
      <w:pPr>
        <w:pStyle w:val="ListParagraph"/>
        <w:numPr>
          <w:ilvl w:val="0"/>
          <w:numId w:val="2"/>
        </w:numPr>
        <w:spacing w:after="60" w:line="276" w:lineRule="auto"/>
      </w:pPr>
      <w:r>
        <w:lastRenderedPageBreak/>
        <w:t xml:space="preserve">HTTP errors are handled centrally by an interceptor and surfaced through </w:t>
      </w:r>
      <w:proofErr w:type="spellStart"/>
      <w:r>
        <w:t>ToastService</w:t>
      </w:r>
      <w:proofErr w:type="spellEnd"/>
      <w:r>
        <w:t>.</w:t>
      </w:r>
    </w:p>
    <w:p w14:paraId="7D8BDD67" w14:textId="77777777" w:rsidR="00890993" w:rsidRDefault="00E31FE5">
      <w:pPr>
        <w:pStyle w:val="Heading3"/>
      </w:pPr>
      <w:bookmarkStart w:id="13" w:name="_Toc235052456"/>
      <w:r>
        <w:t>Authentication &amp; Guards</w:t>
      </w:r>
      <w:bookmarkEnd w:id="13"/>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6"/>
        <w:gridCol w:w="6548"/>
      </w:tblGrid>
      <w:tr w:rsidR="00890993" w14:paraId="42177ED9" w14:textId="77777777">
        <w:trPr>
          <w:tblHeader/>
          <w:jc w:val="center"/>
        </w:trPr>
        <w:tc>
          <w:tcPr>
            <w:tcW w:w="2800" w:type="dxa"/>
            <w:shd w:val="clear" w:color="auto" w:fill="EBF1F5"/>
          </w:tcPr>
          <w:p w14:paraId="79B9B71E" w14:textId="77777777" w:rsidR="00890993" w:rsidRDefault="00E31FE5">
            <w:r>
              <w:rPr>
                <w:b/>
                <w:color w:val="1F4E79"/>
              </w:rPr>
              <w:t>Auth Method</w:t>
            </w:r>
          </w:p>
        </w:tc>
        <w:tc>
          <w:tcPr>
            <w:tcW w:w="6560" w:type="dxa"/>
            <w:shd w:val="clear" w:color="auto" w:fill="FFFFFF"/>
          </w:tcPr>
          <w:p w14:paraId="64B30018" w14:textId="77777777" w:rsidR="00890993" w:rsidRDefault="00E31FE5">
            <w:r>
              <w:rPr>
                <w:color w:val="000000"/>
              </w:rPr>
              <w:t>JWT bearer token in proactive memory storage</w:t>
            </w:r>
          </w:p>
        </w:tc>
      </w:tr>
      <w:tr w:rsidR="00890993" w14:paraId="2EE291A6" w14:textId="77777777">
        <w:trPr>
          <w:jc w:val="center"/>
        </w:trPr>
        <w:tc>
          <w:tcPr>
            <w:tcW w:w="2800" w:type="dxa"/>
            <w:shd w:val="clear" w:color="auto" w:fill="EBF1F5"/>
          </w:tcPr>
          <w:p w14:paraId="1A6A146A" w14:textId="77777777" w:rsidR="00890993" w:rsidRDefault="00E31FE5">
            <w:r>
              <w:rPr>
                <w:b/>
                <w:color w:val="1F4E79"/>
              </w:rPr>
              <w:t>Token Injection</w:t>
            </w:r>
          </w:p>
        </w:tc>
        <w:tc>
          <w:tcPr>
            <w:tcW w:w="6560" w:type="dxa"/>
            <w:shd w:val="clear" w:color="auto" w:fill="FFFFFF"/>
          </w:tcPr>
          <w:p w14:paraId="729DE838" w14:textId="77777777" w:rsidR="00890993" w:rsidRDefault="00E31FE5">
            <w:r>
              <w:rPr>
                <w:color w:val="000000"/>
              </w:rPr>
              <w:t xml:space="preserve">Angular </w:t>
            </w:r>
            <w:proofErr w:type="spellStart"/>
            <w:r>
              <w:rPr>
                <w:color w:val="000000"/>
              </w:rPr>
              <w:t>HttpInterceptor</w:t>
            </w:r>
            <w:proofErr w:type="spellEnd"/>
            <w:r>
              <w:rPr>
                <w:color w:val="000000"/>
              </w:rPr>
              <w:t xml:space="preserve"> attaches Authorization Bearer header</w:t>
            </w:r>
          </w:p>
        </w:tc>
      </w:tr>
      <w:tr w:rsidR="00890993" w14:paraId="7EC7818A" w14:textId="77777777">
        <w:trPr>
          <w:jc w:val="center"/>
        </w:trPr>
        <w:tc>
          <w:tcPr>
            <w:tcW w:w="2800" w:type="dxa"/>
            <w:shd w:val="clear" w:color="auto" w:fill="EBF1F5"/>
          </w:tcPr>
          <w:p w14:paraId="44FA56F6" w14:textId="77777777" w:rsidR="00890993" w:rsidRDefault="00E31FE5">
            <w:r>
              <w:rPr>
                <w:b/>
                <w:color w:val="1F4E79"/>
              </w:rPr>
              <w:t>Route Guards</w:t>
            </w:r>
          </w:p>
        </w:tc>
        <w:tc>
          <w:tcPr>
            <w:tcW w:w="6560" w:type="dxa"/>
            <w:shd w:val="clear" w:color="auto" w:fill="FFFFFF"/>
          </w:tcPr>
          <w:p w14:paraId="52E6E40C"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r>
              <w:rPr>
                <w:color w:val="000000"/>
              </w:rPr>
              <w:t xml:space="preserve">, </w:t>
            </w:r>
            <w:proofErr w:type="spellStart"/>
            <w:r>
              <w:rPr>
                <w:color w:val="000000"/>
              </w:rPr>
              <w:t>PermissionGuard</w:t>
            </w:r>
            <w:proofErr w:type="spellEnd"/>
          </w:p>
        </w:tc>
      </w:tr>
      <w:tr w:rsidR="00890993" w14:paraId="06CA2A79" w14:textId="77777777">
        <w:trPr>
          <w:jc w:val="center"/>
        </w:trPr>
        <w:tc>
          <w:tcPr>
            <w:tcW w:w="2800" w:type="dxa"/>
            <w:shd w:val="clear" w:color="auto" w:fill="EBF1F5"/>
          </w:tcPr>
          <w:p w14:paraId="46C17B86" w14:textId="77777777" w:rsidR="00890993" w:rsidRDefault="00E31FE5">
            <w:r>
              <w:rPr>
                <w:b/>
                <w:color w:val="1F4E79"/>
              </w:rPr>
              <w:t>Session Expiry</w:t>
            </w:r>
          </w:p>
        </w:tc>
        <w:tc>
          <w:tcPr>
            <w:tcW w:w="6560" w:type="dxa"/>
            <w:shd w:val="clear" w:color="auto" w:fill="FFFFFF"/>
          </w:tcPr>
          <w:p w14:paraId="07ACAF35" w14:textId="77777777" w:rsidR="00890993" w:rsidRDefault="00E31FE5">
            <w:r>
              <w:rPr>
                <w:color w:val="000000"/>
              </w:rPr>
              <w:t>Redirect to login on 401</w:t>
            </w:r>
          </w:p>
        </w:tc>
      </w:tr>
    </w:tbl>
    <w:p w14:paraId="14CC0980" w14:textId="77777777" w:rsidR="00890993" w:rsidRDefault="00890993">
      <w:pPr>
        <w:spacing w:after="100"/>
      </w:pPr>
    </w:p>
    <w:p w14:paraId="7295270C" w14:textId="77777777" w:rsidR="00890993" w:rsidRDefault="00E31FE5">
      <w:pPr>
        <w:pStyle w:val="Heading3"/>
      </w:pPr>
      <w:bookmarkStart w:id="14" w:name="_Toc235052457"/>
      <w:r>
        <w:t>Error Handling &amp; Notifications</w:t>
      </w:r>
      <w:bookmarkEnd w:id="14"/>
    </w:p>
    <w:p w14:paraId="5F07F65C" w14:textId="77777777" w:rsidR="00890993" w:rsidRDefault="00E31FE5">
      <w:pPr>
        <w:pStyle w:val="ListParagraph"/>
        <w:numPr>
          <w:ilvl w:val="0"/>
          <w:numId w:val="2"/>
        </w:numPr>
        <w:spacing w:after="60" w:line="276" w:lineRule="auto"/>
      </w:pPr>
      <w:r>
        <w:t>Global HTTP interceptor catches errors and maps them to friendly messages.</w:t>
      </w:r>
    </w:p>
    <w:p w14:paraId="4F832321" w14:textId="77777777" w:rsidR="00890993" w:rsidRDefault="00E31FE5">
      <w:pPr>
        <w:pStyle w:val="ListParagraph"/>
        <w:numPr>
          <w:ilvl w:val="0"/>
          <w:numId w:val="2"/>
        </w:numPr>
        <w:spacing w:after="60" w:line="276" w:lineRule="auto"/>
      </w:pPr>
      <w:r>
        <w:t>Form validation errors shown inline next to fields.</w:t>
      </w:r>
    </w:p>
    <w:p w14:paraId="74E77E8E" w14:textId="43A5CDFA" w:rsidR="00890993" w:rsidRDefault="00E31FE5">
      <w:pPr>
        <w:pStyle w:val="ListParagraph"/>
        <w:numPr>
          <w:ilvl w:val="0"/>
          <w:numId w:val="2"/>
        </w:numPr>
        <w:spacing w:after="60" w:line="276" w:lineRule="auto"/>
      </w:pPr>
      <w:r>
        <w:t>Success and failure feedback shown via toast.</w:t>
      </w:r>
    </w:p>
    <w:p w14:paraId="6FEEF80E" w14:textId="77777777" w:rsidR="00890993" w:rsidRDefault="00E31FE5">
      <w:pPr>
        <w:pStyle w:val="Heading1"/>
        <w:pageBreakBefore/>
      </w:pPr>
      <w:bookmarkStart w:id="15" w:name="_Toc235052458"/>
      <w:r>
        <w:lastRenderedPageBreak/>
        <w:t>3. Inventory Module</w:t>
      </w:r>
      <w:bookmarkEnd w:id="15"/>
    </w:p>
    <w:p w14:paraId="3DAF35A2" w14:textId="77777777" w:rsidR="00890993" w:rsidRDefault="00E31FE5">
      <w:pPr>
        <w:spacing w:after="120" w:line="276" w:lineRule="auto"/>
      </w:pPr>
      <w:r>
        <w:rPr>
          <w:color w:val="595959"/>
        </w:rPr>
        <w:t>The Angular interface for stock, products, warehouses, and inventory movements. Many screens read from or sync with Spire (inventory is a core Spire area), with app-specific data stored in MS SQL.</w:t>
      </w:r>
    </w:p>
    <w:p w14:paraId="05A96E22" w14:textId="77777777" w:rsidR="00890993" w:rsidRDefault="00E31FE5">
      <w:pPr>
        <w:spacing w:after="120" w:line="276" w:lineRule="auto"/>
      </w:pPr>
      <w:r>
        <w:rPr>
          <w:b/>
          <w:bCs/>
          <w:color w:val="1F3864"/>
        </w:rPr>
        <w:t>Module 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6"/>
        <w:gridCol w:w="6548"/>
      </w:tblGrid>
      <w:tr w:rsidR="00890993" w14:paraId="3B2D6DB8" w14:textId="77777777">
        <w:trPr>
          <w:tblHeader/>
          <w:jc w:val="center"/>
        </w:trPr>
        <w:tc>
          <w:tcPr>
            <w:tcW w:w="2800" w:type="dxa"/>
            <w:shd w:val="clear" w:color="auto" w:fill="EBF1F5"/>
          </w:tcPr>
          <w:p w14:paraId="4FF2BF81" w14:textId="77777777" w:rsidR="00890993" w:rsidRDefault="00E31FE5">
            <w:r>
              <w:rPr>
                <w:b/>
                <w:color w:val="1F4E79"/>
              </w:rPr>
              <w:t>Front-End Stack</w:t>
            </w:r>
          </w:p>
        </w:tc>
        <w:tc>
          <w:tcPr>
            <w:tcW w:w="6560" w:type="dxa"/>
            <w:shd w:val="clear" w:color="auto" w:fill="FFFFFF"/>
          </w:tcPr>
          <w:p w14:paraId="2EA997B3" w14:textId="77777777" w:rsidR="00890993" w:rsidRDefault="00E31FE5">
            <w:r>
              <w:rPr>
                <w:color w:val="000000"/>
              </w:rPr>
              <w:t xml:space="preserve">Angular 19 Standalone Components, TypeScript 5.5, </w:t>
            </w:r>
            <w:proofErr w:type="spellStart"/>
            <w:r>
              <w:rPr>
                <w:color w:val="000000"/>
              </w:rPr>
              <w:t>RxJS</w:t>
            </w:r>
            <w:proofErr w:type="spellEnd"/>
            <w:r>
              <w:rPr>
                <w:color w:val="000000"/>
              </w:rPr>
              <w:t xml:space="preserve"> 7.8</w:t>
            </w:r>
          </w:p>
        </w:tc>
      </w:tr>
      <w:tr w:rsidR="00890993" w14:paraId="7526FC2B" w14:textId="77777777">
        <w:trPr>
          <w:jc w:val="center"/>
        </w:trPr>
        <w:tc>
          <w:tcPr>
            <w:tcW w:w="2800" w:type="dxa"/>
            <w:shd w:val="clear" w:color="auto" w:fill="EBF1F5"/>
          </w:tcPr>
          <w:p w14:paraId="58D6EE74" w14:textId="77777777" w:rsidR="00890993" w:rsidRDefault="00E31FE5">
            <w:r>
              <w:rPr>
                <w:b/>
                <w:color w:val="1F4E79"/>
              </w:rPr>
              <w:t>Data Layer</w:t>
            </w:r>
          </w:p>
        </w:tc>
        <w:tc>
          <w:tcPr>
            <w:tcW w:w="6560" w:type="dxa"/>
            <w:shd w:val="clear" w:color="auto" w:fill="FFFFFF"/>
          </w:tcPr>
          <w:p w14:paraId="4886C456" w14:textId="77777777" w:rsidR="00890993" w:rsidRDefault="00E31FE5">
            <w:r>
              <w:rPr>
                <w:color w:val="000000"/>
              </w:rPr>
              <w:t>MS SQL Server via Core APIs &amp; Live Spire ERP Database</w:t>
            </w:r>
          </w:p>
        </w:tc>
      </w:tr>
      <w:tr w:rsidR="00890993" w14:paraId="24BB76D7" w14:textId="77777777">
        <w:trPr>
          <w:jc w:val="center"/>
        </w:trPr>
        <w:tc>
          <w:tcPr>
            <w:tcW w:w="2800" w:type="dxa"/>
            <w:shd w:val="clear" w:color="auto" w:fill="EBF1F5"/>
          </w:tcPr>
          <w:p w14:paraId="73A4F128" w14:textId="77777777" w:rsidR="00890993" w:rsidRDefault="00E31FE5">
            <w:r>
              <w:rPr>
                <w:b/>
                <w:color w:val="1F4E79"/>
              </w:rPr>
              <w:t>Route Base</w:t>
            </w:r>
          </w:p>
        </w:tc>
        <w:tc>
          <w:tcPr>
            <w:tcW w:w="6560" w:type="dxa"/>
            <w:shd w:val="clear" w:color="auto" w:fill="FFFFFF"/>
          </w:tcPr>
          <w:p w14:paraId="19C48F55" w14:textId="77777777" w:rsidR="00890993" w:rsidRDefault="00E31FE5">
            <w:r>
              <w:rPr>
                <w:color w:val="000000"/>
              </w:rPr>
              <w:t>/</w:t>
            </w:r>
            <w:proofErr w:type="gramStart"/>
            <w:r>
              <w:rPr>
                <w:color w:val="000000"/>
              </w:rPr>
              <w:t>inventory</w:t>
            </w:r>
            <w:proofErr w:type="gramEnd"/>
          </w:p>
        </w:tc>
      </w:tr>
    </w:tbl>
    <w:p w14:paraId="46CACA1B" w14:textId="77777777" w:rsidR="00890993" w:rsidRDefault="00890993">
      <w:pPr>
        <w:spacing w:after="100"/>
      </w:pPr>
    </w:p>
    <w:p w14:paraId="6CB849E5" w14:textId="77777777" w:rsidR="00890993" w:rsidRDefault="00E31FE5">
      <w:pPr>
        <w:spacing w:after="120" w:line="276" w:lineRule="auto"/>
      </w:pPr>
      <w:r>
        <w:rPr>
          <w:b/>
          <w:bCs/>
          <w:color w:val="1F3864"/>
        </w:rPr>
        <w:t>Sub-Projects in this Module</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70"/>
        <w:gridCol w:w="3101"/>
        <w:gridCol w:w="3820"/>
        <w:gridCol w:w="1753"/>
      </w:tblGrid>
      <w:tr w:rsidR="00890993" w14:paraId="1BAA72C5" w14:textId="77777777">
        <w:trPr>
          <w:tblHeader/>
          <w:jc w:val="center"/>
        </w:trPr>
        <w:tc>
          <w:tcPr>
            <w:tcW w:w="700" w:type="dxa"/>
            <w:shd w:val="clear" w:color="auto" w:fill="1F4E79"/>
          </w:tcPr>
          <w:p w14:paraId="74F7B918" w14:textId="77777777" w:rsidR="00890993" w:rsidRDefault="00E31FE5">
            <w:r>
              <w:rPr>
                <w:b/>
                <w:color w:val="FFFFFF"/>
              </w:rPr>
              <w:t>#</w:t>
            </w:r>
          </w:p>
        </w:tc>
        <w:tc>
          <w:tcPr>
            <w:tcW w:w="2800" w:type="dxa"/>
            <w:shd w:val="clear" w:color="auto" w:fill="1F4E79"/>
          </w:tcPr>
          <w:p w14:paraId="5E84C4EE" w14:textId="77777777" w:rsidR="00890993" w:rsidRDefault="00E31FE5">
            <w:r>
              <w:rPr>
                <w:b/>
                <w:color w:val="FFFFFF"/>
              </w:rPr>
              <w:t>Sub-Project</w:t>
            </w:r>
          </w:p>
        </w:tc>
        <w:tc>
          <w:tcPr>
            <w:tcW w:w="4060" w:type="dxa"/>
            <w:shd w:val="clear" w:color="auto" w:fill="1F4E79"/>
          </w:tcPr>
          <w:p w14:paraId="2683B801" w14:textId="77777777" w:rsidR="00890993" w:rsidRDefault="00E31FE5">
            <w:r>
              <w:rPr>
                <w:b/>
                <w:color w:val="FFFFFF"/>
              </w:rPr>
              <w:t>Description</w:t>
            </w:r>
          </w:p>
        </w:tc>
        <w:tc>
          <w:tcPr>
            <w:tcW w:w="1800" w:type="dxa"/>
            <w:shd w:val="clear" w:color="auto" w:fill="1F4E79"/>
          </w:tcPr>
          <w:p w14:paraId="2636B42A" w14:textId="77777777" w:rsidR="00890993" w:rsidRDefault="00E31FE5">
            <w:r>
              <w:rPr>
                <w:b/>
                <w:color w:val="FFFFFF"/>
              </w:rPr>
              <w:t>Status</w:t>
            </w:r>
          </w:p>
        </w:tc>
      </w:tr>
      <w:tr w:rsidR="00890993" w14:paraId="6625C511" w14:textId="77777777">
        <w:trPr>
          <w:jc w:val="center"/>
        </w:trPr>
        <w:tc>
          <w:tcPr>
            <w:tcW w:w="700" w:type="dxa"/>
            <w:shd w:val="clear" w:color="auto" w:fill="FFFFFF"/>
          </w:tcPr>
          <w:p w14:paraId="7501BC4A" w14:textId="77777777" w:rsidR="00890993" w:rsidRDefault="00E31FE5">
            <w:r>
              <w:rPr>
                <w:color w:val="000000"/>
              </w:rPr>
              <w:t>1</w:t>
            </w:r>
          </w:p>
        </w:tc>
        <w:tc>
          <w:tcPr>
            <w:tcW w:w="2800" w:type="dxa"/>
            <w:shd w:val="clear" w:color="auto" w:fill="FFFFFF"/>
          </w:tcPr>
          <w:p w14:paraId="5EA16315" w14:textId="77777777" w:rsidR="00890993" w:rsidRDefault="00E31FE5">
            <w:r>
              <w:rPr>
                <w:color w:val="000000"/>
              </w:rPr>
              <w:t>3.1 Add Inventory (</w:t>
            </w:r>
            <w:proofErr w:type="spellStart"/>
            <w:r>
              <w:rPr>
                <w:color w:val="000000"/>
              </w:rPr>
              <w:t>InventoryAdd</w:t>
            </w:r>
            <w:proofErr w:type="spellEnd"/>
            <w:r>
              <w:rPr>
                <w:color w:val="000000"/>
              </w:rPr>
              <w:t>-Spire)</w:t>
            </w:r>
          </w:p>
        </w:tc>
        <w:tc>
          <w:tcPr>
            <w:tcW w:w="4060" w:type="dxa"/>
            <w:shd w:val="clear" w:color="auto" w:fill="FFFFFF"/>
          </w:tcPr>
          <w:p w14:paraId="706314BC" w14:textId="77777777" w:rsidR="00890993" w:rsidRDefault="00E31FE5">
            <w:r>
              <w:rPr>
                <w:color w:val="000000"/>
              </w:rPr>
              <w:t>Allows warehouse users to add new inventory items, check part numbers across Spire warehouses, modify unit pricing, and upload HPC spreadsheets.</w:t>
            </w:r>
          </w:p>
        </w:tc>
        <w:tc>
          <w:tcPr>
            <w:tcW w:w="1800" w:type="dxa"/>
            <w:shd w:val="clear" w:color="auto" w:fill="FFFFFF"/>
          </w:tcPr>
          <w:p w14:paraId="241F7705" w14:textId="77777777" w:rsidR="00890993" w:rsidRDefault="00E31FE5">
            <w:r>
              <w:rPr>
                <w:color w:val="000000"/>
              </w:rPr>
              <w:t>Completed</w:t>
            </w:r>
          </w:p>
        </w:tc>
      </w:tr>
      <w:tr w:rsidR="00890993" w14:paraId="15A6D800" w14:textId="77777777">
        <w:trPr>
          <w:jc w:val="center"/>
        </w:trPr>
        <w:tc>
          <w:tcPr>
            <w:tcW w:w="700" w:type="dxa"/>
            <w:shd w:val="clear" w:color="auto" w:fill="F2F5F8"/>
          </w:tcPr>
          <w:p w14:paraId="52061D9A" w14:textId="77777777" w:rsidR="00890993" w:rsidRDefault="00E31FE5">
            <w:r>
              <w:rPr>
                <w:color w:val="000000"/>
              </w:rPr>
              <w:t>2</w:t>
            </w:r>
          </w:p>
        </w:tc>
        <w:tc>
          <w:tcPr>
            <w:tcW w:w="2800" w:type="dxa"/>
            <w:shd w:val="clear" w:color="auto" w:fill="F2F5F8"/>
          </w:tcPr>
          <w:p w14:paraId="4FAA8386" w14:textId="77777777" w:rsidR="00890993" w:rsidRDefault="00E31FE5">
            <w:r>
              <w:rPr>
                <w:color w:val="000000"/>
              </w:rPr>
              <w:t>3.2 Modify Inventory &amp; Quarantining (</w:t>
            </w:r>
            <w:proofErr w:type="spellStart"/>
            <w:r>
              <w:rPr>
                <w:color w:val="000000"/>
              </w:rPr>
              <w:t>ModifyInventory</w:t>
            </w:r>
            <w:proofErr w:type="spellEnd"/>
            <w:r>
              <w:rPr>
                <w:color w:val="000000"/>
              </w:rPr>
              <w:t>-Spire)</w:t>
            </w:r>
          </w:p>
        </w:tc>
        <w:tc>
          <w:tcPr>
            <w:tcW w:w="4060" w:type="dxa"/>
            <w:shd w:val="clear" w:color="auto" w:fill="F2F5F8"/>
          </w:tcPr>
          <w:p w14:paraId="5B8478B4" w14:textId="77777777" w:rsidR="00890993" w:rsidRDefault="00E31FE5">
            <w:r>
              <w:rPr>
                <w:color w:val="000000"/>
              </w:rPr>
              <w:t>Enables inventory controllers to search existing items, modify warehouse allocation properties, adjust SKU definitions, and manage quarantine status codes.</w:t>
            </w:r>
          </w:p>
        </w:tc>
        <w:tc>
          <w:tcPr>
            <w:tcW w:w="1800" w:type="dxa"/>
            <w:shd w:val="clear" w:color="auto" w:fill="F2F5F8"/>
          </w:tcPr>
          <w:p w14:paraId="0417871B" w14:textId="77777777" w:rsidR="00890993" w:rsidRDefault="00E31FE5">
            <w:r>
              <w:rPr>
                <w:color w:val="000000"/>
              </w:rPr>
              <w:t>Completed</w:t>
            </w:r>
          </w:p>
        </w:tc>
      </w:tr>
      <w:tr w:rsidR="00890993" w14:paraId="2D0AAA78" w14:textId="77777777">
        <w:trPr>
          <w:jc w:val="center"/>
        </w:trPr>
        <w:tc>
          <w:tcPr>
            <w:tcW w:w="700" w:type="dxa"/>
            <w:shd w:val="clear" w:color="auto" w:fill="FFFFFF"/>
          </w:tcPr>
          <w:p w14:paraId="3CB92C86" w14:textId="77777777" w:rsidR="00890993" w:rsidRDefault="00E31FE5">
            <w:r>
              <w:rPr>
                <w:color w:val="000000"/>
              </w:rPr>
              <w:t>3</w:t>
            </w:r>
          </w:p>
        </w:tc>
        <w:tc>
          <w:tcPr>
            <w:tcW w:w="2800" w:type="dxa"/>
            <w:shd w:val="clear" w:color="auto" w:fill="FFFFFF"/>
          </w:tcPr>
          <w:p w14:paraId="26EDF72F" w14:textId="77777777" w:rsidR="00890993" w:rsidRDefault="00E31FE5">
            <w:r>
              <w:rPr>
                <w:color w:val="000000"/>
              </w:rPr>
              <w:t>3.3 Cost Validation Engine (</w:t>
            </w:r>
            <w:proofErr w:type="spellStart"/>
            <w:r>
              <w:rPr>
                <w:color w:val="000000"/>
              </w:rPr>
              <w:t>CostValidation</w:t>
            </w:r>
            <w:proofErr w:type="spellEnd"/>
            <w:r>
              <w:rPr>
                <w:color w:val="000000"/>
              </w:rPr>
              <w:t>-Spire)</w:t>
            </w:r>
          </w:p>
        </w:tc>
        <w:tc>
          <w:tcPr>
            <w:tcW w:w="4060" w:type="dxa"/>
            <w:shd w:val="clear" w:color="auto" w:fill="FFFFFF"/>
          </w:tcPr>
          <w:p w14:paraId="12308C23" w14:textId="77777777" w:rsidR="00890993" w:rsidRDefault="00E31FE5">
            <w:r>
              <w:rPr>
                <w:color w:val="000000"/>
              </w:rPr>
              <w:t>Performs automated cost rule checks against Purchase Orders and Spire ERP ledgers, flagging unit price variances and margin shrinkage prior to accounting finalization.</w:t>
            </w:r>
          </w:p>
        </w:tc>
        <w:tc>
          <w:tcPr>
            <w:tcW w:w="1800" w:type="dxa"/>
            <w:shd w:val="clear" w:color="auto" w:fill="FFFFFF"/>
          </w:tcPr>
          <w:p w14:paraId="6B7CC7D2" w14:textId="77777777" w:rsidR="00890993" w:rsidRDefault="00E31FE5">
            <w:r>
              <w:rPr>
                <w:color w:val="000000"/>
              </w:rPr>
              <w:t>Completed</w:t>
            </w:r>
          </w:p>
        </w:tc>
      </w:tr>
      <w:tr w:rsidR="00890993" w14:paraId="66BD0545" w14:textId="77777777">
        <w:trPr>
          <w:jc w:val="center"/>
        </w:trPr>
        <w:tc>
          <w:tcPr>
            <w:tcW w:w="700" w:type="dxa"/>
            <w:shd w:val="clear" w:color="auto" w:fill="F2F5F8"/>
          </w:tcPr>
          <w:p w14:paraId="0D3A75B8" w14:textId="77777777" w:rsidR="00890993" w:rsidRDefault="00E31FE5">
            <w:r>
              <w:rPr>
                <w:color w:val="000000"/>
              </w:rPr>
              <w:t>4</w:t>
            </w:r>
          </w:p>
        </w:tc>
        <w:tc>
          <w:tcPr>
            <w:tcW w:w="2800" w:type="dxa"/>
            <w:shd w:val="clear" w:color="auto" w:fill="F2F5F8"/>
          </w:tcPr>
          <w:p w14:paraId="16C2C932" w14:textId="77777777" w:rsidR="00890993" w:rsidRDefault="00E31FE5">
            <w:r>
              <w:rPr>
                <w:color w:val="000000"/>
              </w:rPr>
              <w:t>3.4 IMEI Receiving &amp; Intake (</w:t>
            </w:r>
            <w:proofErr w:type="spellStart"/>
            <w:r>
              <w:rPr>
                <w:color w:val="000000"/>
              </w:rPr>
              <w:t>IMEIReceive</w:t>
            </w:r>
            <w:proofErr w:type="spellEnd"/>
            <w:r>
              <w:rPr>
                <w:color w:val="000000"/>
              </w:rPr>
              <w:t>-Spire)</w:t>
            </w:r>
          </w:p>
        </w:tc>
        <w:tc>
          <w:tcPr>
            <w:tcW w:w="4060" w:type="dxa"/>
            <w:shd w:val="clear" w:color="auto" w:fill="F2F5F8"/>
          </w:tcPr>
          <w:p w14:paraId="49AD433A" w14:textId="77777777" w:rsidR="00890993" w:rsidRDefault="00E31FE5">
            <w:r>
              <w:rPr>
                <w:color w:val="000000"/>
              </w:rPr>
              <w:t>Handles receiving hardware purchase orders, batch scanning &amp; Excel import of IMEI serial numbers, running automated validation against Spire PO grids, and posting receipts.</w:t>
            </w:r>
          </w:p>
        </w:tc>
        <w:tc>
          <w:tcPr>
            <w:tcW w:w="1800" w:type="dxa"/>
            <w:shd w:val="clear" w:color="auto" w:fill="F2F5F8"/>
          </w:tcPr>
          <w:p w14:paraId="16F8ED87" w14:textId="77777777" w:rsidR="00890993" w:rsidRDefault="00E31FE5">
            <w:r>
              <w:rPr>
                <w:color w:val="000000"/>
              </w:rPr>
              <w:t>Completed</w:t>
            </w:r>
          </w:p>
        </w:tc>
      </w:tr>
      <w:tr w:rsidR="00890993" w14:paraId="1F9229D5" w14:textId="77777777">
        <w:trPr>
          <w:jc w:val="center"/>
        </w:trPr>
        <w:tc>
          <w:tcPr>
            <w:tcW w:w="700" w:type="dxa"/>
            <w:shd w:val="clear" w:color="auto" w:fill="FFFFFF"/>
          </w:tcPr>
          <w:p w14:paraId="7C800EDD" w14:textId="77777777" w:rsidR="00890993" w:rsidRDefault="00E31FE5">
            <w:r>
              <w:rPr>
                <w:color w:val="000000"/>
              </w:rPr>
              <w:t>5</w:t>
            </w:r>
          </w:p>
        </w:tc>
        <w:tc>
          <w:tcPr>
            <w:tcW w:w="2800" w:type="dxa"/>
            <w:shd w:val="clear" w:color="auto" w:fill="FFFFFF"/>
          </w:tcPr>
          <w:p w14:paraId="57C73C94" w14:textId="77777777" w:rsidR="00890993" w:rsidRDefault="00E31FE5">
            <w:r>
              <w:rPr>
                <w:color w:val="000000"/>
              </w:rPr>
              <w:t>3.5 Inventory Counts &amp; Audit (</w:t>
            </w:r>
            <w:proofErr w:type="spellStart"/>
            <w:r>
              <w:rPr>
                <w:color w:val="000000"/>
              </w:rPr>
              <w:t>InventoryCounts</w:t>
            </w:r>
            <w:proofErr w:type="spellEnd"/>
            <w:r>
              <w:rPr>
                <w:color w:val="000000"/>
              </w:rPr>
              <w:t>-Spire)</w:t>
            </w:r>
          </w:p>
        </w:tc>
        <w:tc>
          <w:tcPr>
            <w:tcW w:w="4060" w:type="dxa"/>
            <w:shd w:val="clear" w:color="auto" w:fill="FFFFFF"/>
          </w:tcPr>
          <w:p w14:paraId="116BE331" w14:textId="77777777" w:rsidR="00890993" w:rsidRDefault="00E31FE5">
            <w:r>
              <w:rPr>
                <w:color w:val="000000"/>
              </w:rPr>
              <w:t xml:space="preserve">Allows warehouse auditors to maintain physical counts, load live Spire on-hand snapshots, </w:t>
            </w:r>
            <w:proofErr w:type="spellStart"/>
            <w:r>
              <w:rPr>
                <w:color w:val="000000"/>
              </w:rPr>
              <w:t>analyze</w:t>
            </w:r>
            <w:proofErr w:type="spellEnd"/>
            <w:r>
              <w:rPr>
                <w:color w:val="000000"/>
              </w:rPr>
              <w:t xml:space="preserve"> scan discrepancies, detect system </w:t>
            </w:r>
            <w:r>
              <w:rPr>
                <w:color w:val="000000"/>
              </w:rPr>
              <w:lastRenderedPageBreak/>
              <w:t>duplicates, and export physical count worksheets.</w:t>
            </w:r>
          </w:p>
        </w:tc>
        <w:tc>
          <w:tcPr>
            <w:tcW w:w="1800" w:type="dxa"/>
            <w:shd w:val="clear" w:color="auto" w:fill="FFFFFF"/>
          </w:tcPr>
          <w:p w14:paraId="72F79814" w14:textId="77777777" w:rsidR="00890993" w:rsidRDefault="00E31FE5">
            <w:r>
              <w:rPr>
                <w:color w:val="000000"/>
              </w:rPr>
              <w:lastRenderedPageBreak/>
              <w:t>Completed</w:t>
            </w:r>
          </w:p>
        </w:tc>
      </w:tr>
      <w:tr w:rsidR="00890993" w14:paraId="31F2B57F" w14:textId="77777777">
        <w:trPr>
          <w:jc w:val="center"/>
        </w:trPr>
        <w:tc>
          <w:tcPr>
            <w:tcW w:w="700" w:type="dxa"/>
            <w:shd w:val="clear" w:color="auto" w:fill="F2F5F8"/>
          </w:tcPr>
          <w:p w14:paraId="455B9FE1" w14:textId="77777777" w:rsidR="00890993" w:rsidRDefault="00E31FE5">
            <w:r>
              <w:rPr>
                <w:color w:val="000000"/>
              </w:rPr>
              <w:t>6</w:t>
            </w:r>
          </w:p>
        </w:tc>
        <w:tc>
          <w:tcPr>
            <w:tcW w:w="2800" w:type="dxa"/>
            <w:shd w:val="clear" w:color="auto" w:fill="F2F5F8"/>
          </w:tcPr>
          <w:p w14:paraId="671149DC" w14:textId="77777777" w:rsidR="00890993" w:rsidRDefault="00E31FE5">
            <w:r>
              <w:rPr>
                <w:color w:val="000000"/>
              </w:rPr>
              <w:t xml:space="preserve">3.6 Inventory Run Rates &amp; </w:t>
            </w:r>
            <w:proofErr w:type="gramStart"/>
            <w:r>
              <w:rPr>
                <w:color w:val="000000"/>
              </w:rPr>
              <w:t>Velocity(</w:t>
            </w:r>
            <w:proofErr w:type="spellStart"/>
            <w:proofErr w:type="gramEnd"/>
            <w:r>
              <w:rPr>
                <w:color w:val="000000"/>
              </w:rPr>
              <w:t>InventoryRunRates</w:t>
            </w:r>
            <w:proofErr w:type="spellEnd"/>
            <w:r>
              <w:rPr>
                <w:color w:val="000000"/>
              </w:rPr>
              <w:t>-Spire)</w:t>
            </w:r>
          </w:p>
        </w:tc>
        <w:tc>
          <w:tcPr>
            <w:tcW w:w="4060" w:type="dxa"/>
            <w:shd w:val="clear" w:color="auto" w:fill="F2F5F8"/>
          </w:tcPr>
          <w:p w14:paraId="1D4B75EF" w14:textId="77777777" w:rsidR="00890993" w:rsidRDefault="00E31FE5">
            <w:r>
              <w:rPr>
                <w:color w:val="000000"/>
              </w:rPr>
              <w:t xml:space="preserve">Calculates item stocking velocity over configurable date ranges (min/max days), separating hardware </w:t>
            </w:r>
            <w:proofErr w:type="spellStart"/>
            <w:r>
              <w:rPr>
                <w:color w:val="000000"/>
              </w:rPr>
              <w:t>andaccessories</w:t>
            </w:r>
            <w:proofErr w:type="spellEnd"/>
            <w:r>
              <w:rPr>
                <w:color w:val="000000"/>
              </w:rPr>
              <w:t xml:space="preserve"> to predict replenishment schedules and export analytical workbooks.</w:t>
            </w:r>
          </w:p>
        </w:tc>
        <w:tc>
          <w:tcPr>
            <w:tcW w:w="1800" w:type="dxa"/>
            <w:shd w:val="clear" w:color="auto" w:fill="F2F5F8"/>
          </w:tcPr>
          <w:p w14:paraId="72F812B6" w14:textId="77777777" w:rsidR="00890993" w:rsidRDefault="00E31FE5">
            <w:r>
              <w:rPr>
                <w:color w:val="000000"/>
              </w:rPr>
              <w:t>Completed</w:t>
            </w:r>
          </w:p>
        </w:tc>
      </w:tr>
      <w:tr w:rsidR="00890993" w14:paraId="1D7E4FC9" w14:textId="77777777">
        <w:trPr>
          <w:jc w:val="center"/>
        </w:trPr>
        <w:tc>
          <w:tcPr>
            <w:tcW w:w="700" w:type="dxa"/>
            <w:shd w:val="clear" w:color="auto" w:fill="FFFFFF"/>
          </w:tcPr>
          <w:p w14:paraId="472999D6" w14:textId="77777777" w:rsidR="00890993" w:rsidRDefault="00E31FE5">
            <w:r>
              <w:rPr>
                <w:color w:val="000000"/>
              </w:rPr>
              <w:t>7</w:t>
            </w:r>
          </w:p>
        </w:tc>
        <w:tc>
          <w:tcPr>
            <w:tcW w:w="2800" w:type="dxa"/>
            <w:shd w:val="clear" w:color="auto" w:fill="FFFFFF"/>
          </w:tcPr>
          <w:p w14:paraId="21FF7246" w14:textId="77777777" w:rsidR="00890993" w:rsidRDefault="00E31FE5">
            <w:r>
              <w:rPr>
                <w:color w:val="000000"/>
              </w:rPr>
              <w:t>3.7 Spare Light Transfer Workbench (SpareLightTransfer-Spire)</w:t>
            </w:r>
          </w:p>
        </w:tc>
        <w:tc>
          <w:tcPr>
            <w:tcW w:w="4060" w:type="dxa"/>
            <w:shd w:val="clear" w:color="auto" w:fill="FFFFFF"/>
          </w:tcPr>
          <w:p w14:paraId="5FCF9E80" w14:textId="77777777" w:rsidR="00890993" w:rsidRDefault="00E31FE5">
            <w:r>
              <w:rPr>
                <w:color w:val="000000"/>
              </w:rPr>
              <w:t>Facilitates automated transfers of hardware and accessory items between standard warehouse storage and Spare Light locations, complete with pre-transfer validation and transfer log audits.</w:t>
            </w:r>
          </w:p>
        </w:tc>
        <w:tc>
          <w:tcPr>
            <w:tcW w:w="1800" w:type="dxa"/>
            <w:shd w:val="clear" w:color="auto" w:fill="FFFFFF"/>
          </w:tcPr>
          <w:p w14:paraId="3B0081BF" w14:textId="77777777" w:rsidR="00890993" w:rsidRDefault="00E31FE5">
            <w:r>
              <w:rPr>
                <w:color w:val="000000"/>
              </w:rPr>
              <w:t>Completed</w:t>
            </w:r>
          </w:p>
        </w:tc>
      </w:tr>
      <w:tr w:rsidR="00890993" w14:paraId="75B5E6BE" w14:textId="77777777">
        <w:trPr>
          <w:jc w:val="center"/>
        </w:trPr>
        <w:tc>
          <w:tcPr>
            <w:tcW w:w="700" w:type="dxa"/>
            <w:shd w:val="clear" w:color="auto" w:fill="F2F5F8"/>
          </w:tcPr>
          <w:p w14:paraId="11C78BDE" w14:textId="77777777" w:rsidR="00890993" w:rsidRDefault="00E31FE5">
            <w:r>
              <w:rPr>
                <w:color w:val="000000"/>
              </w:rPr>
              <w:t>8</w:t>
            </w:r>
          </w:p>
        </w:tc>
        <w:tc>
          <w:tcPr>
            <w:tcW w:w="2800" w:type="dxa"/>
            <w:shd w:val="clear" w:color="auto" w:fill="F2F5F8"/>
          </w:tcPr>
          <w:p w14:paraId="2F4D7FD1" w14:textId="77777777" w:rsidR="00890993" w:rsidRDefault="00E31FE5">
            <w:r>
              <w:rPr>
                <w:color w:val="000000"/>
              </w:rPr>
              <w:t>3.8 Advantage Voice Telecomm Bundles (</w:t>
            </w:r>
            <w:proofErr w:type="spellStart"/>
            <w:r>
              <w:rPr>
                <w:color w:val="000000"/>
              </w:rPr>
              <w:t>AdvantageVoice</w:t>
            </w:r>
            <w:proofErr w:type="spellEnd"/>
            <w:r>
              <w:rPr>
                <w:color w:val="000000"/>
              </w:rPr>
              <w:t>-Spire)</w:t>
            </w:r>
          </w:p>
        </w:tc>
        <w:tc>
          <w:tcPr>
            <w:tcW w:w="4060" w:type="dxa"/>
            <w:shd w:val="clear" w:color="auto" w:fill="F2F5F8"/>
          </w:tcPr>
          <w:p w14:paraId="4B2D494B" w14:textId="77777777" w:rsidR="00890993" w:rsidRDefault="00E31FE5">
            <w:r>
              <w:rPr>
                <w:color w:val="000000"/>
              </w:rPr>
              <w:t xml:space="preserve">Manages </w:t>
            </w:r>
            <w:proofErr w:type="spellStart"/>
            <w:r>
              <w:rPr>
                <w:color w:val="000000"/>
              </w:rPr>
              <w:t>telecomm</w:t>
            </w:r>
            <w:proofErr w:type="spellEnd"/>
            <w:r>
              <w:rPr>
                <w:color w:val="000000"/>
              </w:rPr>
              <w:t xml:space="preserve"> SIM card bundling, hardware package pairing, and customer telecom service imports through Excel spreadsheets with step-by-step verification before submitting orders.</w:t>
            </w:r>
          </w:p>
        </w:tc>
        <w:tc>
          <w:tcPr>
            <w:tcW w:w="1800" w:type="dxa"/>
            <w:shd w:val="clear" w:color="auto" w:fill="F2F5F8"/>
          </w:tcPr>
          <w:p w14:paraId="2361B051" w14:textId="77777777" w:rsidR="00890993" w:rsidRDefault="00E31FE5">
            <w:r>
              <w:rPr>
                <w:color w:val="000000"/>
              </w:rPr>
              <w:t>Completed</w:t>
            </w:r>
          </w:p>
        </w:tc>
      </w:tr>
    </w:tbl>
    <w:p w14:paraId="5E6206A0" w14:textId="77777777" w:rsidR="00890993" w:rsidRDefault="00E31FE5">
      <w:r>
        <w:br w:type="page"/>
      </w:r>
    </w:p>
    <w:p w14:paraId="71A50ED9" w14:textId="77777777" w:rsidR="00890993" w:rsidRDefault="00E31FE5">
      <w:pPr>
        <w:pStyle w:val="Heading3"/>
      </w:pPr>
      <w:r>
        <w:lastRenderedPageBreak/>
        <w:t>3.1 Add Inventory (</w:t>
      </w:r>
      <w:proofErr w:type="spellStart"/>
      <w:r>
        <w:t>InventoryAdd</w:t>
      </w:r>
      <w:proofErr w:type="spellEnd"/>
      <w:r>
        <w:t>-Spire)</w:t>
      </w:r>
    </w:p>
    <w:p w14:paraId="64379C28"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7ED2D198" w14:textId="77777777">
        <w:trPr>
          <w:tblHeader/>
          <w:jc w:val="center"/>
        </w:trPr>
        <w:tc>
          <w:tcPr>
            <w:tcW w:w="2800" w:type="dxa"/>
            <w:shd w:val="clear" w:color="auto" w:fill="EBF1F5"/>
          </w:tcPr>
          <w:p w14:paraId="446E9827" w14:textId="77777777" w:rsidR="00890993" w:rsidRDefault="00E31FE5">
            <w:r>
              <w:rPr>
                <w:b/>
                <w:color w:val="1F4E79"/>
              </w:rPr>
              <w:t>Sub-Project Name</w:t>
            </w:r>
          </w:p>
        </w:tc>
        <w:tc>
          <w:tcPr>
            <w:tcW w:w="6560" w:type="dxa"/>
            <w:shd w:val="clear" w:color="auto" w:fill="FFFFFF"/>
          </w:tcPr>
          <w:p w14:paraId="61CFE00A" w14:textId="77777777" w:rsidR="00890993" w:rsidRDefault="00E31FE5">
            <w:r>
              <w:rPr>
                <w:color w:val="000000"/>
              </w:rPr>
              <w:t>3.1 Add Inventory (</w:t>
            </w:r>
            <w:proofErr w:type="spellStart"/>
            <w:r>
              <w:rPr>
                <w:color w:val="000000"/>
              </w:rPr>
              <w:t>InventoryAdd</w:t>
            </w:r>
            <w:proofErr w:type="spellEnd"/>
            <w:r>
              <w:rPr>
                <w:color w:val="000000"/>
              </w:rPr>
              <w:t>-Spire)</w:t>
            </w:r>
          </w:p>
        </w:tc>
      </w:tr>
      <w:tr w:rsidR="00890993" w14:paraId="21E94455" w14:textId="77777777">
        <w:trPr>
          <w:jc w:val="center"/>
        </w:trPr>
        <w:tc>
          <w:tcPr>
            <w:tcW w:w="2800" w:type="dxa"/>
            <w:shd w:val="clear" w:color="auto" w:fill="EBF1F5"/>
          </w:tcPr>
          <w:p w14:paraId="78BFBEFC" w14:textId="77777777" w:rsidR="00890993" w:rsidRDefault="00E31FE5">
            <w:r>
              <w:rPr>
                <w:b/>
                <w:color w:val="1F4E79"/>
              </w:rPr>
              <w:t>Status</w:t>
            </w:r>
          </w:p>
        </w:tc>
        <w:tc>
          <w:tcPr>
            <w:tcW w:w="6560" w:type="dxa"/>
            <w:shd w:val="clear" w:color="auto" w:fill="FFFFFF"/>
          </w:tcPr>
          <w:p w14:paraId="6F0EB2AB" w14:textId="77777777" w:rsidR="00890993" w:rsidRDefault="00E31FE5">
            <w:r>
              <w:rPr>
                <w:color w:val="000000"/>
              </w:rPr>
              <w:t>Completed</w:t>
            </w:r>
          </w:p>
        </w:tc>
      </w:tr>
      <w:tr w:rsidR="00890993" w14:paraId="4EA2E0E4" w14:textId="77777777">
        <w:trPr>
          <w:jc w:val="center"/>
        </w:trPr>
        <w:tc>
          <w:tcPr>
            <w:tcW w:w="2800" w:type="dxa"/>
            <w:shd w:val="clear" w:color="auto" w:fill="EBF1F5"/>
          </w:tcPr>
          <w:p w14:paraId="0CEF2E40" w14:textId="77777777" w:rsidR="00890993" w:rsidRDefault="00E31FE5">
            <w:r>
              <w:rPr>
                <w:b/>
                <w:color w:val="1F4E79"/>
              </w:rPr>
              <w:t>Feature Module Path</w:t>
            </w:r>
          </w:p>
        </w:tc>
        <w:tc>
          <w:tcPr>
            <w:tcW w:w="6560" w:type="dxa"/>
            <w:shd w:val="clear" w:color="auto" w:fill="FFFFFF"/>
          </w:tcPr>
          <w:p w14:paraId="4ECDF7A9" w14:textId="77777777" w:rsidR="00890993" w:rsidRDefault="00E31FE5">
            <w:r>
              <w:rPr>
                <w:color w:val="000000"/>
              </w:rPr>
              <w:t>src/app/components/inventory/add-inventory-component/add-inventory-component.ts</w:t>
            </w:r>
          </w:p>
        </w:tc>
      </w:tr>
      <w:tr w:rsidR="00890993" w14:paraId="1B07F0E7" w14:textId="77777777">
        <w:trPr>
          <w:jc w:val="center"/>
        </w:trPr>
        <w:tc>
          <w:tcPr>
            <w:tcW w:w="2800" w:type="dxa"/>
            <w:shd w:val="clear" w:color="auto" w:fill="EBF1F5"/>
          </w:tcPr>
          <w:p w14:paraId="599A6424" w14:textId="77777777" w:rsidR="00890993" w:rsidRDefault="00E31FE5">
            <w:r>
              <w:rPr>
                <w:b/>
                <w:color w:val="1F4E79"/>
              </w:rPr>
              <w:t>Route Prefix</w:t>
            </w:r>
          </w:p>
        </w:tc>
        <w:tc>
          <w:tcPr>
            <w:tcW w:w="6560" w:type="dxa"/>
            <w:shd w:val="clear" w:color="auto" w:fill="FFFFFF"/>
          </w:tcPr>
          <w:p w14:paraId="1300A6B4" w14:textId="77777777" w:rsidR="00890993" w:rsidRDefault="00E31FE5">
            <w:r>
              <w:rPr>
                <w:color w:val="000000"/>
              </w:rPr>
              <w:t>/</w:t>
            </w:r>
            <w:proofErr w:type="gramStart"/>
            <w:r>
              <w:rPr>
                <w:color w:val="000000"/>
              </w:rPr>
              <w:t>add</w:t>
            </w:r>
            <w:proofErr w:type="gramEnd"/>
            <w:r>
              <w:rPr>
                <w:color w:val="000000"/>
              </w:rPr>
              <w:t>-inventory</w:t>
            </w:r>
          </w:p>
        </w:tc>
      </w:tr>
      <w:tr w:rsidR="00890993" w14:paraId="0FA6E6F9" w14:textId="77777777">
        <w:trPr>
          <w:jc w:val="center"/>
        </w:trPr>
        <w:tc>
          <w:tcPr>
            <w:tcW w:w="2800" w:type="dxa"/>
            <w:shd w:val="clear" w:color="auto" w:fill="EBF1F5"/>
          </w:tcPr>
          <w:p w14:paraId="1AB19986" w14:textId="77777777" w:rsidR="00890993" w:rsidRDefault="00E31FE5">
            <w:r>
              <w:rPr>
                <w:b/>
                <w:color w:val="1F4E79"/>
              </w:rPr>
              <w:t>Short Description</w:t>
            </w:r>
          </w:p>
        </w:tc>
        <w:tc>
          <w:tcPr>
            <w:tcW w:w="6560" w:type="dxa"/>
            <w:shd w:val="clear" w:color="auto" w:fill="FFFFFF"/>
          </w:tcPr>
          <w:p w14:paraId="2A5B67B9" w14:textId="77777777" w:rsidR="00890993" w:rsidRDefault="00E31FE5">
            <w:r>
              <w:rPr>
                <w:color w:val="000000"/>
              </w:rPr>
              <w:t>Allows warehouse users to add new inventory items, check part numbers across Spire warehouses, modify unit pricing, and upload HPC spreadsheets.</w:t>
            </w:r>
          </w:p>
        </w:tc>
      </w:tr>
    </w:tbl>
    <w:p w14:paraId="10F78BDE" w14:textId="77777777" w:rsidR="00890993" w:rsidRDefault="00890993">
      <w:pPr>
        <w:spacing w:after="100"/>
      </w:pPr>
    </w:p>
    <w:p w14:paraId="03BD79FA"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20"/>
        <w:gridCol w:w="2734"/>
        <w:gridCol w:w="1587"/>
        <w:gridCol w:w="2503"/>
      </w:tblGrid>
      <w:tr w:rsidR="00890993" w14:paraId="4E2CAC13" w14:textId="77777777">
        <w:trPr>
          <w:tblHeader/>
          <w:jc w:val="center"/>
        </w:trPr>
        <w:tc>
          <w:tcPr>
            <w:tcW w:w="2600" w:type="dxa"/>
            <w:shd w:val="clear" w:color="auto" w:fill="1F4E79"/>
          </w:tcPr>
          <w:p w14:paraId="16FD1363" w14:textId="77777777" w:rsidR="00890993" w:rsidRDefault="00E31FE5">
            <w:r>
              <w:rPr>
                <w:b/>
                <w:color w:val="FFFFFF"/>
              </w:rPr>
              <w:t>Path</w:t>
            </w:r>
          </w:p>
        </w:tc>
        <w:tc>
          <w:tcPr>
            <w:tcW w:w="2600" w:type="dxa"/>
            <w:shd w:val="clear" w:color="auto" w:fill="1F4E79"/>
          </w:tcPr>
          <w:p w14:paraId="05DD6CD9" w14:textId="77777777" w:rsidR="00890993" w:rsidRDefault="00E31FE5">
            <w:r>
              <w:rPr>
                <w:b/>
                <w:color w:val="FFFFFF"/>
              </w:rPr>
              <w:t>Component</w:t>
            </w:r>
          </w:p>
        </w:tc>
        <w:tc>
          <w:tcPr>
            <w:tcW w:w="1600" w:type="dxa"/>
            <w:shd w:val="clear" w:color="auto" w:fill="1F4E79"/>
          </w:tcPr>
          <w:p w14:paraId="1AA576EF" w14:textId="77777777" w:rsidR="00890993" w:rsidRDefault="00E31FE5">
            <w:r>
              <w:rPr>
                <w:b/>
                <w:color w:val="FFFFFF"/>
              </w:rPr>
              <w:t>Guard</w:t>
            </w:r>
          </w:p>
        </w:tc>
        <w:tc>
          <w:tcPr>
            <w:tcW w:w="2560" w:type="dxa"/>
            <w:shd w:val="clear" w:color="auto" w:fill="1F4E79"/>
          </w:tcPr>
          <w:p w14:paraId="58D067D8" w14:textId="77777777" w:rsidR="00890993" w:rsidRDefault="00E31FE5">
            <w:r>
              <w:rPr>
                <w:b/>
                <w:color w:val="FFFFFF"/>
              </w:rPr>
              <w:t>Description</w:t>
            </w:r>
          </w:p>
        </w:tc>
      </w:tr>
      <w:tr w:rsidR="00890993" w14:paraId="2A0E9D11" w14:textId="77777777">
        <w:trPr>
          <w:jc w:val="center"/>
        </w:trPr>
        <w:tc>
          <w:tcPr>
            <w:tcW w:w="2600" w:type="dxa"/>
            <w:shd w:val="clear" w:color="auto" w:fill="FFFFFF"/>
          </w:tcPr>
          <w:p w14:paraId="22D2303E" w14:textId="77777777" w:rsidR="00890993" w:rsidRDefault="00E31FE5">
            <w:r>
              <w:rPr>
                <w:color w:val="000000"/>
              </w:rPr>
              <w:t>/</w:t>
            </w:r>
            <w:proofErr w:type="gramStart"/>
            <w:r>
              <w:rPr>
                <w:color w:val="000000"/>
              </w:rPr>
              <w:t>add</w:t>
            </w:r>
            <w:proofErr w:type="gramEnd"/>
            <w:r>
              <w:rPr>
                <w:color w:val="000000"/>
              </w:rPr>
              <w:t>-inventory</w:t>
            </w:r>
          </w:p>
        </w:tc>
        <w:tc>
          <w:tcPr>
            <w:tcW w:w="2600" w:type="dxa"/>
            <w:shd w:val="clear" w:color="auto" w:fill="FFFFFF"/>
          </w:tcPr>
          <w:p w14:paraId="74917E1B" w14:textId="77777777" w:rsidR="00890993" w:rsidRDefault="00E31FE5">
            <w:proofErr w:type="spellStart"/>
            <w:r>
              <w:rPr>
                <w:color w:val="000000"/>
              </w:rPr>
              <w:t>AddInventoryComponent</w:t>
            </w:r>
            <w:proofErr w:type="spellEnd"/>
          </w:p>
        </w:tc>
        <w:tc>
          <w:tcPr>
            <w:tcW w:w="1600" w:type="dxa"/>
            <w:shd w:val="clear" w:color="auto" w:fill="FFFFFF"/>
          </w:tcPr>
          <w:p w14:paraId="0C9FCBDF" w14:textId="77777777" w:rsidR="00890993" w:rsidRDefault="00E31FE5">
            <w:proofErr w:type="spellStart"/>
            <w:r>
              <w:rPr>
                <w:color w:val="000000"/>
              </w:rPr>
              <w:t>AuthGuard</w:t>
            </w:r>
            <w:proofErr w:type="spellEnd"/>
          </w:p>
        </w:tc>
        <w:tc>
          <w:tcPr>
            <w:tcW w:w="2560" w:type="dxa"/>
            <w:shd w:val="clear" w:color="auto" w:fill="FFFFFF"/>
          </w:tcPr>
          <w:p w14:paraId="695CD970" w14:textId="77777777" w:rsidR="00890993" w:rsidRDefault="00E31FE5">
            <w:r>
              <w:rPr>
                <w:color w:val="000000"/>
              </w:rPr>
              <w:t>Interactive workspace for adding items, validating SKUs, and pricing adjustments.</w:t>
            </w:r>
          </w:p>
        </w:tc>
      </w:tr>
    </w:tbl>
    <w:p w14:paraId="0DAC66ED" w14:textId="77777777" w:rsidR="00890993" w:rsidRDefault="00890993">
      <w:pPr>
        <w:spacing w:after="100"/>
      </w:pPr>
    </w:p>
    <w:p w14:paraId="29F54C18"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8"/>
        <w:gridCol w:w="2896"/>
        <w:gridCol w:w="2496"/>
        <w:gridCol w:w="3254"/>
      </w:tblGrid>
      <w:tr w:rsidR="00890993" w14:paraId="0C300EF5" w14:textId="77777777">
        <w:trPr>
          <w:tblHeader/>
          <w:jc w:val="center"/>
        </w:trPr>
        <w:tc>
          <w:tcPr>
            <w:tcW w:w="700" w:type="dxa"/>
            <w:shd w:val="clear" w:color="auto" w:fill="1F4E79"/>
          </w:tcPr>
          <w:p w14:paraId="4274FED3" w14:textId="77777777" w:rsidR="00890993" w:rsidRDefault="00E31FE5">
            <w:r>
              <w:rPr>
                <w:b/>
                <w:color w:val="FFFFFF"/>
              </w:rPr>
              <w:t>#</w:t>
            </w:r>
          </w:p>
        </w:tc>
        <w:tc>
          <w:tcPr>
            <w:tcW w:w="2900" w:type="dxa"/>
            <w:shd w:val="clear" w:color="auto" w:fill="1F4E79"/>
          </w:tcPr>
          <w:p w14:paraId="1D60B0C8" w14:textId="77777777" w:rsidR="00890993" w:rsidRDefault="00E31FE5">
            <w:r>
              <w:rPr>
                <w:b/>
                <w:color w:val="FFFFFF"/>
              </w:rPr>
              <w:t>Screen</w:t>
            </w:r>
          </w:p>
        </w:tc>
        <w:tc>
          <w:tcPr>
            <w:tcW w:w="2500" w:type="dxa"/>
            <w:shd w:val="clear" w:color="auto" w:fill="1F4E79"/>
          </w:tcPr>
          <w:p w14:paraId="216AB11D" w14:textId="77777777" w:rsidR="00890993" w:rsidRDefault="00E31FE5">
            <w:r>
              <w:rPr>
                <w:b/>
                <w:color w:val="FFFFFF"/>
              </w:rPr>
              <w:t>Primary Data Source</w:t>
            </w:r>
          </w:p>
        </w:tc>
        <w:tc>
          <w:tcPr>
            <w:tcW w:w="3260" w:type="dxa"/>
            <w:shd w:val="clear" w:color="auto" w:fill="1F4E79"/>
          </w:tcPr>
          <w:p w14:paraId="151971D1" w14:textId="77777777" w:rsidR="00890993" w:rsidRDefault="00E31FE5">
            <w:r>
              <w:rPr>
                <w:b/>
                <w:color w:val="FFFFFF"/>
              </w:rPr>
              <w:t>Purpose</w:t>
            </w:r>
          </w:p>
        </w:tc>
      </w:tr>
      <w:tr w:rsidR="00890993" w14:paraId="1A029CAB" w14:textId="77777777">
        <w:trPr>
          <w:jc w:val="center"/>
        </w:trPr>
        <w:tc>
          <w:tcPr>
            <w:tcW w:w="700" w:type="dxa"/>
            <w:shd w:val="clear" w:color="auto" w:fill="FFFFFF"/>
          </w:tcPr>
          <w:p w14:paraId="2ABA910A" w14:textId="77777777" w:rsidR="00890993" w:rsidRDefault="00E31FE5">
            <w:r>
              <w:rPr>
                <w:color w:val="000000"/>
              </w:rPr>
              <w:t>1</w:t>
            </w:r>
          </w:p>
        </w:tc>
        <w:tc>
          <w:tcPr>
            <w:tcW w:w="2900" w:type="dxa"/>
            <w:shd w:val="clear" w:color="auto" w:fill="FFFFFF"/>
          </w:tcPr>
          <w:p w14:paraId="525B03C6" w14:textId="77777777" w:rsidR="00890993" w:rsidRDefault="00E31FE5">
            <w:r>
              <w:rPr>
                <w:color w:val="000000"/>
              </w:rPr>
              <w:t>Add Inventory &amp; Price Modification Workspace</w:t>
            </w:r>
          </w:p>
        </w:tc>
        <w:tc>
          <w:tcPr>
            <w:tcW w:w="2500" w:type="dxa"/>
            <w:shd w:val="clear" w:color="auto" w:fill="FFFFFF"/>
          </w:tcPr>
          <w:p w14:paraId="08ACA64A" w14:textId="77777777" w:rsidR="00890993" w:rsidRDefault="00E31FE5">
            <w:r>
              <w:rPr>
                <w:color w:val="000000"/>
              </w:rPr>
              <w:t>Project Core API &amp; MS SQL / Spire ERP</w:t>
            </w:r>
          </w:p>
        </w:tc>
        <w:tc>
          <w:tcPr>
            <w:tcW w:w="3260" w:type="dxa"/>
            <w:shd w:val="clear" w:color="auto" w:fill="FFFFFF"/>
          </w:tcPr>
          <w:p w14:paraId="627412D0" w14:textId="77777777" w:rsidR="00890993" w:rsidRDefault="00E31FE5">
            <w:r>
              <w:rPr>
                <w:color w:val="000000"/>
              </w:rPr>
              <w:t>Item creation, pricing updates, and cost validation interface.</w:t>
            </w:r>
          </w:p>
        </w:tc>
      </w:tr>
    </w:tbl>
    <w:p w14:paraId="7140FD32" w14:textId="77777777" w:rsidR="00890993" w:rsidRDefault="00890993">
      <w:pPr>
        <w:spacing w:after="120"/>
      </w:pPr>
    </w:p>
    <w:p w14:paraId="653E6664" w14:textId="77777777" w:rsidR="00890993" w:rsidRDefault="00E31FE5">
      <w:pPr>
        <w:spacing w:after="120" w:line="276" w:lineRule="auto"/>
      </w:pPr>
      <w:r>
        <w:rPr>
          <w:b/>
          <w:bCs/>
          <w:color w:val="1F3864"/>
        </w:rPr>
        <w:t>Screen Details</w:t>
      </w:r>
    </w:p>
    <w:p w14:paraId="25EAF4A7" w14:textId="77777777" w:rsidR="00890993" w:rsidRDefault="00E31FE5">
      <w:pPr>
        <w:pStyle w:val="Heading4"/>
      </w:pPr>
      <w:r>
        <w:t>Screen Details: Add Inventory &amp; Price Modification (</w:t>
      </w:r>
      <w:proofErr w:type="spellStart"/>
      <w:r>
        <w:t>InventoryAdd</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7F0B350C" w14:textId="77777777">
        <w:trPr>
          <w:tblHeader/>
          <w:jc w:val="center"/>
        </w:trPr>
        <w:tc>
          <w:tcPr>
            <w:tcW w:w="2600" w:type="dxa"/>
            <w:shd w:val="clear" w:color="auto" w:fill="EBF1F5"/>
          </w:tcPr>
          <w:p w14:paraId="41B87AD7" w14:textId="77777777" w:rsidR="00890993" w:rsidRDefault="00E31FE5">
            <w:r>
              <w:rPr>
                <w:b/>
                <w:color w:val="1F4E79"/>
              </w:rPr>
              <w:t>Route</w:t>
            </w:r>
          </w:p>
        </w:tc>
        <w:tc>
          <w:tcPr>
            <w:tcW w:w="6760" w:type="dxa"/>
            <w:shd w:val="clear" w:color="auto" w:fill="FFFFFF"/>
          </w:tcPr>
          <w:p w14:paraId="5D4D7194" w14:textId="77777777" w:rsidR="00890993" w:rsidRDefault="00E31FE5">
            <w:r>
              <w:rPr>
                <w:color w:val="000000"/>
              </w:rPr>
              <w:t>/</w:t>
            </w:r>
            <w:proofErr w:type="gramStart"/>
            <w:r>
              <w:rPr>
                <w:color w:val="000000"/>
              </w:rPr>
              <w:t>add</w:t>
            </w:r>
            <w:proofErr w:type="gramEnd"/>
            <w:r>
              <w:rPr>
                <w:color w:val="000000"/>
              </w:rPr>
              <w:t>-inventory</w:t>
            </w:r>
          </w:p>
        </w:tc>
      </w:tr>
      <w:tr w:rsidR="00890993" w14:paraId="4D55425F" w14:textId="77777777">
        <w:trPr>
          <w:jc w:val="center"/>
        </w:trPr>
        <w:tc>
          <w:tcPr>
            <w:tcW w:w="2600" w:type="dxa"/>
            <w:shd w:val="clear" w:color="auto" w:fill="EBF1F5"/>
          </w:tcPr>
          <w:p w14:paraId="6BFEF7FB" w14:textId="77777777" w:rsidR="00890993" w:rsidRDefault="00E31FE5">
            <w:r>
              <w:rPr>
                <w:b/>
                <w:color w:val="1F4E79"/>
              </w:rPr>
              <w:t>Component</w:t>
            </w:r>
          </w:p>
        </w:tc>
        <w:tc>
          <w:tcPr>
            <w:tcW w:w="6760" w:type="dxa"/>
            <w:shd w:val="clear" w:color="auto" w:fill="FFFFFF"/>
          </w:tcPr>
          <w:p w14:paraId="2F7C444E" w14:textId="77777777" w:rsidR="00890993" w:rsidRDefault="00E31FE5">
            <w:proofErr w:type="spellStart"/>
            <w:r>
              <w:rPr>
                <w:color w:val="000000"/>
              </w:rPr>
              <w:t>AddInventoryComponent</w:t>
            </w:r>
            <w:proofErr w:type="spellEnd"/>
          </w:p>
        </w:tc>
      </w:tr>
      <w:tr w:rsidR="00890993" w14:paraId="053325D6" w14:textId="77777777">
        <w:trPr>
          <w:jc w:val="center"/>
        </w:trPr>
        <w:tc>
          <w:tcPr>
            <w:tcW w:w="2600" w:type="dxa"/>
            <w:shd w:val="clear" w:color="auto" w:fill="EBF1F5"/>
          </w:tcPr>
          <w:p w14:paraId="5AE00EC7" w14:textId="77777777" w:rsidR="00890993" w:rsidRDefault="00E31FE5">
            <w:r>
              <w:rPr>
                <w:b/>
                <w:color w:val="1F4E79"/>
              </w:rPr>
              <w:t>Route Guard</w:t>
            </w:r>
          </w:p>
        </w:tc>
        <w:tc>
          <w:tcPr>
            <w:tcW w:w="6760" w:type="dxa"/>
            <w:shd w:val="clear" w:color="auto" w:fill="FFFFFF"/>
          </w:tcPr>
          <w:p w14:paraId="60A3C115" w14:textId="77777777" w:rsidR="00890993" w:rsidRDefault="00E31FE5">
            <w:proofErr w:type="spellStart"/>
            <w:r>
              <w:rPr>
                <w:color w:val="000000"/>
              </w:rPr>
              <w:t>AuthGuard</w:t>
            </w:r>
            <w:proofErr w:type="spellEnd"/>
          </w:p>
        </w:tc>
      </w:tr>
      <w:tr w:rsidR="00890993" w14:paraId="1195B34B" w14:textId="77777777">
        <w:trPr>
          <w:jc w:val="center"/>
        </w:trPr>
        <w:tc>
          <w:tcPr>
            <w:tcW w:w="2600" w:type="dxa"/>
            <w:shd w:val="clear" w:color="auto" w:fill="EBF1F5"/>
          </w:tcPr>
          <w:p w14:paraId="163F491A" w14:textId="77777777" w:rsidR="00890993" w:rsidRDefault="00E31FE5">
            <w:r>
              <w:rPr>
                <w:b/>
                <w:color w:val="1F4E79"/>
              </w:rPr>
              <w:t>Lazy Loaded</w:t>
            </w:r>
          </w:p>
        </w:tc>
        <w:tc>
          <w:tcPr>
            <w:tcW w:w="6760" w:type="dxa"/>
            <w:shd w:val="clear" w:color="auto" w:fill="FFFFFF"/>
          </w:tcPr>
          <w:p w14:paraId="14E4336E"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386C2346" w14:textId="77777777">
        <w:trPr>
          <w:jc w:val="center"/>
        </w:trPr>
        <w:tc>
          <w:tcPr>
            <w:tcW w:w="2600" w:type="dxa"/>
            <w:shd w:val="clear" w:color="auto" w:fill="EBF1F5"/>
          </w:tcPr>
          <w:p w14:paraId="370BFDCB" w14:textId="77777777" w:rsidR="00890993" w:rsidRDefault="00E31FE5">
            <w:r>
              <w:rPr>
                <w:b/>
                <w:color w:val="1F4E79"/>
              </w:rPr>
              <w:t>Purpose</w:t>
            </w:r>
          </w:p>
        </w:tc>
        <w:tc>
          <w:tcPr>
            <w:tcW w:w="6760" w:type="dxa"/>
            <w:shd w:val="clear" w:color="auto" w:fill="FFFFFF"/>
          </w:tcPr>
          <w:p w14:paraId="62141B67" w14:textId="77777777" w:rsidR="00890993" w:rsidRDefault="00E31FE5">
            <w:r>
              <w:rPr>
                <w:color w:val="000000"/>
              </w:rPr>
              <w:t>Provides item data entry form, real-time part verification against Spire inventory tables, manufacturer selection, and HPC file import.</w:t>
            </w:r>
          </w:p>
        </w:tc>
      </w:tr>
    </w:tbl>
    <w:p w14:paraId="2791FAA4" w14:textId="77777777" w:rsidR="00890993" w:rsidRDefault="00890993">
      <w:pPr>
        <w:spacing w:after="80"/>
      </w:pPr>
    </w:p>
    <w:p w14:paraId="264920A0"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637"/>
        <w:gridCol w:w="5707"/>
      </w:tblGrid>
      <w:tr w:rsidR="00890993" w14:paraId="4CD34D5A" w14:textId="77777777">
        <w:trPr>
          <w:tblHeader/>
          <w:jc w:val="center"/>
        </w:trPr>
        <w:tc>
          <w:tcPr>
            <w:tcW w:w="2800" w:type="dxa"/>
            <w:shd w:val="clear" w:color="auto" w:fill="1F4E79"/>
          </w:tcPr>
          <w:p w14:paraId="5E7552B2" w14:textId="77777777" w:rsidR="00890993" w:rsidRDefault="00E31FE5">
            <w:r>
              <w:rPr>
                <w:b/>
                <w:color w:val="FFFFFF"/>
              </w:rPr>
              <w:t>Component</w:t>
            </w:r>
          </w:p>
        </w:tc>
        <w:tc>
          <w:tcPr>
            <w:tcW w:w="4560" w:type="dxa"/>
            <w:shd w:val="clear" w:color="auto" w:fill="1F4E79"/>
          </w:tcPr>
          <w:p w14:paraId="55F255D2" w14:textId="77777777" w:rsidR="00890993" w:rsidRDefault="00E31FE5">
            <w:r>
              <w:rPr>
                <w:b/>
                <w:color w:val="FFFFFF"/>
              </w:rPr>
              <w:t>Responsibility</w:t>
            </w:r>
          </w:p>
        </w:tc>
      </w:tr>
      <w:tr w:rsidR="00890993" w14:paraId="08C7AA37" w14:textId="77777777">
        <w:trPr>
          <w:jc w:val="center"/>
        </w:trPr>
        <w:tc>
          <w:tcPr>
            <w:tcW w:w="2800" w:type="dxa"/>
            <w:shd w:val="clear" w:color="auto" w:fill="FFFFFF"/>
          </w:tcPr>
          <w:p w14:paraId="614B5D65" w14:textId="77777777" w:rsidR="00890993" w:rsidRDefault="00E31FE5">
            <w:proofErr w:type="spellStart"/>
            <w:r>
              <w:rPr>
                <w:color w:val="000000"/>
              </w:rPr>
              <w:t>AddInventoryComponent</w:t>
            </w:r>
            <w:proofErr w:type="spellEnd"/>
          </w:p>
        </w:tc>
        <w:tc>
          <w:tcPr>
            <w:tcW w:w="4560" w:type="dxa"/>
            <w:shd w:val="clear" w:color="auto" w:fill="FFFFFF"/>
          </w:tcPr>
          <w:p w14:paraId="234AD485" w14:textId="77777777" w:rsidR="00890993" w:rsidRDefault="00E31FE5">
            <w:r>
              <w:rPr>
                <w:color w:val="000000"/>
              </w:rPr>
              <w:t>Manages inventory item addition form, part validation, and manufacturer selection.</w:t>
            </w:r>
          </w:p>
        </w:tc>
      </w:tr>
      <w:tr w:rsidR="00890993" w14:paraId="68818C87" w14:textId="77777777">
        <w:trPr>
          <w:jc w:val="center"/>
        </w:trPr>
        <w:tc>
          <w:tcPr>
            <w:tcW w:w="2800" w:type="dxa"/>
            <w:shd w:val="clear" w:color="auto" w:fill="F2F5F8"/>
          </w:tcPr>
          <w:p w14:paraId="6ED9C6C9" w14:textId="77777777" w:rsidR="00890993" w:rsidRDefault="00E31FE5">
            <w:proofErr w:type="spellStart"/>
            <w:r>
              <w:rPr>
                <w:color w:val="000000"/>
              </w:rPr>
              <w:t>SharedSpinnerComponent</w:t>
            </w:r>
            <w:proofErr w:type="spellEnd"/>
            <w:r>
              <w:rPr>
                <w:color w:val="000000"/>
              </w:rPr>
              <w:t xml:space="preserve"> / </w:t>
            </w:r>
            <w:proofErr w:type="spellStart"/>
            <w:r>
              <w:rPr>
                <w:color w:val="000000"/>
              </w:rPr>
              <w:t>SpinnerService</w:t>
            </w:r>
            <w:proofErr w:type="spellEnd"/>
          </w:p>
        </w:tc>
        <w:tc>
          <w:tcPr>
            <w:tcW w:w="4560" w:type="dxa"/>
            <w:shd w:val="clear" w:color="auto" w:fill="F2F5F8"/>
          </w:tcPr>
          <w:p w14:paraId="33ABFFD0" w14:textId="77777777" w:rsidR="00890993" w:rsidRDefault="00E31FE5">
            <w:r>
              <w:rPr>
                <w:color w:val="000000"/>
              </w:rPr>
              <w:t>Displays loading indicators during server-side part checks and Excel parsing.</w:t>
            </w:r>
          </w:p>
        </w:tc>
      </w:tr>
    </w:tbl>
    <w:p w14:paraId="4CF8F933" w14:textId="77777777" w:rsidR="00890993" w:rsidRDefault="00890993">
      <w:pPr>
        <w:spacing w:after="80"/>
      </w:pPr>
    </w:p>
    <w:p w14:paraId="067CF16C"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8"/>
        <w:gridCol w:w="3155"/>
        <w:gridCol w:w="1496"/>
        <w:gridCol w:w="2495"/>
      </w:tblGrid>
      <w:tr w:rsidR="00890993" w14:paraId="12B5F7C3" w14:textId="77777777">
        <w:trPr>
          <w:tblHeader/>
          <w:jc w:val="center"/>
        </w:trPr>
        <w:tc>
          <w:tcPr>
            <w:tcW w:w="2200" w:type="dxa"/>
            <w:shd w:val="clear" w:color="auto" w:fill="1F4E79"/>
          </w:tcPr>
          <w:p w14:paraId="02467230" w14:textId="77777777" w:rsidR="00890993" w:rsidRDefault="00E31FE5">
            <w:r>
              <w:rPr>
                <w:b/>
                <w:color w:val="FFFFFF"/>
              </w:rPr>
              <w:t>Source</w:t>
            </w:r>
          </w:p>
        </w:tc>
        <w:tc>
          <w:tcPr>
            <w:tcW w:w="3160" w:type="dxa"/>
            <w:shd w:val="clear" w:color="auto" w:fill="1F4E79"/>
          </w:tcPr>
          <w:p w14:paraId="63974685" w14:textId="77777777" w:rsidR="00890993" w:rsidRDefault="00E31FE5">
            <w:r>
              <w:rPr>
                <w:b/>
                <w:color w:val="FFFFFF"/>
              </w:rPr>
              <w:t>Object / Table / Endpoint</w:t>
            </w:r>
          </w:p>
        </w:tc>
        <w:tc>
          <w:tcPr>
            <w:tcW w:w="1500" w:type="dxa"/>
            <w:shd w:val="clear" w:color="auto" w:fill="1F4E79"/>
          </w:tcPr>
          <w:p w14:paraId="3D79472B" w14:textId="77777777" w:rsidR="00890993" w:rsidRDefault="00E31FE5">
            <w:r>
              <w:rPr>
                <w:b/>
                <w:color w:val="FFFFFF"/>
              </w:rPr>
              <w:t>Read / Write</w:t>
            </w:r>
          </w:p>
        </w:tc>
        <w:tc>
          <w:tcPr>
            <w:tcW w:w="2500" w:type="dxa"/>
            <w:shd w:val="clear" w:color="auto" w:fill="1F4E79"/>
          </w:tcPr>
          <w:p w14:paraId="70AC07D9" w14:textId="77777777" w:rsidR="00890993" w:rsidRDefault="00E31FE5">
            <w:r>
              <w:rPr>
                <w:b/>
                <w:color w:val="FFFFFF"/>
              </w:rPr>
              <w:t>Notes</w:t>
            </w:r>
          </w:p>
        </w:tc>
      </w:tr>
      <w:tr w:rsidR="00890993" w14:paraId="7801AA05" w14:textId="77777777">
        <w:trPr>
          <w:jc w:val="center"/>
        </w:trPr>
        <w:tc>
          <w:tcPr>
            <w:tcW w:w="2200" w:type="dxa"/>
            <w:shd w:val="clear" w:color="auto" w:fill="FFFFFF"/>
          </w:tcPr>
          <w:p w14:paraId="69EEA4EA" w14:textId="77777777" w:rsidR="00890993" w:rsidRDefault="00E31FE5">
            <w:r>
              <w:rPr>
                <w:color w:val="000000"/>
              </w:rPr>
              <w:t>AddInventory API</w:t>
            </w:r>
          </w:p>
        </w:tc>
        <w:tc>
          <w:tcPr>
            <w:tcW w:w="3160" w:type="dxa"/>
            <w:shd w:val="clear" w:color="auto" w:fill="FFFFFF"/>
          </w:tcPr>
          <w:p w14:paraId="0339A43D" w14:textId="77777777" w:rsidR="00890993" w:rsidRDefault="00E31FE5">
            <w:proofErr w:type="spellStart"/>
            <w:proofErr w:type="gramStart"/>
            <w:r>
              <w:rPr>
                <w:color w:val="000000"/>
              </w:rPr>
              <w:t>environment.apiUrl</w:t>
            </w:r>
            <w:proofErr w:type="spellEnd"/>
            <w:proofErr w:type="gramEnd"/>
            <w:r>
              <w:rPr>
                <w:color w:val="000000"/>
              </w:rPr>
              <w:t xml:space="preserve"> + '/AddInventory'</w:t>
            </w:r>
          </w:p>
        </w:tc>
        <w:tc>
          <w:tcPr>
            <w:tcW w:w="1500" w:type="dxa"/>
            <w:shd w:val="clear" w:color="auto" w:fill="FFFFFF"/>
          </w:tcPr>
          <w:p w14:paraId="555E7BF8" w14:textId="77777777" w:rsidR="00890993" w:rsidRDefault="00E31FE5">
            <w:r>
              <w:rPr>
                <w:color w:val="000000"/>
              </w:rPr>
              <w:t>Read / Write</w:t>
            </w:r>
          </w:p>
        </w:tc>
        <w:tc>
          <w:tcPr>
            <w:tcW w:w="2500" w:type="dxa"/>
            <w:shd w:val="clear" w:color="auto" w:fill="FFFFFF"/>
          </w:tcPr>
          <w:p w14:paraId="24C6C1B3" w14:textId="77777777" w:rsidR="00890993" w:rsidRDefault="00E31FE5">
            <w:r>
              <w:rPr>
                <w:color w:val="000000"/>
              </w:rPr>
              <w:t>Primary microservice endpoint for item verification and creation.</w:t>
            </w:r>
          </w:p>
        </w:tc>
      </w:tr>
      <w:tr w:rsidR="00890993" w14:paraId="19F48663" w14:textId="77777777">
        <w:trPr>
          <w:jc w:val="center"/>
        </w:trPr>
        <w:tc>
          <w:tcPr>
            <w:tcW w:w="2200" w:type="dxa"/>
            <w:shd w:val="clear" w:color="auto" w:fill="F2F5F8"/>
          </w:tcPr>
          <w:p w14:paraId="72E47248" w14:textId="77777777" w:rsidR="00890993" w:rsidRDefault="00E31FE5">
            <w:proofErr w:type="spellStart"/>
            <w:r>
              <w:rPr>
                <w:color w:val="000000"/>
              </w:rPr>
              <w:t>ModifyInventory</w:t>
            </w:r>
            <w:proofErr w:type="spellEnd"/>
            <w:r>
              <w:rPr>
                <w:color w:val="000000"/>
              </w:rPr>
              <w:t xml:space="preserve"> API</w:t>
            </w:r>
          </w:p>
        </w:tc>
        <w:tc>
          <w:tcPr>
            <w:tcW w:w="3160" w:type="dxa"/>
            <w:shd w:val="clear" w:color="auto" w:fill="F2F5F8"/>
          </w:tcPr>
          <w:p w14:paraId="410126B9"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ModifyInventory</w:t>
            </w:r>
            <w:proofErr w:type="spellEnd"/>
            <w:r>
              <w:rPr>
                <w:color w:val="000000"/>
              </w:rPr>
              <w:t>'</w:t>
            </w:r>
          </w:p>
        </w:tc>
        <w:tc>
          <w:tcPr>
            <w:tcW w:w="1500" w:type="dxa"/>
            <w:shd w:val="clear" w:color="auto" w:fill="F2F5F8"/>
          </w:tcPr>
          <w:p w14:paraId="643756B4" w14:textId="77777777" w:rsidR="00890993" w:rsidRDefault="00E31FE5">
            <w:r>
              <w:rPr>
                <w:color w:val="000000"/>
              </w:rPr>
              <w:t>Read / Write</w:t>
            </w:r>
          </w:p>
        </w:tc>
        <w:tc>
          <w:tcPr>
            <w:tcW w:w="2500" w:type="dxa"/>
            <w:shd w:val="clear" w:color="auto" w:fill="F2F5F8"/>
          </w:tcPr>
          <w:p w14:paraId="3A062CE1" w14:textId="77777777" w:rsidR="00890993" w:rsidRDefault="00E31FE5">
            <w:r>
              <w:rPr>
                <w:color w:val="000000"/>
              </w:rPr>
              <w:t>Handles pricing modifications and inventory attribute updates.</w:t>
            </w:r>
          </w:p>
        </w:tc>
      </w:tr>
      <w:tr w:rsidR="00890993" w14:paraId="24FAA001" w14:textId="77777777">
        <w:trPr>
          <w:jc w:val="center"/>
        </w:trPr>
        <w:tc>
          <w:tcPr>
            <w:tcW w:w="2200" w:type="dxa"/>
            <w:shd w:val="clear" w:color="auto" w:fill="FFFFFF"/>
          </w:tcPr>
          <w:p w14:paraId="54D444DA" w14:textId="77777777" w:rsidR="00890993" w:rsidRDefault="00E31FE5">
            <w:r>
              <w:rPr>
                <w:color w:val="000000"/>
              </w:rPr>
              <w:t>Spire ERP Database</w:t>
            </w:r>
          </w:p>
        </w:tc>
        <w:tc>
          <w:tcPr>
            <w:tcW w:w="3160" w:type="dxa"/>
            <w:shd w:val="clear" w:color="auto" w:fill="FFFFFF"/>
          </w:tcPr>
          <w:p w14:paraId="6E624492" w14:textId="77777777" w:rsidR="00890993" w:rsidRDefault="00E31FE5">
            <w:proofErr w:type="spellStart"/>
            <w:r>
              <w:rPr>
                <w:color w:val="000000"/>
              </w:rPr>
              <w:t>spire_erp_inventory</w:t>
            </w:r>
            <w:proofErr w:type="spellEnd"/>
          </w:p>
        </w:tc>
        <w:tc>
          <w:tcPr>
            <w:tcW w:w="1500" w:type="dxa"/>
            <w:shd w:val="clear" w:color="auto" w:fill="FFFFFF"/>
          </w:tcPr>
          <w:p w14:paraId="4AED8C06" w14:textId="77777777" w:rsidR="00890993" w:rsidRDefault="00E31FE5">
            <w:r>
              <w:rPr>
                <w:color w:val="000000"/>
              </w:rPr>
              <w:t>Read / Write</w:t>
            </w:r>
          </w:p>
        </w:tc>
        <w:tc>
          <w:tcPr>
            <w:tcW w:w="2500" w:type="dxa"/>
            <w:shd w:val="clear" w:color="auto" w:fill="FFFFFF"/>
          </w:tcPr>
          <w:p w14:paraId="1621AD1B" w14:textId="77777777" w:rsidR="00890993" w:rsidRDefault="00E31FE5">
            <w:r>
              <w:rPr>
                <w:color w:val="000000"/>
              </w:rPr>
              <w:t>Live corporate General Ledger inventory stock repository.</w:t>
            </w:r>
          </w:p>
        </w:tc>
      </w:tr>
    </w:tbl>
    <w:p w14:paraId="3DD90CDF" w14:textId="77777777" w:rsidR="00890993" w:rsidRDefault="00890993">
      <w:pPr>
        <w:spacing w:after="80"/>
      </w:pPr>
    </w:p>
    <w:p w14:paraId="4ACF9DEE"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37"/>
        <w:gridCol w:w="831"/>
        <w:gridCol w:w="2651"/>
        <w:gridCol w:w="1752"/>
        <w:gridCol w:w="1373"/>
      </w:tblGrid>
      <w:tr w:rsidR="00890993" w14:paraId="35E39783" w14:textId="77777777">
        <w:trPr>
          <w:tblHeader/>
          <w:jc w:val="center"/>
        </w:trPr>
        <w:tc>
          <w:tcPr>
            <w:tcW w:w="2400" w:type="dxa"/>
            <w:shd w:val="clear" w:color="auto" w:fill="1F4E79"/>
          </w:tcPr>
          <w:p w14:paraId="19EA81EA" w14:textId="77777777" w:rsidR="00890993" w:rsidRDefault="00E31FE5">
            <w:r>
              <w:rPr>
                <w:b/>
                <w:color w:val="FFFFFF"/>
              </w:rPr>
              <w:t>Service Method</w:t>
            </w:r>
          </w:p>
        </w:tc>
        <w:tc>
          <w:tcPr>
            <w:tcW w:w="1100" w:type="dxa"/>
            <w:shd w:val="clear" w:color="auto" w:fill="1F4E79"/>
          </w:tcPr>
          <w:p w14:paraId="5486A84D" w14:textId="77777777" w:rsidR="00890993" w:rsidRDefault="00E31FE5">
            <w:r>
              <w:rPr>
                <w:b/>
                <w:color w:val="FFFFFF"/>
              </w:rPr>
              <w:t>HTTP</w:t>
            </w:r>
          </w:p>
        </w:tc>
        <w:tc>
          <w:tcPr>
            <w:tcW w:w="2360" w:type="dxa"/>
            <w:shd w:val="clear" w:color="auto" w:fill="1F4E79"/>
          </w:tcPr>
          <w:p w14:paraId="4CF377F3" w14:textId="77777777" w:rsidR="00890993" w:rsidRDefault="00E31FE5">
            <w:r>
              <w:rPr>
                <w:b/>
                <w:color w:val="FFFFFF"/>
              </w:rPr>
              <w:t>Endpoint</w:t>
            </w:r>
          </w:p>
        </w:tc>
        <w:tc>
          <w:tcPr>
            <w:tcW w:w="1700" w:type="dxa"/>
            <w:shd w:val="clear" w:color="auto" w:fill="1F4E79"/>
          </w:tcPr>
          <w:p w14:paraId="334D8749" w14:textId="77777777" w:rsidR="00890993" w:rsidRDefault="00E31FE5">
            <w:r>
              <w:rPr>
                <w:b/>
                <w:color w:val="FFFFFF"/>
              </w:rPr>
              <w:t>Backed By</w:t>
            </w:r>
          </w:p>
        </w:tc>
        <w:tc>
          <w:tcPr>
            <w:tcW w:w="1800" w:type="dxa"/>
            <w:shd w:val="clear" w:color="auto" w:fill="1F4E79"/>
          </w:tcPr>
          <w:p w14:paraId="404BC579" w14:textId="77777777" w:rsidR="00890993" w:rsidRDefault="00E31FE5">
            <w:r>
              <w:rPr>
                <w:b/>
                <w:color w:val="FFFFFF"/>
              </w:rPr>
              <w:t>Purpose</w:t>
            </w:r>
          </w:p>
        </w:tc>
      </w:tr>
      <w:tr w:rsidR="00890993" w14:paraId="4804DE42" w14:textId="77777777">
        <w:trPr>
          <w:jc w:val="center"/>
        </w:trPr>
        <w:tc>
          <w:tcPr>
            <w:tcW w:w="2400" w:type="dxa"/>
            <w:shd w:val="clear" w:color="auto" w:fill="FFFFFF"/>
          </w:tcPr>
          <w:p w14:paraId="77384D49" w14:textId="77777777" w:rsidR="00890993" w:rsidRDefault="00E31FE5">
            <w:proofErr w:type="spellStart"/>
            <w:proofErr w:type="gramStart"/>
            <w:r>
              <w:rPr>
                <w:color w:val="000000"/>
              </w:rPr>
              <w:t>checkPartNo</w:t>
            </w:r>
            <w:proofErr w:type="spellEnd"/>
            <w:r>
              <w:rPr>
                <w:color w:val="000000"/>
              </w:rPr>
              <w:t>(</w:t>
            </w:r>
            <w:proofErr w:type="spellStart"/>
            <w:proofErr w:type="gramEnd"/>
            <w:r>
              <w:rPr>
                <w:color w:val="000000"/>
              </w:rPr>
              <w:t>partNo</w:t>
            </w:r>
            <w:proofErr w:type="spellEnd"/>
            <w:r>
              <w:rPr>
                <w:color w:val="000000"/>
              </w:rPr>
              <w:t xml:space="preserve">, </w:t>
            </w:r>
            <w:proofErr w:type="spellStart"/>
            <w:r>
              <w:rPr>
                <w:color w:val="000000"/>
              </w:rPr>
              <w:t>whse</w:t>
            </w:r>
            <w:proofErr w:type="spellEnd"/>
            <w:r>
              <w:rPr>
                <w:color w:val="000000"/>
              </w:rPr>
              <w:t>)</w:t>
            </w:r>
          </w:p>
        </w:tc>
        <w:tc>
          <w:tcPr>
            <w:tcW w:w="1100" w:type="dxa"/>
            <w:shd w:val="clear" w:color="auto" w:fill="FFFFFF"/>
          </w:tcPr>
          <w:p w14:paraId="45F9DB69" w14:textId="77777777" w:rsidR="00890993" w:rsidRDefault="00E31FE5">
            <w:r>
              <w:rPr>
                <w:color w:val="000000"/>
              </w:rPr>
              <w:t>GET</w:t>
            </w:r>
          </w:p>
        </w:tc>
        <w:tc>
          <w:tcPr>
            <w:tcW w:w="2360" w:type="dxa"/>
            <w:shd w:val="clear" w:color="auto" w:fill="FFFFFF"/>
          </w:tcPr>
          <w:p w14:paraId="1D632895" w14:textId="77777777" w:rsidR="00890993" w:rsidRDefault="00E31FE5">
            <w:r>
              <w:rPr>
                <w:color w:val="000000"/>
              </w:rPr>
              <w:t>/AddInventory/</w:t>
            </w:r>
            <w:proofErr w:type="spellStart"/>
            <w:r>
              <w:rPr>
                <w:color w:val="000000"/>
              </w:rPr>
              <w:t>CheckPart</w:t>
            </w:r>
            <w:proofErr w:type="spellEnd"/>
          </w:p>
        </w:tc>
        <w:tc>
          <w:tcPr>
            <w:tcW w:w="1700" w:type="dxa"/>
            <w:shd w:val="clear" w:color="auto" w:fill="FFFFFF"/>
          </w:tcPr>
          <w:p w14:paraId="0018A304" w14:textId="77777777" w:rsidR="00890993" w:rsidRDefault="00E31FE5">
            <w:proofErr w:type="spellStart"/>
            <w:r>
              <w:rPr>
                <w:color w:val="000000"/>
              </w:rPr>
              <w:t>InventoryService</w:t>
            </w:r>
            <w:proofErr w:type="spellEnd"/>
          </w:p>
        </w:tc>
        <w:tc>
          <w:tcPr>
            <w:tcW w:w="1800" w:type="dxa"/>
            <w:shd w:val="clear" w:color="auto" w:fill="FFFFFF"/>
          </w:tcPr>
          <w:p w14:paraId="4C327D7C" w14:textId="77777777" w:rsidR="00890993" w:rsidRDefault="00E31FE5">
            <w:r>
              <w:rPr>
                <w:color w:val="000000"/>
              </w:rPr>
              <w:t>Verifies SKU uniqueness across designated warehouse locations.</w:t>
            </w:r>
          </w:p>
        </w:tc>
      </w:tr>
      <w:tr w:rsidR="00890993" w14:paraId="073AEB85" w14:textId="77777777">
        <w:trPr>
          <w:jc w:val="center"/>
        </w:trPr>
        <w:tc>
          <w:tcPr>
            <w:tcW w:w="2400" w:type="dxa"/>
            <w:shd w:val="clear" w:color="auto" w:fill="F2F5F8"/>
          </w:tcPr>
          <w:p w14:paraId="7DCF53C7" w14:textId="77777777" w:rsidR="00890993" w:rsidRDefault="00E31FE5">
            <w:proofErr w:type="spellStart"/>
            <w:r>
              <w:rPr>
                <w:color w:val="000000"/>
              </w:rPr>
              <w:t>addInventoryItem</w:t>
            </w:r>
            <w:proofErr w:type="spellEnd"/>
            <w:r>
              <w:rPr>
                <w:color w:val="000000"/>
              </w:rPr>
              <w:t>(item)</w:t>
            </w:r>
          </w:p>
        </w:tc>
        <w:tc>
          <w:tcPr>
            <w:tcW w:w="1100" w:type="dxa"/>
            <w:shd w:val="clear" w:color="auto" w:fill="F2F5F8"/>
          </w:tcPr>
          <w:p w14:paraId="15CDF647" w14:textId="77777777" w:rsidR="00890993" w:rsidRDefault="00E31FE5">
            <w:r>
              <w:rPr>
                <w:color w:val="000000"/>
              </w:rPr>
              <w:t>POST</w:t>
            </w:r>
          </w:p>
        </w:tc>
        <w:tc>
          <w:tcPr>
            <w:tcW w:w="2360" w:type="dxa"/>
            <w:shd w:val="clear" w:color="auto" w:fill="F2F5F8"/>
          </w:tcPr>
          <w:p w14:paraId="196DB45F" w14:textId="77777777" w:rsidR="00890993" w:rsidRDefault="00E31FE5">
            <w:r>
              <w:rPr>
                <w:color w:val="000000"/>
              </w:rPr>
              <w:t>/AddInventory/Add</w:t>
            </w:r>
          </w:p>
        </w:tc>
        <w:tc>
          <w:tcPr>
            <w:tcW w:w="1700" w:type="dxa"/>
            <w:shd w:val="clear" w:color="auto" w:fill="F2F5F8"/>
          </w:tcPr>
          <w:p w14:paraId="20AD6B4B" w14:textId="77777777" w:rsidR="00890993" w:rsidRDefault="00E31FE5">
            <w:proofErr w:type="spellStart"/>
            <w:r>
              <w:rPr>
                <w:color w:val="000000"/>
              </w:rPr>
              <w:t>InventoryService</w:t>
            </w:r>
            <w:proofErr w:type="spellEnd"/>
          </w:p>
        </w:tc>
        <w:tc>
          <w:tcPr>
            <w:tcW w:w="1800" w:type="dxa"/>
            <w:shd w:val="clear" w:color="auto" w:fill="F2F5F8"/>
          </w:tcPr>
          <w:p w14:paraId="37F9DA5D" w14:textId="77777777" w:rsidR="00890993" w:rsidRDefault="00E31FE5">
            <w:r>
              <w:rPr>
                <w:color w:val="000000"/>
              </w:rPr>
              <w:t xml:space="preserve">Submits new item </w:t>
            </w:r>
            <w:r>
              <w:rPr>
                <w:color w:val="000000"/>
              </w:rPr>
              <w:lastRenderedPageBreak/>
              <w:t>record with pricing and accounting rules.</w:t>
            </w:r>
          </w:p>
        </w:tc>
      </w:tr>
      <w:tr w:rsidR="00890993" w14:paraId="2F52DA25" w14:textId="77777777">
        <w:trPr>
          <w:jc w:val="center"/>
        </w:trPr>
        <w:tc>
          <w:tcPr>
            <w:tcW w:w="2400" w:type="dxa"/>
            <w:shd w:val="clear" w:color="auto" w:fill="FFFFFF"/>
          </w:tcPr>
          <w:p w14:paraId="7A69F699" w14:textId="77777777" w:rsidR="00890993" w:rsidRDefault="00E31FE5">
            <w:proofErr w:type="spellStart"/>
            <w:r>
              <w:rPr>
                <w:color w:val="000000"/>
              </w:rPr>
              <w:lastRenderedPageBreak/>
              <w:t>getWarehouses</w:t>
            </w:r>
            <w:proofErr w:type="spellEnd"/>
            <w:r>
              <w:rPr>
                <w:color w:val="000000"/>
              </w:rPr>
              <w:t>(</w:t>
            </w:r>
            <w:proofErr w:type="spellStart"/>
            <w:r>
              <w:rPr>
                <w:color w:val="000000"/>
              </w:rPr>
              <w:t>userRoleId</w:t>
            </w:r>
            <w:proofErr w:type="spellEnd"/>
            <w:r>
              <w:rPr>
                <w:color w:val="000000"/>
              </w:rPr>
              <w:t>)</w:t>
            </w:r>
          </w:p>
        </w:tc>
        <w:tc>
          <w:tcPr>
            <w:tcW w:w="1100" w:type="dxa"/>
            <w:shd w:val="clear" w:color="auto" w:fill="FFFFFF"/>
          </w:tcPr>
          <w:p w14:paraId="4E264F01" w14:textId="77777777" w:rsidR="00890993" w:rsidRDefault="00E31FE5">
            <w:r>
              <w:rPr>
                <w:color w:val="000000"/>
              </w:rPr>
              <w:t>GET</w:t>
            </w:r>
          </w:p>
        </w:tc>
        <w:tc>
          <w:tcPr>
            <w:tcW w:w="2360" w:type="dxa"/>
            <w:shd w:val="clear" w:color="auto" w:fill="FFFFFF"/>
          </w:tcPr>
          <w:p w14:paraId="2EB1CA48" w14:textId="77777777" w:rsidR="00890993" w:rsidRDefault="00E31FE5">
            <w:r>
              <w:rPr>
                <w:color w:val="000000"/>
              </w:rPr>
              <w:t>/AddInventory/Warehouses</w:t>
            </w:r>
          </w:p>
        </w:tc>
        <w:tc>
          <w:tcPr>
            <w:tcW w:w="1700" w:type="dxa"/>
            <w:shd w:val="clear" w:color="auto" w:fill="FFFFFF"/>
          </w:tcPr>
          <w:p w14:paraId="75A9FBBA" w14:textId="77777777" w:rsidR="00890993" w:rsidRDefault="00E31FE5">
            <w:proofErr w:type="spellStart"/>
            <w:r>
              <w:rPr>
                <w:color w:val="000000"/>
              </w:rPr>
              <w:t>InventoryService</w:t>
            </w:r>
            <w:proofErr w:type="spellEnd"/>
          </w:p>
        </w:tc>
        <w:tc>
          <w:tcPr>
            <w:tcW w:w="1800" w:type="dxa"/>
            <w:shd w:val="clear" w:color="auto" w:fill="FFFFFF"/>
          </w:tcPr>
          <w:p w14:paraId="152B0B07" w14:textId="77777777" w:rsidR="00890993" w:rsidRDefault="00E31FE5">
            <w:r>
              <w:rPr>
                <w:color w:val="000000"/>
              </w:rPr>
              <w:t xml:space="preserve">Retrieves authorized warehouse facilities </w:t>
            </w:r>
            <w:proofErr w:type="spellStart"/>
            <w:r>
              <w:rPr>
                <w:color w:val="000000"/>
              </w:rPr>
              <w:t>foractive</w:t>
            </w:r>
            <w:proofErr w:type="spellEnd"/>
            <w:r>
              <w:rPr>
                <w:color w:val="000000"/>
              </w:rPr>
              <w:t xml:space="preserve"> user role.</w:t>
            </w:r>
          </w:p>
        </w:tc>
      </w:tr>
      <w:tr w:rsidR="00890993" w14:paraId="4B0C77A6" w14:textId="77777777">
        <w:trPr>
          <w:jc w:val="center"/>
        </w:trPr>
        <w:tc>
          <w:tcPr>
            <w:tcW w:w="2400" w:type="dxa"/>
            <w:shd w:val="clear" w:color="auto" w:fill="F2F5F8"/>
          </w:tcPr>
          <w:p w14:paraId="188785AD" w14:textId="77777777" w:rsidR="00890993" w:rsidRDefault="00E31FE5">
            <w:proofErr w:type="spellStart"/>
            <w:r>
              <w:rPr>
                <w:color w:val="000000"/>
              </w:rPr>
              <w:t>uploadHpc</w:t>
            </w:r>
            <w:proofErr w:type="spellEnd"/>
            <w:r>
              <w:rPr>
                <w:color w:val="000000"/>
              </w:rPr>
              <w:t>(file)</w:t>
            </w:r>
          </w:p>
        </w:tc>
        <w:tc>
          <w:tcPr>
            <w:tcW w:w="1100" w:type="dxa"/>
            <w:shd w:val="clear" w:color="auto" w:fill="F2F5F8"/>
          </w:tcPr>
          <w:p w14:paraId="221FF539" w14:textId="77777777" w:rsidR="00890993" w:rsidRDefault="00E31FE5">
            <w:r>
              <w:rPr>
                <w:color w:val="000000"/>
              </w:rPr>
              <w:t>POST</w:t>
            </w:r>
          </w:p>
        </w:tc>
        <w:tc>
          <w:tcPr>
            <w:tcW w:w="2360" w:type="dxa"/>
            <w:shd w:val="clear" w:color="auto" w:fill="F2F5F8"/>
          </w:tcPr>
          <w:p w14:paraId="3F0F481A" w14:textId="77777777" w:rsidR="00890993" w:rsidRDefault="00E31FE5">
            <w:r>
              <w:rPr>
                <w:color w:val="000000"/>
              </w:rPr>
              <w:t>/AddInventory/</w:t>
            </w:r>
            <w:proofErr w:type="spellStart"/>
            <w:r>
              <w:rPr>
                <w:color w:val="000000"/>
              </w:rPr>
              <w:t>UploadHpc</w:t>
            </w:r>
            <w:proofErr w:type="spellEnd"/>
          </w:p>
        </w:tc>
        <w:tc>
          <w:tcPr>
            <w:tcW w:w="1700" w:type="dxa"/>
            <w:shd w:val="clear" w:color="auto" w:fill="F2F5F8"/>
          </w:tcPr>
          <w:p w14:paraId="484DD05B" w14:textId="77777777" w:rsidR="00890993" w:rsidRDefault="00E31FE5">
            <w:proofErr w:type="spellStart"/>
            <w:r>
              <w:rPr>
                <w:color w:val="000000"/>
              </w:rPr>
              <w:t>InventoryService</w:t>
            </w:r>
            <w:proofErr w:type="spellEnd"/>
          </w:p>
        </w:tc>
        <w:tc>
          <w:tcPr>
            <w:tcW w:w="1800" w:type="dxa"/>
            <w:shd w:val="clear" w:color="auto" w:fill="F2F5F8"/>
          </w:tcPr>
          <w:p w14:paraId="6C3F14C3" w14:textId="77777777" w:rsidR="00890993" w:rsidRDefault="00E31FE5">
            <w:r>
              <w:rPr>
                <w:color w:val="000000"/>
              </w:rPr>
              <w:t>Parses and imports bulk HPC item spreadsheet batches.</w:t>
            </w:r>
          </w:p>
        </w:tc>
      </w:tr>
    </w:tbl>
    <w:p w14:paraId="3856EA0E" w14:textId="77777777" w:rsidR="00890993" w:rsidRDefault="00890993">
      <w:pPr>
        <w:spacing w:after="80"/>
      </w:pPr>
    </w:p>
    <w:p w14:paraId="795DF140"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2"/>
        <w:gridCol w:w="1995"/>
        <w:gridCol w:w="2399"/>
        <w:gridCol w:w="2358"/>
      </w:tblGrid>
      <w:tr w:rsidR="00890993" w14:paraId="07054248" w14:textId="77777777">
        <w:trPr>
          <w:tblHeader/>
          <w:jc w:val="center"/>
        </w:trPr>
        <w:tc>
          <w:tcPr>
            <w:tcW w:w="2600" w:type="dxa"/>
            <w:shd w:val="clear" w:color="auto" w:fill="1F4E79"/>
          </w:tcPr>
          <w:p w14:paraId="23FD201C" w14:textId="77777777" w:rsidR="00890993" w:rsidRDefault="00E31FE5">
            <w:r>
              <w:rPr>
                <w:b/>
                <w:color w:val="FFFFFF"/>
              </w:rPr>
              <w:t>Field / Element</w:t>
            </w:r>
          </w:p>
        </w:tc>
        <w:tc>
          <w:tcPr>
            <w:tcW w:w="2000" w:type="dxa"/>
            <w:shd w:val="clear" w:color="auto" w:fill="1F4E79"/>
          </w:tcPr>
          <w:p w14:paraId="40C58F63" w14:textId="77777777" w:rsidR="00890993" w:rsidRDefault="00E31FE5">
            <w:r>
              <w:rPr>
                <w:b/>
                <w:color w:val="FFFFFF"/>
              </w:rPr>
              <w:t>Control Type</w:t>
            </w:r>
          </w:p>
        </w:tc>
        <w:tc>
          <w:tcPr>
            <w:tcW w:w="2400" w:type="dxa"/>
            <w:shd w:val="clear" w:color="auto" w:fill="1F4E79"/>
          </w:tcPr>
          <w:p w14:paraId="761AB229" w14:textId="77777777" w:rsidR="00890993" w:rsidRDefault="00E31FE5">
            <w:r>
              <w:rPr>
                <w:b/>
                <w:color w:val="FFFFFF"/>
              </w:rPr>
              <w:t>Bound To (model)</w:t>
            </w:r>
          </w:p>
        </w:tc>
        <w:tc>
          <w:tcPr>
            <w:tcW w:w="2360" w:type="dxa"/>
            <w:shd w:val="clear" w:color="auto" w:fill="1F4E79"/>
          </w:tcPr>
          <w:p w14:paraId="7931CFFE" w14:textId="77777777" w:rsidR="00890993" w:rsidRDefault="00E31FE5">
            <w:r>
              <w:rPr>
                <w:b/>
                <w:color w:val="FFFFFF"/>
              </w:rPr>
              <w:t>Validation</w:t>
            </w:r>
          </w:p>
        </w:tc>
      </w:tr>
      <w:tr w:rsidR="00890993" w14:paraId="6E7E8198" w14:textId="77777777">
        <w:trPr>
          <w:jc w:val="center"/>
        </w:trPr>
        <w:tc>
          <w:tcPr>
            <w:tcW w:w="2600" w:type="dxa"/>
            <w:shd w:val="clear" w:color="auto" w:fill="FFFFFF"/>
          </w:tcPr>
          <w:p w14:paraId="6FCC7322" w14:textId="77777777" w:rsidR="00890993" w:rsidRDefault="00E31FE5">
            <w:r>
              <w:rPr>
                <w:color w:val="000000"/>
              </w:rPr>
              <w:t>Part No / SKU</w:t>
            </w:r>
          </w:p>
        </w:tc>
        <w:tc>
          <w:tcPr>
            <w:tcW w:w="2000" w:type="dxa"/>
            <w:shd w:val="clear" w:color="auto" w:fill="FFFFFF"/>
          </w:tcPr>
          <w:p w14:paraId="1169DB49" w14:textId="77777777" w:rsidR="00890993" w:rsidRDefault="00E31FE5">
            <w:proofErr w:type="spellStart"/>
            <w:r>
              <w:rPr>
                <w:color w:val="000000"/>
              </w:rPr>
              <w:t>MatInput</w:t>
            </w:r>
            <w:proofErr w:type="spellEnd"/>
            <w:r>
              <w:rPr>
                <w:color w:val="000000"/>
              </w:rPr>
              <w:t xml:space="preserve"> (Text)</w:t>
            </w:r>
          </w:p>
        </w:tc>
        <w:tc>
          <w:tcPr>
            <w:tcW w:w="2400" w:type="dxa"/>
            <w:shd w:val="clear" w:color="auto" w:fill="FFFFFF"/>
          </w:tcPr>
          <w:p w14:paraId="250E43C8" w14:textId="77777777" w:rsidR="00890993" w:rsidRDefault="00E31FE5">
            <w:proofErr w:type="spellStart"/>
            <w:proofErr w:type="gramStart"/>
            <w:r>
              <w:rPr>
                <w:color w:val="000000"/>
              </w:rPr>
              <w:t>item.partNo</w:t>
            </w:r>
            <w:proofErr w:type="spellEnd"/>
            <w:proofErr w:type="gramEnd"/>
          </w:p>
        </w:tc>
        <w:tc>
          <w:tcPr>
            <w:tcW w:w="2360" w:type="dxa"/>
            <w:shd w:val="clear" w:color="auto" w:fill="FFFFFF"/>
          </w:tcPr>
          <w:p w14:paraId="2F4B1557" w14:textId="77777777" w:rsidR="00890993" w:rsidRDefault="00E31FE5">
            <w:r>
              <w:rPr>
                <w:color w:val="000000"/>
              </w:rPr>
              <w:t xml:space="preserve">Required, Validated via </w:t>
            </w:r>
            <w:proofErr w:type="spellStart"/>
            <w:proofErr w:type="gramStart"/>
            <w:r>
              <w:rPr>
                <w:color w:val="000000"/>
              </w:rPr>
              <w:t>checkPartNo</w:t>
            </w:r>
            <w:proofErr w:type="spellEnd"/>
            <w:r>
              <w:rPr>
                <w:color w:val="000000"/>
              </w:rPr>
              <w:t>(</w:t>
            </w:r>
            <w:proofErr w:type="gramEnd"/>
            <w:r>
              <w:rPr>
                <w:color w:val="000000"/>
              </w:rPr>
              <w:t>)</w:t>
            </w:r>
          </w:p>
        </w:tc>
      </w:tr>
      <w:tr w:rsidR="00890993" w14:paraId="4A0E5C19" w14:textId="77777777">
        <w:trPr>
          <w:jc w:val="center"/>
        </w:trPr>
        <w:tc>
          <w:tcPr>
            <w:tcW w:w="2600" w:type="dxa"/>
            <w:shd w:val="clear" w:color="auto" w:fill="F2F5F8"/>
          </w:tcPr>
          <w:p w14:paraId="063EA001" w14:textId="77777777" w:rsidR="00890993" w:rsidRDefault="00E31FE5">
            <w:r>
              <w:rPr>
                <w:color w:val="000000"/>
              </w:rPr>
              <w:t>Warehouse Selector</w:t>
            </w:r>
          </w:p>
        </w:tc>
        <w:tc>
          <w:tcPr>
            <w:tcW w:w="2000" w:type="dxa"/>
            <w:shd w:val="clear" w:color="auto" w:fill="F2F5F8"/>
          </w:tcPr>
          <w:p w14:paraId="2B8CFC8A" w14:textId="77777777" w:rsidR="00890993" w:rsidRDefault="00E31FE5">
            <w:proofErr w:type="spellStart"/>
            <w:r>
              <w:rPr>
                <w:color w:val="000000"/>
              </w:rPr>
              <w:t>MatSelect</w:t>
            </w:r>
            <w:proofErr w:type="spellEnd"/>
            <w:r>
              <w:rPr>
                <w:color w:val="000000"/>
              </w:rPr>
              <w:t xml:space="preserve"> (Dropdown)</w:t>
            </w:r>
          </w:p>
        </w:tc>
        <w:tc>
          <w:tcPr>
            <w:tcW w:w="2400" w:type="dxa"/>
            <w:shd w:val="clear" w:color="auto" w:fill="F2F5F8"/>
          </w:tcPr>
          <w:p w14:paraId="5AC0FA1F" w14:textId="77777777" w:rsidR="00890993" w:rsidRDefault="00E31FE5">
            <w:proofErr w:type="spellStart"/>
            <w:proofErr w:type="gramStart"/>
            <w:r>
              <w:rPr>
                <w:color w:val="000000"/>
              </w:rPr>
              <w:t>item.whse</w:t>
            </w:r>
            <w:proofErr w:type="spellEnd"/>
            <w:proofErr w:type="gramEnd"/>
          </w:p>
        </w:tc>
        <w:tc>
          <w:tcPr>
            <w:tcW w:w="2360" w:type="dxa"/>
            <w:shd w:val="clear" w:color="auto" w:fill="F2F5F8"/>
          </w:tcPr>
          <w:p w14:paraId="384855BF" w14:textId="77777777" w:rsidR="00890993" w:rsidRDefault="00E31FE5">
            <w:r>
              <w:rPr>
                <w:color w:val="000000"/>
              </w:rPr>
              <w:t xml:space="preserve">Required selection from </w:t>
            </w:r>
            <w:proofErr w:type="spellStart"/>
            <w:proofErr w:type="gramStart"/>
            <w:r>
              <w:rPr>
                <w:color w:val="000000"/>
              </w:rPr>
              <w:t>getWarehouses</w:t>
            </w:r>
            <w:proofErr w:type="spellEnd"/>
            <w:r>
              <w:rPr>
                <w:color w:val="000000"/>
              </w:rPr>
              <w:t>(</w:t>
            </w:r>
            <w:proofErr w:type="gramEnd"/>
            <w:r>
              <w:rPr>
                <w:color w:val="000000"/>
              </w:rPr>
              <w:t>)</w:t>
            </w:r>
          </w:p>
        </w:tc>
      </w:tr>
      <w:tr w:rsidR="00890993" w14:paraId="16509D5D" w14:textId="77777777">
        <w:trPr>
          <w:jc w:val="center"/>
        </w:trPr>
        <w:tc>
          <w:tcPr>
            <w:tcW w:w="2600" w:type="dxa"/>
            <w:shd w:val="clear" w:color="auto" w:fill="FFFFFF"/>
          </w:tcPr>
          <w:p w14:paraId="23F01183" w14:textId="77777777" w:rsidR="00890993" w:rsidRDefault="00E31FE5">
            <w:r>
              <w:rPr>
                <w:color w:val="000000"/>
              </w:rPr>
              <w:t>Manufacturer Select</w:t>
            </w:r>
          </w:p>
        </w:tc>
        <w:tc>
          <w:tcPr>
            <w:tcW w:w="2000" w:type="dxa"/>
            <w:shd w:val="clear" w:color="auto" w:fill="FFFFFF"/>
          </w:tcPr>
          <w:p w14:paraId="4BDC8DAE" w14:textId="77777777" w:rsidR="00890993" w:rsidRDefault="00E31FE5">
            <w:proofErr w:type="spellStart"/>
            <w:r>
              <w:rPr>
                <w:color w:val="000000"/>
              </w:rPr>
              <w:t>MatSelect</w:t>
            </w:r>
            <w:proofErr w:type="spellEnd"/>
            <w:r>
              <w:rPr>
                <w:color w:val="000000"/>
              </w:rPr>
              <w:t xml:space="preserve"> (Dropdown)</w:t>
            </w:r>
          </w:p>
        </w:tc>
        <w:tc>
          <w:tcPr>
            <w:tcW w:w="2400" w:type="dxa"/>
            <w:shd w:val="clear" w:color="auto" w:fill="FFFFFF"/>
          </w:tcPr>
          <w:p w14:paraId="673423CD" w14:textId="77777777" w:rsidR="00890993" w:rsidRDefault="00E31FE5">
            <w:proofErr w:type="spellStart"/>
            <w:proofErr w:type="gramStart"/>
            <w:r>
              <w:rPr>
                <w:color w:val="000000"/>
              </w:rPr>
              <w:t>item.manufacturerId</w:t>
            </w:r>
            <w:proofErr w:type="spellEnd"/>
            <w:proofErr w:type="gramEnd"/>
          </w:p>
        </w:tc>
        <w:tc>
          <w:tcPr>
            <w:tcW w:w="2360" w:type="dxa"/>
            <w:shd w:val="clear" w:color="auto" w:fill="FFFFFF"/>
          </w:tcPr>
          <w:p w14:paraId="564E5646" w14:textId="77777777" w:rsidR="00890993" w:rsidRDefault="00E31FE5">
            <w:r>
              <w:rPr>
                <w:color w:val="000000"/>
              </w:rPr>
              <w:t xml:space="preserve">Required selection from </w:t>
            </w:r>
            <w:proofErr w:type="spellStart"/>
            <w:proofErr w:type="gramStart"/>
            <w:r>
              <w:rPr>
                <w:color w:val="000000"/>
              </w:rPr>
              <w:t>getManufacturers</w:t>
            </w:r>
            <w:proofErr w:type="spellEnd"/>
            <w:r>
              <w:rPr>
                <w:color w:val="000000"/>
              </w:rPr>
              <w:t>(</w:t>
            </w:r>
            <w:proofErr w:type="gramEnd"/>
            <w:r>
              <w:rPr>
                <w:color w:val="000000"/>
              </w:rPr>
              <w:t>)</w:t>
            </w:r>
          </w:p>
        </w:tc>
      </w:tr>
      <w:tr w:rsidR="00890993" w14:paraId="389F0BC8" w14:textId="77777777">
        <w:trPr>
          <w:jc w:val="center"/>
        </w:trPr>
        <w:tc>
          <w:tcPr>
            <w:tcW w:w="2600" w:type="dxa"/>
            <w:shd w:val="clear" w:color="auto" w:fill="F2F5F8"/>
          </w:tcPr>
          <w:p w14:paraId="2DB1BBC6" w14:textId="77777777" w:rsidR="00890993" w:rsidRDefault="00E31FE5">
            <w:r>
              <w:rPr>
                <w:color w:val="000000"/>
              </w:rPr>
              <w:t>HPC Spreadsheet Upload</w:t>
            </w:r>
          </w:p>
        </w:tc>
        <w:tc>
          <w:tcPr>
            <w:tcW w:w="2000" w:type="dxa"/>
            <w:shd w:val="clear" w:color="auto" w:fill="F2F5F8"/>
          </w:tcPr>
          <w:p w14:paraId="167D5D3E" w14:textId="77777777" w:rsidR="00890993" w:rsidRDefault="00E31FE5">
            <w:r>
              <w:rPr>
                <w:color w:val="000000"/>
              </w:rPr>
              <w:t xml:space="preserve">File Picker / </w:t>
            </w:r>
            <w:proofErr w:type="spellStart"/>
            <w:r>
              <w:rPr>
                <w:color w:val="000000"/>
              </w:rPr>
              <w:t>Dropzone</w:t>
            </w:r>
            <w:proofErr w:type="spellEnd"/>
          </w:p>
        </w:tc>
        <w:tc>
          <w:tcPr>
            <w:tcW w:w="2400" w:type="dxa"/>
            <w:shd w:val="clear" w:color="auto" w:fill="F2F5F8"/>
          </w:tcPr>
          <w:p w14:paraId="626EE3D8" w14:textId="77777777" w:rsidR="00890993" w:rsidRDefault="00E31FE5">
            <w:proofErr w:type="spellStart"/>
            <w:r>
              <w:rPr>
                <w:color w:val="000000"/>
              </w:rPr>
              <w:t>FormData</w:t>
            </w:r>
            <w:proofErr w:type="spellEnd"/>
            <w:r>
              <w:rPr>
                <w:color w:val="000000"/>
              </w:rPr>
              <w:t xml:space="preserve"> (file)</w:t>
            </w:r>
          </w:p>
        </w:tc>
        <w:tc>
          <w:tcPr>
            <w:tcW w:w="2360" w:type="dxa"/>
            <w:shd w:val="clear" w:color="auto" w:fill="F2F5F8"/>
          </w:tcPr>
          <w:p w14:paraId="5327CAE1" w14:textId="77777777" w:rsidR="00890993" w:rsidRDefault="00E31FE5">
            <w:r>
              <w:rPr>
                <w:color w:val="000000"/>
              </w:rPr>
              <w:t>Valid binary Excel (.xlsx / .csv) file format</w:t>
            </w:r>
          </w:p>
        </w:tc>
      </w:tr>
    </w:tbl>
    <w:p w14:paraId="4893BCAA" w14:textId="77777777" w:rsidR="00890993" w:rsidRDefault="00890993">
      <w:pPr>
        <w:spacing w:after="80"/>
      </w:pPr>
    </w:p>
    <w:p w14:paraId="66B9AAC2"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2396"/>
        <w:gridCol w:w="4153"/>
      </w:tblGrid>
      <w:tr w:rsidR="00890993" w14:paraId="20594355" w14:textId="77777777">
        <w:trPr>
          <w:tblHeader/>
          <w:jc w:val="center"/>
        </w:trPr>
        <w:tc>
          <w:tcPr>
            <w:tcW w:w="2800" w:type="dxa"/>
            <w:shd w:val="clear" w:color="auto" w:fill="1F4E79"/>
          </w:tcPr>
          <w:p w14:paraId="7BD8CEFB" w14:textId="77777777" w:rsidR="00890993" w:rsidRDefault="00E31FE5">
            <w:r>
              <w:rPr>
                <w:b/>
                <w:color w:val="FFFFFF"/>
              </w:rPr>
              <w:lastRenderedPageBreak/>
              <w:t>Action</w:t>
            </w:r>
          </w:p>
        </w:tc>
        <w:tc>
          <w:tcPr>
            <w:tcW w:w="2400" w:type="dxa"/>
            <w:shd w:val="clear" w:color="auto" w:fill="1F4E79"/>
          </w:tcPr>
          <w:p w14:paraId="478972B6" w14:textId="77777777" w:rsidR="00890993" w:rsidRDefault="00E31FE5">
            <w:r>
              <w:rPr>
                <w:b/>
                <w:color w:val="FFFFFF"/>
              </w:rPr>
              <w:t>Trigger</w:t>
            </w:r>
          </w:p>
        </w:tc>
        <w:tc>
          <w:tcPr>
            <w:tcW w:w="4160" w:type="dxa"/>
            <w:shd w:val="clear" w:color="auto" w:fill="1F4E79"/>
          </w:tcPr>
          <w:p w14:paraId="7F028FF2" w14:textId="77777777" w:rsidR="00890993" w:rsidRDefault="00E31FE5">
            <w:r>
              <w:rPr>
                <w:b/>
                <w:color w:val="FFFFFF"/>
              </w:rPr>
              <w:t>Result</w:t>
            </w:r>
          </w:p>
        </w:tc>
      </w:tr>
      <w:tr w:rsidR="00890993" w14:paraId="701921BD" w14:textId="77777777">
        <w:trPr>
          <w:jc w:val="center"/>
        </w:trPr>
        <w:tc>
          <w:tcPr>
            <w:tcW w:w="2800" w:type="dxa"/>
            <w:shd w:val="clear" w:color="auto" w:fill="FFFFFF"/>
          </w:tcPr>
          <w:p w14:paraId="1B78D6A4" w14:textId="77777777" w:rsidR="00890993" w:rsidRDefault="00E31FE5">
            <w:r>
              <w:rPr>
                <w:color w:val="000000"/>
              </w:rPr>
              <w:t>Validate Part Number</w:t>
            </w:r>
          </w:p>
        </w:tc>
        <w:tc>
          <w:tcPr>
            <w:tcW w:w="2400" w:type="dxa"/>
            <w:shd w:val="clear" w:color="auto" w:fill="FFFFFF"/>
          </w:tcPr>
          <w:p w14:paraId="05CF255A" w14:textId="77777777" w:rsidR="00890993" w:rsidRDefault="00E31FE5">
            <w:r>
              <w:rPr>
                <w:color w:val="000000"/>
              </w:rPr>
              <w:t>On Input / Blur event</w:t>
            </w:r>
          </w:p>
        </w:tc>
        <w:tc>
          <w:tcPr>
            <w:tcW w:w="4160" w:type="dxa"/>
            <w:shd w:val="clear" w:color="auto" w:fill="FFFFFF"/>
          </w:tcPr>
          <w:p w14:paraId="76D8A404" w14:textId="77777777" w:rsidR="00890993" w:rsidRDefault="00E31FE5">
            <w:r>
              <w:rPr>
                <w:color w:val="000000"/>
              </w:rPr>
              <w:t xml:space="preserve">Calls </w:t>
            </w:r>
            <w:proofErr w:type="spellStart"/>
            <w:proofErr w:type="gramStart"/>
            <w:r>
              <w:rPr>
                <w:color w:val="000000"/>
              </w:rPr>
              <w:t>checkPartNo</w:t>
            </w:r>
            <w:proofErr w:type="spellEnd"/>
            <w:r>
              <w:rPr>
                <w:color w:val="000000"/>
              </w:rPr>
              <w:t>(</w:t>
            </w:r>
            <w:proofErr w:type="gramEnd"/>
            <w:r>
              <w:rPr>
                <w:color w:val="000000"/>
              </w:rPr>
              <w:t>) to ensure uniqueness and prevent duplicate SKUs.</w:t>
            </w:r>
          </w:p>
        </w:tc>
      </w:tr>
      <w:tr w:rsidR="00890993" w14:paraId="5FA1D313" w14:textId="77777777">
        <w:trPr>
          <w:jc w:val="center"/>
        </w:trPr>
        <w:tc>
          <w:tcPr>
            <w:tcW w:w="2800" w:type="dxa"/>
            <w:shd w:val="clear" w:color="auto" w:fill="F2F5F8"/>
          </w:tcPr>
          <w:p w14:paraId="0F304C45" w14:textId="77777777" w:rsidR="00890993" w:rsidRDefault="00E31FE5">
            <w:r>
              <w:rPr>
                <w:color w:val="000000"/>
              </w:rPr>
              <w:t>Submit Inventory Item</w:t>
            </w:r>
          </w:p>
        </w:tc>
        <w:tc>
          <w:tcPr>
            <w:tcW w:w="2400" w:type="dxa"/>
            <w:shd w:val="clear" w:color="auto" w:fill="F2F5F8"/>
          </w:tcPr>
          <w:p w14:paraId="4AEAA93D" w14:textId="77777777" w:rsidR="00890993" w:rsidRDefault="00E31FE5">
            <w:r>
              <w:rPr>
                <w:color w:val="000000"/>
              </w:rPr>
              <w:t>On Save Button Click</w:t>
            </w:r>
          </w:p>
        </w:tc>
        <w:tc>
          <w:tcPr>
            <w:tcW w:w="4160" w:type="dxa"/>
            <w:shd w:val="clear" w:color="auto" w:fill="F2F5F8"/>
          </w:tcPr>
          <w:p w14:paraId="276B6F84" w14:textId="77777777" w:rsidR="00890993" w:rsidRDefault="00E31FE5">
            <w:r>
              <w:rPr>
                <w:color w:val="000000"/>
              </w:rPr>
              <w:t xml:space="preserve">Executes HTTP POST via </w:t>
            </w:r>
            <w:proofErr w:type="spellStart"/>
            <w:proofErr w:type="gramStart"/>
            <w:r>
              <w:rPr>
                <w:color w:val="000000"/>
              </w:rPr>
              <w:t>addInventoryItem</w:t>
            </w:r>
            <w:proofErr w:type="spellEnd"/>
            <w:r>
              <w:rPr>
                <w:color w:val="000000"/>
              </w:rPr>
              <w:t>(</w:t>
            </w:r>
            <w:proofErr w:type="gramEnd"/>
            <w:r>
              <w:rPr>
                <w:color w:val="000000"/>
              </w:rPr>
              <w:t>) to write record to Spire ERP.</w:t>
            </w:r>
          </w:p>
        </w:tc>
      </w:tr>
      <w:tr w:rsidR="00890993" w14:paraId="3D304161" w14:textId="77777777">
        <w:trPr>
          <w:jc w:val="center"/>
        </w:trPr>
        <w:tc>
          <w:tcPr>
            <w:tcW w:w="2800" w:type="dxa"/>
            <w:shd w:val="clear" w:color="auto" w:fill="FFFFFF"/>
          </w:tcPr>
          <w:p w14:paraId="5E2B5B9D" w14:textId="77777777" w:rsidR="00890993" w:rsidRDefault="00E31FE5">
            <w:r>
              <w:rPr>
                <w:color w:val="000000"/>
              </w:rPr>
              <w:t>Upload HPC Batch File</w:t>
            </w:r>
          </w:p>
        </w:tc>
        <w:tc>
          <w:tcPr>
            <w:tcW w:w="2400" w:type="dxa"/>
            <w:shd w:val="clear" w:color="auto" w:fill="FFFFFF"/>
          </w:tcPr>
          <w:p w14:paraId="40667C76" w14:textId="77777777" w:rsidR="00890993" w:rsidRDefault="00E31FE5">
            <w:r>
              <w:rPr>
                <w:color w:val="000000"/>
              </w:rPr>
              <w:t>On File Selection &amp; Upload Click</w:t>
            </w:r>
          </w:p>
        </w:tc>
        <w:tc>
          <w:tcPr>
            <w:tcW w:w="4160" w:type="dxa"/>
            <w:shd w:val="clear" w:color="auto" w:fill="FFFFFF"/>
          </w:tcPr>
          <w:p w14:paraId="36C1A052" w14:textId="77777777" w:rsidR="00890993" w:rsidRDefault="00E31FE5">
            <w:r>
              <w:rPr>
                <w:color w:val="000000"/>
              </w:rPr>
              <w:t xml:space="preserve">Invokes </w:t>
            </w:r>
            <w:proofErr w:type="spellStart"/>
            <w:proofErr w:type="gramStart"/>
            <w:r>
              <w:rPr>
                <w:color w:val="000000"/>
              </w:rPr>
              <w:t>uploadHpc</w:t>
            </w:r>
            <w:proofErr w:type="spellEnd"/>
            <w:r>
              <w:rPr>
                <w:color w:val="000000"/>
              </w:rPr>
              <w:t>(</w:t>
            </w:r>
            <w:proofErr w:type="gramEnd"/>
            <w:r>
              <w:rPr>
                <w:color w:val="000000"/>
              </w:rPr>
              <w:t>) to process bulk Excel spreadsheet additions.</w:t>
            </w:r>
          </w:p>
        </w:tc>
      </w:tr>
    </w:tbl>
    <w:p w14:paraId="7F490D09" w14:textId="77777777" w:rsidR="00890993" w:rsidRDefault="00890993">
      <w:pPr>
        <w:spacing w:after="80"/>
      </w:pPr>
    </w:p>
    <w:p w14:paraId="30861A91" w14:textId="77777777" w:rsidR="00890993" w:rsidRDefault="00E31FE5">
      <w:pPr>
        <w:pStyle w:val="Heading3"/>
      </w:pPr>
      <w:r>
        <w:t>3.2 Modify Inventory &amp; Quarantining (</w:t>
      </w:r>
      <w:proofErr w:type="spellStart"/>
      <w:r>
        <w:t>ModifyInventory</w:t>
      </w:r>
      <w:proofErr w:type="spellEnd"/>
      <w:r>
        <w:t>-Spire)</w:t>
      </w:r>
    </w:p>
    <w:p w14:paraId="23B5EFBD"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61FF3E89" w14:textId="77777777">
        <w:trPr>
          <w:tblHeader/>
          <w:jc w:val="center"/>
        </w:trPr>
        <w:tc>
          <w:tcPr>
            <w:tcW w:w="2800" w:type="dxa"/>
            <w:shd w:val="clear" w:color="auto" w:fill="EBF1F5"/>
          </w:tcPr>
          <w:p w14:paraId="15BAEEF1" w14:textId="77777777" w:rsidR="00890993" w:rsidRDefault="00E31FE5">
            <w:r>
              <w:rPr>
                <w:b/>
                <w:color w:val="1F4E79"/>
              </w:rPr>
              <w:t>Sub-Project Name</w:t>
            </w:r>
          </w:p>
        </w:tc>
        <w:tc>
          <w:tcPr>
            <w:tcW w:w="6560" w:type="dxa"/>
            <w:shd w:val="clear" w:color="auto" w:fill="FFFFFF"/>
          </w:tcPr>
          <w:p w14:paraId="3F6D5FC1" w14:textId="77777777" w:rsidR="00890993" w:rsidRDefault="00E31FE5">
            <w:r>
              <w:rPr>
                <w:color w:val="000000"/>
              </w:rPr>
              <w:t>3.2 Modify Inventory &amp; Quarantining (</w:t>
            </w:r>
            <w:proofErr w:type="spellStart"/>
            <w:r>
              <w:rPr>
                <w:color w:val="000000"/>
              </w:rPr>
              <w:t>ModifyInventory</w:t>
            </w:r>
            <w:proofErr w:type="spellEnd"/>
            <w:r>
              <w:rPr>
                <w:color w:val="000000"/>
              </w:rPr>
              <w:t>-Spire)</w:t>
            </w:r>
          </w:p>
        </w:tc>
      </w:tr>
      <w:tr w:rsidR="00890993" w14:paraId="77D4BC2E" w14:textId="77777777">
        <w:trPr>
          <w:jc w:val="center"/>
        </w:trPr>
        <w:tc>
          <w:tcPr>
            <w:tcW w:w="2800" w:type="dxa"/>
            <w:shd w:val="clear" w:color="auto" w:fill="EBF1F5"/>
          </w:tcPr>
          <w:p w14:paraId="180EFC4B" w14:textId="77777777" w:rsidR="00000000" w:rsidRDefault="00000000"/>
        </w:tc>
        <w:tc>
          <w:tcPr>
            <w:tcW w:w="6560" w:type="dxa"/>
            <w:shd w:val="clear" w:color="auto" w:fill="FFFFFF"/>
          </w:tcPr>
          <w:p w14:paraId="11F179A7" w14:textId="77777777" w:rsidR="00890993" w:rsidRDefault="00E31FE5">
            <w:r>
              <w:rPr>
                <w:color w:val="000000"/>
              </w:rPr>
              <w:t>Angular Frontend Core Team</w:t>
            </w:r>
          </w:p>
        </w:tc>
      </w:tr>
      <w:tr w:rsidR="00890993" w14:paraId="2B87129B" w14:textId="77777777">
        <w:trPr>
          <w:jc w:val="center"/>
        </w:trPr>
        <w:tc>
          <w:tcPr>
            <w:tcW w:w="2800" w:type="dxa"/>
            <w:shd w:val="clear" w:color="auto" w:fill="EBF1F5"/>
          </w:tcPr>
          <w:p w14:paraId="3744199D" w14:textId="77777777" w:rsidR="00890993" w:rsidRDefault="00E31FE5">
            <w:r>
              <w:rPr>
                <w:b/>
                <w:color w:val="1F4E79"/>
              </w:rPr>
              <w:t>Status</w:t>
            </w:r>
          </w:p>
        </w:tc>
        <w:tc>
          <w:tcPr>
            <w:tcW w:w="6560" w:type="dxa"/>
            <w:shd w:val="clear" w:color="auto" w:fill="FFFFFF"/>
          </w:tcPr>
          <w:p w14:paraId="4A975AE6" w14:textId="77777777" w:rsidR="00890993" w:rsidRDefault="00E31FE5">
            <w:r>
              <w:rPr>
                <w:color w:val="000000"/>
              </w:rPr>
              <w:t>Completed</w:t>
            </w:r>
          </w:p>
        </w:tc>
      </w:tr>
      <w:tr w:rsidR="00890993" w14:paraId="5039CDBC" w14:textId="77777777">
        <w:trPr>
          <w:jc w:val="center"/>
        </w:trPr>
        <w:tc>
          <w:tcPr>
            <w:tcW w:w="2800" w:type="dxa"/>
            <w:shd w:val="clear" w:color="auto" w:fill="EBF1F5"/>
          </w:tcPr>
          <w:p w14:paraId="77E1911B" w14:textId="77777777" w:rsidR="00890993" w:rsidRDefault="00E31FE5">
            <w:r>
              <w:rPr>
                <w:b/>
                <w:color w:val="1F4E79"/>
              </w:rPr>
              <w:t>Feature Module Path</w:t>
            </w:r>
          </w:p>
        </w:tc>
        <w:tc>
          <w:tcPr>
            <w:tcW w:w="6560" w:type="dxa"/>
            <w:shd w:val="clear" w:color="auto" w:fill="FFFFFF"/>
          </w:tcPr>
          <w:p w14:paraId="2388BFFB" w14:textId="77777777" w:rsidR="00890993" w:rsidRDefault="00E31FE5">
            <w:r>
              <w:rPr>
                <w:color w:val="000000"/>
              </w:rPr>
              <w:t>src/app/components/inventory/modify-inventory-component/modify-inventory-component.ts</w:t>
            </w:r>
          </w:p>
        </w:tc>
      </w:tr>
      <w:tr w:rsidR="00890993" w14:paraId="77B1CC76" w14:textId="77777777">
        <w:trPr>
          <w:jc w:val="center"/>
        </w:trPr>
        <w:tc>
          <w:tcPr>
            <w:tcW w:w="2800" w:type="dxa"/>
            <w:shd w:val="clear" w:color="auto" w:fill="EBF1F5"/>
          </w:tcPr>
          <w:p w14:paraId="54967F0F" w14:textId="77777777" w:rsidR="00890993" w:rsidRDefault="00E31FE5">
            <w:r>
              <w:rPr>
                <w:b/>
                <w:color w:val="1F4E79"/>
              </w:rPr>
              <w:t>Route Prefix</w:t>
            </w:r>
          </w:p>
        </w:tc>
        <w:tc>
          <w:tcPr>
            <w:tcW w:w="6560" w:type="dxa"/>
            <w:shd w:val="clear" w:color="auto" w:fill="FFFFFF"/>
          </w:tcPr>
          <w:p w14:paraId="2C955384" w14:textId="77777777" w:rsidR="00890993" w:rsidRDefault="00E31FE5">
            <w:r>
              <w:rPr>
                <w:color w:val="000000"/>
              </w:rPr>
              <w:t>/</w:t>
            </w:r>
            <w:proofErr w:type="gramStart"/>
            <w:r>
              <w:rPr>
                <w:color w:val="000000"/>
              </w:rPr>
              <w:t>modify</w:t>
            </w:r>
            <w:proofErr w:type="gramEnd"/>
            <w:r>
              <w:rPr>
                <w:color w:val="000000"/>
              </w:rPr>
              <w:t>-inventory</w:t>
            </w:r>
          </w:p>
        </w:tc>
      </w:tr>
      <w:tr w:rsidR="00890993" w14:paraId="3673F972" w14:textId="77777777">
        <w:trPr>
          <w:jc w:val="center"/>
        </w:trPr>
        <w:tc>
          <w:tcPr>
            <w:tcW w:w="2800" w:type="dxa"/>
            <w:shd w:val="clear" w:color="auto" w:fill="EBF1F5"/>
          </w:tcPr>
          <w:p w14:paraId="7AFDBF14" w14:textId="77777777" w:rsidR="00890993" w:rsidRDefault="00E31FE5">
            <w:r>
              <w:rPr>
                <w:b/>
                <w:color w:val="1F4E79"/>
              </w:rPr>
              <w:t>Short Description</w:t>
            </w:r>
          </w:p>
        </w:tc>
        <w:tc>
          <w:tcPr>
            <w:tcW w:w="6560" w:type="dxa"/>
            <w:shd w:val="clear" w:color="auto" w:fill="FFFFFF"/>
          </w:tcPr>
          <w:p w14:paraId="739857FA" w14:textId="77777777" w:rsidR="00890993" w:rsidRDefault="00E31FE5">
            <w:r>
              <w:rPr>
                <w:color w:val="000000"/>
              </w:rPr>
              <w:t>Enables inventory controllers to search existing items, modify warehouse allocation properties, adjust SKU definitions, and manage quarantine status codes.</w:t>
            </w:r>
          </w:p>
        </w:tc>
      </w:tr>
    </w:tbl>
    <w:p w14:paraId="1A356C59" w14:textId="77777777" w:rsidR="00890993" w:rsidRDefault="00890993">
      <w:pPr>
        <w:spacing w:after="100"/>
      </w:pPr>
    </w:p>
    <w:p w14:paraId="0E8A5552"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388"/>
        <w:gridCol w:w="2991"/>
        <w:gridCol w:w="1564"/>
        <w:gridCol w:w="2401"/>
      </w:tblGrid>
      <w:tr w:rsidR="00890993" w14:paraId="6B04B346" w14:textId="77777777">
        <w:trPr>
          <w:tblHeader/>
          <w:jc w:val="center"/>
        </w:trPr>
        <w:tc>
          <w:tcPr>
            <w:tcW w:w="2600" w:type="dxa"/>
            <w:shd w:val="clear" w:color="auto" w:fill="1F4E79"/>
          </w:tcPr>
          <w:p w14:paraId="6BF7ED19" w14:textId="77777777" w:rsidR="00890993" w:rsidRDefault="00E31FE5">
            <w:r>
              <w:rPr>
                <w:b/>
                <w:color w:val="FFFFFF"/>
              </w:rPr>
              <w:t>Path</w:t>
            </w:r>
          </w:p>
        </w:tc>
        <w:tc>
          <w:tcPr>
            <w:tcW w:w="2600" w:type="dxa"/>
            <w:shd w:val="clear" w:color="auto" w:fill="1F4E79"/>
          </w:tcPr>
          <w:p w14:paraId="214FCEC5" w14:textId="77777777" w:rsidR="00890993" w:rsidRDefault="00E31FE5">
            <w:r>
              <w:rPr>
                <w:b/>
                <w:color w:val="FFFFFF"/>
              </w:rPr>
              <w:t>Component</w:t>
            </w:r>
          </w:p>
        </w:tc>
        <w:tc>
          <w:tcPr>
            <w:tcW w:w="1600" w:type="dxa"/>
            <w:shd w:val="clear" w:color="auto" w:fill="1F4E79"/>
          </w:tcPr>
          <w:p w14:paraId="0DBC2A9F" w14:textId="77777777" w:rsidR="00890993" w:rsidRDefault="00E31FE5">
            <w:r>
              <w:rPr>
                <w:b/>
                <w:color w:val="FFFFFF"/>
              </w:rPr>
              <w:t>Guard</w:t>
            </w:r>
          </w:p>
        </w:tc>
        <w:tc>
          <w:tcPr>
            <w:tcW w:w="2560" w:type="dxa"/>
            <w:shd w:val="clear" w:color="auto" w:fill="1F4E79"/>
          </w:tcPr>
          <w:p w14:paraId="06BBBB14" w14:textId="77777777" w:rsidR="00890993" w:rsidRDefault="00E31FE5">
            <w:r>
              <w:rPr>
                <w:b/>
                <w:color w:val="FFFFFF"/>
              </w:rPr>
              <w:t>Description</w:t>
            </w:r>
          </w:p>
        </w:tc>
      </w:tr>
      <w:tr w:rsidR="00890993" w14:paraId="321021C1" w14:textId="77777777">
        <w:trPr>
          <w:jc w:val="center"/>
        </w:trPr>
        <w:tc>
          <w:tcPr>
            <w:tcW w:w="2600" w:type="dxa"/>
            <w:shd w:val="clear" w:color="auto" w:fill="FFFFFF"/>
          </w:tcPr>
          <w:p w14:paraId="2E5E696F" w14:textId="77777777" w:rsidR="00890993" w:rsidRDefault="00E31FE5">
            <w:r>
              <w:rPr>
                <w:color w:val="000000"/>
              </w:rPr>
              <w:t>/</w:t>
            </w:r>
            <w:proofErr w:type="gramStart"/>
            <w:r>
              <w:rPr>
                <w:color w:val="000000"/>
              </w:rPr>
              <w:t>modify</w:t>
            </w:r>
            <w:proofErr w:type="gramEnd"/>
            <w:r>
              <w:rPr>
                <w:color w:val="000000"/>
              </w:rPr>
              <w:t>-inventory</w:t>
            </w:r>
          </w:p>
        </w:tc>
        <w:tc>
          <w:tcPr>
            <w:tcW w:w="2600" w:type="dxa"/>
            <w:shd w:val="clear" w:color="auto" w:fill="FFFFFF"/>
          </w:tcPr>
          <w:p w14:paraId="76FF9B77" w14:textId="77777777" w:rsidR="00890993" w:rsidRDefault="00E31FE5">
            <w:proofErr w:type="spellStart"/>
            <w:r>
              <w:rPr>
                <w:color w:val="000000"/>
              </w:rPr>
              <w:t>ModifyInventoryComponent</w:t>
            </w:r>
            <w:proofErr w:type="spellEnd"/>
          </w:p>
        </w:tc>
        <w:tc>
          <w:tcPr>
            <w:tcW w:w="1600" w:type="dxa"/>
            <w:shd w:val="clear" w:color="auto" w:fill="FFFFFF"/>
          </w:tcPr>
          <w:p w14:paraId="46FC23C2" w14:textId="77777777" w:rsidR="00890993" w:rsidRDefault="00E31FE5">
            <w:proofErr w:type="spellStart"/>
            <w:r>
              <w:rPr>
                <w:color w:val="000000"/>
              </w:rPr>
              <w:t>AuthGuard</w:t>
            </w:r>
            <w:proofErr w:type="spellEnd"/>
          </w:p>
        </w:tc>
        <w:tc>
          <w:tcPr>
            <w:tcW w:w="2560" w:type="dxa"/>
            <w:shd w:val="clear" w:color="auto" w:fill="FFFFFF"/>
          </w:tcPr>
          <w:p w14:paraId="51F4A94F" w14:textId="77777777" w:rsidR="00890993" w:rsidRDefault="00E31FE5">
            <w:r>
              <w:rPr>
                <w:color w:val="000000"/>
              </w:rPr>
              <w:t>Interactive editor for updating Spire warehouse inventory items and quarantine controls.</w:t>
            </w:r>
          </w:p>
        </w:tc>
      </w:tr>
    </w:tbl>
    <w:p w14:paraId="2FEBABBA" w14:textId="77777777" w:rsidR="00890993" w:rsidRDefault="00890993">
      <w:pPr>
        <w:spacing w:after="100"/>
      </w:pPr>
    </w:p>
    <w:p w14:paraId="7F27C466"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8"/>
        <w:gridCol w:w="2895"/>
        <w:gridCol w:w="2498"/>
        <w:gridCol w:w="3253"/>
      </w:tblGrid>
      <w:tr w:rsidR="00890993" w14:paraId="192EF266" w14:textId="77777777">
        <w:trPr>
          <w:tblHeader/>
          <w:jc w:val="center"/>
        </w:trPr>
        <w:tc>
          <w:tcPr>
            <w:tcW w:w="700" w:type="dxa"/>
            <w:shd w:val="clear" w:color="auto" w:fill="1F4E79"/>
          </w:tcPr>
          <w:p w14:paraId="33A68859" w14:textId="77777777" w:rsidR="00890993" w:rsidRDefault="00E31FE5">
            <w:r>
              <w:rPr>
                <w:b/>
                <w:color w:val="FFFFFF"/>
              </w:rPr>
              <w:lastRenderedPageBreak/>
              <w:t>#</w:t>
            </w:r>
          </w:p>
        </w:tc>
        <w:tc>
          <w:tcPr>
            <w:tcW w:w="2900" w:type="dxa"/>
            <w:shd w:val="clear" w:color="auto" w:fill="1F4E79"/>
          </w:tcPr>
          <w:p w14:paraId="16C98B96" w14:textId="77777777" w:rsidR="00890993" w:rsidRDefault="00E31FE5">
            <w:r>
              <w:rPr>
                <w:b/>
                <w:color w:val="FFFFFF"/>
              </w:rPr>
              <w:t>Screen</w:t>
            </w:r>
          </w:p>
        </w:tc>
        <w:tc>
          <w:tcPr>
            <w:tcW w:w="2500" w:type="dxa"/>
            <w:shd w:val="clear" w:color="auto" w:fill="1F4E79"/>
          </w:tcPr>
          <w:p w14:paraId="4CFCB762" w14:textId="77777777" w:rsidR="00890993" w:rsidRDefault="00E31FE5">
            <w:r>
              <w:rPr>
                <w:b/>
                <w:color w:val="FFFFFF"/>
              </w:rPr>
              <w:t>Primary Data Source</w:t>
            </w:r>
          </w:p>
        </w:tc>
        <w:tc>
          <w:tcPr>
            <w:tcW w:w="3260" w:type="dxa"/>
            <w:shd w:val="clear" w:color="auto" w:fill="1F4E79"/>
          </w:tcPr>
          <w:p w14:paraId="161405CB" w14:textId="77777777" w:rsidR="00890993" w:rsidRDefault="00E31FE5">
            <w:r>
              <w:rPr>
                <w:b/>
                <w:color w:val="FFFFFF"/>
              </w:rPr>
              <w:t>Purpose</w:t>
            </w:r>
          </w:p>
        </w:tc>
      </w:tr>
      <w:tr w:rsidR="00890993" w14:paraId="198DCA10" w14:textId="77777777">
        <w:trPr>
          <w:jc w:val="center"/>
        </w:trPr>
        <w:tc>
          <w:tcPr>
            <w:tcW w:w="700" w:type="dxa"/>
            <w:shd w:val="clear" w:color="auto" w:fill="FFFFFF"/>
          </w:tcPr>
          <w:p w14:paraId="3915E8A1" w14:textId="77777777" w:rsidR="00890993" w:rsidRDefault="00E31FE5">
            <w:r>
              <w:rPr>
                <w:color w:val="000000"/>
              </w:rPr>
              <w:t>1</w:t>
            </w:r>
          </w:p>
        </w:tc>
        <w:tc>
          <w:tcPr>
            <w:tcW w:w="2900" w:type="dxa"/>
            <w:shd w:val="clear" w:color="auto" w:fill="FFFFFF"/>
          </w:tcPr>
          <w:p w14:paraId="188A3D76" w14:textId="77777777" w:rsidR="00890993" w:rsidRDefault="00E31FE5">
            <w:r>
              <w:rPr>
                <w:color w:val="000000"/>
              </w:rPr>
              <w:t>Inventory Modification &amp; Quarantine Controller</w:t>
            </w:r>
          </w:p>
        </w:tc>
        <w:tc>
          <w:tcPr>
            <w:tcW w:w="2500" w:type="dxa"/>
            <w:shd w:val="clear" w:color="auto" w:fill="FFFFFF"/>
          </w:tcPr>
          <w:p w14:paraId="0A648A99" w14:textId="77777777" w:rsidR="00890993" w:rsidRDefault="00E31FE5">
            <w:proofErr w:type="spellStart"/>
            <w:r>
              <w:rPr>
                <w:color w:val="000000"/>
              </w:rPr>
              <w:t>ModifyInventory</w:t>
            </w:r>
            <w:proofErr w:type="spellEnd"/>
            <w:r>
              <w:rPr>
                <w:color w:val="000000"/>
              </w:rPr>
              <w:t xml:space="preserve"> API &amp; </w:t>
            </w:r>
            <w:proofErr w:type="spellStart"/>
            <w:r>
              <w:rPr>
                <w:color w:val="000000"/>
              </w:rPr>
              <w:t>Sku</w:t>
            </w:r>
            <w:proofErr w:type="spellEnd"/>
            <w:r>
              <w:rPr>
                <w:color w:val="000000"/>
              </w:rPr>
              <w:t xml:space="preserve"> API</w:t>
            </w:r>
          </w:p>
        </w:tc>
        <w:tc>
          <w:tcPr>
            <w:tcW w:w="3260" w:type="dxa"/>
            <w:shd w:val="clear" w:color="auto" w:fill="FFFFFF"/>
          </w:tcPr>
          <w:p w14:paraId="4E25C1EF" w14:textId="77777777" w:rsidR="00890993" w:rsidRDefault="00E31FE5">
            <w:r>
              <w:rPr>
                <w:color w:val="000000"/>
              </w:rPr>
              <w:t>Item attribute editing, SKU updates, and quarantine status adjustment.</w:t>
            </w:r>
          </w:p>
        </w:tc>
      </w:tr>
    </w:tbl>
    <w:p w14:paraId="6F8D924A" w14:textId="77777777" w:rsidR="00890993" w:rsidRDefault="00890993">
      <w:pPr>
        <w:spacing w:after="120"/>
      </w:pPr>
    </w:p>
    <w:p w14:paraId="25320FDB" w14:textId="77777777" w:rsidR="00890993" w:rsidRDefault="00E31FE5">
      <w:pPr>
        <w:spacing w:after="120" w:line="276" w:lineRule="auto"/>
      </w:pPr>
      <w:r>
        <w:rPr>
          <w:b/>
          <w:bCs/>
          <w:color w:val="1F3864"/>
        </w:rPr>
        <w:t>Screen Details</w:t>
      </w:r>
    </w:p>
    <w:p w14:paraId="0C96F87D" w14:textId="77777777" w:rsidR="00890993" w:rsidRDefault="00E31FE5">
      <w:pPr>
        <w:pStyle w:val="Heading4"/>
      </w:pPr>
      <w:r>
        <w:t>Screen Details: Modify Inventory &amp; Quarantining (</w:t>
      </w:r>
      <w:proofErr w:type="spellStart"/>
      <w:r>
        <w:t>ModifyInventory</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761BFCFD" w14:textId="77777777">
        <w:trPr>
          <w:tblHeader/>
          <w:jc w:val="center"/>
        </w:trPr>
        <w:tc>
          <w:tcPr>
            <w:tcW w:w="2600" w:type="dxa"/>
            <w:shd w:val="clear" w:color="auto" w:fill="EBF1F5"/>
          </w:tcPr>
          <w:p w14:paraId="16C7822B" w14:textId="77777777" w:rsidR="00890993" w:rsidRDefault="00E31FE5">
            <w:r>
              <w:rPr>
                <w:b/>
                <w:color w:val="1F4E79"/>
              </w:rPr>
              <w:t>Route</w:t>
            </w:r>
          </w:p>
        </w:tc>
        <w:tc>
          <w:tcPr>
            <w:tcW w:w="6760" w:type="dxa"/>
            <w:shd w:val="clear" w:color="auto" w:fill="FFFFFF"/>
          </w:tcPr>
          <w:p w14:paraId="7ED96C48" w14:textId="77777777" w:rsidR="00890993" w:rsidRDefault="00E31FE5">
            <w:r>
              <w:rPr>
                <w:color w:val="000000"/>
              </w:rPr>
              <w:t>/</w:t>
            </w:r>
            <w:proofErr w:type="gramStart"/>
            <w:r>
              <w:rPr>
                <w:color w:val="000000"/>
              </w:rPr>
              <w:t>modify</w:t>
            </w:r>
            <w:proofErr w:type="gramEnd"/>
            <w:r>
              <w:rPr>
                <w:color w:val="000000"/>
              </w:rPr>
              <w:t>-inventory</w:t>
            </w:r>
          </w:p>
        </w:tc>
      </w:tr>
      <w:tr w:rsidR="00890993" w14:paraId="57D1C5B4" w14:textId="77777777">
        <w:trPr>
          <w:jc w:val="center"/>
        </w:trPr>
        <w:tc>
          <w:tcPr>
            <w:tcW w:w="2600" w:type="dxa"/>
            <w:shd w:val="clear" w:color="auto" w:fill="EBF1F5"/>
          </w:tcPr>
          <w:p w14:paraId="2AC57969" w14:textId="77777777" w:rsidR="00890993" w:rsidRDefault="00E31FE5">
            <w:r>
              <w:rPr>
                <w:b/>
                <w:color w:val="1F4E79"/>
              </w:rPr>
              <w:t>Component</w:t>
            </w:r>
          </w:p>
        </w:tc>
        <w:tc>
          <w:tcPr>
            <w:tcW w:w="6760" w:type="dxa"/>
            <w:shd w:val="clear" w:color="auto" w:fill="FFFFFF"/>
          </w:tcPr>
          <w:p w14:paraId="74CF8297" w14:textId="77777777" w:rsidR="00890993" w:rsidRDefault="00E31FE5">
            <w:proofErr w:type="spellStart"/>
            <w:r>
              <w:rPr>
                <w:color w:val="000000"/>
              </w:rPr>
              <w:t>ModifyInventoryComponent</w:t>
            </w:r>
            <w:proofErr w:type="spellEnd"/>
          </w:p>
        </w:tc>
      </w:tr>
      <w:tr w:rsidR="00890993" w14:paraId="725EC4E2" w14:textId="77777777">
        <w:trPr>
          <w:jc w:val="center"/>
        </w:trPr>
        <w:tc>
          <w:tcPr>
            <w:tcW w:w="2600" w:type="dxa"/>
            <w:shd w:val="clear" w:color="auto" w:fill="EBF1F5"/>
          </w:tcPr>
          <w:p w14:paraId="259A6521" w14:textId="77777777" w:rsidR="00890993" w:rsidRDefault="00E31FE5">
            <w:r>
              <w:rPr>
                <w:b/>
                <w:color w:val="1F4E79"/>
              </w:rPr>
              <w:t>Route Guard</w:t>
            </w:r>
          </w:p>
        </w:tc>
        <w:tc>
          <w:tcPr>
            <w:tcW w:w="6760" w:type="dxa"/>
            <w:shd w:val="clear" w:color="auto" w:fill="FFFFFF"/>
          </w:tcPr>
          <w:p w14:paraId="2F267B8E" w14:textId="77777777" w:rsidR="00890993" w:rsidRDefault="00E31FE5">
            <w:proofErr w:type="spellStart"/>
            <w:r>
              <w:rPr>
                <w:color w:val="000000"/>
              </w:rPr>
              <w:t>AuthGuard</w:t>
            </w:r>
            <w:proofErr w:type="spellEnd"/>
          </w:p>
        </w:tc>
      </w:tr>
      <w:tr w:rsidR="00890993" w14:paraId="0ECB3682" w14:textId="77777777">
        <w:trPr>
          <w:jc w:val="center"/>
        </w:trPr>
        <w:tc>
          <w:tcPr>
            <w:tcW w:w="2600" w:type="dxa"/>
            <w:shd w:val="clear" w:color="auto" w:fill="EBF1F5"/>
          </w:tcPr>
          <w:p w14:paraId="38B40B30" w14:textId="77777777" w:rsidR="00890993" w:rsidRDefault="00E31FE5">
            <w:r>
              <w:rPr>
                <w:b/>
                <w:color w:val="1F4E79"/>
              </w:rPr>
              <w:t>Lazy Loaded</w:t>
            </w:r>
          </w:p>
        </w:tc>
        <w:tc>
          <w:tcPr>
            <w:tcW w:w="6760" w:type="dxa"/>
            <w:shd w:val="clear" w:color="auto" w:fill="FFFFFF"/>
          </w:tcPr>
          <w:p w14:paraId="6E1DF84B"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57202EE2" w14:textId="77777777">
        <w:trPr>
          <w:jc w:val="center"/>
        </w:trPr>
        <w:tc>
          <w:tcPr>
            <w:tcW w:w="2600" w:type="dxa"/>
            <w:shd w:val="clear" w:color="auto" w:fill="EBF1F5"/>
          </w:tcPr>
          <w:p w14:paraId="24F6C403" w14:textId="77777777" w:rsidR="00890993" w:rsidRDefault="00E31FE5">
            <w:r>
              <w:rPr>
                <w:b/>
                <w:color w:val="1F4E79"/>
              </w:rPr>
              <w:t>Purpose</w:t>
            </w:r>
          </w:p>
        </w:tc>
        <w:tc>
          <w:tcPr>
            <w:tcW w:w="6760" w:type="dxa"/>
            <w:shd w:val="clear" w:color="auto" w:fill="FFFFFF"/>
          </w:tcPr>
          <w:p w14:paraId="29CA7611" w14:textId="77777777" w:rsidR="00890993" w:rsidRDefault="00E31FE5">
            <w:r>
              <w:rPr>
                <w:color w:val="000000"/>
              </w:rPr>
              <w:t>Allows administrative staff to look up existing inventory records by part number or warehouse, adjust physical storage parameters, modify SKU metadata, and set quarantine retention locks.</w:t>
            </w:r>
          </w:p>
        </w:tc>
      </w:tr>
    </w:tbl>
    <w:p w14:paraId="08B38399" w14:textId="77777777" w:rsidR="00890993" w:rsidRDefault="00890993">
      <w:pPr>
        <w:spacing w:after="80"/>
      </w:pPr>
    </w:p>
    <w:p w14:paraId="69CC42D8"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084"/>
        <w:gridCol w:w="5260"/>
      </w:tblGrid>
      <w:tr w:rsidR="00890993" w14:paraId="36402918" w14:textId="77777777">
        <w:trPr>
          <w:tblHeader/>
          <w:jc w:val="center"/>
        </w:trPr>
        <w:tc>
          <w:tcPr>
            <w:tcW w:w="2800" w:type="dxa"/>
            <w:shd w:val="clear" w:color="auto" w:fill="1F4E79"/>
          </w:tcPr>
          <w:p w14:paraId="5C2D567F" w14:textId="77777777" w:rsidR="00890993" w:rsidRDefault="00E31FE5">
            <w:r>
              <w:rPr>
                <w:b/>
                <w:color w:val="FFFFFF"/>
              </w:rPr>
              <w:t>Component</w:t>
            </w:r>
          </w:p>
        </w:tc>
        <w:tc>
          <w:tcPr>
            <w:tcW w:w="4560" w:type="dxa"/>
            <w:shd w:val="clear" w:color="auto" w:fill="1F4E79"/>
          </w:tcPr>
          <w:p w14:paraId="525C33E8" w14:textId="77777777" w:rsidR="00890993" w:rsidRDefault="00E31FE5">
            <w:r>
              <w:rPr>
                <w:b/>
                <w:color w:val="FFFFFF"/>
              </w:rPr>
              <w:t>Responsibility</w:t>
            </w:r>
          </w:p>
        </w:tc>
      </w:tr>
      <w:tr w:rsidR="00890993" w14:paraId="3DC7C7F4" w14:textId="77777777">
        <w:trPr>
          <w:jc w:val="center"/>
        </w:trPr>
        <w:tc>
          <w:tcPr>
            <w:tcW w:w="2800" w:type="dxa"/>
            <w:shd w:val="clear" w:color="auto" w:fill="FFFFFF"/>
          </w:tcPr>
          <w:p w14:paraId="56754114" w14:textId="77777777" w:rsidR="00890993" w:rsidRDefault="00E31FE5">
            <w:proofErr w:type="spellStart"/>
            <w:r>
              <w:rPr>
                <w:color w:val="000000"/>
              </w:rPr>
              <w:t>ModifyInventoryComponent</w:t>
            </w:r>
            <w:proofErr w:type="spellEnd"/>
          </w:p>
        </w:tc>
        <w:tc>
          <w:tcPr>
            <w:tcW w:w="4560" w:type="dxa"/>
            <w:shd w:val="clear" w:color="auto" w:fill="FFFFFF"/>
          </w:tcPr>
          <w:p w14:paraId="6B4E816B" w14:textId="77777777" w:rsidR="00890993" w:rsidRDefault="00E31FE5">
            <w:r>
              <w:rPr>
                <w:color w:val="000000"/>
              </w:rPr>
              <w:t>Controls item lookup search, attribute editing form, and quarantine status toggling.</w:t>
            </w:r>
          </w:p>
        </w:tc>
      </w:tr>
      <w:tr w:rsidR="00890993" w14:paraId="7CED0A59" w14:textId="77777777">
        <w:trPr>
          <w:jc w:val="center"/>
        </w:trPr>
        <w:tc>
          <w:tcPr>
            <w:tcW w:w="2800" w:type="dxa"/>
            <w:shd w:val="clear" w:color="auto" w:fill="F2F5F8"/>
          </w:tcPr>
          <w:p w14:paraId="344EACA4" w14:textId="77777777" w:rsidR="00890993" w:rsidRDefault="00E31FE5">
            <w:proofErr w:type="spellStart"/>
            <w:r>
              <w:rPr>
                <w:color w:val="000000"/>
              </w:rPr>
              <w:t>SharedConfirmDialogComponent</w:t>
            </w:r>
            <w:proofErr w:type="spellEnd"/>
          </w:p>
        </w:tc>
        <w:tc>
          <w:tcPr>
            <w:tcW w:w="4560" w:type="dxa"/>
            <w:shd w:val="clear" w:color="auto" w:fill="F2F5F8"/>
          </w:tcPr>
          <w:p w14:paraId="4941D09E" w14:textId="77777777" w:rsidR="00890993" w:rsidRDefault="00E31FE5">
            <w:r>
              <w:rPr>
                <w:color w:val="000000"/>
              </w:rPr>
              <w:t>Prompts for administrative confirmation before applying irreversible stock adjustments.</w:t>
            </w:r>
          </w:p>
        </w:tc>
      </w:tr>
    </w:tbl>
    <w:p w14:paraId="2CB2E714" w14:textId="77777777" w:rsidR="00890993" w:rsidRDefault="00890993">
      <w:pPr>
        <w:spacing w:after="80"/>
      </w:pPr>
    </w:p>
    <w:p w14:paraId="6657AFB9"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9"/>
        <w:gridCol w:w="3154"/>
        <w:gridCol w:w="1496"/>
        <w:gridCol w:w="2495"/>
      </w:tblGrid>
      <w:tr w:rsidR="00890993" w14:paraId="49533F73" w14:textId="77777777">
        <w:trPr>
          <w:tblHeader/>
          <w:jc w:val="center"/>
        </w:trPr>
        <w:tc>
          <w:tcPr>
            <w:tcW w:w="2200" w:type="dxa"/>
            <w:shd w:val="clear" w:color="auto" w:fill="1F4E79"/>
          </w:tcPr>
          <w:p w14:paraId="4CFD34A8" w14:textId="77777777" w:rsidR="00890993" w:rsidRDefault="00E31FE5">
            <w:r>
              <w:rPr>
                <w:b/>
                <w:color w:val="FFFFFF"/>
              </w:rPr>
              <w:t>Source</w:t>
            </w:r>
          </w:p>
        </w:tc>
        <w:tc>
          <w:tcPr>
            <w:tcW w:w="3160" w:type="dxa"/>
            <w:shd w:val="clear" w:color="auto" w:fill="1F4E79"/>
          </w:tcPr>
          <w:p w14:paraId="28D9F2D0" w14:textId="77777777" w:rsidR="00890993" w:rsidRDefault="00E31FE5">
            <w:r>
              <w:rPr>
                <w:b/>
                <w:color w:val="FFFFFF"/>
              </w:rPr>
              <w:t>Object / Table / Endpoint</w:t>
            </w:r>
          </w:p>
        </w:tc>
        <w:tc>
          <w:tcPr>
            <w:tcW w:w="1500" w:type="dxa"/>
            <w:shd w:val="clear" w:color="auto" w:fill="1F4E79"/>
          </w:tcPr>
          <w:p w14:paraId="4C44F0F9" w14:textId="77777777" w:rsidR="00890993" w:rsidRDefault="00E31FE5">
            <w:r>
              <w:rPr>
                <w:b/>
                <w:color w:val="FFFFFF"/>
              </w:rPr>
              <w:t>Read / Write</w:t>
            </w:r>
          </w:p>
        </w:tc>
        <w:tc>
          <w:tcPr>
            <w:tcW w:w="2500" w:type="dxa"/>
            <w:shd w:val="clear" w:color="auto" w:fill="1F4E79"/>
          </w:tcPr>
          <w:p w14:paraId="0BDD7161" w14:textId="77777777" w:rsidR="00890993" w:rsidRDefault="00E31FE5">
            <w:r>
              <w:rPr>
                <w:b/>
                <w:color w:val="FFFFFF"/>
              </w:rPr>
              <w:t>Notes</w:t>
            </w:r>
          </w:p>
        </w:tc>
      </w:tr>
      <w:tr w:rsidR="00890993" w14:paraId="3C44A91D" w14:textId="77777777">
        <w:trPr>
          <w:jc w:val="center"/>
        </w:trPr>
        <w:tc>
          <w:tcPr>
            <w:tcW w:w="2200" w:type="dxa"/>
            <w:shd w:val="clear" w:color="auto" w:fill="FFFFFF"/>
          </w:tcPr>
          <w:p w14:paraId="19B5F4DF" w14:textId="77777777" w:rsidR="00890993" w:rsidRDefault="00E31FE5">
            <w:proofErr w:type="spellStart"/>
            <w:r>
              <w:rPr>
                <w:color w:val="000000"/>
              </w:rPr>
              <w:t>ModifyInventory</w:t>
            </w:r>
            <w:proofErr w:type="spellEnd"/>
            <w:r>
              <w:rPr>
                <w:color w:val="000000"/>
              </w:rPr>
              <w:t xml:space="preserve"> API</w:t>
            </w:r>
          </w:p>
        </w:tc>
        <w:tc>
          <w:tcPr>
            <w:tcW w:w="3160" w:type="dxa"/>
            <w:shd w:val="clear" w:color="auto" w:fill="FFFFFF"/>
          </w:tcPr>
          <w:p w14:paraId="747FDD89"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ModifyInventory</w:t>
            </w:r>
            <w:proofErr w:type="spellEnd"/>
            <w:r>
              <w:rPr>
                <w:color w:val="000000"/>
              </w:rPr>
              <w:t>'</w:t>
            </w:r>
          </w:p>
        </w:tc>
        <w:tc>
          <w:tcPr>
            <w:tcW w:w="1500" w:type="dxa"/>
            <w:shd w:val="clear" w:color="auto" w:fill="FFFFFF"/>
          </w:tcPr>
          <w:p w14:paraId="6862B865" w14:textId="77777777" w:rsidR="00890993" w:rsidRDefault="00E31FE5">
            <w:r>
              <w:rPr>
                <w:color w:val="000000"/>
              </w:rPr>
              <w:t>Read / Write</w:t>
            </w:r>
          </w:p>
        </w:tc>
        <w:tc>
          <w:tcPr>
            <w:tcW w:w="2500" w:type="dxa"/>
            <w:shd w:val="clear" w:color="auto" w:fill="FFFFFF"/>
          </w:tcPr>
          <w:p w14:paraId="2E48DCA0" w14:textId="77777777" w:rsidR="00890993" w:rsidRDefault="00E31FE5">
            <w:r>
              <w:rPr>
                <w:color w:val="000000"/>
              </w:rPr>
              <w:t>Handles inventory item attribute updates and quarantine adjustments.</w:t>
            </w:r>
          </w:p>
        </w:tc>
      </w:tr>
      <w:tr w:rsidR="00890993" w14:paraId="15075A36" w14:textId="77777777">
        <w:trPr>
          <w:jc w:val="center"/>
        </w:trPr>
        <w:tc>
          <w:tcPr>
            <w:tcW w:w="2200" w:type="dxa"/>
            <w:shd w:val="clear" w:color="auto" w:fill="F2F5F8"/>
          </w:tcPr>
          <w:p w14:paraId="31187FD9" w14:textId="77777777" w:rsidR="00890993" w:rsidRDefault="00E31FE5">
            <w:proofErr w:type="spellStart"/>
            <w:r>
              <w:rPr>
                <w:color w:val="000000"/>
              </w:rPr>
              <w:t>Sku</w:t>
            </w:r>
            <w:proofErr w:type="spellEnd"/>
            <w:r>
              <w:rPr>
                <w:color w:val="000000"/>
              </w:rPr>
              <w:t xml:space="preserve"> API</w:t>
            </w:r>
          </w:p>
        </w:tc>
        <w:tc>
          <w:tcPr>
            <w:tcW w:w="3160" w:type="dxa"/>
            <w:shd w:val="clear" w:color="auto" w:fill="F2F5F8"/>
          </w:tcPr>
          <w:p w14:paraId="13ED7828"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Sku</w:t>
            </w:r>
            <w:proofErr w:type="spellEnd"/>
            <w:r>
              <w:rPr>
                <w:color w:val="000000"/>
              </w:rPr>
              <w:t>'</w:t>
            </w:r>
          </w:p>
        </w:tc>
        <w:tc>
          <w:tcPr>
            <w:tcW w:w="1500" w:type="dxa"/>
            <w:shd w:val="clear" w:color="auto" w:fill="F2F5F8"/>
          </w:tcPr>
          <w:p w14:paraId="18276595" w14:textId="77777777" w:rsidR="00890993" w:rsidRDefault="00E31FE5">
            <w:r>
              <w:rPr>
                <w:color w:val="000000"/>
              </w:rPr>
              <w:t>Read / Write</w:t>
            </w:r>
          </w:p>
        </w:tc>
        <w:tc>
          <w:tcPr>
            <w:tcW w:w="2500" w:type="dxa"/>
            <w:shd w:val="clear" w:color="auto" w:fill="F2F5F8"/>
          </w:tcPr>
          <w:p w14:paraId="3A70D0CF" w14:textId="77777777" w:rsidR="00890993" w:rsidRDefault="00E31FE5">
            <w:r>
              <w:rPr>
                <w:color w:val="000000"/>
              </w:rPr>
              <w:t>Manages stock keeping unit master mappings and SKU modifications.</w:t>
            </w:r>
          </w:p>
        </w:tc>
      </w:tr>
    </w:tbl>
    <w:p w14:paraId="561C8842" w14:textId="77777777" w:rsidR="00890993" w:rsidRDefault="00890993">
      <w:pPr>
        <w:spacing w:after="80"/>
      </w:pPr>
    </w:p>
    <w:p w14:paraId="1FA42020" w14:textId="77777777" w:rsidR="00890993" w:rsidRDefault="00E31FE5">
      <w:pPr>
        <w:spacing w:after="120" w:line="276" w:lineRule="auto"/>
      </w:pPr>
      <w:r>
        <w:rPr>
          <w:b/>
          <w:bCs/>
          <w:color w:val="1F3864"/>
        </w:rPr>
        <w:lastRenderedPageBreak/>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00"/>
        <w:gridCol w:w="856"/>
        <w:gridCol w:w="2809"/>
        <w:gridCol w:w="1821"/>
        <w:gridCol w:w="1458"/>
      </w:tblGrid>
      <w:tr w:rsidR="00890993" w14:paraId="3A933803" w14:textId="77777777">
        <w:trPr>
          <w:tblHeader/>
          <w:jc w:val="center"/>
        </w:trPr>
        <w:tc>
          <w:tcPr>
            <w:tcW w:w="2400" w:type="dxa"/>
            <w:shd w:val="clear" w:color="auto" w:fill="1F4E79"/>
          </w:tcPr>
          <w:p w14:paraId="76711E6C" w14:textId="77777777" w:rsidR="00890993" w:rsidRDefault="00E31FE5">
            <w:r>
              <w:rPr>
                <w:b/>
                <w:color w:val="FFFFFF"/>
              </w:rPr>
              <w:t>Service Method</w:t>
            </w:r>
          </w:p>
        </w:tc>
        <w:tc>
          <w:tcPr>
            <w:tcW w:w="1100" w:type="dxa"/>
            <w:shd w:val="clear" w:color="auto" w:fill="1F4E79"/>
          </w:tcPr>
          <w:p w14:paraId="6CA91B47" w14:textId="77777777" w:rsidR="00890993" w:rsidRDefault="00E31FE5">
            <w:r>
              <w:rPr>
                <w:b/>
                <w:color w:val="FFFFFF"/>
              </w:rPr>
              <w:t>HTTP</w:t>
            </w:r>
          </w:p>
        </w:tc>
        <w:tc>
          <w:tcPr>
            <w:tcW w:w="2360" w:type="dxa"/>
            <w:shd w:val="clear" w:color="auto" w:fill="1F4E79"/>
          </w:tcPr>
          <w:p w14:paraId="2E887159" w14:textId="77777777" w:rsidR="00890993" w:rsidRDefault="00E31FE5">
            <w:r>
              <w:rPr>
                <w:b/>
                <w:color w:val="FFFFFF"/>
              </w:rPr>
              <w:t>Endpoint</w:t>
            </w:r>
          </w:p>
        </w:tc>
        <w:tc>
          <w:tcPr>
            <w:tcW w:w="1700" w:type="dxa"/>
            <w:shd w:val="clear" w:color="auto" w:fill="1F4E79"/>
          </w:tcPr>
          <w:p w14:paraId="4371353B" w14:textId="77777777" w:rsidR="00890993" w:rsidRDefault="00E31FE5">
            <w:r>
              <w:rPr>
                <w:b/>
                <w:color w:val="FFFFFF"/>
              </w:rPr>
              <w:t>Backed By</w:t>
            </w:r>
          </w:p>
        </w:tc>
        <w:tc>
          <w:tcPr>
            <w:tcW w:w="1800" w:type="dxa"/>
            <w:shd w:val="clear" w:color="auto" w:fill="1F4E79"/>
          </w:tcPr>
          <w:p w14:paraId="6913E05D" w14:textId="77777777" w:rsidR="00890993" w:rsidRDefault="00E31FE5">
            <w:r>
              <w:rPr>
                <w:b/>
                <w:color w:val="FFFFFF"/>
              </w:rPr>
              <w:t>Purpose</w:t>
            </w:r>
          </w:p>
        </w:tc>
      </w:tr>
      <w:tr w:rsidR="00890993" w14:paraId="65B43686" w14:textId="77777777">
        <w:trPr>
          <w:jc w:val="center"/>
        </w:trPr>
        <w:tc>
          <w:tcPr>
            <w:tcW w:w="2400" w:type="dxa"/>
            <w:shd w:val="clear" w:color="auto" w:fill="FFFFFF"/>
          </w:tcPr>
          <w:p w14:paraId="3CD897F7" w14:textId="77777777" w:rsidR="00890993" w:rsidRDefault="00E31FE5">
            <w:proofErr w:type="spellStart"/>
            <w:proofErr w:type="gramStart"/>
            <w:r>
              <w:rPr>
                <w:color w:val="000000"/>
              </w:rPr>
              <w:t>checkPartNo</w:t>
            </w:r>
            <w:proofErr w:type="spellEnd"/>
            <w:r>
              <w:rPr>
                <w:color w:val="000000"/>
              </w:rPr>
              <w:t>(</w:t>
            </w:r>
            <w:proofErr w:type="spellStart"/>
            <w:proofErr w:type="gramEnd"/>
            <w:r>
              <w:rPr>
                <w:color w:val="000000"/>
              </w:rPr>
              <w:t>partNo</w:t>
            </w:r>
            <w:proofErr w:type="spellEnd"/>
            <w:r>
              <w:rPr>
                <w:color w:val="000000"/>
              </w:rPr>
              <w:t xml:space="preserve">, </w:t>
            </w:r>
            <w:proofErr w:type="spellStart"/>
            <w:r>
              <w:rPr>
                <w:color w:val="000000"/>
              </w:rPr>
              <w:t>whse</w:t>
            </w:r>
            <w:proofErr w:type="spellEnd"/>
            <w:r>
              <w:rPr>
                <w:color w:val="000000"/>
              </w:rPr>
              <w:t>)</w:t>
            </w:r>
          </w:p>
        </w:tc>
        <w:tc>
          <w:tcPr>
            <w:tcW w:w="1100" w:type="dxa"/>
            <w:shd w:val="clear" w:color="auto" w:fill="FFFFFF"/>
          </w:tcPr>
          <w:p w14:paraId="5C4AC681" w14:textId="77777777" w:rsidR="00890993" w:rsidRDefault="00E31FE5">
            <w:r>
              <w:rPr>
                <w:color w:val="000000"/>
              </w:rPr>
              <w:t>GET</w:t>
            </w:r>
          </w:p>
        </w:tc>
        <w:tc>
          <w:tcPr>
            <w:tcW w:w="2360" w:type="dxa"/>
            <w:shd w:val="clear" w:color="auto" w:fill="FFFFFF"/>
          </w:tcPr>
          <w:p w14:paraId="3BAE32A8" w14:textId="77777777" w:rsidR="00890993" w:rsidRDefault="00E31FE5">
            <w:r>
              <w:rPr>
                <w:color w:val="000000"/>
              </w:rPr>
              <w:t>/</w:t>
            </w:r>
            <w:proofErr w:type="spellStart"/>
            <w:r>
              <w:rPr>
                <w:color w:val="000000"/>
              </w:rPr>
              <w:t>ModifyInventory</w:t>
            </w:r>
            <w:proofErr w:type="spellEnd"/>
            <w:r>
              <w:rPr>
                <w:color w:val="000000"/>
              </w:rPr>
              <w:t>/</w:t>
            </w:r>
            <w:proofErr w:type="spellStart"/>
            <w:r>
              <w:rPr>
                <w:color w:val="000000"/>
              </w:rPr>
              <w:t>CheckPart</w:t>
            </w:r>
            <w:proofErr w:type="spellEnd"/>
          </w:p>
        </w:tc>
        <w:tc>
          <w:tcPr>
            <w:tcW w:w="1700" w:type="dxa"/>
            <w:shd w:val="clear" w:color="auto" w:fill="FFFFFF"/>
          </w:tcPr>
          <w:p w14:paraId="24DA312C" w14:textId="77777777" w:rsidR="00890993" w:rsidRDefault="00E31FE5">
            <w:proofErr w:type="spellStart"/>
            <w:r>
              <w:rPr>
                <w:color w:val="000000"/>
              </w:rPr>
              <w:t>InventoryService</w:t>
            </w:r>
            <w:proofErr w:type="spellEnd"/>
          </w:p>
        </w:tc>
        <w:tc>
          <w:tcPr>
            <w:tcW w:w="1800" w:type="dxa"/>
            <w:shd w:val="clear" w:color="auto" w:fill="FFFFFF"/>
          </w:tcPr>
          <w:p w14:paraId="619D2C2A" w14:textId="77777777" w:rsidR="00890993" w:rsidRDefault="00E31FE5">
            <w:r>
              <w:rPr>
                <w:color w:val="000000"/>
              </w:rPr>
              <w:t>Retrieves existing SKU attributes and physical quantities from warehouse.</w:t>
            </w:r>
          </w:p>
        </w:tc>
      </w:tr>
      <w:tr w:rsidR="00890993" w14:paraId="147A3FDD" w14:textId="77777777">
        <w:trPr>
          <w:jc w:val="center"/>
        </w:trPr>
        <w:tc>
          <w:tcPr>
            <w:tcW w:w="2400" w:type="dxa"/>
            <w:shd w:val="clear" w:color="auto" w:fill="F2F5F8"/>
          </w:tcPr>
          <w:p w14:paraId="4D9CA8C4" w14:textId="77777777" w:rsidR="00890993" w:rsidRDefault="00E31FE5">
            <w:proofErr w:type="spellStart"/>
            <w:r>
              <w:rPr>
                <w:color w:val="000000"/>
              </w:rPr>
              <w:t>updateSku</w:t>
            </w:r>
            <w:proofErr w:type="spellEnd"/>
            <w:r>
              <w:rPr>
                <w:color w:val="000000"/>
              </w:rPr>
              <w:t>(</w:t>
            </w:r>
            <w:proofErr w:type="spellStart"/>
            <w:r>
              <w:rPr>
                <w:color w:val="000000"/>
              </w:rPr>
              <w:t>sku</w:t>
            </w:r>
            <w:proofErr w:type="spellEnd"/>
            <w:r>
              <w:rPr>
                <w:color w:val="000000"/>
              </w:rPr>
              <w:t>)</w:t>
            </w:r>
          </w:p>
        </w:tc>
        <w:tc>
          <w:tcPr>
            <w:tcW w:w="1100" w:type="dxa"/>
            <w:shd w:val="clear" w:color="auto" w:fill="F2F5F8"/>
          </w:tcPr>
          <w:p w14:paraId="0E034B3C" w14:textId="77777777" w:rsidR="00890993" w:rsidRDefault="00E31FE5">
            <w:r>
              <w:rPr>
                <w:color w:val="000000"/>
              </w:rPr>
              <w:t>PUT</w:t>
            </w:r>
          </w:p>
        </w:tc>
        <w:tc>
          <w:tcPr>
            <w:tcW w:w="2360" w:type="dxa"/>
            <w:shd w:val="clear" w:color="auto" w:fill="F2F5F8"/>
          </w:tcPr>
          <w:p w14:paraId="2F6A0315" w14:textId="77777777" w:rsidR="00890993" w:rsidRDefault="00E31FE5">
            <w:r>
              <w:rPr>
                <w:color w:val="000000"/>
              </w:rPr>
              <w:t>/</w:t>
            </w:r>
            <w:proofErr w:type="spellStart"/>
            <w:r>
              <w:rPr>
                <w:color w:val="000000"/>
              </w:rPr>
              <w:t>Sku</w:t>
            </w:r>
            <w:proofErr w:type="spellEnd"/>
            <w:r>
              <w:rPr>
                <w:color w:val="000000"/>
              </w:rPr>
              <w:t>/Update</w:t>
            </w:r>
          </w:p>
        </w:tc>
        <w:tc>
          <w:tcPr>
            <w:tcW w:w="1700" w:type="dxa"/>
            <w:shd w:val="clear" w:color="auto" w:fill="F2F5F8"/>
          </w:tcPr>
          <w:p w14:paraId="1104FEA5" w14:textId="77777777" w:rsidR="00890993" w:rsidRDefault="00E31FE5">
            <w:proofErr w:type="spellStart"/>
            <w:r>
              <w:rPr>
                <w:color w:val="000000"/>
              </w:rPr>
              <w:t>SkuService</w:t>
            </w:r>
            <w:proofErr w:type="spellEnd"/>
          </w:p>
        </w:tc>
        <w:tc>
          <w:tcPr>
            <w:tcW w:w="1800" w:type="dxa"/>
            <w:shd w:val="clear" w:color="auto" w:fill="F2F5F8"/>
          </w:tcPr>
          <w:p w14:paraId="07A9B465" w14:textId="77777777" w:rsidR="00890993" w:rsidRDefault="00E31FE5">
            <w:r>
              <w:rPr>
                <w:color w:val="000000"/>
              </w:rPr>
              <w:t>Commits modified SKU metadata and classification tags to server.</w:t>
            </w:r>
          </w:p>
        </w:tc>
      </w:tr>
      <w:tr w:rsidR="00890993" w14:paraId="0185B230" w14:textId="77777777">
        <w:trPr>
          <w:jc w:val="center"/>
        </w:trPr>
        <w:tc>
          <w:tcPr>
            <w:tcW w:w="2400" w:type="dxa"/>
            <w:shd w:val="clear" w:color="auto" w:fill="FFFFFF"/>
          </w:tcPr>
          <w:p w14:paraId="30F0CB77" w14:textId="77777777" w:rsidR="00890993" w:rsidRDefault="00E31FE5">
            <w:proofErr w:type="spellStart"/>
            <w:r>
              <w:rPr>
                <w:color w:val="000000"/>
              </w:rPr>
              <w:t>addInventoryItem</w:t>
            </w:r>
            <w:proofErr w:type="spellEnd"/>
            <w:r>
              <w:rPr>
                <w:color w:val="000000"/>
              </w:rPr>
              <w:t>(item)</w:t>
            </w:r>
          </w:p>
        </w:tc>
        <w:tc>
          <w:tcPr>
            <w:tcW w:w="1100" w:type="dxa"/>
            <w:shd w:val="clear" w:color="auto" w:fill="FFFFFF"/>
          </w:tcPr>
          <w:p w14:paraId="20BA6754" w14:textId="77777777" w:rsidR="00890993" w:rsidRDefault="00E31FE5">
            <w:r>
              <w:rPr>
                <w:color w:val="000000"/>
              </w:rPr>
              <w:t>POST</w:t>
            </w:r>
          </w:p>
        </w:tc>
        <w:tc>
          <w:tcPr>
            <w:tcW w:w="2360" w:type="dxa"/>
            <w:shd w:val="clear" w:color="auto" w:fill="FFFFFF"/>
          </w:tcPr>
          <w:p w14:paraId="2A1AC5DA" w14:textId="77777777" w:rsidR="00890993" w:rsidRDefault="00E31FE5">
            <w:r>
              <w:rPr>
                <w:color w:val="000000"/>
              </w:rPr>
              <w:t>/</w:t>
            </w:r>
            <w:proofErr w:type="spellStart"/>
            <w:r>
              <w:rPr>
                <w:color w:val="000000"/>
              </w:rPr>
              <w:t>ModifyInventory</w:t>
            </w:r>
            <w:proofErr w:type="spellEnd"/>
            <w:r>
              <w:rPr>
                <w:color w:val="000000"/>
              </w:rPr>
              <w:t>/Save</w:t>
            </w:r>
          </w:p>
        </w:tc>
        <w:tc>
          <w:tcPr>
            <w:tcW w:w="1700" w:type="dxa"/>
            <w:shd w:val="clear" w:color="auto" w:fill="FFFFFF"/>
          </w:tcPr>
          <w:p w14:paraId="602508D8" w14:textId="77777777" w:rsidR="00890993" w:rsidRDefault="00E31FE5">
            <w:proofErr w:type="spellStart"/>
            <w:r>
              <w:rPr>
                <w:color w:val="000000"/>
              </w:rPr>
              <w:t>InventoryService</w:t>
            </w:r>
            <w:proofErr w:type="spellEnd"/>
          </w:p>
        </w:tc>
        <w:tc>
          <w:tcPr>
            <w:tcW w:w="1800" w:type="dxa"/>
            <w:shd w:val="clear" w:color="auto" w:fill="FFFFFF"/>
          </w:tcPr>
          <w:p w14:paraId="07D13FB5" w14:textId="77777777" w:rsidR="00890993" w:rsidRDefault="00E31FE5">
            <w:r>
              <w:rPr>
                <w:color w:val="000000"/>
              </w:rPr>
              <w:t>Persists modified item state and quarantine locks into Spire database.</w:t>
            </w:r>
          </w:p>
        </w:tc>
      </w:tr>
    </w:tbl>
    <w:p w14:paraId="01118E18" w14:textId="77777777" w:rsidR="00890993" w:rsidRDefault="00890993">
      <w:pPr>
        <w:spacing w:after="80"/>
      </w:pPr>
    </w:p>
    <w:p w14:paraId="1984DA1B"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1"/>
        <w:gridCol w:w="1999"/>
        <w:gridCol w:w="2398"/>
        <w:gridCol w:w="2356"/>
      </w:tblGrid>
      <w:tr w:rsidR="00890993" w14:paraId="7D42D049" w14:textId="77777777">
        <w:trPr>
          <w:tblHeader/>
          <w:jc w:val="center"/>
        </w:trPr>
        <w:tc>
          <w:tcPr>
            <w:tcW w:w="2600" w:type="dxa"/>
            <w:shd w:val="clear" w:color="auto" w:fill="1F4E79"/>
          </w:tcPr>
          <w:p w14:paraId="18B0034E" w14:textId="77777777" w:rsidR="00890993" w:rsidRDefault="00E31FE5">
            <w:r>
              <w:rPr>
                <w:b/>
                <w:color w:val="FFFFFF"/>
              </w:rPr>
              <w:t>Field / Element</w:t>
            </w:r>
          </w:p>
        </w:tc>
        <w:tc>
          <w:tcPr>
            <w:tcW w:w="2000" w:type="dxa"/>
            <w:shd w:val="clear" w:color="auto" w:fill="1F4E79"/>
          </w:tcPr>
          <w:p w14:paraId="337B8916" w14:textId="77777777" w:rsidR="00890993" w:rsidRDefault="00E31FE5">
            <w:r>
              <w:rPr>
                <w:b/>
                <w:color w:val="FFFFFF"/>
              </w:rPr>
              <w:t>Control Type</w:t>
            </w:r>
          </w:p>
        </w:tc>
        <w:tc>
          <w:tcPr>
            <w:tcW w:w="2400" w:type="dxa"/>
            <w:shd w:val="clear" w:color="auto" w:fill="1F4E79"/>
          </w:tcPr>
          <w:p w14:paraId="2546E69A" w14:textId="77777777" w:rsidR="00890993" w:rsidRDefault="00E31FE5">
            <w:r>
              <w:rPr>
                <w:b/>
                <w:color w:val="FFFFFF"/>
              </w:rPr>
              <w:t>Bound To (model)</w:t>
            </w:r>
          </w:p>
        </w:tc>
        <w:tc>
          <w:tcPr>
            <w:tcW w:w="2360" w:type="dxa"/>
            <w:shd w:val="clear" w:color="auto" w:fill="1F4E79"/>
          </w:tcPr>
          <w:p w14:paraId="2C09565C" w14:textId="77777777" w:rsidR="00890993" w:rsidRDefault="00E31FE5">
            <w:r>
              <w:rPr>
                <w:b/>
                <w:color w:val="FFFFFF"/>
              </w:rPr>
              <w:t>Validation</w:t>
            </w:r>
          </w:p>
        </w:tc>
      </w:tr>
      <w:tr w:rsidR="00890993" w14:paraId="4369A9D3" w14:textId="77777777">
        <w:trPr>
          <w:jc w:val="center"/>
        </w:trPr>
        <w:tc>
          <w:tcPr>
            <w:tcW w:w="2600" w:type="dxa"/>
            <w:shd w:val="clear" w:color="auto" w:fill="FFFFFF"/>
          </w:tcPr>
          <w:p w14:paraId="073D864F" w14:textId="77777777" w:rsidR="00890993" w:rsidRDefault="00E31FE5">
            <w:r>
              <w:rPr>
                <w:color w:val="000000"/>
              </w:rPr>
              <w:t>Part Number / SKU Search</w:t>
            </w:r>
          </w:p>
        </w:tc>
        <w:tc>
          <w:tcPr>
            <w:tcW w:w="2000" w:type="dxa"/>
            <w:shd w:val="clear" w:color="auto" w:fill="FFFFFF"/>
          </w:tcPr>
          <w:p w14:paraId="5E563148" w14:textId="77777777" w:rsidR="00890993" w:rsidRDefault="00E31FE5">
            <w:proofErr w:type="spellStart"/>
            <w:r>
              <w:rPr>
                <w:color w:val="000000"/>
              </w:rPr>
              <w:t>MatInput</w:t>
            </w:r>
            <w:proofErr w:type="spellEnd"/>
            <w:r>
              <w:rPr>
                <w:color w:val="000000"/>
              </w:rPr>
              <w:t xml:space="preserve"> (Search &amp; Autocomplete)</w:t>
            </w:r>
          </w:p>
        </w:tc>
        <w:tc>
          <w:tcPr>
            <w:tcW w:w="2400" w:type="dxa"/>
            <w:shd w:val="clear" w:color="auto" w:fill="FFFFFF"/>
          </w:tcPr>
          <w:p w14:paraId="2BAD73EB" w14:textId="77777777" w:rsidR="00890993" w:rsidRDefault="00E31FE5">
            <w:proofErr w:type="spellStart"/>
            <w:r>
              <w:rPr>
                <w:color w:val="000000"/>
              </w:rPr>
              <w:t>searchPartNo</w:t>
            </w:r>
            <w:proofErr w:type="spellEnd"/>
            <w:r>
              <w:rPr>
                <w:color w:val="000000"/>
              </w:rPr>
              <w:t xml:space="preserve"> / </w:t>
            </w:r>
            <w:proofErr w:type="spellStart"/>
            <w:r>
              <w:rPr>
                <w:color w:val="000000"/>
              </w:rPr>
              <w:t>sku</w:t>
            </w:r>
            <w:proofErr w:type="spellEnd"/>
          </w:p>
        </w:tc>
        <w:tc>
          <w:tcPr>
            <w:tcW w:w="2360" w:type="dxa"/>
            <w:shd w:val="clear" w:color="auto" w:fill="FFFFFF"/>
          </w:tcPr>
          <w:p w14:paraId="3844D344" w14:textId="77777777" w:rsidR="00890993" w:rsidRDefault="00E31FE5">
            <w:r>
              <w:rPr>
                <w:color w:val="000000"/>
              </w:rPr>
              <w:t>Must match existing Spire warehouse item</w:t>
            </w:r>
          </w:p>
        </w:tc>
      </w:tr>
      <w:tr w:rsidR="00890993" w14:paraId="3AEC7B53" w14:textId="77777777">
        <w:trPr>
          <w:jc w:val="center"/>
        </w:trPr>
        <w:tc>
          <w:tcPr>
            <w:tcW w:w="2600" w:type="dxa"/>
            <w:shd w:val="clear" w:color="auto" w:fill="F2F5F8"/>
          </w:tcPr>
          <w:p w14:paraId="47A4E07D" w14:textId="77777777" w:rsidR="00890993" w:rsidRDefault="00E31FE5">
            <w:r>
              <w:rPr>
                <w:color w:val="000000"/>
              </w:rPr>
              <w:t>Warehouse Location Select</w:t>
            </w:r>
          </w:p>
        </w:tc>
        <w:tc>
          <w:tcPr>
            <w:tcW w:w="2000" w:type="dxa"/>
            <w:shd w:val="clear" w:color="auto" w:fill="F2F5F8"/>
          </w:tcPr>
          <w:p w14:paraId="1B44F746" w14:textId="77777777" w:rsidR="00890993" w:rsidRDefault="00E31FE5">
            <w:proofErr w:type="spellStart"/>
            <w:r>
              <w:rPr>
                <w:color w:val="000000"/>
              </w:rPr>
              <w:t>MatSelect</w:t>
            </w:r>
            <w:proofErr w:type="spellEnd"/>
            <w:r>
              <w:rPr>
                <w:color w:val="000000"/>
              </w:rPr>
              <w:t xml:space="preserve"> (Dropdown)</w:t>
            </w:r>
          </w:p>
        </w:tc>
        <w:tc>
          <w:tcPr>
            <w:tcW w:w="2400" w:type="dxa"/>
            <w:shd w:val="clear" w:color="auto" w:fill="F2F5F8"/>
          </w:tcPr>
          <w:p w14:paraId="3FCF066E" w14:textId="77777777" w:rsidR="00890993" w:rsidRDefault="00E31FE5">
            <w:proofErr w:type="spellStart"/>
            <w:r>
              <w:rPr>
                <w:color w:val="000000"/>
              </w:rPr>
              <w:t>selectedWhse</w:t>
            </w:r>
            <w:proofErr w:type="spellEnd"/>
          </w:p>
        </w:tc>
        <w:tc>
          <w:tcPr>
            <w:tcW w:w="2360" w:type="dxa"/>
            <w:shd w:val="clear" w:color="auto" w:fill="F2F5F8"/>
          </w:tcPr>
          <w:p w14:paraId="0436872D" w14:textId="77777777" w:rsidR="00890993" w:rsidRDefault="00E31FE5">
            <w:r>
              <w:rPr>
                <w:color w:val="000000"/>
              </w:rPr>
              <w:t>Authorized facility selection</w:t>
            </w:r>
          </w:p>
        </w:tc>
      </w:tr>
      <w:tr w:rsidR="00890993" w14:paraId="58633E37" w14:textId="77777777">
        <w:trPr>
          <w:jc w:val="center"/>
        </w:trPr>
        <w:tc>
          <w:tcPr>
            <w:tcW w:w="2600" w:type="dxa"/>
            <w:shd w:val="clear" w:color="auto" w:fill="FFFFFF"/>
          </w:tcPr>
          <w:p w14:paraId="1D43FEEA" w14:textId="77777777" w:rsidR="00890993" w:rsidRDefault="00E31FE5">
            <w:r>
              <w:rPr>
                <w:color w:val="000000"/>
              </w:rPr>
              <w:t>Quarantine Status Lock</w:t>
            </w:r>
          </w:p>
        </w:tc>
        <w:tc>
          <w:tcPr>
            <w:tcW w:w="2000" w:type="dxa"/>
            <w:shd w:val="clear" w:color="auto" w:fill="FFFFFF"/>
          </w:tcPr>
          <w:p w14:paraId="54970FBA" w14:textId="77777777" w:rsidR="00890993" w:rsidRDefault="00E31FE5">
            <w:proofErr w:type="spellStart"/>
            <w:r>
              <w:rPr>
                <w:color w:val="000000"/>
              </w:rPr>
              <w:t>MatSlideToggle</w:t>
            </w:r>
            <w:proofErr w:type="spellEnd"/>
            <w:r>
              <w:rPr>
                <w:color w:val="000000"/>
              </w:rPr>
              <w:t xml:space="preserve"> (Active / Quarantined)</w:t>
            </w:r>
          </w:p>
        </w:tc>
        <w:tc>
          <w:tcPr>
            <w:tcW w:w="2400" w:type="dxa"/>
            <w:shd w:val="clear" w:color="auto" w:fill="FFFFFF"/>
          </w:tcPr>
          <w:p w14:paraId="42433FAB" w14:textId="77777777" w:rsidR="00890993" w:rsidRDefault="00E31FE5">
            <w:proofErr w:type="spellStart"/>
            <w:proofErr w:type="gramStart"/>
            <w:r>
              <w:rPr>
                <w:color w:val="000000"/>
              </w:rPr>
              <w:t>item.isQuarantined</w:t>
            </w:r>
            <w:proofErr w:type="spellEnd"/>
            <w:proofErr w:type="gramEnd"/>
          </w:p>
        </w:tc>
        <w:tc>
          <w:tcPr>
            <w:tcW w:w="2360" w:type="dxa"/>
            <w:shd w:val="clear" w:color="auto" w:fill="FFFFFF"/>
          </w:tcPr>
          <w:p w14:paraId="28EE4895" w14:textId="77777777" w:rsidR="00890993" w:rsidRDefault="00E31FE5">
            <w:r>
              <w:rPr>
                <w:color w:val="000000"/>
              </w:rPr>
              <w:t>Requires supervisor permission check</w:t>
            </w:r>
          </w:p>
        </w:tc>
      </w:tr>
      <w:tr w:rsidR="00890993" w14:paraId="6463DDC2" w14:textId="77777777">
        <w:trPr>
          <w:jc w:val="center"/>
        </w:trPr>
        <w:tc>
          <w:tcPr>
            <w:tcW w:w="2600" w:type="dxa"/>
            <w:shd w:val="clear" w:color="auto" w:fill="F2F5F8"/>
          </w:tcPr>
          <w:p w14:paraId="7256A5C2" w14:textId="77777777" w:rsidR="00890993" w:rsidRDefault="00E31FE5">
            <w:r>
              <w:rPr>
                <w:color w:val="000000"/>
              </w:rPr>
              <w:lastRenderedPageBreak/>
              <w:t>Unit Cost &amp; Attribute Fields</w:t>
            </w:r>
          </w:p>
        </w:tc>
        <w:tc>
          <w:tcPr>
            <w:tcW w:w="2000" w:type="dxa"/>
            <w:shd w:val="clear" w:color="auto" w:fill="F2F5F8"/>
          </w:tcPr>
          <w:p w14:paraId="01220542" w14:textId="77777777" w:rsidR="00890993" w:rsidRDefault="00E31FE5">
            <w:proofErr w:type="spellStart"/>
            <w:r>
              <w:rPr>
                <w:color w:val="000000"/>
              </w:rPr>
              <w:t>MatInput</w:t>
            </w:r>
            <w:proofErr w:type="spellEnd"/>
            <w:r>
              <w:rPr>
                <w:color w:val="000000"/>
              </w:rPr>
              <w:t xml:space="preserve"> (Numeric / Text)</w:t>
            </w:r>
          </w:p>
        </w:tc>
        <w:tc>
          <w:tcPr>
            <w:tcW w:w="2400" w:type="dxa"/>
            <w:shd w:val="clear" w:color="auto" w:fill="F2F5F8"/>
          </w:tcPr>
          <w:p w14:paraId="1130592C" w14:textId="77777777" w:rsidR="00890993" w:rsidRDefault="00E31FE5">
            <w:proofErr w:type="spellStart"/>
            <w:proofErr w:type="gramStart"/>
            <w:r>
              <w:rPr>
                <w:color w:val="000000"/>
              </w:rPr>
              <w:t>item.attributes</w:t>
            </w:r>
            <w:proofErr w:type="spellEnd"/>
            <w:proofErr w:type="gramEnd"/>
          </w:p>
        </w:tc>
        <w:tc>
          <w:tcPr>
            <w:tcW w:w="2360" w:type="dxa"/>
            <w:shd w:val="clear" w:color="auto" w:fill="F2F5F8"/>
          </w:tcPr>
          <w:p w14:paraId="06D99633" w14:textId="77777777" w:rsidR="00890993" w:rsidRDefault="00E31FE5">
            <w:r>
              <w:rPr>
                <w:color w:val="000000"/>
              </w:rPr>
              <w:t>Strict datatype rules (Decimal/String lengths)</w:t>
            </w:r>
          </w:p>
        </w:tc>
      </w:tr>
    </w:tbl>
    <w:p w14:paraId="663F38A6" w14:textId="77777777" w:rsidR="00890993" w:rsidRDefault="00890993">
      <w:pPr>
        <w:spacing w:after="80"/>
      </w:pPr>
    </w:p>
    <w:p w14:paraId="226D204F"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6"/>
        <w:gridCol w:w="2395"/>
        <w:gridCol w:w="4153"/>
      </w:tblGrid>
      <w:tr w:rsidR="00890993" w14:paraId="518C02A5" w14:textId="77777777">
        <w:trPr>
          <w:tblHeader/>
          <w:jc w:val="center"/>
        </w:trPr>
        <w:tc>
          <w:tcPr>
            <w:tcW w:w="2800" w:type="dxa"/>
            <w:shd w:val="clear" w:color="auto" w:fill="1F4E79"/>
          </w:tcPr>
          <w:p w14:paraId="4F7D2EAC" w14:textId="77777777" w:rsidR="00890993" w:rsidRDefault="00E31FE5">
            <w:r>
              <w:rPr>
                <w:b/>
                <w:color w:val="FFFFFF"/>
              </w:rPr>
              <w:t>Action</w:t>
            </w:r>
          </w:p>
        </w:tc>
        <w:tc>
          <w:tcPr>
            <w:tcW w:w="2400" w:type="dxa"/>
            <w:shd w:val="clear" w:color="auto" w:fill="1F4E79"/>
          </w:tcPr>
          <w:p w14:paraId="10744A43" w14:textId="77777777" w:rsidR="00890993" w:rsidRDefault="00E31FE5">
            <w:r>
              <w:rPr>
                <w:b/>
                <w:color w:val="FFFFFF"/>
              </w:rPr>
              <w:t>Trigger</w:t>
            </w:r>
          </w:p>
        </w:tc>
        <w:tc>
          <w:tcPr>
            <w:tcW w:w="4160" w:type="dxa"/>
            <w:shd w:val="clear" w:color="auto" w:fill="1F4E79"/>
          </w:tcPr>
          <w:p w14:paraId="5851B4A5" w14:textId="77777777" w:rsidR="00890993" w:rsidRDefault="00E31FE5">
            <w:r>
              <w:rPr>
                <w:b/>
                <w:color w:val="FFFFFF"/>
              </w:rPr>
              <w:t>Result</w:t>
            </w:r>
          </w:p>
        </w:tc>
      </w:tr>
      <w:tr w:rsidR="00890993" w14:paraId="6265247C" w14:textId="77777777">
        <w:trPr>
          <w:jc w:val="center"/>
        </w:trPr>
        <w:tc>
          <w:tcPr>
            <w:tcW w:w="2800" w:type="dxa"/>
            <w:shd w:val="clear" w:color="auto" w:fill="FFFFFF"/>
          </w:tcPr>
          <w:p w14:paraId="034E5294" w14:textId="77777777" w:rsidR="00890993" w:rsidRDefault="00E31FE5">
            <w:r>
              <w:rPr>
                <w:color w:val="000000"/>
              </w:rPr>
              <w:t>Search &amp; Load Item</w:t>
            </w:r>
          </w:p>
        </w:tc>
        <w:tc>
          <w:tcPr>
            <w:tcW w:w="2400" w:type="dxa"/>
            <w:shd w:val="clear" w:color="auto" w:fill="FFFFFF"/>
          </w:tcPr>
          <w:p w14:paraId="6EC2BB0C" w14:textId="77777777" w:rsidR="00890993" w:rsidRDefault="00E31FE5">
            <w:r>
              <w:rPr>
                <w:color w:val="000000"/>
              </w:rPr>
              <w:t>On Search Submit</w:t>
            </w:r>
          </w:p>
        </w:tc>
        <w:tc>
          <w:tcPr>
            <w:tcW w:w="4160" w:type="dxa"/>
            <w:shd w:val="clear" w:color="auto" w:fill="FFFFFF"/>
          </w:tcPr>
          <w:p w14:paraId="3F8EBFE9" w14:textId="77777777" w:rsidR="00890993" w:rsidRDefault="00E31FE5">
            <w:r>
              <w:rPr>
                <w:color w:val="000000"/>
              </w:rPr>
              <w:t xml:space="preserve">Calls </w:t>
            </w:r>
            <w:proofErr w:type="spellStart"/>
            <w:proofErr w:type="gramStart"/>
            <w:r>
              <w:rPr>
                <w:color w:val="000000"/>
              </w:rPr>
              <w:t>checkPartNo</w:t>
            </w:r>
            <w:proofErr w:type="spellEnd"/>
            <w:r>
              <w:rPr>
                <w:color w:val="000000"/>
              </w:rPr>
              <w:t>(</w:t>
            </w:r>
            <w:proofErr w:type="gramEnd"/>
            <w:r>
              <w:rPr>
                <w:color w:val="000000"/>
              </w:rPr>
              <w:t>) to fetch live inventory variables and quantities from Spire DB.</w:t>
            </w:r>
          </w:p>
        </w:tc>
      </w:tr>
      <w:tr w:rsidR="00890993" w14:paraId="6C2AC82C" w14:textId="77777777">
        <w:trPr>
          <w:jc w:val="center"/>
        </w:trPr>
        <w:tc>
          <w:tcPr>
            <w:tcW w:w="2800" w:type="dxa"/>
            <w:shd w:val="clear" w:color="auto" w:fill="F2F5F8"/>
          </w:tcPr>
          <w:p w14:paraId="5D3596E4" w14:textId="77777777" w:rsidR="00890993" w:rsidRDefault="00E31FE5">
            <w:r>
              <w:rPr>
                <w:color w:val="000000"/>
              </w:rPr>
              <w:t>Toggle Quarantine Lock</w:t>
            </w:r>
          </w:p>
        </w:tc>
        <w:tc>
          <w:tcPr>
            <w:tcW w:w="2400" w:type="dxa"/>
            <w:shd w:val="clear" w:color="auto" w:fill="F2F5F8"/>
          </w:tcPr>
          <w:p w14:paraId="6BEA8D9B" w14:textId="77777777" w:rsidR="00890993" w:rsidRDefault="00E31FE5">
            <w:r>
              <w:rPr>
                <w:color w:val="000000"/>
              </w:rPr>
              <w:t>On Toggle Change</w:t>
            </w:r>
          </w:p>
        </w:tc>
        <w:tc>
          <w:tcPr>
            <w:tcW w:w="4160" w:type="dxa"/>
            <w:shd w:val="clear" w:color="auto" w:fill="F2F5F8"/>
          </w:tcPr>
          <w:p w14:paraId="204758EA" w14:textId="77777777" w:rsidR="00890993" w:rsidRDefault="00E31FE5">
            <w:r>
              <w:rPr>
                <w:color w:val="000000"/>
              </w:rPr>
              <w:t>Updates internal state model to reflect quarantine retention restrictions.</w:t>
            </w:r>
          </w:p>
        </w:tc>
      </w:tr>
      <w:tr w:rsidR="00890993" w14:paraId="751E2546" w14:textId="77777777">
        <w:trPr>
          <w:jc w:val="center"/>
        </w:trPr>
        <w:tc>
          <w:tcPr>
            <w:tcW w:w="2800" w:type="dxa"/>
            <w:shd w:val="clear" w:color="auto" w:fill="FFFFFF"/>
          </w:tcPr>
          <w:p w14:paraId="404E1E8B" w14:textId="77777777" w:rsidR="00890993" w:rsidRDefault="00E31FE5">
            <w:r>
              <w:rPr>
                <w:color w:val="000000"/>
              </w:rPr>
              <w:t>Commit Modifications</w:t>
            </w:r>
          </w:p>
        </w:tc>
        <w:tc>
          <w:tcPr>
            <w:tcW w:w="2400" w:type="dxa"/>
            <w:shd w:val="clear" w:color="auto" w:fill="FFFFFF"/>
          </w:tcPr>
          <w:p w14:paraId="0FF69D54" w14:textId="77777777" w:rsidR="00890993" w:rsidRDefault="00E31FE5">
            <w:r>
              <w:rPr>
                <w:color w:val="000000"/>
              </w:rPr>
              <w:t>On Click (Update Item)</w:t>
            </w:r>
          </w:p>
        </w:tc>
        <w:tc>
          <w:tcPr>
            <w:tcW w:w="4160" w:type="dxa"/>
            <w:shd w:val="clear" w:color="auto" w:fill="FFFFFF"/>
          </w:tcPr>
          <w:p w14:paraId="02FE6966" w14:textId="77777777" w:rsidR="00890993" w:rsidRDefault="00E31FE5">
            <w:r>
              <w:rPr>
                <w:color w:val="000000"/>
              </w:rPr>
              <w:t xml:space="preserve">Executes PUT/POST requests via </w:t>
            </w:r>
            <w:proofErr w:type="spellStart"/>
            <w:proofErr w:type="gramStart"/>
            <w:r>
              <w:rPr>
                <w:color w:val="000000"/>
              </w:rPr>
              <w:t>updateSku</w:t>
            </w:r>
            <w:proofErr w:type="spellEnd"/>
            <w:r>
              <w:rPr>
                <w:color w:val="000000"/>
              </w:rPr>
              <w:t>(</w:t>
            </w:r>
            <w:proofErr w:type="gramEnd"/>
            <w:r>
              <w:rPr>
                <w:color w:val="000000"/>
              </w:rPr>
              <w:t xml:space="preserve">) or </w:t>
            </w:r>
            <w:proofErr w:type="spellStart"/>
            <w:proofErr w:type="gramStart"/>
            <w:r>
              <w:rPr>
                <w:color w:val="000000"/>
              </w:rPr>
              <w:t>addInventoryItem</w:t>
            </w:r>
            <w:proofErr w:type="spellEnd"/>
            <w:r>
              <w:rPr>
                <w:color w:val="000000"/>
              </w:rPr>
              <w:t>(</w:t>
            </w:r>
            <w:proofErr w:type="gramEnd"/>
            <w:r>
              <w:rPr>
                <w:color w:val="000000"/>
              </w:rPr>
              <w:t>) to save corrections.</w:t>
            </w:r>
          </w:p>
        </w:tc>
      </w:tr>
    </w:tbl>
    <w:p w14:paraId="2088E99E" w14:textId="77777777" w:rsidR="00890993" w:rsidRDefault="00890993">
      <w:pPr>
        <w:spacing w:after="80"/>
      </w:pPr>
    </w:p>
    <w:p w14:paraId="3F770E44" w14:textId="77777777" w:rsidR="00890993" w:rsidRDefault="00E31FE5">
      <w:pPr>
        <w:pStyle w:val="Heading3"/>
      </w:pPr>
      <w:r>
        <w:t>3.3 Cost Validation Engine (</w:t>
      </w:r>
      <w:proofErr w:type="spellStart"/>
      <w:r>
        <w:t>CostValidation</w:t>
      </w:r>
      <w:proofErr w:type="spellEnd"/>
      <w:r>
        <w:t>-Spire)</w:t>
      </w:r>
    </w:p>
    <w:p w14:paraId="556B2590"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663B73E6" w14:textId="77777777">
        <w:trPr>
          <w:tblHeader/>
          <w:jc w:val="center"/>
        </w:trPr>
        <w:tc>
          <w:tcPr>
            <w:tcW w:w="2800" w:type="dxa"/>
            <w:shd w:val="clear" w:color="auto" w:fill="EBF1F5"/>
          </w:tcPr>
          <w:p w14:paraId="0A8CDD82" w14:textId="77777777" w:rsidR="00890993" w:rsidRDefault="00E31FE5">
            <w:r>
              <w:rPr>
                <w:b/>
                <w:color w:val="1F4E79"/>
              </w:rPr>
              <w:t>Sub-Project Name</w:t>
            </w:r>
          </w:p>
        </w:tc>
        <w:tc>
          <w:tcPr>
            <w:tcW w:w="6560" w:type="dxa"/>
            <w:shd w:val="clear" w:color="auto" w:fill="FFFFFF"/>
          </w:tcPr>
          <w:p w14:paraId="591A6FAF" w14:textId="77777777" w:rsidR="00890993" w:rsidRDefault="00E31FE5">
            <w:r>
              <w:rPr>
                <w:color w:val="000000"/>
              </w:rPr>
              <w:t>3.3 Cost Validation Engine (</w:t>
            </w:r>
            <w:proofErr w:type="spellStart"/>
            <w:r>
              <w:rPr>
                <w:color w:val="000000"/>
              </w:rPr>
              <w:t>CostValidation</w:t>
            </w:r>
            <w:proofErr w:type="spellEnd"/>
            <w:r>
              <w:rPr>
                <w:color w:val="000000"/>
              </w:rPr>
              <w:t>-Spire)</w:t>
            </w:r>
          </w:p>
        </w:tc>
      </w:tr>
      <w:tr w:rsidR="00890993" w14:paraId="705F702A" w14:textId="77777777">
        <w:trPr>
          <w:jc w:val="center"/>
        </w:trPr>
        <w:tc>
          <w:tcPr>
            <w:tcW w:w="2800" w:type="dxa"/>
            <w:shd w:val="clear" w:color="auto" w:fill="EBF1F5"/>
          </w:tcPr>
          <w:p w14:paraId="11DA2AE7" w14:textId="77777777" w:rsidR="00000000" w:rsidRDefault="00000000"/>
        </w:tc>
        <w:tc>
          <w:tcPr>
            <w:tcW w:w="6560" w:type="dxa"/>
            <w:shd w:val="clear" w:color="auto" w:fill="FFFFFF"/>
          </w:tcPr>
          <w:p w14:paraId="79ACAC6B" w14:textId="77777777" w:rsidR="00890993" w:rsidRDefault="00E31FE5">
            <w:r>
              <w:rPr>
                <w:color w:val="000000"/>
              </w:rPr>
              <w:t>Angular Frontend Core Team</w:t>
            </w:r>
          </w:p>
        </w:tc>
      </w:tr>
      <w:tr w:rsidR="00890993" w14:paraId="22822446" w14:textId="77777777">
        <w:trPr>
          <w:jc w:val="center"/>
        </w:trPr>
        <w:tc>
          <w:tcPr>
            <w:tcW w:w="2800" w:type="dxa"/>
            <w:shd w:val="clear" w:color="auto" w:fill="EBF1F5"/>
          </w:tcPr>
          <w:p w14:paraId="185EFFA9" w14:textId="77777777" w:rsidR="00890993" w:rsidRDefault="00E31FE5">
            <w:r>
              <w:rPr>
                <w:b/>
                <w:color w:val="1F4E79"/>
              </w:rPr>
              <w:t>Status</w:t>
            </w:r>
          </w:p>
        </w:tc>
        <w:tc>
          <w:tcPr>
            <w:tcW w:w="6560" w:type="dxa"/>
            <w:shd w:val="clear" w:color="auto" w:fill="FFFFFF"/>
          </w:tcPr>
          <w:p w14:paraId="0F82A860" w14:textId="77777777" w:rsidR="00890993" w:rsidRDefault="00E31FE5">
            <w:r>
              <w:rPr>
                <w:color w:val="000000"/>
              </w:rPr>
              <w:t>Completed</w:t>
            </w:r>
          </w:p>
        </w:tc>
      </w:tr>
      <w:tr w:rsidR="00890993" w14:paraId="6B28E360" w14:textId="77777777">
        <w:trPr>
          <w:jc w:val="center"/>
        </w:trPr>
        <w:tc>
          <w:tcPr>
            <w:tcW w:w="2800" w:type="dxa"/>
            <w:shd w:val="clear" w:color="auto" w:fill="EBF1F5"/>
          </w:tcPr>
          <w:p w14:paraId="75B64A26" w14:textId="77777777" w:rsidR="00890993" w:rsidRDefault="00E31FE5">
            <w:r>
              <w:rPr>
                <w:b/>
                <w:color w:val="1F4E79"/>
              </w:rPr>
              <w:t>Feature Module Path</w:t>
            </w:r>
          </w:p>
        </w:tc>
        <w:tc>
          <w:tcPr>
            <w:tcW w:w="6560" w:type="dxa"/>
            <w:shd w:val="clear" w:color="auto" w:fill="FFFFFF"/>
          </w:tcPr>
          <w:p w14:paraId="6D4780E6" w14:textId="77777777" w:rsidR="00890993" w:rsidRDefault="00E31FE5">
            <w:r>
              <w:rPr>
                <w:color w:val="000000"/>
              </w:rPr>
              <w:t>src/app/components/inventory/cost-validation-component/cost-validation-component.ts</w:t>
            </w:r>
          </w:p>
        </w:tc>
      </w:tr>
      <w:tr w:rsidR="00890993" w14:paraId="29A3B500" w14:textId="77777777">
        <w:trPr>
          <w:jc w:val="center"/>
        </w:trPr>
        <w:tc>
          <w:tcPr>
            <w:tcW w:w="2800" w:type="dxa"/>
            <w:shd w:val="clear" w:color="auto" w:fill="EBF1F5"/>
          </w:tcPr>
          <w:p w14:paraId="1AA7C267" w14:textId="77777777" w:rsidR="00890993" w:rsidRDefault="00E31FE5">
            <w:r>
              <w:rPr>
                <w:b/>
                <w:color w:val="1F4E79"/>
              </w:rPr>
              <w:t>Route Prefix</w:t>
            </w:r>
          </w:p>
        </w:tc>
        <w:tc>
          <w:tcPr>
            <w:tcW w:w="6560" w:type="dxa"/>
            <w:shd w:val="clear" w:color="auto" w:fill="FFFFFF"/>
          </w:tcPr>
          <w:p w14:paraId="30D9ABE1" w14:textId="77777777" w:rsidR="00890993" w:rsidRDefault="00E31FE5">
            <w:r>
              <w:rPr>
                <w:color w:val="000000"/>
              </w:rPr>
              <w:t>/</w:t>
            </w:r>
            <w:proofErr w:type="gramStart"/>
            <w:r>
              <w:rPr>
                <w:color w:val="000000"/>
              </w:rPr>
              <w:t>cost</w:t>
            </w:r>
            <w:proofErr w:type="gramEnd"/>
            <w:r>
              <w:rPr>
                <w:color w:val="000000"/>
              </w:rPr>
              <w:t>-validation</w:t>
            </w:r>
          </w:p>
        </w:tc>
      </w:tr>
      <w:tr w:rsidR="00890993" w14:paraId="44E5CA74" w14:textId="77777777">
        <w:trPr>
          <w:jc w:val="center"/>
        </w:trPr>
        <w:tc>
          <w:tcPr>
            <w:tcW w:w="2800" w:type="dxa"/>
            <w:shd w:val="clear" w:color="auto" w:fill="EBF1F5"/>
          </w:tcPr>
          <w:p w14:paraId="086387D0" w14:textId="77777777" w:rsidR="00890993" w:rsidRDefault="00E31FE5">
            <w:r>
              <w:rPr>
                <w:b/>
                <w:color w:val="1F4E79"/>
              </w:rPr>
              <w:t>Short Description</w:t>
            </w:r>
          </w:p>
        </w:tc>
        <w:tc>
          <w:tcPr>
            <w:tcW w:w="6560" w:type="dxa"/>
            <w:shd w:val="clear" w:color="auto" w:fill="FFFFFF"/>
          </w:tcPr>
          <w:p w14:paraId="6D5DDCA0" w14:textId="77777777" w:rsidR="00890993" w:rsidRDefault="00E31FE5">
            <w:r>
              <w:rPr>
                <w:color w:val="000000"/>
              </w:rPr>
              <w:t>Performs automated cost rule checks against Purchase Orders and Spire ERP ledgers, flagging unit price variances and margin shrinkage prior to accounting finalization.</w:t>
            </w:r>
          </w:p>
        </w:tc>
      </w:tr>
    </w:tbl>
    <w:p w14:paraId="3E94A65F" w14:textId="77777777" w:rsidR="00890993" w:rsidRDefault="00890993">
      <w:pPr>
        <w:spacing w:after="100"/>
      </w:pPr>
    </w:p>
    <w:p w14:paraId="67BF695E"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63"/>
        <w:gridCol w:w="2856"/>
        <w:gridCol w:w="1569"/>
        <w:gridCol w:w="2456"/>
      </w:tblGrid>
      <w:tr w:rsidR="00890993" w14:paraId="792D770E" w14:textId="77777777">
        <w:trPr>
          <w:tblHeader/>
          <w:jc w:val="center"/>
        </w:trPr>
        <w:tc>
          <w:tcPr>
            <w:tcW w:w="2600" w:type="dxa"/>
            <w:shd w:val="clear" w:color="auto" w:fill="1F4E79"/>
          </w:tcPr>
          <w:p w14:paraId="353A39B4" w14:textId="77777777" w:rsidR="00890993" w:rsidRDefault="00E31FE5">
            <w:r>
              <w:rPr>
                <w:b/>
                <w:color w:val="FFFFFF"/>
              </w:rPr>
              <w:t>Path</w:t>
            </w:r>
          </w:p>
        </w:tc>
        <w:tc>
          <w:tcPr>
            <w:tcW w:w="2600" w:type="dxa"/>
            <w:shd w:val="clear" w:color="auto" w:fill="1F4E79"/>
          </w:tcPr>
          <w:p w14:paraId="15C48037" w14:textId="77777777" w:rsidR="00890993" w:rsidRDefault="00E31FE5">
            <w:r>
              <w:rPr>
                <w:b/>
                <w:color w:val="FFFFFF"/>
              </w:rPr>
              <w:t>Component</w:t>
            </w:r>
          </w:p>
        </w:tc>
        <w:tc>
          <w:tcPr>
            <w:tcW w:w="1600" w:type="dxa"/>
            <w:shd w:val="clear" w:color="auto" w:fill="1F4E79"/>
          </w:tcPr>
          <w:p w14:paraId="2E777EF2" w14:textId="77777777" w:rsidR="00890993" w:rsidRDefault="00E31FE5">
            <w:r>
              <w:rPr>
                <w:b/>
                <w:color w:val="FFFFFF"/>
              </w:rPr>
              <w:t>Guard</w:t>
            </w:r>
          </w:p>
        </w:tc>
        <w:tc>
          <w:tcPr>
            <w:tcW w:w="2560" w:type="dxa"/>
            <w:shd w:val="clear" w:color="auto" w:fill="1F4E79"/>
          </w:tcPr>
          <w:p w14:paraId="394DCFE6" w14:textId="77777777" w:rsidR="00890993" w:rsidRDefault="00E31FE5">
            <w:r>
              <w:rPr>
                <w:b/>
                <w:color w:val="FFFFFF"/>
              </w:rPr>
              <w:t>Description</w:t>
            </w:r>
          </w:p>
        </w:tc>
      </w:tr>
      <w:tr w:rsidR="00890993" w14:paraId="44452D2A" w14:textId="77777777">
        <w:trPr>
          <w:jc w:val="center"/>
        </w:trPr>
        <w:tc>
          <w:tcPr>
            <w:tcW w:w="2600" w:type="dxa"/>
            <w:shd w:val="clear" w:color="auto" w:fill="FFFFFF"/>
          </w:tcPr>
          <w:p w14:paraId="603D3F62" w14:textId="77777777" w:rsidR="00890993" w:rsidRDefault="00E31FE5">
            <w:r>
              <w:rPr>
                <w:color w:val="000000"/>
              </w:rPr>
              <w:t>/</w:t>
            </w:r>
            <w:proofErr w:type="gramStart"/>
            <w:r>
              <w:rPr>
                <w:color w:val="000000"/>
              </w:rPr>
              <w:t>cost</w:t>
            </w:r>
            <w:proofErr w:type="gramEnd"/>
            <w:r>
              <w:rPr>
                <w:color w:val="000000"/>
              </w:rPr>
              <w:t>-validation</w:t>
            </w:r>
          </w:p>
        </w:tc>
        <w:tc>
          <w:tcPr>
            <w:tcW w:w="2600" w:type="dxa"/>
            <w:shd w:val="clear" w:color="auto" w:fill="FFFFFF"/>
          </w:tcPr>
          <w:p w14:paraId="28B570A3" w14:textId="77777777" w:rsidR="00890993" w:rsidRDefault="00E31FE5">
            <w:proofErr w:type="spellStart"/>
            <w:r>
              <w:rPr>
                <w:color w:val="000000"/>
              </w:rPr>
              <w:t>CostValidationComponent</w:t>
            </w:r>
            <w:proofErr w:type="spellEnd"/>
          </w:p>
        </w:tc>
        <w:tc>
          <w:tcPr>
            <w:tcW w:w="1600" w:type="dxa"/>
            <w:shd w:val="clear" w:color="auto" w:fill="FFFFFF"/>
          </w:tcPr>
          <w:p w14:paraId="53AEF57B" w14:textId="77777777" w:rsidR="00890993" w:rsidRDefault="00E31FE5">
            <w:proofErr w:type="spellStart"/>
            <w:r>
              <w:rPr>
                <w:color w:val="000000"/>
              </w:rPr>
              <w:t>AuthGuard</w:t>
            </w:r>
            <w:proofErr w:type="spellEnd"/>
          </w:p>
        </w:tc>
        <w:tc>
          <w:tcPr>
            <w:tcW w:w="2560" w:type="dxa"/>
            <w:shd w:val="clear" w:color="auto" w:fill="FFFFFF"/>
          </w:tcPr>
          <w:p w14:paraId="7A0C4878" w14:textId="77777777" w:rsidR="00890993" w:rsidRDefault="00E31FE5">
            <w:r>
              <w:rPr>
                <w:color w:val="000000"/>
              </w:rPr>
              <w:t xml:space="preserve">Primary auditing dashboard for </w:t>
            </w:r>
            <w:proofErr w:type="spellStart"/>
            <w:r>
              <w:rPr>
                <w:color w:val="000000"/>
              </w:rPr>
              <w:t>analyzing</w:t>
            </w:r>
            <w:proofErr w:type="spellEnd"/>
            <w:r>
              <w:rPr>
                <w:color w:val="000000"/>
              </w:rPr>
              <w:t xml:space="preserve"> PO unit </w:t>
            </w:r>
            <w:r>
              <w:rPr>
                <w:color w:val="000000"/>
              </w:rPr>
              <w:lastRenderedPageBreak/>
              <w:t>costs against Spire historical cost rules.</w:t>
            </w:r>
          </w:p>
        </w:tc>
      </w:tr>
      <w:tr w:rsidR="00890993" w14:paraId="523E942B" w14:textId="77777777">
        <w:trPr>
          <w:jc w:val="center"/>
        </w:trPr>
        <w:tc>
          <w:tcPr>
            <w:tcW w:w="2600" w:type="dxa"/>
            <w:shd w:val="clear" w:color="auto" w:fill="F2F5F8"/>
          </w:tcPr>
          <w:p w14:paraId="2CE26A9E" w14:textId="77777777" w:rsidR="00890993" w:rsidRDefault="00E31FE5">
            <w:r>
              <w:rPr>
                <w:color w:val="000000"/>
              </w:rPr>
              <w:lastRenderedPageBreak/>
              <w:t>/</w:t>
            </w:r>
            <w:proofErr w:type="spellStart"/>
            <w:r>
              <w:rPr>
                <w:color w:val="000000"/>
              </w:rPr>
              <w:t>costAnalysis</w:t>
            </w:r>
            <w:proofErr w:type="spellEnd"/>
          </w:p>
        </w:tc>
        <w:tc>
          <w:tcPr>
            <w:tcW w:w="2600" w:type="dxa"/>
            <w:shd w:val="clear" w:color="auto" w:fill="F2F5F8"/>
          </w:tcPr>
          <w:p w14:paraId="0520F862" w14:textId="77777777" w:rsidR="00890993" w:rsidRDefault="00E31FE5">
            <w:proofErr w:type="spellStart"/>
            <w:r>
              <w:rPr>
                <w:color w:val="000000"/>
              </w:rPr>
              <w:t>CountAnalysisComponent</w:t>
            </w:r>
            <w:proofErr w:type="spellEnd"/>
          </w:p>
        </w:tc>
        <w:tc>
          <w:tcPr>
            <w:tcW w:w="1600" w:type="dxa"/>
            <w:shd w:val="clear" w:color="auto" w:fill="F2F5F8"/>
          </w:tcPr>
          <w:p w14:paraId="5CE577EE" w14:textId="77777777" w:rsidR="00890993" w:rsidRDefault="00E31FE5">
            <w:proofErr w:type="spellStart"/>
            <w:r>
              <w:rPr>
                <w:color w:val="000000"/>
              </w:rPr>
              <w:t>AuthGuard</w:t>
            </w:r>
            <w:proofErr w:type="spellEnd"/>
          </w:p>
        </w:tc>
        <w:tc>
          <w:tcPr>
            <w:tcW w:w="2560" w:type="dxa"/>
            <w:shd w:val="clear" w:color="auto" w:fill="F2F5F8"/>
          </w:tcPr>
          <w:p w14:paraId="6A36C55E" w14:textId="77777777" w:rsidR="00890993" w:rsidRDefault="00E31FE5">
            <w:r>
              <w:rPr>
                <w:color w:val="000000"/>
              </w:rPr>
              <w:t>Supplementary analysis view for in-depth inventory valuation and cost discrepancy investigations.</w:t>
            </w:r>
          </w:p>
        </w:tc>
      </w:tr>
    </w:tbl>
    <w:p w14:paraId="45C71A79" w14:textId="77777777" w:rsidR="00890993" w:rsidRDefault="00890993">
      <w:pPr>
        <w:spacing w:after="100"/>
      </w:pPr>
    </w:p>
    <w:p w14:paraId="024F8088"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5"/>
        <w:gridCol w:w="2497"/>
        <w:gridCol w:w="3253"/>
      </w:tblGrid>
      <w:tr w:rsidR="00890993" w14:paraId="347CBDE9" w14:textId="77777777">
        <w:trPr>
          <w:tblHeader/>
          <w:jc w:val="center"/>
        </w:trPr>
        <w:tc>
          <w:tcPr>
            <w:tcW w:w="700" w:type="dxa"/>
            <w:shd w:val="clear" w:color="auto" w:fill="1F4E79"/>
          </w:tcPr>
          <w:p w14:paraId="3F029C73" w14:textId="77777777" w:rsidR="00890993" w:rsidRDefault="00E31FE5">
            <w:r>
              <w:rPr>
                <w:b/>
                <w:color w:val="FFFFFF"/>
              </w:rPr>
              <w:t>#</w:t>
            </w:r>
          </w:p>
        </w:tc>
        <w:tc>
          <w:tcPr>
            <w:tcW w:w="2900" w:type="dxa"/>
            <w:shd w:val="clear" w:color="auto" w:fill="1F4E79"/>
          </w:tcPr>
          <w:p w14:paraId="6238C6B6" w14:textId="77777777" w:rsidR="00890993" w:rsidRDefault="00E31FE5">
            <w:r>
              <w:rPr>
                <w:b/>
                <w:color w:val="FFFFFF"/>
              </w:rPr>
              <w:t>Screen</w:t>
            </w:r>
          </w:p>
        </w:tc>
        <w:tc>
          <w:tcPr>
            <w:tcW w:w="2500" w:type="dxa"/>
            <w:shd w:val="clear" w:color="auto" w:fill="1F4E79"/>
          </w:tcPr>
          <w:p w14:paraId="372C2A48" w14:textId="77777777" w:rsidR="00890993" w:rsidRDefault="00E31FE5">
            <w:r>
              <w:rPr>
                <w:b/>
                <w:color w:val="FFFFFF"/>
              </w:rPr>
              <w:t>Primary Data Source</w:t>
            </w:r>
          </w:p>
        </w:tc>
        <w:tc>
          <w:tcPr>
            <w:tcW w:w="3260" w:type="dxa"/>
            <w:shd w:val="clear" w:color="auto" w:fill="1F4E79"/>
          </w:tcPr>
          <w:p w14:paraId="345ED0CB" w14:textId="77777777" w:rsidR="00890993" w:rsidRDefault="00E31FE5">
            <w:r>
              <w:rPr>
                <w:b/>
                <w:color w:val="FFFFFF"/>
              </w:rPr>
              <w:t>Purpose</w:t>
            </w:r>
          </w:p>
        </w:tc>
      </w:tr>
      <w:tr w:rsidR="00890993" w14:paraId="05814271" w14:textId="77777777">
        <w:trPr>
          <w:jc w:val="center"/>
        </w:trPr>
        <w:tc>
          <w:tcPr>
            <w:tcW w:w="700" w:type="dxa"/>
            <w:shd w:val="clear" w:color="auto" w:fill="FFFFFF"/>
          </w:tcPr>
          <w:p w14:paraId="308E5608" w14:textId="77777777" w:rsidR="00890993" w:rsidRDefault="00E31FE5">
            <w:r>
              <w:rPr>
                <w:color w:val="000000"/>
              </w:rPr>
              <w:t>1</w:t>
            </w:r>
          </w:p>
        </w:tc>
        <w:tc>
          <w:tcPr>
            <w:tcW w:w="2900" w:type="dxa"/>
            <w:shd w:val="clear" w:color="auto" w:fill="FFFFFF"/>
          </w:tcPr>
          <w:p w14:paraId="5F874832" w14:textId="77777777" w:rsidR="00890993" w:rsidRDefault="00E31FE5">
            <w:r>
              <w:rPr>
                <w:color w:val="000000"/>
              </w:rPr>
              <w:t>Automated Cost Validation &amp; Rule Audit Suite</w:t>
            </w:r>
          </w:p>
        </w:tc>
        <w:tc>
          <w:tcPr>
            <w:tcW w:w="2500" w:type="dxa"/>
            <w:shd w:val="clear" w:color="auto" w:fill="FFFFFF"/>
          </w:tcPr>
          <w:p w14:paraId="63E99774" w14:textId="77777777" w:rsidR="00890993" w:rsidRDefault="00E31FE5">
            <w:proofErr w:type="spellStart"/>
            <w:r>
              <w:rPr>
                <w:color w:val="000000"/>
              </w:rPr>
              <w:t>CostValidation</w:t>
            </w:r>
            <w:proofErr w:type="spellEnd"/>
            <w:r>
              <w:rPr>
                <w:color w:val="000000"/>
              </w:rPr>
              <w:t xml:space="preserve"> API &amp; Spire Cost Ledgers</w:t>
            </w:r>
          </w:p>
        </w:tc>
        <w:tc>
          <w:tcPr>
            <w:tcW w:w="3260" w:type="dxa"/>
            <w:shd w:val="clear" w:color="auto" w:fill="FFFFFF"/>
          </w:tcPr>
          <w:p w14:paraId="13642F8F" w14:textId="77777777" w:rsidR="00890993" w:rsidRDefault="00E31FE5">
            <w:r>
              <w:rPr>
                <w:color w:val="000000"/>
              </w:rPr>
              <w:t>Real-time auditing of purchase item costs against agreed vendor cost rules.</w:t>
            </w:r>
          </w:p>
        </w:tc>
      </w:tr>
    </w:tbl>
    <w:p w14:paraId="4ADE9316" w14:textId="77777777" w:rsidR="00890993" w:rsidRDefault="00890993">
      <w:pPr>
        <w:spacing w:after="120"/>
      </w:pPr>
    </w:p>
    <w:p w14:paraId="57BD8902" w14:textId="77777777" w:rsidR="00890993" w:rsidRDefault="00E31FE5">
      <w:pPr>
        <w:spacing w:after="120" w:line="276" w:lineRule="auto"/>
      </w:pPr>
      <w:r>
        <w:rPr>
          <w:b/>
          <w:bCs/>
          <w:color w:val="1F3864"/>
        </w:rPr>
        <w:t>Screen Details</w:t>
      </w:r>
    </w:p>
    <w:p w14:paraId="1D3DFFA6" w14:textId="77777777" w:rsidR="00890993" w:rsidRDefault="00E31FE5">
      <w:pPr>
        <w:pStyle w:val="Heading4"/>
      </w:pPr>
      <w:r>
        <w:t>Screen Details: Cost Validation Engine (</w:t>
      </w:r>
      <w:proofErr w:type="spellStart"/>
      <w:r>
        <w:t>CostValidation</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30D313DA" w14:textId="77777777">
        <w:trPr>
          <w:tblHeader/>
          <w:jc w:val="center"/>
        </w:trPr>
        <w:tc>
          <w:tcPr>
            <w:tcW w:w="2600" w:type="dxa"/>
            <w:shd w:val="clear" w:color="auto" w:fill="EBF1F5"/>
          </w:tcPr>
          <w:p w14:paraId="6E8548B0" w14:textId="77777777" w:rsidR="00890993" w:rsidRDefault="00E31FE5">
            <w:r>
              <w:rPr>
                <w:b/>
                <w:color w:val="1F4E79"/>
              </w:rPr>
              <w:t>Route</w:t>
            </w:r>
          </w:p>
        </w:tc>
        <w:tc>
          <w:tcPr>
            <w:tcW w:w="6760" w:type="dxa"/>
            <w:shd w:val="clear" w:color="auto" w:fill="FFFFFF"/>
          </w:tcPr>
          <w:p w14:paraId="0A42696C" w14:textId="77777777" w:rsidR="00890993" w:rsidRDefault="00E31FE5">
            <w:r>
              <w:rPr>
                <w:color w:val="000000"/>
              </w:rPr>
              <w:t>/</w:t>
            </w:r>
            <w:proofErr w:type="gramStart"/>
            <w:r>
              <w:rPr>
                <w:color w:val="000000"/>
              </w:rPr>
              <w:t>cost</w:t>
            </w:r>
            <w:proofErr w:type="gramEnd"/>
            <w:r>
              <w:rPr>
                <w:color w:val="000000"/>
              </w:rPr>
              <w:t>-validation</w:t>
            </w:r>
          </w:p>
        </w:tc>
      </w:tr>
      <w:tr w:rsidR="00890993" w14:paraId="219F5301" w14:textId="77777777">
        <w:trPr>
          <w:jc w:val="center"/>
        </w:trPr>
        <w:tc>
          <w:tcPr>
            <w:tcW w:w="2600" w:type="dxa"/>
            <w:shd w:val="clear" w:color="auto" w:fill="EBF1F5"/>
          </w:tcPr>
          <w:p w14:paraId="2CAD4DD7" w14:textId="77777777" w:rsidR="00890993" w:rsidRDefault="00E31FE5">
            <w:r>
              <w:rPr>
                <w:b/>
                <w:color w:val="1F4E79"/>
              </w:rPr>
              <w:t>Component</w:t>
            </w:r>
          </w:p>
        </w:tc>
        <w:tc>
          <w:tcPr>
            <w:tcW w:w="6760" w:type="dxa"/>
            <w:shd w:val="clear" w:color="auto" w:fill="FFFFFF"/>
          </w:tcPr>
          <w:p w14:paraId="0F8FFB10" w14:textId="77777777" w:rsidR="00890993" w:rsidRDefault="00E31FE5">
            <w:proofErr w:type="spellStart"/>
            <w:r>
              <w:rPr>
                <w:color w:val="000000"/>
              </w:rPr>
              <w:t>CostValidationComponent</w:t>
            </w:r>
            <w:proofErr w:type="spellEnd"/>
          </w:p>
        </w:tc>
      </w:tr>
      <w:tr w:rsidR="00890993" w14:paraId="5362420A" w14:textId="77777777">
        <w:trPr>
          <w:jc w:val="center"/>
        </w:trPr>
        <w:tc>
          <w:tcPr>
            <w:tcW w:w="2600" w:type="dxa"/>
            <w:shd w:val="clear" w:color="auto" w:fill="EBF1F5"/>
          </w:tcPr>
          <w:p w14:paraId="78401E0F" w14:textId="77777777" w:rsidR="00890993" w:rsidRDefault="00E31FE5">
            <w:r>
              <w:rPr>
                <w:b/>
                <w:color w:val="1F4E79"/>
              </w:rPr>
              <w:t>Route Guard</w:t>
            </w:r>
          </w:p>
        </w:tc>
        <w:tc>
          <w:tcPr>
            <w:tcW w:w="6760" w:type="dxa"/>
            <w:shd w:val="clear" w:color="auto" w:fill="FFFFFF"/>
          </w:tcPr>
          <w:p w14:paraId="4ECE1757" w14:textId="77777777" w:rsidR="00890993" w:rsidRDefault="00E31FE5">
            <w:proofErr w:type="spellStart"/>
            <w:r>
              <w:rPr>
                <w:color w:val="000000"/>
              </w:rPr>
              <w:t>AuthGuard</w:t>
            </w:r>
            <w:proofErr w:type="spellEnd"/>
          </w:p>
        </w:tc>
      </w:tr>
      <w:tr w:rsidR="00890993" w14:paraId="26268DA3" w14:textId="77777777">
        <w:trPr>
          <w:jc w:val="center"/>
        </w:trPr>
        <w:tc>
          <w:tcPr>
            <w:tcW w:w="2600" w:type="dxa"/>
            <w:shd w:val="clear" w:color="auto" w:fill="EBF1F5"/>
          </w:tcPr>
          <w:p w14:paraId="7B8C66E0" w14:textId="77777777" w:rsidR="00890993" w:rsidRDefault="00E31FE5">
            <w:r>
              <w:rPr>
                <w:b/>
                <w:color w:val="1F4E79"/>
              </w:rPr>
              <w:t>Lazy Loaded</w:t>
            </w:r>
          </w:p>
        </w:tc>
        <w:tc>
          <w:tcPr>
            <w:tcW w:w="6760" w:type="dxa"/>
            <w:shd w:val="clear" w:color="auto" w:fill="FFFFFF"/>
          </w:tcPr>
          <w:p w14:paraId="54539922"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03921900" w14:textId="77777777">
        <w:trPr>
          <w:jc w:val="center"/>
        </w:trPr>
        <w:tc>
          <w:tcPr>
            <w:tcW w:w="2600" w:type="dxa"/>
            <w:shd w:val="clear" w:color="auto" w:fill="EBF1F5"/>
          </w:tcPr>
          <w:p w14:paraId="3014695A" w14:textId="77777777" w:rsidR="00890993" w:rsidRDefault="00E31FE5">
            <w:r>
              <w:rPr>
                <w:b/>
                <w:color w:val="1F4E79"/>
              </w:rPr>
              <w:t>Purpose</w:t>
            </w:r>
          </w:p>
        </w:tc>
        <w:tc>
          <w:tcPr>
            <w:tcW w:w="6760" w:type="dxa"/>
            <w:shd w:val="clear" w:color="auto" w:fill="FFFFFF"/>
          </w:tcPr>
          <w:p w14:paraId="1A1A71F2" w14:textId="77777777" w:rsidR="00890993" w:rsidRDefault="00E31FE5">
            <w:r>
              <w:rPr>
                <w:color w:val="000000"/>
              </w:rPr>
              <w:t xml:space="preserve">Empowers financial reviewers to monitor purchase order intakes, flag line items where purchase cost diverges from historical Spire cost </w:t>
            </w:r>
            <w:proofErr w:type="gramStart"/>
            <w:r>
              <w:rPr>
                <w:color w:val="000000"/>
              </w:rPr>
              <w:t>rules, and</w:t>
            </w:r>
            <w:proofErr w:type="gramEnd"/>
            <w:r>
              <w:rPr>
                <w:color w:val="000000"/>
              </w:rPr>
              <w:t xml:space="preserve"> enforce approval overrides before invoices finalize.</w:t>
            </w:r>
          </w:p>
        </w:tc>
      </w:tr>
    </w:tbl>
    <w:p w14:paraId="16D5BE70" w14:textId="77777777" w:rsidR="00890993" w:rsidRDefault="00890993">
      <w:pPr>
        <w:spacing w:after="80"/>
      </w:pPr>
    </w:p>
    <w:p w14:paraId="20F79353"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598"/>
        <w:gridCol w:w="5746"/>
      </w:tblGrid>
      <w:tr w:rsidR="00890993" w14:paraId="0C9554DC" w14:textId="77777777">
        <w:trPr>
          <w:tblHeader/>
          <w:jc w:val="center"/>
        </w:trPr>
        <w:tc>
          <w:tcPr>
            <w:tcW w:w="2800" w:type="dxa"/>
            <w:shd w:val="clear" w:color="auto" w:fill="1F4E79"/>
          </w:tcPr>
          <w:p w14:paraId="54DB9950" w14:textId="77777777" w:rsidR="00890993" w:rsidRDefault="00E31FE5">
            <w:r>
              <w:rPr>
                <w:b/>
                <w:color w:val="FFFFFF"/>
              </w:rPr>
              <w:t>Component</w:t>
            </w:r>
          </w:p>
        </w:tc>
        <w:tc>
          <w:tcPr>
            <w:tcW w:w="4560" w:type="dxa"/>
            <w:shd w:val="clear" w:color="auto" w:fill="1F4E79"/>
          </w:tcPr>
          <w:p w14:paraId="07957AD1" w14:textId="77777777" w:rsidR="00890993" w:rsidRDefault="00E31FE5">
            <w:r>
              <w:rPr>
                <w:b/>
                <w:color w:val="FFFFFF"/>
              </w:rPr>
              <w:t>Responsibility</w:t>
            </w:r>
          </w:p>
        </w:tc>
      </w:tr>
      <w:tr w:rsidR="00890993" w14:paraId="2F22C1B8" w14:textId="77777777">
        <w:trPr>
          <w:jc w:val="center"/>
        </w:trPr>
        <w:tc>
          <w:tcPr>
            <w:tcW w:w="2800" w:type="dxa"/>
            <w:shd w:val="clear" w:color="auto" w:fill="FFFFFF"/>
          </w:tcPr>
          <w:p w14:paraId="57E5207C" w14:textId="77777777" w:rsidR="00890993" w:rsidRDefault="00E31FE5">
            <w:proofErr w:type="spellStart"/>
            <w:r>
              <w:rPr>
                <w:color w:val="000000"/>
              </w:rPr>
              <w:t>CostValidationComponent</w:t>
            </w:r>
            <w:proofErr w:type="spellEnd"/>
          </w:p>
        </w:tc>
        <w:tc>
          <w:tcPr>
            <w:tcW w:w="4560" w:type="dxa"/>
            <w:shd w:val="clear" w:color="auto" w:fill="FFFFFF"/>
          </w:tcPr>
          <w:p w14:paraId="0C1C2777" w14:textId="77777777" w:rsidR="00890993" w:rsidRDefault="00E31FE5">
            <w:r>
              <w:rPr>
                <w:color w:val="000000"/>
              </w:rPr>
              <w:t>Manages variance cost grid, rule tolerance thresholds, and discrepancy resolution actions.</w:t>
            </w:r>
          </w:p>
        </w:tc>
      </w:tr>
      <w:tr w:rsidR="00890993" w14:paraId="612DBC0D" w14:textId="77777777">
        <w:trPr>
          <w:jc w:val="center"/>
        </w:trPr>
        <w:tc>
          <w:tcPr>
            <w:tcW w:w="2800" w:type="dxa"/>
            <w:shd w:val="clear" w:color="auto" w:fill="F2F5F8"/>
          </w:tcPr>
          <w:p w14:paraId="636E803D" w14:textId="77777777" w:rsidR="00890993" w:rsidRDefault="00E31FE5">
            <w:proofErr w:type="spellStart"/>
            <w:r>
              <w:rPr>
                <w:color w:val="000000"/>
              </w:rPr>
              <w:t>CountAnalysisComponent</w:t>
            </w:r>
            <w:proofErr w:type="spellEnd"/>
          </w:p>
        </w:tc>
        <w:tc>
          <w:tcPr>
            <w:tcW w:w="4560" w:type="dxa"/>
            <w:shd w:val="clear" w:color="auto" w:fill="F2F5F8"/>
          </w:tcPr>
          <w:p w14:paraId="213AA08B" w14:textId="77777777" w:rsidR="00890993" w:rsidRDefault="00E31FE5">
            <w:r>
              <w:rPr>
                <w:color w:val="000000"/>
              </w:rPr>
              <w:t>Provides deep dive statistical reporting on cost variance frequency and valuation impact.</w:t>
            </w:r>
          </w:p>
        </w:tc>
      </w:tr>
    </w:tbl>
    <w:p w14:paraId="32942A78" w14:textId="77777777" w:rsidR="00890993" w:rsidRDefault="00890993">
      <w:pPr>
        <w:spacing w:after="80"/>
      </w:pPr>
    </w:p>
    <w:p w14:paraId="792E1F13"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8"/>
        <w:gridCol w:w="3155"/>
        <w:gridCol w:w="1496"/>
        <w:gridCol w:w="2495"/>
      </w:tblGrid>
      <w:tr w:rsidR="00890993" w14:paraId="49B43D1D" w14:textId="77777777">
        <w:trPr>
          <w:tblHeader/>
          <w:jc w:val="center"/>
        </w:trPr>
        <w:tc>
          <w:tcPr>
            <w:tcW w:w="2200" w:type="dxa"/>
            <w:shd w:val="clear" w:color="auto" w:fill="1F4E79"/>
          </w:tcPr>
          <w:p w14:paraId="796B01CD" w14:textId="77777777" w:rsidR="00890993" w:rsidRDefault="00E31FE5">
            <w:r>
              <w:rPr>
                <w:b/>
                <w:color w:val="FFFFFF"/>
              </w:rPr>
              <w:lastRenderedPageBreak/>
              <w:t>Source</w:t>
            </w:r>
          </w:p>
        </w:tc>
        <w:tc>
          <w:tcPr>
            <w:tcW w:w="3160" w:type="dxa"/>
            <w:shd w:val="clear" w:color="auto" w:fill="1F4E79"/>
          </w:tcPr>
          <w:p w14:paraId="193116E0" w14:textId="77777777" w:rsidR="00890993" w:rsidRDefault="00E31FE5">
            <w:r>
              <w:rPr>
                <w:b/>
                <w:color w:val="FFFFFF"/>
              </w:rPr>
              <w:t>Object / Table / Endpoint</w:t>
            </w:r>
          </w:p>
        </w:tc>
        <w:tc>
          <w:tcPr>
            <w:tcW w:w="1500" w:type="dxa"/>
            <w:shd w:val="clear" w:color="auto" w:fill="1F4E79"/>
          </w:tcPr>
          <w:p w14:paraId="0B475D87" w14:textId="77777777" w:rsidR="00890993" w:rsidRDefault="00E31FE5">
            <w:r>
              <w:rPr>
                <w:b/>
                <w:color w:val="FFFFFF"/>
              </w:rPr>
              <w:t>Read / Write</w:t>
            </w:r>
          </w:p>
        </w:tc>
        <w:tc>
          <w:tcPr>
            <w:tcW w:w="2500" w:type="dxa"/>
            <w:shd w:val="clear" w:color="auto" w:fill="1F4E79"/>
          </w:tcPr>
          <w:p w14:paraId="4BDBC8D4" w14:textId="77777777" w:rsidR="00890993" w:rsidRDefault="00E31FE5">
            <w:r>
              <w:rPr>
                <w:b/>
                <w:color w:val="FFFFFF"/>
              </w:rPr>
              <w:t>Notes</w:t>
            </w:r>
          </w:p>
        </w:tc>
      </w:tr>
      <w:tr w:rsidR="00890993" w14:paraId="7D3C27A7" w14:textId="77777777">
        <w:trPr>
          <w:jc w:val="center"/>
        </w:trPr>
        <w:tc>
          <w:tcPr>
            <w:tcW w:w="2200" w:type="dxa"/>
            <w:shd w:val="clear" w:color="auto" w:fill="FFFFFF"/>
          </w:tcPr>
          <w:p w14:paraId="2299620B" w14:textId="77777777" w:rsidR="00890993" w:rsidRDefault="00E31FE5">
            <w:proofErr w:type="spellStart"/>
            <w:r>
              <w:rPr>
                <w:color w:val="000000"/>
              </w:rPr>
              <w:t>CostValidation</w:t>
            </w:r>
            <w:proofErr w:type="spellEnd"/>
            <w:r>
              <w:rPr>
                <w:color w:val="000000"/>
              </w:rPr>
              <w:t xml:space="preserve"> API</w:t>
            </w:r>
          </w:p>
        </w:tc>
        <w:tc>
          <w:tcPr>
            <w:tcW w:w="3160" w:type="dxa"/>
            <w:shd w:val="clear" w:color="auto" w:fill="FFFFFF"/>
          </w:tcPr>
          <w:p w14:paraId="71531809" w14:textId="77777777" w:rsidR="00890993" w:rsidRDefault="00E31FE5">
            <w:proofErr w:type="spellStart"/>
            <w:proofErr w:type="gramStart"/>
            <w:r>
              <w:rPr>
                <w:color w:val="000000"/>
              </w:rPr>
              <w:t>environment.apiUrl</w:t>
            </w:r>
            <w:proofErr w:type="spellEnd"/>
            <w:proofErr w:type="gramEnd"/>
            <w:r>
              <w:rPr>
                <w:color w:val="000000"/>
              </w:rPr>
              <w:t xml:space="preserve"> + '/cost-validation/'</w:t>
            </w:r>
          </w:p>
        </w:tc>
        <w:tc>
          <w:tcPr>
            <w:tcW w:w="1500" w:type="dxa"/>
            <w:shd w:val="clear" w:color="auto" w:fill="FFFFFF"/>
          </w:tcPr>
          <w:p w14:paraId="1BCDFB85" w14:textId="77777777" w:rsidR="00890993" w:rsidRDefault="00E31FE5">
            <w:r>
              <w:rPr>
                <w:color w:val="000000"/>
              </w:rPr>
              <w:t>Read / Write</w:t>
            </w:r>
          </w:p>
        </w:tc>
        <w:tc>
          <w:tcPr>
            <w:tcW w:w="2500" w:type="dxa"/>
            <w:shd w:val="clear" w:color="auto" w:fill="FFFFFF"/>
          </w:tcPr>
          <w:p w14:paraId="4836E6AC" w14:textId="77777777" w:rsidR="00890993" w:rsidRDefault="00E31FE5">
            <w:r>
              <w:rPr>
                <w:color w:val="000000"/>
              </w:rPr>
              <w:t>Service exposing PO unit cost reconciliations and validation exception logs.</w:t>
            </w:r>
          </w:p>
        </w:tc>
      </w:tr>
      <w:tr w:rsidR="00890993" w14:paraId="6740D95F" w14:textId="77777777">
        <w:trPr>
          <w:jc w:val="center"/>
        </w:trPr>
        <w:tc>
          <w:tcPr>
            <w:tcW w:w="2200" w:type="dxa"/>
            <w:shd w:val="clear" w:color="auto" w:fill="F2F5F8"/>
          </w:tcPr>
          <w:p w14:paraId="07CA2357" w14:textId="77777777" w:rsidR="00890993" w:rsidRDefault="00E31FE5">
            <w:r>
              <w:rPr>
                <w:color w:val="000000"/>
              </w:rPr>
              <w:t>Spire Cost Master</w:t>
            </w:r>
          </w:p>
        </w:tc>
        <w:tc>
          <w:tcPr>
            <w:tcW w:w="3160" w:type="dxa"/>
            <w:shd w:val="clear" w:color="auto" w:fill="F2F5F8"/>
          </w:tcPr>
          <w:p w14:paraId="70BA62D8" w14:textId="77777777" w:rsidR="00890993" w:rsidRDefault="00E31FE5">
            <w:proofErr w:type="spellStart"/>
            <w:r>
              <w:rPr>
                <w:color w:val="000000"/>
              </w:rPr>
              <w:t>spire_erp_cost_rules</w:t>
            </w:r>
            <w:proofErr w:type="spellEnd"/>
          </w:p>
        </w:tc>
        <w:tc>
          <w:tcPr>
            <w:tcW w:w="1500" w:type="dxa"/>
            <w:shd w:val="clear" w:color="auto" w:fill="F2F5F8"/>
          </w:tcPr>
          <w:p w14:paraId="396EF90C" w14:textId="77777777" w:rsidR="00890993" w:rsidRDefault="00E31FE5">
            <w:r>
              <w:rPr>
                <w:color w:val="000000"/>
              </w:rPr>
              <w:t>Read Only</w:t>
            </w:r>
          </w:p>
        </w:tc>
        <w:tc>
          <w:tcPr>
            <w:tcW w:w="2500" w:type="dxa"/>
            <w:shd w:val="clear" w:color="auto" w:fill="F2F5F8"/>
          </w:tcPr>
          <w:p w14:paraId="71550F82" w14:textId="77777777" w:rsidR="00890993" w:rsidRDefault="00E31FE5">
            <w:r>
              <w:rPr>
                <w:color w:val="000000"/>
              </w:rPr>
              <w:t>Database tables containing historical standard cost agreements and PO pricing history.</w:t>
            </w:r>
          </w:p>
        </w:tc>
      </w:tr>
    </w:tbl>
    <w:p w14:paraId="3DE00820" w14:textId="77777777" w:rsidR="00890993" w:rsidRDefault="00890993">
      <w:pPr>
        <w:spacing w:after="80"/>
      </w:pPr>
    </w:p>
    <w:p w14:paraId="56A47BB4"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999"/>
        <w:gridCol w:w="799"/>
        <w:gridCol w:w="2337"/>
        <w:gridCol w:w="1737"/>
        <w:gridCol w:w="1472"/>
      </w:tblGrid>
      <w:tr w:rsidR="00890993" w14:paraId="3572A443" w14:textId="77777777">
        <w:trPr>
          <w:tblHeader/>
          <w:jc w:val="center"/>
        </w:trPr>
        <w:tc>
          <w:tcPr>
            <w:tcW w:w="2400" w:type="dxa"/>
            <w:shd w:val="clear" w:color="auto" w:fill="1F4E79"/>
          </w:tcPr>
          <w:p w14:paraId="7F2A9E8D" w14:textId="77777777" w:rsidR="00890993" w:rsidRDefault="00E31FE5">
            <w:r>
              <w:rPr>
                <w:b/>
                <w:color w:val="FFFFFF"/>
              </w:rPr>
              <w:t>Service Method</w:t>
            </w:r>
          </w:p>
        </w:tc>
        <w:tc>
          <w:tcPr>
            <w:tcW w:w="1100" w:type="dxa"/>
            <w:shd w:val="clear" w:color="auto" w:fill="1F4E79"/>
          </w:tcPr>
          <w:p w14:paraId="21117239" w14:textId="77777777" w:rsidR="00890993" w:rsidRDefault="00E31FE5">
            <w:r>
              <w:rPr>
                <w:b/>
                <w:color w:val="FFFFFF"/>
              </w:rPr>
              <w:t>HTTP</w:t>
            </w:r>
          </w:p>
        </w:tc>
        <w:tc>
          <w:tcPr>
            <w:tcW w:w="2360" w:type="dxa"/>
            <w:shd w:val="clear" w:color="auto" w:fill="1F4E79"/>
          </w:tcPr>
          <w:p w14:paraId="3557B6DF" w14:textId="77777777" w:rsidR="00890993" w:rsidRDefault="00E31FE5">
            <w:r>
              <w:rPr>
                <w:b/>
                <w:color w:val="FFFFFF"/>
              </w:rPr>
              <w:t>Endpoint</w:t>
            </w:r>
          </w:p>
        </w:tc>
        <w:tc>
          <w:tcPr>
            <w:tcW w:w="1700" w:type="dxa"/>
            <w:shd w:val="clear" w:color="auto" w:fill="1F4E79"/>
          </w:tcPr>
          <w:p w14:paraId="010F4B67" w14:textId="77777777" w:rsidR="00890993" w:rsidRDefault="00E31FE5">
            <w:r>
              <w:rPr>
                <w:b/>
                <w:color w:val="FFFFFF"/>
              </w:rPr>
              <w:t>Backed By</w:t>
            </w:r>
          </w:p>
        </w:tc>
        <w:tc>
          <w:tcPr>
            <w:tcW w:w="1800" w:type="dxa"/>
            <w:shd w:val="clear" w:color="auto" w:fill="1F4E79"/>
          </w:tcPr>
          <w:p w14:paraId="42CC5F59" w14:textId="77777777" w:rsidR="00890993" w:rsidRDefault="00E31FE5">
            <w:r>
              <w:rPr>
                <w:b/>
                <w:color w:val="FFFFFF"/>
              </w:rPr>
              <w:t>Purpose</w:t>
            </w:r>
          </w:p>
        </w:tc>
      </w:tr>
      <w:tr w:rsidR="00890993" w14:paraId="5372E57D" w14:textId="77777777">
        <w:trPr>
          <w:jc w:val="center"/>
        </w:trPr>
        <w:tc>
          <w:tcPr>
            <w:tcW w:w="2400" w:type="dxa"/>
            <w:shd w:val="clear" w:color="auto" w:fill="FFFFFF"/>
          </w:tcPr>
          <w:p w14:paraId="0A1475DC" w14:textId="77777777" w:rsidR="00890993" w:rsidRDefault="00E31FE5">
            <w:proofErr w:type="spellStart"/>
            <w:proofErr w:type="gramStart"/>
            <w:r>
              <w:rPr>
                <w:color w:val="000000"/>
              </w:rPr>
              <w:t>checkPartNo</w:t>
            </w:r>
            <w:proofErr w:type="spellEnd"/>
            <w:r>
              <w:rPr>
                <w:color w:val="000000"/>
              </w:rPr>
              <w:t>(</w:t>
            </w:r>
            <w:proofErr w:type="spellStart"/>
            <w:proofErr w:type="gramEnd"/>
            <w:r>
              <w:rPr>
                <w:color w:val="000000"/>
              </w:rPr>
              <w:t>partNo</w:t>
            </w:r>
            <w:proofErr w:type="spellEnd"/>
            <w:r>
              <w:rPr>
                <w:color w:val="000000"/>
              </w:rPr>
              <w:t xml:space="preserve">, </w:t>
            </w:r>
            <w:proofErr w:type="spellStart"/>
            <w:r>
              <w:rPr>
                <w:color w:val="000000"/>
              </w:rPr>
              <w:t>whse</w:t>
            </w:r>
            <w:proofErr w:type="spellEnd"/>
            <w:r>
              <w:rPr>
                <w:color w:val="000000"/>
              </w:rPr>
              <w:t>)</w:t>
            </w:r>
          </w:p>
        </w:tc>
        <w:tc>
          <w:tcPr>
            <w:tcW w:w="1100" w:type="dxa"/>
            <w:shd w:val="clear" w:color="auto" w:fill="FFFFFF"/>
          </w:tcPr>
          <w:p w14:paraId="4DFA3264" w14:textId="77777777" w:rsidR="00890993" w:rsidRDefault="00E31FE5">
            <w:r>
              <w:rPr>
                <w:color w:val="000000"/>
              </w:rPr>
              <w:t>GET</w:t>
            </w:r>
          </w:p>
        </w:tc>
        <w:tc>
          <w:tcPr>
            <w:tcW w:w="2360" w:type="dxa"/>
            <w:shd w:val="clear" w:color="auto" w:fill="FFFFFF"/>
          </w:tcPr>
          <w:p w14:paraId="126C0C62" w14:textId="77777777" w:rsidR="00890993" w:rsidRDefault="00E31FE5">
            <w:r>
              <w:rPr>
                <w:color w:val="000000"/>
              </w:rPr>
              <w:t>/AddInventory/</w:t>
            </w:r>
            <w:proofErr w:type="spellStart"/>
            <w:r>
              <w:rPr>
                <w:color w:val="000000"/>
              </w:rPr>
              <w:t>CheckPart</w:t>
            </w:r>
            <w:proofErr w:type="spellEnd"/>
          </w:p>
        </w:tc>
        <w:tc>
          <w:tcPr>
            <w:tcW w:w="1700" w:type="dxa"/>
            <w:shd w:val="clear" w:color="auto" w:fill="FFFFFF"/>
          </w:tcPr>
          <w:p w14:paraId="5623CE36" w14:textId="77777777" w:rsidR="00890993" w:rsidRDefault="00E31FE5">
            <w:proofErr w:type="spellStart"/>
            <w:r>
              <w:rPr>
                <w:color w:val="000000"/>
              </w:rPr>
              <w:t>InventoryService</w:t>
            </w:r>
            <w:proofErr w:type="spellEnd"/>
          </w:p>
        </w:tc>
        <w:tc>
          <w:tcPr>
            <w:tcW w:w="1800" w:type="dxa"/>
            <w:shd w:val="clear" w:color="auto" w:fill="FFFFFF"/>
          </w:tcPr>
          <w:p w14:paraId="36AAD9D1" w14:textId="77777777" w:rsidR="00890993" w:rsidRDefault="00E31FE5">
            <w:r>
              <w:rPr>
                <w:color w:val="000000"/>
              </w:rPr>
              <w:t>Fetches baseline item cost and pricing tolerances from Spire repository.</w:t>
            </w:r>
          </w:p>
        </w:tc>
      </w:tr>
      <w:tr w:rsidR="00890993" w14:paraId="5A4C7371" w14:textId="77777777">
        <w:trPr>
          <w:jc w:val="center"/>
        </w:trPr>
        <w:tc>
          <w:tcPr>
            <w:tcW w:w="2400" w:type="dxa"/>
            <w:shd w:val="clear" w:color="auto" w:fill="F2F5F8"/>
          </w:tcPr>
          <w:p w14:paraId="79DADFF2" w14:textId="77777777" w:rsidR="00890993" w:rsidRDefault="00E31FE5">
            <w:proofErr w:type="spellStart"/>
            <w:proofErr w:type="gramStart"/>
            <w:r>
              <w:rPr>
                <w:color w:val="000000"/>
              </w:rPr>
              <w:t>getCostValidationGrid</w:t>
            </w:r>
            <w:proofErr w:type="spellEnd"/>
            <w:r>
              <w:rPr>
                <w:color w:val="000000"/>
              </w:rPr>
              <w:t>(</w:t>
            </w:r>
            <w:proofErr w:type="spellStart"/>
            <w:proofErr w:type="gramEnd"/>
            <w:r>
              <w:rPr>
                <w:color w:val="000000"/>
              </w:rPr>
              <w:t>poNumber</w:t>
            </w:r>
            <w:proofErr w:type="spellEnd"/>
            <w:r>
              <w:rPr>
                <w:color w:val="000000"/>
              </w:rPr>
              <w:t xml:space="preserve"> / vendor)</w:t>
            </w:r>
          </w:p>
        </w:tc>
        <w:tc>
          <w:tcPr>
            <w:tcW w:w="1100" w:type="dxa"/>
            <w:shd w:val="clear" w:color="auto" w:fill="F2F5F8"/>
          </w:tcPr>
          <w:p w14:paraId="5CCE4A90" w14:textId="77777777" w:rsidR="00890993" w:rsidRDefault="00E31FE5">
            <w:r>
              <w:rPr>
                <w:color w:val="000000"/>
              </w:rPr>
              <w:t>GET</w:t>
            </w:r>
          </w:p>
        </w:tc>
        <w:tc>
          <w:tcPr>
            <w:tcW w:w="2360" w:type="dxa"/>
            <w:shd w:val="clear" w:color="auto" w:fill="F2F5F8"/>
          </w:tcPr>
          <w:p w14:paraId="710F55B2" w14:textId="77777777" w:rsidR="00890993" w:rsidRDefault="00E31FE5">
            <w:r>
              <w:rPr>
                <w:color w:val="000000"/>
              </w:rPr>
              <w:t>/</w:t>
            </w:r>
            <w:proofErr w:type="gramStart"/>
            <w:r>
              <w:rPr>
                <w:color w:val="000000"/>
              </w:rPr>
              <w:t>cost</w:t>
            </w:r>
            <w:proofErr w:type="gramEnd"/>
            <w:r>
              <w:rPr>
                <w:color w:val="000000"/>
              </w:rPr>
              <w:t>-validation/</w:t>
            </w:r>
            <w:proofErr w:type="spellStart"/>
            <w:r>
              <w:rPr>
                <w:color w:val="000000"/>
              </w:rPr>
              <w:t>getGrid</w:t>
            </w:r>
            <w:proofErr w:type="spellEnd"/>
          </w:p>
        </w:tc>
        <w:tc>
          <w:tcPr>
            <w:tcW w:w="1700" w:type="dxa"/>
            <w:shd w:val="clear" w:color="auto" w:fill="F2F5F8"/>
          </w:tcPr>
          <w:p w14:paraId="74577044" w14:textId="77777777" w:rsidR="00890993" w:rsidRDefault="00E31FE5">
            <w:proofErr w:type="spellStart"/>
            <w:r>
              <w:rPr>
                <w:color w:val="000000"/>
              </w:rPr>
              <w:t>InventoryService</w:t>
            </w:r>
            <w:proofErr w:type="spellEnd"/>
            <w:r>
              <w:rPr>
                <w:color w:val="000000"/>
              </w:rPr>
              <w:t xml:space="preserve"> / </w:t>
            </w:r>
            <w:proofErr w:type="spellStart"/>
            <w:r>
              <w:rPr>
                <w:color w:val="000000"/>
              </w:rPr>
              <w:t>CostValidationDA</w:t>
            </w:r>
            <w:proofErr w:type="spellEnd"/>
          </w:p>
        </w:tc>
        <w:tc>
          <w:tcPr>
            <w:tcW w:w="1800" w:type="dxa"/>
            <w:shd w:val="clear" w:color="auto" w:fill="F2F5F8"/>
          </w:tcPr>
          <w:p w14:paraId="597AE267" w14:textId="77777777" w:rsidR="00890993" w:rsidRDefault="00E31FE5">
            <w:r>
              <w:rPr>
                <w:color w:val="000000"/>
              </w:rPr>
              <w:t>Retrieves PO line items evaluated against standard cost tolerance algorithms.</w:t>
            </w:r>
          </w:p>
        </w:tc>
      </w:tr>
      <w:tr w:rsidR="00890993" w14:paraId="10BD5AED" w14:textId="77777777">
        <w:trPr>
          <w:jc w:val="center"/>
        </w:trPr>
        <w:tc>
          <w:tcPr>
            <w:tcW w:w="2400" w:type="dxa"/>
            <w:shd w:val="clear" w:color="auto" w:fill="FFFFFF"/>
          </w:tcPr>
          <w:p w14:paraId="41F590B7" w14:textId="77777777" w:rsidR="00890993" w:rsidRDefault="00E31FE5">
            <w:proofErr w:type="spellStart"/>
            <w:r>
              <w:rPr>
                <w:color w:val="000000"/>
              </w:rPr>
              <w:t>approveVariance</w:t>
            </w:r>
            <w:proofErr w:type="spellEnd"/>
            <w:r>
              <w:rPr>
                <w:color w:val="000000"/>
              </w:rPr>
              <w:t>(</w:t>
            </w:r>
            <w:proofErr w:type="spellStart"/>
            <w:r>
              <w:rPr>
                <w:color w:val="000000"/>
              </w:rPr>
              <w:t>itemPayload</w:t>
            </w:r>
            <w:proofErr w:type="spellEnd"/>
            <w:r>
              <w:rPr>
                <w:color w:val="000000"/>
              </w:rPr>
              <w:t>)</w:t>
            </w:r>
          </w:p>
        </w:tc>
        <w:tc>
          <w:tcPr>
            <w:tcW w:w="1100" w:type="dxa"/>
            <w:shd w:val="clear" w:color="auto" w:fill="FFFFFF"/>
          </w:tcPr>
          <w:p w14:paraId="04BD8E15" w14:textId="77777777" w:rsidR="00890993" w:rsidRDefault="00E31FE5">
            <w:r>
              <w:rPr>
                <w:color w:val="000000"/>
              </w:rPr>
              <w:t>POST</w:t>
            </w:r>
          </w:p>
        </w:tc>
        <w:tc>
          <w:tcPr>
            <w:tcW w:w="2360" w:type="dxa"/>
            <w:shd w:val="clear" w:color="auto" w:fill="FFFFFF"/>
          </w:tcPr>
          <w:p w14:paraId="770067AF" w14:textId="77777777" w:rsidR="00890993" w:rsidRDefault="00E31FE5">
            <w:r>
              <w:rPr>
                <w:color w:val="000000"/>
              </w:rPr>
              <w:t>/</w:t>
            </w:r>
            <w:proofErr w:type="gramStart"/>
            <w:r>
              <w:rPr>
                <w:color w:val="000000"/>
              </w:rPr>
              <w:t>cost</w:t>
            </w:r>
            <w:proofErr w:type="gramEnd"/>
            <w:r>
              <w:rPr>
                <w:color w:val="000000"/>
              </w:rPr>
              <w:t>-validation/approve</w:t>
            </w:r>
          </w:p>
        </w:tc>
        <w:tc>
          <w:tcPr>
            <w:tcW w:w="1700" w:type="dxa"/>
            <w:shd w:val="clear" w:color="auto" w:fill="FFFFFF"/>
          </w:tcPr>
          <w:p w14:paraId="65969D48" w14:textId="77777777" w:rsidR="00890993" w:rsidRDefault="00E31FE5">
            <w:proofErr w:type="spellStart"/>
            <w:r>
              <w:rPr>
                <w:color w:val="000000"/>
              </w:rPr>
              <w:t>InventoryService</w:t>
            </w:r>
            <w:proofErr w:type="spellEnd"/>
            <w:r>
              <w:rPr>
                <w:color w:val="000000"/>
              </w:rPr>
              <w:t xml:space="preserve"> / </w:t>
            </w:r>
            <w:proofErr w:type="spellStart"/>
            <w:r>
              <w:rPr>
                <w:color w:val="000000"/>
              </w:rPr>
              <w:t>CostValidationDA</w:t>
            </w:r>
            <w:proofErr w:type="spellEnd"/>
          </w:p>
        </w:tc>
        <w:tc>
          <w:tcPr>
            <w:tcW w:w="1800" w:type="dxa"/>
            <w:shd w:val="clear" w:color="auto" w:fill="FFFFFF"/>
          </w:tcPr>
          <w:p w14:paraId="5E1CC4F9" w14:textId="77777777" w:rsidR="00890993" w:rsidRDefault="00E31FE5">
            <w:r>
              <w:rPr>
                <w:color w:val="000000"/>
              </w:rPr>
              <w:t>Records supervisor sign-off on audited price discrepancies.</w:t>
            </w:r>
          </w:p>
        </w:tc>
      </w:tr>
    </w:tbl>
    <w:p w14:paraId="4B56011A" w14:textId="77777777" w:rsidR="00890993" w:rsidRDefault="00890993">
      <w:pPr>
        <w:spacing w:after="80"/>
      </w:pPr>
    </w:p>
    <w:p w14:paraId="3D751577"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3"/>
        <w:gridCol w:w="1996"/>
        <w:gridCol w:w="2400"/>
        <w:gridCol w:w="2355"/>
      </w:tblGrid>
      <w:tr w:rsidR="00890993" w14:paraId="49D0F81A" w14:textId="77777777">
        <w:trPr>
          <w:tblHeader/>
          <w:jc w:val="center"/>
        </w:trPr>
        <w:tc>
          <w:tcPr>
            <w:tcW w:w="2600" w:type="dxa"/>
            <w:shd w:val="clear" w:color="auto" w:fill="1F4E79"/>
          </w:tcPr>
          <w:p w14:paraId="4FC559F6" w14:textId="77777777" w:rsidR="00890993" w:rsidRDefault="00E31FE5">
            <w:r>
              <w:rPr>
                <w:b/>
                <w:color w:val="FFFFFF"/>
              </w:rPr>
              <w:lastRenderedPageBreak/>
              <w:t>Field / Element</w:t>
            </w:r>
          </w:p>
        </w:tc>
        <w:tc>
          <w:tcPr>
            <w:tcW w:w="2000" w:type="dxa"/>
            <w:shd w:val="clear" w:color="auto" w:fill="1F4E79"/>
          </w:tcPr>
          <w:p w14:paraId="61190323" w14:textId="77777777" w:rsidR="00890993" w:rsidRDefault="00E31FE5">
            <w:r>
              <w:rPr>
                <w:b/>
                <w:color w:val="FFFFFF"/>
              </w:rPr>
              <w:t>Control Type</w:t>
            </w:r>
          </w:p>
        </w:tc>
        <w:tc>
          <w:tcPr>
            <w:tcW w:w="2400" w:type="dxa"/>
            <w:shd w:val="clear" w:color="auto" w:fill="1F4E79"/>
          </w:tcPr>
          <w:p w14:paraId="179A4E94" w14:textId="77777777" w:rsidR="00890993" w:rsidRDefault="00E31FE5">
            <w:r>
              <w:rPr>
                <w:b/>
                <w:color w:val="FFFFFF"/>
              </w:rPr>
              <w:t>Bound To (model)</w:t>
            </w:r>
          </w:p>
        </w:tc>
        <w:tc>
          <w:tcPr>
            <w:tcW w:w="2360" w:type="dxa"/>
            <w:shd w:val="clear" w:color="auto" w:fill="1F4E79"/>
          </w:tcPr>
          <w:p w14:paraId="15C536B8" w14:textId="77777777" w:rsidR="00890993" w:rsidRDefault="00E31FE5">
            <w:r>
              <w:rPr>
                <w:b/>
                <w:color w:val="FFFFFF"/>
              </w:rPr>
              <w:t>Validation</w:t>
            </w:r>
          </w:p>
        </w:tc>
      </w:tr>
      <w:tr w:rsidR="00890993" w14:paraId="34E2F61C" w14:textId="77777777">
        <w:trPr>
          <w:jc w:val="center"/>
        </w:trPr>
        <w:tc>
          <w:tcPr>
            <w:tcW w:w="2600" w:type="dxa"/>
            <w:shd w:val="clear" w:color="auto" w:fill="FFFFFF"/>
          </w:tcPr>
          <w:p w14:paraId="70CACD51" w14:textId="77777777" w:rsidR="00890993" w:rsidRDefault="00E31FE5">
            <w:r>
              <w:rPr>
                <w:color w:val="000000"/>
              </w:rPr>
              <w:t>Purchase Order / Vendor Filter</w:t>
            </w:r>
          </w:p>
        </w:tc>
        <w:tc>
          <w:tcPr>
            <w:tcW w:w="2000" w:type="dxa"/>
            <w:shd w:val="clear" w:color="auto" w:fill="FFFFFF"/>
          </w:tcPr>
          <w:p w14:paraId="2F338E65" w14:textId="77777777" w:rsidR="00890993" w:rsidRDefault="00E31FE5">
            <w:proofErr w:type="spellStart"/>
            <w:r>
              <w:rPr>
                <w:color w:val="000000"/>
              </w:rPr>
              <w:t>MatInput</w:t>
            </w:r>
            <w:proofErr w:type="spellEnd"/>
            <w:r>
              <w:rPr>
                <w:color w:val="000000"/>
              </w:rPr>
              <w:t xml:space="preserve"> &amp; </w:t>
            </w:r>
            <w:proofErr w:type="spellStart"/>
            <w:r>
              <w:rPr>
                <w:color w:val="000000"/>
              </w:rPr>
              <w:t>MatSelect</w:t>
            </w:r>
            <w:proofErr w:type="spellEnd"/>
          </w:p>
        </w:tc>
        <w:tc>
          <w:tcPr>
            <w:tcW w:w="2400" w:type="dxa"/>
            <w:shd w:val="clear" w:color="auto" w:fill="FFFFFF"/>
          </w:tcPr>
          <w:p w14:paraId="67EA76CE" w14:textId="77777777" w:rsidR="00890993" w:rsidRDefault="00E31FE5">
            <w:proofErr w:type="spellStart"/>
            <w:proofErr w:type="gramStart"/>
            <w:r>
              <w:rPr>
                <w:color w:val="000000"/>
              </w:rPr>
              <w:t>filter.poNumber</w:t>
            </w:r>
            <w:proofErr w:type="spellEnd"/>
            <w:proofErr w:type="gramEnd"/>
            <w:r>
              <w:rPr>
                <w:color w:val="000000"/>
              </w:rPr>
              <w:t xml:space="preserve"> / </w:t>
            </w:r>
            <w:proofErr w:type="spellStart"/>
            <w:proofErr w:type="gramStart"/>
            <w:r>
              <w:rPr>
                <w:color w:val="000000"/>
              </w:rPr>
              <w:t>filter.vendor</w:t>
            </w:r>
            <w:proofErr w:type="spellEnd"/>
            <w:proofErr w:type="gramEnd"/>
          </w:p>
        </w:tc>
        <w:tc>
          <w:tcPr>
            <w:tcW w:w="2360" w:type="dxa"/>
            <w:shd w:val="clear" w:color="auto" w:fill="FFFFFF"/>
          </w:tcPr>
          <w:p w14:paraId="28DCACEE" w14:textId="77777777" w:rsidR="00890993" w:rsidRDefault="00E31FE5">
            <w:r>
              <w:rPr>
                <w:color w:val="000000"/>
              </w:rPr>
              <w:t>Filters cost grid by target vendor or order document</w:t>
            </w:r>
          </w:p>
        </w:tc>
      </w:tr>
      <w:tr w:rsidR="00890993" w14:paraId="5630B54F" w14:textId="77777777">
        <w:trPr>
          <w:jc w:val="center"/>
        </w:trPr>
        <w:tc>
          <w:tcPr>
            <w:tcW w:w="2600" w:type="dxa"/>
            <w:shd w:val="clear" w:color="auto" w:fill="F2F5F8"/>
          </w:tcPr>
          <w:p w14:paraId="02086D3D" w14:textId="77777777" w:rsidR="00890993" w:rsidRDefault="00E31FE5">
            <w:r>
              <w:rPr>
                <w:color w:val="000000"/>
              </w:rPr>
              <w:t>Variance Tolerance Slider</w:t>
            </w:r>
          </w:p>
        </w:tc>
        <w:tc>
          <w:tcPr>
            <w:tcW w:w="2000" w:type="dxa"/>
            <w:shd w:val="clear" w:color="auto" w:fill="F2F5F8"/>
          </w:tcPr>
          <w:p w14:paraId="18536134" w14:textId="77777777" w:rsidR="00890993" w:rsidRDefault="00E31FE5">
            <w:proofErr w:type="spellStart"/>
            <w:r>
              <w:rPr>
                <w:color w:val="000000"/>
              </w:rPr>
              <w:t>MatSlider</w:t>
            </w:r>
            <w:proofErr w:type="spellEnd"/>
            <w:r>
              <w:rPr>
                <w:color w:val="000000"/>
              </w:rPr>
              <w:t xml:space="preserve"> / Numeric Field</w:t>
            </w:r>
          </w:p>
        </w:tc>
        <w:tc>
          <w:tcPr>
            <w:tcW w:w="2400" w:type="dxa"/>
            <w:shd w:val="clear" w:color="auto" w:fill="F2F5F8"/>
          </w:tcPr>
          <w:p w14:paraId="51C4C988" w14:textId="77777777" w:rsidR="00890993" w:rsidRDefault="00E31FE5">
            <w:proofErr w:type="spellStart"/>
            <w:r>
              <w:rPr>
                <w:color w:val="000000"/>
              </w:rPr>
              <w:t>tolerancePercentage</w:t>
            </w:r>
            <w:proofErr w:type="spellEnd"/>
          </w:p>
        </w:tc>
        <w:tc>
          <w:tcPr>
            <w:tcW w:w="2360" w:type="dxa"/>
            <w:shd w:val="clear" w:color="auto" w:fill="F2F5F8"/>
          </w:tcPr>
          <w:p w14:paraId="05743562" w14:textId="77777777" w:rsidR="00890993" w:rsidRDefault="00E31FE5">
            <w:r>
              <w:rPr>
                <w:color w:val="000000"/>
              </w:rPr>
              <w:t>Configurable variance threshold parameter (0.1% to 10%)</w:t>
            </w:r>
          </w:p>
        </w:tc>
      </w:tr>
      <w:tr w:rsidR="00890993" w14:paraId="065AA801" w14:textId="77777777">
        <w:trPr>
          <w:jc w:val="center"/>
        </w:trPr>
        <w:tc>
          <w:tcPr>
            <w:tcW w:w="2600" w:type="dxa"/>
            <w:shd w:val="clear" w:color="auto" w:fill="FFFFFF"/>
          </w:tcPr>
          <w:p w14:paraId="25A88732" w14:textId="77777777" w:rsidR="00890993" w:rsidRDefault="00E31FE5">
            <w:r>
              <w:rPr>
                <w:color w:val="000000"/>
              </w:rPr>
              <w:t>Audit Resolution Notes</w:t>
            </w:r>
          </w:p>
        </w:tc>
        <w:tc>
          <w:tcPr>
            <w:tcW w:w="2000" w:type="dxa"/>
            <w:shd w:val="clear" w:color="auto" w:fill="FFFFFF"/>
          </w:tcPr>
          <w:p w14:paraId="4D57476E" w14:textId="77777777" w:rsidR="00890993" w:rsidRDefault="00E31FE5">
            <w:proofErr w:type="spellStart"/>
            <w:r>
              <w:rPr>
                <w:color w:val="000000"/>
              </w:rPr>
              <w:t>MatInput</w:t>
            </w:r>
            <w:proofErr w:type="spellEnd"/>
            <w:r>
              <w:rPr>
                <w:color w:val="000000"/>
              </w:rPr>
              <w:t xml:space="preserve"> (</w:t>
            </w:r>
            <w:proofErr w:type="spellStart"/>
            <w:r>
              <w:rPr>
                <w:color w:val="000000"/>
              </w:rPr>
              <w:t>Textarea</w:t>
            </w:r>
            <w:proofErr w:type="spellEnd"/>
            <w:r>
              <w:rPr>
                <w:color w:val="000000"/>
              </w:rPr>
              <w:t>)</w:t>
            </w:r>
          </w:p>
        </w:tc>
        <w:tc>
          <w:tcPr>
            <w:tcW w:w="2400" w:type="dxa"/>
            <w:shd w:val="clear" w:color="auto" w:fill="FFFFFF"/>
          </w:tcPr>
          <w:p w14:paraId="285C1EA1" w14:textId="77777777" w:rsidR="00890993" w:rsidRDefault="00E31FE5">
            <w:proofErr w:type="spellStart"/>
            <w:r>
              <w:rPr>
                <w:color w:val="000000"/>
              </w:rPr>
              <w:t>resolutionComment</w:t>
            </w:r>
            <w:proofErr w:type="spellEnd"/>
          </w:p>
        </w:tc>
        <w:tc>
          <w:tcPr>
            <w:tcW w:w="2360" w:type="dxa"/>
            <w:shd w:val="clear" w:color="auto" w:fill="FFFFFF"/>
          </w:tcPr>
          <w:p w14:paraId="710FCDE4" w14:textId="77777777" w:rsidR="00890993" w:rsidRDefault="00E31FE5">
            <w:r>
              <w:rPr>
                <w:color w:val="000000"/>
              </w:rPr>
              <w:t>Required explanatory text when overriding cost flags</w:t>
            </w:r>
          </w:p>
        </w:tc>
      </w:tr>
    </w:tbl>
    <w:p w14:paraId="5EEBF1B9" w14:textId="77777777" w:rsidR="00890993" w:rsidRDefault="00890993">
      <w:pPr>
        <w:spacing w:after="80"/>
      </w:pPr>
    </w:p>
    <w:p w14:paraId="1CA52B5D"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2396"/>
        <w:gridCol w:w="4153"/>
      </w:tblGrid>
      <w:tr w:rsidR="00890993" w14:paraId="0367554B" w14:textId="77777777">
        <w:trPr>
          <w:tblHeader/>
          <w:jc w:val="center"/>
        </w:trPr>
        <w:tc>
          <w:tcPr>
            <w:tcW w:w="2800" w:type="dxa"/>
            <w:shd w:val="clear" w:color="auto" w:fill="1F4E79"/>
          </w:tcPr>
          <w:p w14:paraId="077D4A82" w14:textId="77777777" w:rsidR="00890993" w:rsidRDefault="00E31FE5">
            <w:r>
              <w:rPr>
                <w:b/>
                <w:color w:val="FFFFFF"/>
              </w:rPr>
              <w:t>Action</w:t>
            </w:r>
          </w:p>
        </w:tc>
        <w:tc>
          <w:tcPr>
            <w:tcW w:w="2400" w:type="dxa"/>
            <w:shd w:val="clear" w:color="auto" w:fill="1F4E79"/>
          </w:tcPr>
          <w:p w14:paraId="6CA007C9" w14:textId="77777777" w:rsidR="00890993" w:rsidRDefault="00E31FE5">
            <w:r>
              <w:rPr>
                <w:b/>
                <w:color w:val="FFFFFF"/>
              </w:rPr>
              <w:t>Trigger</w:t>
            </w:r>
          </w:p>
        </w:tc>
        <w:tc>
          <w:tcPr>
            <w:tcW w:w="4160" w:type="dxa"/>
            <w:shd w:val="clear" w:color="auto" w:fill="1F4E79"/>
          </w:tcPr>
          <w:p w14:paraId="52578A74" w14:textId="77777777" w:rsidR="00890993" w:rsidRDefault="00E31FE5">
            <w:r>
              <w:rPr>
                <w:b/>
                <w:color w:val="FFFFFF"/>
              </w:rPr>
              <w:t>Result</w:t>
            </w:r>
          </w:p>
        </w:tc>
      </w:tr>
      <w:tr w:rsidR="00890993" w14:paraId="42866ED0" w14:textId="77777777">
        <w:trPr>
          <w:jc w:val="center"/>
        </w:trPr>
        <w:tc>
          <w:tcPr>
            <w:tcW w:w="2800" w:type="dxa"/>
            <w:shd w:val="clear" w:color="auto" w:fill="FFFFFF"/>
          </w:tcPr>
          <w:p w14:paraId="2E3FC6DC" w14:textId="77777777" w:rsidR="00890993" w:rsidRDefault="00E31FE5">
            <w:r>
              <w:rPr>
                <w:color w:val="000000"/>
              </w:rPr>
              <w:t>Run Cost Audit</w:t>
            </w:r>
          </w:p>
        </w:tc>
        <w:tc>
          <w:tcPr>
            <w:tcW w:w="2400" w:type="dxa"/>
            <w:shd w:val="clear" w:color="auto" w:fill="FFFFFF"/>
          </w:tcPr>
          <w:p w14:paraId="5FBCAAA1" w14:textId="77777777" w:rsidR="00890993" w:rsidRDefault="00E31FE5">
            <w:r>
              <w:rPr>
                <w:color w:val="000000"/>
              </w:rPr>
              <w:t>On Search Action or PO Load</w:t>
            </w:r>
          </w:p>
        </w:tc>
        <w:tc>
          <w:tcPr>
            <w:tcW w:w="4160" w:type="dxa"/>
            <w:shd w:val="clear" w:color="auto" w:fill="FFFFFF"/>
          </w:tcPr>
          <w:p w14:paraId="63EAD1FB" w14:textId="77777777" w:rsidR="00890993" w:rsidRDefault="00E31FE5">
            <w:r>
              <w:rPr>
                <w:color w:val="000000"/>
              </w:rPr>
              <w:t>Queries backend /cost-validation/ endpoints to reconcile purchase order line prices against Spire master costs.</w:t>
            </w:r>
          </w:p>
        </w:tc>
      </w:tr>
      <w:tr w:rsidR="00890993" w14:paraId="508386BB" w14:textId="77777777">
        <w:trPr>
          <w:jc w:val="center"/>
        </w:trPr>
        <w:tc>
          <w:tcPr>
            <w:tcW w:w="2800" w:type="dxa"/>
            <w:shd w:val="clear" w:color="auto" w:fill="F2F5F8"/>
          </w:tcPr>
          <w:p w14:paraId="3A55F93B" w14:textId="77777777" w:rsidR="00890993" w:rsidRDefault="00E31FE5">
            <w:r>
              <w:rPr>
                <w:color w:val="000000"/>
              </w:rPr>
              <w:t>Filter by Variance Threshold</w:t>
            </w:r>
          </w:p>
        </w:tc>
        <w:tc>
          <w:tcPr>
            <w:tcW w:w="2400" w:type="dxa"/>
            <w:shd w:val="clear" w:color="auto" w:fill="F2F5F8"/>
          </w:tcPr>
          <w:p w14:paraId="0F4713D8" w14:textId="77777777" w:rsidR="00890993" w:rsidRDefault="00E31FE5">
            <w:r>
              <w:rPr>
                <w:color w:val="000000"/>
              </w:rPr>
              <w:t>On Slider / Threshold Change</w:t>
            </w:r>
          </w:p>
        </w:tc>
        <w:tc>
          <w:tcPr>
            <w:tcW w:w="4160" w:type="dxa"/>
            <w:shd w:val="clear" w:color="auto" w:fill="F2F5F8"/>
          </w:tcPr>
          <w:p w14:paraId="34D0FCEB" w14:textId="77777777" w:rsidR="00890993" w:rsidRDefault="00E31FE5">
            <w:r>
              <w:rPr>
                <w:color w:val="000000"/>
              </w:rPr>
              <w:t>Instantly re-filters the displayed grid to highlight extreme price divergences.</w:t>
            </w:r>
          </w:p>
        </w:tc>
      </w:tr>
      <w:tr w:rsidR="00890993" w14:paraId="5D4BFF15" w14:textId="77777777">
        <w:trPr>
          <w:jc w:val="center"/>
        </w:trPr>
        <w:tc>
          <w:tcPr>
            <w:tcW w:w="2800" w:type="dxa"/>
            <w:shd w:val="clear" w:color="auto" w:fill="FFFFFF"/>
          </w:tcPr>
          <w:p w14:paraId="60D49916" w14:textId="77777777" w:rsidR="00890993" w:rsidRDefault="00E31FE5">
            <w:r>
              <w:rPr>
                <w:color w:val="000000"/>
              </w:rPr>
              <w:t>Approve Cost Discrepancy</w:t>
            </w:r>
          </w:p>
        </w:tc>
        <w:tc>
          <w:tcPr>
            <w:tcW w:w="2400" w:type="dxa"/>
            <w:shd w:val="clear" w:color="auto" w:fill="FFFFFF"/>
          </w:tcPr>
          <w:p w14:paraId="5701C312" w14:textId="77777777" w:rsidR="00890993" w:rsidRDefault="00E31FE5">
            <w:r>
              <w:rPr>
                <w:color w:val="000000"/>
              </w:rPr>
              <w:t>On Click (Override Icon)</w:t>
            </w:r>
          </w:p>
        </w:tc>
        <w:tc>
          <w:tcPr>
            <w:tcW w:w="4160" w:type="dxa"/>
            <w:shd w:val="clear" w:color="auto" w:fill="FFFFFF"/>
          </w:tcPr>
          <w:p w14:paraId="79A580D2" w14:textId="77777777" w:rsidR="00890993" w:rsidRDefault="00E31FE5">
            <w:r>
              <w:rPr>
                <w:color w:val="000000"/>
              </w:rPr>
              <w:t xml:space="preserve">Submits audit sign-off via </w:t>
            </w:r>
            <w:proofErr w:type="spellStart"/>
            <w:proofErr w:type="gramStart"/>
            <w:r>
              <w:rPr>
                <w:color w:val="000000"/>
              </w:rPr>
              <w:t>approveVariance</w:t>
            </w:r>
            <w:proofErr w:type="spellEnd"/>
            <w:r>
              <w:rPr>
                <w:color w:val="000000"/>
              </w:rPr>
              <w:t>(</w:t>
            </w:r>
            <w:proofErr w:type="gramEnd"/>
            <w:r>
              <w:rPr>
                <w:color w:val="000000"/>
              </w:rPr>
              <w:t>) to authorize accounting processing.</w:t>
            </w:r>
          </w:p>
        </w:tc>
      </w:tr>
    </w:tbl>
    <w:p w14:paraId="4785C024" w14:textId="77777777" w:rsidR="00890993" w:rsidRDefault="00890993">
      <w:pPr>
        <w:spacing w:after="80"/>
      </w:pPr>
    </w:p>
    <w:p w14:paraId="7128F40D" w14:textId="77777777" w:rsidR="00890993" w:rsidRDefault="00E31FE5">
      <w:pPr>
        <w:pStyle w:val="Heading3"/>
      </w:pPr>
      <w:r>
        <w:t>3.4 IMEI Receiving &amp; Intake (</w:t>
      </w:r>
      <w:proofErr w:type="spellStart"/>
      <w:r>
        <w:t>IMEIReceive</w:t>
      </w:r>
      <w:proofErr w:type="spellEnd"/>
      <w:r>
        <w:t>-Spire)</w:t>
      </w:r>
    </w:p>
    <w:p w14:paraId="4B2781CB"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096966F1" w14:textId="77777777">
        <w:trPr>
          <w:tblHeader/>
          <w:jc w:val="center"/>
        </w:trPr>
        <w:tc>
          <w:tcPr>
            <w:tcW w:w="2800" w:type="dxa"/>
            <w:shd w:val="clear" w:color="auto" w:fill="EBF1F5"/>
          </w:tcPr>
          <w:p w14:paraId="45AB3850" w14:textId="77777777" w:rsidR="00890993" w:rsidRDefault="00E31FE5">
            <w:r>
              <w:rPr>
                <w:b/>
                <w:color w:val="1F4E79"/>
              </w:rPr>
              <w:t>Sub-Project Name</w:t>
            </w:r>
          </w:p>
        </w:tc>
        <w:tc>
          <w:tcPr>
            <w:tcW w:w="6560" w:type="dxa"/>
            <w:shd w:val="clear" w:color="auto" w:fill="FFFFFF"/>
          </w:tcPr>
          <w:p w14:paraId="549C40A9" w14:textId="77777777" w:rsidR="00890993" w:rsidRDefault="00E31FE5">
            <w:r>
              <w:rPr>
                <w:color w:val="000000"/>
              </w:rPr>
              <w:t>3.4 IMEI Receiving &amp; Intake (</w:t>
            </w:r>
            <w:proofErr w:type="spellStart"/>
            <w:r>
              <w:rPr>
                <w:color w:val="000000"/>
              </w:rPr>
              <w:t>IMEIReceive</w:t>
            </w:r>
            <w:proofErr w:type="spellEnd"/>
            <w:r>
              <w:rPr>
                <w:color w:val="000000"/>
              </w:rPr>
              <w:t>-Spire)</w:t>
            </w:r>
          </w:p>
        </w:tc>
      </w:tr>
      <w:tr w:rsidR="00890993" w14:paraId="25FCECBE" w14:textId="77777777">
        <w:trPr>
          <w:jc w:val="center"/>
        </w:trPr>
        <w:tc>
          <w:tcPr>
            <w:tcW w:w="2800" w:type="dxa"/>
            <w:shd w:val="clear" w:color="auto" w:fill="EBF1F5"/>
          </w:tcPr>
          <w:p w14:paraId="2B9EF355" w14:textId="77777777" w:rsidR="00000000" w:rsidRDefault="00000000"/>
        </w:tc>
        <w:tc>
          <w:tcPr>
            <w:tcW w:w="6560" w:type="dxa"/>
            <w:shd w:val="clear" w:color="auto" w:fill="FFFFFF"/>
          </w:tcPr>
          <w:p w14:paraId="0BE9DE2C" w14:textId="77777777" w:rsidR="00890993" w:rsidRDefault="00E31FE5">
            <w:r>
              <w:rPr>
                <w:color w:val="000000"/>
              </w:rPr>
              <w:t>Angular Frontend Core Team</w:t>
            </w:r>
          </w:p>
        </w:tc>
      </w:tr>
      <w:tr w:rsidR="00890993" w14:paraId="6D3C6647" w14:textId="77777777">
        <w:trPr>
          <w:jc w:val="center"/>
        </w:trPr>
        <w:tc>
          <w:tcPr>
            <w:tcW w:w="2800" w:type="dxa"/>
            <w:shd w:val="clear" w:color="auto" w:fill="EBF1F5"/>
          </w:tcPr>
          <w:p w14:paraId="7312F5AF" w14:textId="77777777" w:rsidR="00890993" w:rsidRDefault="00E31FE5">
            <w:r>
              <w:rPr>
                <w:b/>
                <w:color w:val="1F4E79"/>
              </w:rPr>
              <w:t>Status</w:t>
            </w:r>
          </w:p>
        </w:tc>
        <w:tc>
          <w:tcPr>
            <w:tcW w:w="6560" w:type="dxa"/>
            <w:shd w:val="clear" w:color="auto" w:fill="FFFFFF"/>
          </w:tcPr>
          <w:p w14:paraId="39683169" w14:textId="77777777" w:rsidR="00890993" w:rsidRDefault="00E31FE5">
            <w:r>
              <w:rPr>
                <w:color w:val="000000"/>
              </w:rPr>
              <w:t>Completed</w:t>
            </w:r>
          </w:p>
        </w:tc>
      </w:tr>
      <w:tr w:rsidR="00890993" w14:paraId="1C879330" w14:textId="77777777">
        <w:trPr>
          <w:jc w:val="center"/>
        </w:trPr>
        <w:tc>
          <w:tcPr>
            <w:tcW w:w="2800" w:type="dxa"/>
            <w:shd w:val="clear" w:color="auto" w:fill="EBF1F5"/>
          </w:tcPr>
          <w:p w14:paraId="412CA987" w14:textId="77777777" w:rsidR="00890993" w:rsidRDefault="00E31FE5">
            <w:r>
              <w:rPr>
                <w:b/>
                <w:color w:val="1F4E79"/>
              </w:rPr>
              <w:t>Feature Module Path</w:t>
            </w:r>
          </w:p>
        </w:tc>
        <w:tc>
          <w:tcPr>
            <w:tcW w:w="6560" w:type="dxa"/>
            <w:shd w:val="clear" w:color="auto" w:fill="FFFFFF"/>
          </w:tcPr>
          <w:p w14:paraId="69708412" w14:textId="77777777" w:rsidR="00890993" w:rsidRDefault="00E31FE5">
            <w:r>
              <w:rPr>
                <w:color w:val="000000"/>
              </w:rPr>
              <w:t>src/app/components/IMEI/imei-receive-component/imei-receive-component.ts</w:t>
            </w:r>
          </w:p>
        </w:tc>
      </w:tr>
      <w:tr w:rsidR="00890993" w14:paraId="58E42863" w14:textId="77777777">
        <w:trPr>
          <w:jc w:val="center"/>
        </w:trPr>
        <w:tc>
          <w:tcPr>
            <w:tcW w:w="2800" w:type="dxa"/>
            <w:shd w:val="clear" w:color="auto" w:fill="EBF1F5"/>
          </w:tcPr>
          <w:p w14:paraId="18265A74" w14:textId="77777777" w:rsidR="00890993" w:rsidRDefault="00E31FE5">
            <w:r>
              <w:rPr>
                <w:b/>
                <w:color w:val="1F4E79"/>
              </w:rPr>
              <w:t>Route Prefix</w:t>
            </w:r>
          </w:p>
        </w:tc>
        <w:tc>
          <w:tcPr>
            <w:tcW w:w="6560" w:type="dxa"/>
            <w:shd w:val="clear" w:color="auto" w:fill="FFFFFF"/>
          </w:tcPr>
          <w:p w14:paraId="1268C898" w14:textId="77777777" w:rsidR="00890993" w:rsidRDefault="00E31FE5">
            <w:r>
              <w:rPr>
                <w:color w:val="000000"/>
              </w:rPr>
              <w:t>/</w:t>
            </w:r>
            <w:proofErr w:type="spellStart"/>
            <w:r>
              <w:rPr>
                <w:color w:val="000000"/>
              </w:rPr>
              <w:t>imei</w:t>
            </w:r>
            <w:proofErr w:type="spellEnd"/>
            <w:r>
              <w:rPr>
                <w:color w:val="000000"/>
              </w:rPr>
              <w:t>/receive</w:t>
            </w:r>
          </w:p>
        </w:tc>
      </w:tr>
      <w:tr w:rsidR="00890993" w14:paraId="391AC87D" w14:textId="77777777">
        <w:trPr>
          <w:jc w:val="center"/>
        </w:trPr>
        <w:tc>
          <w:tcPr>
            <w:tcW w:w="2800" w:type="dxa"/>
            <w:shd w:val="clear" w:color="auto" w:fill="EBF1F5"/>
          </w:tcPr>
          <w:p w14:paraId="43EE4E82" w14:textId="77777777" w:rsidR="00890993" w:rsidRDefault="00E31FE5">
            <w:r>
              <w:rPr>
                <w:b/>
                <w:color w:val="1F4E79"/>
              </w:rPr>
              <w:lastRenderedPageBreak/>
              <w:t>Short Description</w:t>
            </w:r>
          </w:p>
        </w:tc>
        <w:tc>
          <w:tcPr>
            <w:tcW w:w="6560" w:type="dxa"/>
            <w:shd w:val="clear" w:color="auto" w:fill="FFFFFF"/>
          </w:tcPr>
          <w:p w14:paraId="2846A453" w14:textId="77777777" w:rsidR="00890993" w:rsidRDefault="00E31FE5">
            <w:r>
              <w:rPr>
                <w:color w:val="000000"/>
              </w:rPr>
              <w:t>Handles receiving hardware purchase orders, batch scanning &amp; Excel import of IMEI serial numbers, running automated validation against Spire PO grids, and posting receipts.</w:t>
            </w:r>
          </w:p>
        </w:tc>
      </w:tr>
    </w:tbl>
    <w:p w14:paraId="538A3010" w14:textId="77777777" w:rsidR="00890993" w:rsidRDefault="00890993">
      <w:pPr>
        <w:spacing w:after="100"/>
      </w:pPr>
    </w:p>
    <w:p w14:paraId="7762A8AE"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45"/>
        <w:gridCol w:w="2722"/>
        <w:gridCol w:w="1585"/>
        <w:gridCol w:w="2492"/>
      </w:tblGrid>
      <w:tr w:rsidR="00890993" w14:paraId="5D5F3883" w14:textId="77777777">
        <w:trPr>
          <w:tblHeader/>
          <w:jc w:val="center"/>
        </w:trPr>
        <w:tc>
          <w:tcPr>
            <w:tcW w:w="2600" w:type="dxa"/>
            <w:shd w:val="clear" w:color="auto" w:fill="1F4E79"/>
          </w:tcPr>
          <w:p w14:paraId="1EEE175F" w14:textId="77777777" w:rsidR="00890993" w:rsidRDefault="00E31FE5">
            <w:r>
              <w:rPr>
                <w:b/>
                <w:color w:val="FFFFFF"/>
              </w:rPr>
              <w:t>Path</w:t>
            </w:r>
          </w:p>
        </w:tc>
        <w:tc>
          <w:tcPr>
            <w:tcW w:w="2600" w:type="dxa"/>
            <w:shd w:val="clear" w:color="auto" w:fill="1F4E79"/>
          </w:tcPr>
          <w:p w14:paraId="2F034A3D" w14:textId="77777777" w:rsidR="00890993" w:rsidRDefault="00E31FE5">
            <w:r>
              <w:rPr>
                <w:b/>
                <w:color w:val="FFFFFF"/>
              </w:rPr>
              <w:t>Component</w:t>
            </w:r>
          </w:p>
        </w:tc>
        <w:tc>
          <w:tcPr>
            <w:tcW w:w="1600" w:type="dxa"/>
            <w:shd w:val="clear" w:color="auto" w:fill="1F4E79"/>
          </w:tcPr>
          <w:p w14:paraId="2C43DEE0" w14:textId="77777777" w:rsidR="00890993" w:rsidRDefault="00E31FE5">
            <w:r>
              <w:rPr>
                <w:b/>
                <w:color w:val="FFFFFF"/>
              </w:rPr>
              <w:t>Guard</w:t>
            </w:r>
          </w:p>
        </w:tc>
        <w:tc>
          <w:tcPr>
            <w:tcW w:w="2560" w:type="dxa"/>
            <w:shd w:val="clear" w:color="auto" w:fill="1F4E79"/>
          </w:tcPr>
          <w:p w14:paraId="42CA139D" w14:textId="77777777" w:rsidR="00890993" w:rsidRDefault="00E31FE5">
            <w:r>
              <w:rPr>
                <w:b/>
                <w:color w:val="FFFFFF"/>
              </w:rPr>
              <w:t>Description</w:t>
            </w:r>
          </w:p>
        </w:tc>
      </w:tr>
      <w:tr w:rsidR="00890993" w14:paraId="07B66B90" w14:textId="77777777">
        <w:trPr>
          <w:jc w:val="center"/>
        </w:trPr>
        <w:tc>
          <w:tcPr>
            <w:tcW w:w="2600" w:type="dxa"/>
            <w:shd w:val="clear" w:color="auto" w:fill="FFFFFF"/>
          </w:tcPr>
          <w:p w14:paraId="2907E88F" w14:textId="77777777" w:rsidR="00890993" w:rsidRDefault="00E31FE5">
            <w:r>
              <w:rPr>
                <w:color w:val="000000"/>
              </w:rPr>
              <w:t>/</w:t>
            </w:r>
            <w:proofErr w:type="spellStart"/>
            <w:proofErr w:type="gramStart"/>
            <w:r>
              <w:rPr>
                <w:color w:val="000000"/>
              </w:rPr>
              <w:t>imei</w:t>
            </w:r>
            <w:proofErr w:type="spellEnd"/>
            <w:proofErr w:type="gramEnd"/>
          </w:p>
        </w:tc>
        <w:tc>
          <w:tcPr>
            <w:tcW w:w="2600" w:type="dxa"/>
            <w:shd w:val="clear" w:color="auto" w:fill="FFFFFF"/>
          </w:tcPr>
          <w:p w14:paraId="2F71902A" w14:textId="77777777" w:rsidR="00890993" w:rsidRDefault="00E31FE5">
            <w:proofErr w:type="spellStart"/>
            <w:r>
              <w:rPr>
                <w:color w:val="000000"/>
              </w:rPr>
              <w:t>ImeiComponents</w:t>
            </w:r>
            <w:proofErr w:type="spellEnd"/>
          </w:p>
        </w:tc>
        <w:tc>
          <w:tcPr>
            <w:tcW w:w="1600" w:type="dxa"/>
            <w:shd w:val="clear" w:color="auto" w:fill="FFFFFF"/>
          </w:tcPr>
          <w:p w14:paraId="32B46969" w14:textId="77777777" w:rsidR="00890993" w:rsidRDefault="00E31FE5">
            <w:proofErr w:type="spellStart"/>
            <w:r>
              <w:rPr>
                <w:color w:val="000000"/>
              </w:rPr>
              <w:t>AuthGuard</w:t>
            </w:r>
            <w:proofErr w:type="spellEnd"/>
          </w:p>
        </w:tc>
        <w:tc>
          <w:tcPr>
            <w:tcW w:w="2560" w:type="dxa"/>
            <w:shd w:val="clear" w:color="auto" w:fill="FFFFFF"/>
          </w:tcPr>
          <w:p w14:paraId="4E3CA5EE" w14:textId="77777777" w:rsidR="00890993" w:rsidRDefault="00E31FE5">
            <w:r>
              <w:rPr>
                <w:color w:val="000000"/>
              </w:rPr>
              <w:t>Parent container layout for hardware serial operations.</w:t>
            </w:r>
          </w:p>
        </w:tc>
      </w:tr>
      <w:tr w:rsidR="00890993" w14:paraId="71198957" w14:textId="77777777">
        <w:trPr>
          <w:jc w:val="center"/>
        </w:trPr>
        <w:tc>
          <w:tcPr>
            <w:tcW w:w="2600" w:type="dxa"/>
            <w:shd w:val="clear" w:color="auto" w:fill="F2F5F8"/>
          </w:tcPr>
          <w:p w14:paraId="7C492D74" w14:textId="77777777" w:rsidR="00890993" w:rsidRDefault="00E31FE5">
            <w:r>
              <w:rPr>
                <w:color w:val="000000"/>
              </w:rPr>
              <w:t>/</w:t>
            </w:r>
            <w:proofErr w:type="spellStart"/>
            <w:r>
              <w:rPr>
                <w:color w:val="000000"/>
              </w:rPr>
              <w:t>imei</w:t>
            </w:r>
            <w:proofErr w:type="spellEnd"/>
            <w:r>
              <w:rPr>
                <w:color w:val="000000"/>
              </w:rPr>
              <w:t>/receive</w:t>
            </w:r>
          </w:p>
        </w:tc>
        <w:tc>
          <w:tcPr>
            <w:tcW w:w="2600" w:type="dxa"/>
            <w:shd w:val="clear" w:color="auto" w:fill="F2F5F8"/>
          </w:tcPr>
          <w:p w14:paraId="1E61B98C" w14:textId="77777777" w:rsidR="00890993" w:rsidRDefault="00E31FE5">
            <w:proofErr w:type="spellStart"/>
            <w:r>
              <w:rPr>
                <w:color w:val="000000"/>
              </w:rPr>
              <w:t>ImeiReceiveComponent</w:t>
            </w:r>
            <w:proofErr w:type="spellEnd"/>
          </w:p>
        </w:tc>
        <w:tc>
          <w:tcPr>
            <w:tcW w:w="1600" w:type="dxa"/>
            <w:shd w:val="clear" w:color="auto" w:fill="F2F5F8"/>
          </w:tcPr>
          <w:p w14:paraId="2617F3D2" w14:textId="77777777" w:rsidR="00890993" w:rsidRDefault="00E31FE5">
            <w:proofErr w:type="spellStart"/>
            <w:r>
              <w:rPr>
                <w:color w:val="000000"/>
              </w:rPr>
              <w:t>AuthGuard</w:t>
            </w:r>
            <w:proofErr w:type="spellEnd"/>
          </w:p>
        </w:tc>
        <w:tc>
          <w:tcPr>
            <w:tcW w:w="2560" w:type="dxa"/>
            <w:shd w:val="clear" w:color="auto" w:fill="F2F5F8"/>
          </w:tcPr>
          <w:p w14:paraId="7FF18F75" w14:textId="77777777" w:rsidR="00890993" w:rsidRDefault="00E31FE5">
            <w:r>
              <w:rPr>
                <w:color w:val="000000"/>
              </w:rPr>
              <w:t>Primary intake workstation for purchase order serial receiving.</w:t>
            </w:r>
          </w:p>
        </w:tc>
      </w:tr>
      <w:tr w:rsidR="00890993" w14:paraId="43B98A01" w14:textId="77777777">
        <w:trPr>
          <w:jc w:val="center"/>
        </w:trPr>
        <w:tc>
          <w:tcPr>
            <w:tcW w:w="2600" w:type="dxa"/>
            <w:shd w:val="clear" w:color="auto" w:fill="FFFFFF"/>
          </w:tcPr>
          <w:p w14:paraId="7BB6C8F6" w14:textId="77777777" w:rsidR="00890993" w:rsidRDefault="00E31FE5">
            <w:r>
              <w:rPr>
                <w:color w:val="000000"/>
              </w:rPr>
              <w:t>/</w:t>
            </w:r>
            <w:proofErr w:type="spellStart"/>
            <w:r>
              <w:rPr>
                <w:color w:val="000000"/>
              </w:rPr>
              <w:t>imei</w:t>
            </w:r>
            <w:proofErr w:type="spellEnd"/>
            <w:r>
              <w:rPr>
                <w:color w:val="000000"/>
              </w:rPr>
              <w:t>/find</w:t>
            </w:r>
          </w:p>
        </w:tc>
        <w:tc>
          <w:tcPr>
            <w:tcW w:w="2600" w:type="dxa"/>
            <w:shd w:val="clear" w:color="auto" w:fill="FFFFFF"/>
          </w:tcPr>
          <w:p w14:paraId="2E487709" w14:textId="77777777" w:rsidR="00890993" w:rsidRDefault="00E31FE5">
            <w:proofErr w:type="spellStart"/>
            <w:r>
              <w:rPr>
                <w:color w:val="000000"/>
              </w:rPr>
              <w:t>FindByImeiComponent</w:t>
            </w:r>
            <w:proofErr w:type="spellEnd"/>
          </w:p>
        </w:tc>
        <w:tc>
          <w:tcPr>
            <w:tcW w:w="1600" w:type="dxa"/>
            <w:shd w:val="clear" w:color="auto" w:fill="FFFFFF"/>
          </w:tcPr>
          <w:p w14:paraId="2D0B5CE0" w14:textId="77777777" w:rsidR="00890993" w:rsidRDefault="00E31FE5">
            <w:proofErr w:type="spellStart"/>
            <w:r>
              <w:rPr>
                <w:color w:val="000000"/>
              </w:rPr>
              <w:t>AuthGuard</w:t>
            </w:r>
            <w:proofErr w:type="spellEnd"/>
          </w:p>
        </w:tc>
        <w:tc>
          <w:tcPr>
            <w:tcW w:w="2560" w:type="dxa"/>
            <w:shd w:val="clear" w:color="auto" w:fill="FFFFFF"/>
          </w:tcPr>
          <w:p w14:paraId="27F6D797" w14:textId="77777777" w:rsidR="00890993" w:rsidRDefault="00E31FE5">
            <w:r>
              <w:rPr>
                <w:color w:val="000000"/>
              </w:rPr>
              <w:t>Search tool to lookup serial status across receipts and invoices.</w:t>
            </w:r>
          </w:p>
        </w:tc>
      </w:tr>
      <w:tr w:rsidR="00890993" w14:paraId="2CC57D64" w14:textId="77777777">
        <w:trPr>
          <w:jc w:val="center"/>
        </w:trPr>
        <w:tc>
          <w:tcPr>
            <w:tcW w:w="2600" w:type="dxa"/>
            <w:shd w:val="clear" w:color="auto" w:fill="F2F5F8"/>
          </w:tcPr>
          <w:p w14:paraId="3FF03383" w14:textId="77777777" w:rsidR="00890993" w:rsidRDefault="00E31FE5">
            <w:r>
              <w:rPr>
                <w:color w:val="000000"/>
              </w:rPr>
              <w:t>/</w:t>
            </w:r>
            <w:proofErr w:type="spellStart"/>
            <w:r>
              <w:rPr>
                <w:color w:val="000000"/>
              </w:rPr>
              <w:t>imei</w:t>
            </w:r>
            <w:proofErr w:type="spellEnd"/>
            <w:r>
              <w:rPr>
                <w:color w:val="000000"/>
              </w:rPr>
              <w:t>/credit</w:t>
            </w:r>
          </w:p>
        </w:tc>
        <w:tc>
          <w:tcPr>
            <w:tcW w:w="2600" w:type="dxa"/>
            <w:shd w:val="clear" w:color="auto" w:fill="F2F5F8"/>
          </w:tcPr>
          <w:p w14:paraId="7CF4F8AF" w14:textId="77777777" w:rsidR="00890993" w:rsidRDefault="00E31FE5">
            <w:proofErr w:type="spellStart"/>
            <w:r>
              <w:rPr>
                <w:color w:val="000000"/>
              </w:rPr>
              <w:t>InvoiceCreditComponent</w:t>
            </w:r>
            <w:proofErr w:type="spellEnd"/>
          </w:p>
        </w:tc>
        <w:tc>
          <w:tcPr>
            <w:tcW w:w="1600" w:type="dxa"/>
            <w:shd w:val="clear" w:color="auto" w:fill="F2F5F8"/>
          </w:tcPr>
          <w:p w14:paraId="5CF55872" w14:textId="77777777" w:rsidR="00890993" w:rsidRDefault="00E31FE5">
            <w:proofErr w:type="spellStart"/>
            <w:r>
              <w:rPr>
                <w:color w:val="000000"/>
              </w:rPr>
              <w:t>AuthGuard</w:t>
            </w:r>
            <w:proofErr w:type="spellEnd"/>
          </w:p>
        </w:tc>
        <w:tc>
          <w:tcPr>
            <w:tcW w:w="2560" w:type="dxa"/>
            <w:shd w:val="clear" w:color="auto" w:fill="F2F5F8"/>
          </w:tcPr>
          <w:p w14:paraId="4B4EE574" w14:textId="77777777" w:rsidR="00890993" w:rsidRDefault="00E31FE5">
            <w:r>
              <w:rPr>
                <w:color w:val="000000"/>
              </w:rPr>
              <w:t>Handles invoice credit adjustments on hardware receipts.</w:t>
            </w:r>
          </w:p>
        </w:tc>
      </w:tr>
      <w:tr w:rsidR="00890993" w14:paraId="093F69E4" w14:textId="77777777">
        <w:trPr>
          <w:jc w:val="center"/>
        </w:trPr>
        <w:tc>
          <w:tcPr>
            <w:tcW w:w="2600" w:type="dxa"/>
            <w:shd w:val="clear" w:color="auto" w:fill="FFFFFF"/>
          </w:tcPr>
          <w:p w14:paraId="2F682E89" w14:textId="77777777" w:rsidR="00890993" w:rsidRDefault="00E31FE5">
            <w:r>
              <w:rPr>
                <w:color w:val="000000"/>
              </w:rPr>
              <w:t>/</w:t>
            </w:r>
            <w:proofErr w:type="spellStart"/>
            <w:r>
              <w:rPr>
                <w:color w:val="000000"/>
              </w:rPr>
              <w:t>imei</w:t>
            </w:r>
            <w:proofErr w:type="spellEnd"/>
            <w:r>
              <w:rPr>
                <w:color w:val="000000"/>
              </w:rPr>
              <w:t>/exception</w:t>
            </w:r>
          </w:p>
        </w:tc>
        <w:tc>
          <w:tcPr>
            <w:tcW w:w="2600" w:type="dxa"/>
            <w:shd w:val="clear" w:color="auto" w:fill="FFFFFF"/>
          </w:tcPr>
          <w:p w14:paraId="4ACE0301" w14:textId="77777777" w:rsidR="00890993" w:rsidRDefault="00E31FE5">
            <w:proofErr w:type="spellStart"/>
            <w:r>
              <w:rPr>
                <w:color w:val="000000"/>
              </w:rPr>
              <w:t>ExceptionComponent</w:t>
            </w:r>
            <w:proofErr w:type="spellEnd"/>
          </w:p>
        </w:tc>
        <w:tc>
          <w:tcPr>
            <w:tcW w:w="1600" w:type="dxa"/>
            <w:shd w:val="clear" w:color="auto" w:fill="FFFFFF"/>
          </w:tcPr>
          <w:p w14:paraId="5C5610E8" w14:textId="77777777" w:rsidR="00890993" w:rsidRDefault="00E31FE5">
            <w:proofErr w:type="spellStart"/>
            <w:r>
              <w:rPr>
                <w:color w:val="000000"/>
              </w:rPr>
              <w:t>AuthGuard</w:t>
            </w:r>
            <w:proofErr w:type="spellEnd"/>
          </w:p>
        </w:tc>
        <w:tc>
          <w:tcPr>
            <w:tcW w:w="2560" w:type="dxa"/>
            <w:shd w:val="clear" w:color="auto" w:fill="FFFFFF"/>
          </w:tcPr>
          <w:p w14:paraId="6CD3826C" w14:textId="77777777" w:rsidR="00890993" w:rsidRDefault="00E31FE5">
            <w:r>
              <w:rPr>
                <w:color w:val="000000"/>
              </w:rPr>
              <w:t>Resolution workbench for scanning errors and mismatched serials.</w:t>
            </w:r>
          </w:p>
        </w:tc>
      </w:tr>
      <w:tr w:rsidR="00890993" w14:paraId="51A53A80" w14:textId="77777777">
        <w:trPr>
          <w:jc w:val="center"/>
        </w:trPr>
        <w:tc>
          <w:tcPr>
            <w:tcW w:w="2600" w:type="dxa"/>
            <w:shd w:val="clear" w:color="auto" w:fill="F2F5F8"/>
          </w:tcPr>
          <w:p w14:paraId="60CDFEA8" w14:textId="77777777" w:rsidR="00890993" w:rsidRDefault="00E31FE5">
            <w:r>
              <w:rPr>
                <w:color w:val="000000"/>
              </w:rPr>
              <w:t>/</w:t>
            </w:r>
            <w:proofErr w:type="spellStart"/>
            <w:r>
              <w:rPr>
                <w:color w:val="000000"/>
              </w:rPr>
              <w:t>imei</w:t>
            </w:r>
            <w:proofErr w:type="spellEnd"/>
            <w:r>
              <w:rPr>
                <w:color w:val="000000"/>
              </w:rPr>
              <w:t>/reports</w:t>
            </w:r>
          </w:p>
        </w:tc>
        <w:tc>
          <w:tcPr>
            <w:tcW w:w="2600" w:type="dxa"/>
            <w:shd w:val="clear" w:color="auto" w:fill="F2F5F8"/>
          </w:tcPr>
          <w:p w14:paraId="59AF6106" w14:textId="77777777" w:rsidR="00890993" w:rsidRDefault="00E31FE5">
            <w:proofErr w:type="spellStart"/>
            <w:r>
              <w:rPr>
                <w:color w:val="000000"/>
              </w:rPr>
              <w:t>ImeiReportComponent</w:t>
            </w:r>
            <w:proofErr w:type="spellEnd"/>
          </w:p>
        </w:tc>
        <w:tc>
          <w:tcPr>
            <w:tcW w:w="1600" w:type="dxa"/>
            <w:shd w:val="clear" w:color="auto" w:fill="F2F5F8"/>
          </w:tcPr>
          <w:p w14:paraId="382A15E5" w14:textId="77777777" w:rsidR="00890993" w:rsidRDefault="00E31FE5">
            <w:proofErr w:type="spellStart"/>
            <w:r>
              <w:rPr>
                <w:color w:val="000000"/>
              </w:rPr>
              <w:t>AuthGuard</w:t>
            </w:r>
            <w:proofErr w:type="spellEnd"/>
          </w:p>
        </w:tc>
        <w:tc>
          <w:tcPr>
            <w:tcW w:w="2560" w:type="dxa"/>
            <w:shd w:val="clear" w:color="auto" w:fill="F2F5F8"/>
          </w:tcPr>
          <w:p w14:paraId="4196CF8D" w14:textId="77777777" w:rsidR="00890993" w:rsidRDefault="00E31FE5">
            <w:r>
              <w:rPr>
                <w:color w:val="000000"/>
              </w:rPr>
              <w:t>Generates received reports and Spire hardware stock status.</w:t>
            </w:r>
          </w:p>
        </w:tc>
      </w:tr>
    </w:tbl>
    <w:p w14:paraId="4AC21804" w14:textId="77777777" w:rsidR="00890993" w:rsidRDefault="00890993">
      <w:pPr>
        <w:spacing w:after="100"/>
      </w:pPr>
    </w:p>
    <w:p w14:paraId="1320314A"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8"/>
        <w:gridCol w:w="2895"/>
        <w:gridCol w:w="2497"/>
        <w:gridCol w:w="3254"/>
      </w:tblGrid>
      <w:tr w:rsidR="00890993" w14:paraId="49DE05F4" w14:textId="77777777">
        <w:trPr>
          <w:tblHeader/>
          <w:jc w:val="center"/>
        </w:trPr>
        <w:tc>
          <w:tcPr>
            <w:tcW w:w="700" w:type="dxa"/>
            <w:shd w:val="clear" w:color="auto" w:fill="1F4E79"/>
          </w:tcPr>
          <w:p w14:paraId="550FA392" w14:textId="77777777" w:rsidR="00890993" w:rsidRDefault="00E31FE5">
            <w:r>
              <w:rPr>
                <w:b/>
                <w:color w:val="FFFFFF"/>
              </w:rPr>
              <w:t>#</w:t>
            </w:r>
          </w:p>
        </w:tc>
        <w:tc>
          <w:tcPr>
            <w:tcW w:w="2900" w:type="dxa"/>
            <w:shd w:val="clear" w:color="auto" w:fill="1F4E79"/>
          </w:tcPr>
          <w:p w14:paraId="54030103" w14:textId="77777777" w:rsidR="00890993" w:rsidRDefault="00E31FE5">
            <w:r>
              <w:rPr>
                <w:b/>
                <w:color w:val="FFFFFF"/>
              </w:rPr>
              <w:t>Screen</w:t>
            </w:r>
          </w:p>
        </w:tc>
        <w:tc>
          <w:tcPr>
            <w:tcW w:w="2500" w:type="dxa"/>
            <w:shd w:val="clear" w:color="auto" w:fill="1F4E79"/>
          </w:tcPr>
          <w:p w14:paraId="124ABC4A" w14:textId="77777777" w:rsidR="00890993" w:rsidRDefault="00E31FE5">
            <w:r>
              <w:rPr>
                <w:b/>
                <w:color w:val="FFFFFF"/>
              </w:rPr>
              <w:t>Primary Data Source</w:t>
            </w:r>
          </w:p>
        </w:tc>
        <w:tc>
          <w:tcPr>
            <w:tcW w:w="3260" w:type="dxa"/>
            <w:shd w:val="clear" w:color="auto" w:fill="1F4E79"/>
          </w:tcPr>
          <w:p w14:paraId="58262172" w14:textId="77777777" w:rsidR="00890993" w:rsidRDefault="00E31FE5">
            <w:r>
              <w:rPr>
                <w:b/>
                <w:color w:val="FFFFFF"/>
              </w:rPr>
              <w:t>Purpose</w:t>
            </w:r>
          </w:p>
        </w:tc>
      </w:tr>
      <w:tr w:rsidR="00890993" w14:paraId="4F83EDF6" w14:textId="77777777">
        <w:trPr>
          <w:jc w:val="center"/>
        </w:trPr>
        <w:tc>
          <w:tcPr>
            <w:tcW w:w="700" w:type="dxa"/>
            <w:shd w:val="clear" w:color="auto" w:fill="FFFFFF"/>
          </w:tcPr>
          <w:p w14:paraId="65973EED" w14:textId="77777777" w:rsidR="00890993" w:rsidRDefault="00E31FE5">
            <w:r>
              <w:rPr>
                <w:color w:val="000000"/>
              </w:rPr>
              <w:t>1</w:t>
            </w:r>
          </w:p>
        </w:tc>
        <w:tc>
          <w:tcPr>
            <w:tcW w:w="2900" w:type="dxa"/>
            <w:shd w:val="clear" w:color="auto" w:fill="FFFFFF"/>
          </w:tcPr>
          <w:p w14:paraId="7655E967" w14:textId="77777777" w:rsidR="00890993" w:rsidRDefault="00E31FE5">
            <w:r>
              <w:rPr>
                <w:color w:val="000000"/>
              </w:rPr>
              <w:t>Hardware IMEI Receiving &amp; Intake Workbench</w:t>
            </w:r>
          </w:p>
        </w:tc>
        <w:tc>
          <w:tcPr>
            <w:tcW w:w="2500" w:type="dxa"/>
            <w:shd w:val="clear" w:color="auto" w:fill="FFFFFF"/>
          </w:tcPr>
          <w:p w14:paraId="58E8166B" w14:textId="77777777" w:rsidR="00890993" w:rsidRDefault="00E31FE5">
            <w:proofErr w:type="spellStart"/>
            <w:r>
              <w:rPr>
                <w:color w:val="000000"/>
              </w:rPr>
              <w:t>RecieveImei</w:t>
            </w:r>
            <w:proofErr w:type="spellEnd"/>
            <w:r>
              <w:rPr>
                <w:color w:val="000000"/>
              </w:rPr>
              <w:t xml:space="preserve"> API &amp; Spire ERP POs</w:t>
            </w:r>
          </w:p>
        </w:tc>
        <w:tc>
          <w:tcPr>
            <w:tcW w:w="3260" w:type="dxa"/>
            <w:shd w:val="clear" w:color="auto" w:fill="FFFFFF"/>
          </w:tcPr>
          <w:p w14:paraId="5AB0E667" w14:textId="77777777" w:rsidR="00890993" w:rsidRDefault="00E31FE5">
            <w:r>
              <w:rPr>
                <w:color w:val="000000"/>
              </w:rPr>
              <w:t>Intake serial scanning, Excel list parsing, and receipt posting.</w:t>
            </w:r>
          </w:p>
        </w:tc>
      </w:tr>
      <w:tr w:rsidR="00890993" w14:paraId="0E63E5C3" w14:textId="77777777">
        <w:trPr>
          <w:jc w:val="center"/>
        </w:trPr>
        <w:tc>
          <w:tcPr>
            <w:tcW w:w="700" w:type="dxa"/>
            <w:shd w:val="clear" w:color="auto" w:fill="F2F5F8"/>
          </w:tcPr>
          <w:p w14:paraId="134CC977" w14:textId="77777777" w:rsidR="00890993" w:rsidRDefault="00E31FE5">
            <w:r>
              <w:rPr>
                <w:color w:val="000000"/>
              </w:rPr>
              <w:t>2</w:t>
            </w:r>
          </w:p>
        </w:tc>
        <w:tc>
          <w:tcPr>
            <w:tcW w:w="2900" w:type="dxa"/>
            <w:shd w:val="clear" w:color="auto" w:fill="F2F5F8"/>
          </w:tcPr>
          <w:p w14:paraId="03D99E92" w14:textId="77777777" w:rsidR="00890993" w:rsidRDefault="00E31FE5">
            <w:r>
              <w:rPr>
                <w:color w:val="000000"/>
              </w:rPr>
              <w:t>IMEI Lookup &amp; Exception Audit Suite</w:t>
            </w:r>
          </w:p>
        </w:tc>
        <w:tc>
          <w:tcPr>
            <w:tcW w:w="2500" w:type="dxa"/>
            <w:shd w:val="clear" w:color="auto" w:fill="F2F5F8"/>
          </w:tcPr>
          <w:p w14:paraId="4EA4ED54" w14:textId="77777777" w:rsidR="00890993" w:rsidRDefault="00E31FE5">
            <w:r>
              <w:rPr>
                <w:color w:val="000000"/>
              </w:rPr>
              <w:t xml:space="preserve">Reports API &amp; </w:t>
            </w:r>
            <w:proofErr w:type="spellStart"/>
            <w:r>
              <w:rPr>
                <w:color w:val="000000"/>
              </w:rPr>
              <w:t>InvoiceCredit</w:t>
            </w:r>
            <w:proofErr w:type="spellEnd"/>
            <w:r>
              <w:rPr>
                <w:color w:val="000000"/>
              </w:rPr>
              <w:t xml:space="preserve"> API</w:t>
            </w:r>
          </w:p>
        </w:tc>
        <w:tc>
          <w:tcPr>
            <w:tcW w:w="3260" w:type="dxa"/>
            <w:shd w:val="clear" w:color="auto" w:fill="F2F5F8"/>
          </w:tcPr>
          <w:p w14:paraId="28318263" w14:textId="77777777" w:rsidR="00890993" w:rsidRDefault="00E31FE5">
            <w:r>
              <w:rPr>
                <w:color w:val="000000"/>
              </w:rPr>
              <w:t>Serial auditing, invoice credit assignment, and defect exception tracking.</w:t>
            </w:r>
          </w:p>
        </w:tc>
      </w:tr>
    </w:tbl>
    <w:p w14:paraId="29721C7E" w14:textId="77777777" w:rsidR="00890993" w:rsidRDefault="00890993">
      <w:pPr>
        <w:spacing w:after="120"/>
      </w:pPr>
    </w:p>
    <w:p w14:paraId="19BBDF86" w14:textId="77777777" w:rsidR="00890993" w:rsidRDefault="00E31FE5">
      <w:pPr>
        <w:spacing w:after="120" w:line="276" w:lineRule="auto"/>
      </w:pPr>
      <w:r>
        <w:rPr>
          <w:b/>
          <w:bCs/>
          <w:color w:val="1F3864"/>
        </w:rPr>
        <w:t>Screen Details</w:t>
      </w:r>
    </w:p>
    <w:p w14:paraId="577AD1AC" w14:textId="77777777" w:rsidR="00890993" w:rsidRDefault="00E31FE5">
      <w:pPr>
        <w:pStyle w:val="Heading4"/>
      </w:pPr>
      <w:r>
        <w:t>Screen Details: IMEI Receiving &amp; Intake (</w:t>
      </w:r>
      <w:proofErr w:type="spellStart"/>
      <w:r>
        <w:t>IMEIReceive</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6B31B505" w14:textId="77777777">
        <w:trPr>
          <w:tblHeader/>
          <w:jc w:val="center"/>
        </w:trPr>
        <w:tc>
          <w:tcPr>
            <w:tcW w:w="2600" w:type="dxa"/>
            <w:shd w:val="clear" w:color="auto" w:fill="EBF1F5"/>
          </w:tcPr>
          <w:p w14:paraId="1DCAA3F4" w14:textId="77777777" w:rsidR="00890993" w:rsidRDefault="00E31FE5">
            <w:r>
              <w:rPr>
                <w:b/>
                <w:color w:val="1F4E79"/>
              </w:rPr>
              <w:t>Route</w:t>
            </w:r>
          </w:p>
        </w:tc>
        <w:tc>
          <w:tcPr>
            <w:tcW w:w="6760" w:type="dxa"/>
            <w:shd w:val="clear" w:color="auto" w:fill="FFFFFF"/>
          </w:tcPr>
          <w:p w14:paraId="020093C6" w14:textId="77777777" w:rsidR="00890993" w:rsidRDefault="00E31FE5">
            <w:r>
              <w:rPr>
                <w:color w:val="000000"/>
              </w:rPr>
              <w:t>/</w:t>
            </w:r>
            <w:proofErr w:type="spellStart"/>
            <w:r>
              <w:rPr>
                <w:color w:val="000000"/>
              </w:rPr>
              <w:t>imei</w:t>
            </w:r>
            <w:proofErr w:type="spellEnd"/>
            <w:r>
              <w:rPr>
                <w:color w:val="000000"/>
              </w:rPr>
              <w:t>/receive</w:t>
            </w:r>
          </w:p>
        </w:tc>
      </w:tr>
      <w:tr w:rsidR="00890993" w14:paraId="3F2C04D5" w14:textId="77777777">
        <w:trPr>
          <w:jc w:val="center"/>
        </w:trPr>
        <w:tc>
          <w:tcPr>
            <w:tcW w:w="2600" w:type="dxa"/>
            <w:shd w:val="clear" w:color="auto" w:fill="EBF1F5"/>
          </w:tcPr>
          <w:p w14:paraId="6CFA7375" w14:textId="77777777" w:rsidR="00890993" w:rsidRDefault="00E31FE5">
            <w:r>
              <w:rPr>
                <w:b/>
                <w:color w:val="1F4E79"/>
              </w:rPr>
              <w:t>Component</w:t>
            </w:r>
          </w:p>
        </w:tc>
        <w:tc>
          <w:tcPr>
            <w:tcW w:w="6760" w:type="dxa"/>
            <w:shd w:val="clear" w:color="auto" w:fill="FFFFFF"/>
          </w:tcPr>
          <w:p w14:paraId="5F2C3CF9" w14:textId="77777777" w:rsidR="00890993" w:rsidRDefault="00E31FE5">
            <w:proofErr w:type="spellStart"/>
            <w:r>
              <w:rPr>
                <w:color w:val="000000"/>
              </w:rPr>
              <w:t>ImeiReceiveComponent</w:t>
            </w:r>
            <w:proofErr w:type="spellEnd"/>
          </w:p>
        </w:tc>
      </w:tr>
      <w:tr w:rsidR="00890993" w14:paraId="7AED326B" w14:textId="77777777">
        <w:trPr>
          <w:jc w:val="center"/>
        </w:trPr>
        <w:tc>
          <w:tcPr>
            <w:tcW w:w="2600" w:type="dxa"/>
            <w:shd w:val="clear" w:color="auto" w:fill="EBF1F5"/>
          </w:tcPr>
          <w:p w14:paraId="16C23A32" w14:textId="77777777" w:rsidR="00890993" w:rsidRDefault="00E31FE5">
            <w:r>
              <w:rPr>
                <w:b/>
                <w:color w:val="1F4E79"/>
              </w:rPr>
              <w:t>Route Guard</w:t>
            </w:r>
          </w:p>
        </w:tc>
        <w:tc>
          <w:tcPr>
            <w:tcW w:w="6760" w:type="dxa"/>
            <w:shd w:val="clear" w:color="auto" w:fill="FFFFFF"/>
          </w:tcPr>
          <w:p w14:paraId="343F4956" w14:textId="77777777" w:rsidR="00890993" w:rsidRDefault="00E31FE5">
            <w:proofErr w:type="spellStart"/>
            <w:r>
              <w:rPr>
                <w:color w:val="000000"/>
              </w:rPr>
              <w:t>AuthGuard</w:t>
            </w:r>
            <w:proofErr w:type="spellEnd"/>
          </w:p>
        </w:tc>
      </w:tr>
      <w:tr w:rsidR="00890993" w14:paraId="5A745394" w14:textId="77777777">
        <w:trPr>
          <w:jc w:val="center"/>
        </w:trPr>
        <w:tc>
          <w:tcPr>
            <w:tcW w:w="2600" w:type="dxa"/>
            <w:shd w:val="clear" w:color="auto" w:fill="EBF1F5"/>
          </w:tcPr>
          <w:p w14:paraId="78B42C54" w14:textId="77777777" w:rsidR="00890993" w:rsidRDefault="00E31FE5">
            <w:r>
              <w:rPr>
                <w:b/>
                <w:color w:val="1F4E79"/>
              </w:rPr>
              <w:t>Lazy Loaded</w:t>
            </w:r>
          </w:p>
        </w:tc>
        <w:tc>
          <w:tcPr>
            <w:tcW w:w="6760" w:type="dxa"/>
            <w:shd w:val="clear" w:color="auto" w:fill="FFFFFF"/>
          </w:tcPr>
          <w:p w14:paraId="33157D4A" w14:textId="77777777" w:rsidR="00890993" w:rsidRDefault="00E31FE5">
            <w:r>
              <w:rPr>
                <w:color w:val="000000"/>
              </w:rPr>
              <w:t>Static child component under /</w:t>
            </w:r>
            <w:proofErr w:type="spellStart"/>
            <w:r>
              <w:rPr>
                <w:color w:val="000000"/>
              </w:rPr>
              <w:t>imei</w:t>
            </w:r>
            <w:proofErr w:type="spellEnd"/>
            <w:r>
              <w:rPr>
                <w:color w:val="000000"/>
              </w:rPr>
              <w:t xml:space="preserve"> router configuration</w:t>
            </w:r>
          </w:p>
        </w:tc>
      </w:tr>
      <w:tr w:rsidR="00890993" w14:paraId="1194D397" w14:textId="77777777">
        <w:trPr>
          <w:jc w:val="center"/>
        </w:trPr>
        <w:tc>
          <w:tcPr>
            <w:tcW w:w="2600" w:type="dxa"/>
            <w:shd w:val="clear" w:color="auto" w:fill="EBF1F5"/>
          </w:tcPr>
          <w:p w14:paraId="3BB72A7C" w14:textId="77777777" w:rsidR="00890993" w:rsidRDefault="00E31FE5">
            <w:r>
              <w:rPr>
                <w:b/>
                <w:color w:val="1F4E79"/>
              </w:rPr>
              <w:t>Purpose</w:t>
            </w:r>
          </w:p>
        </w:tc>
        <w:tc>
          <w:tcPr>
            <w:tcW w:w="6760" w:type="dxa"/>
            <w:shd w:val="clear" w:color="auto" w:fill="FFFFFF"/>
          </w:tcPr>
          <w:p w14:paraId="7CE5A917" w14:textId="77777777" w:rsidR="00890993" w:rsidRDefault="00E31FE5">
            <w:r>
              <w:rPr>
                <w:color w:val="000000"/>
              </w:rPr>
              <w:t>Allows warehouse staff to select open Purchase Orders, load expected item quantities, scan or batch upload serial numbers, verify syntax against errors, and commit receipts to Spire.</w:t>
            </w:r>
          </w:p>
        </w:tc>
      </w:tr>
    </w:tbl>
    <w:p w14:paraId="158601A1" w14:textId="77777777" w:rsidR="00890993" w:rsidRDefault="00890993">
      <w:pPr>
        <w:spacing w:after="80"/>
      </w:pPr>
    </w:p>
    <w:p w14:paraId="50F932B0"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555"/>
        <w:gridCol w:w="5789"/>
      </w:tblGrid>
      <w:tr w:rsidR="00890993" w14:paraId="54BC5D17" w14:textId="77777777">
        <w:trPr>
          <w:tblHeader/>
          <w:jc w:val="center"/>
        </w:trPr>
        <w:tc>
          <w:tcPr>
            <w:tcW w:w="2800" w:type="dxa"/>
            <w:shd w:val="clear" w:color="auto" w:fill="1F4E79"/>
          </w:tcPr>
          <w:p w14:paraId="031A626F" w14:textId="77777777" w:rsidR="00890993" w:rsidRDefault="00E31FE5">
            <w:r>
              <w:rPr>
                <w:b/>
                <w:color w:val="FFFFFF"/>
              </w:rPr>
              <w:t>Component</w:t>
            </w:r>
          </w:p>
        </w:tc>
        <w:tc>
          <w:tcPr>
            <w:tcW w:w="4560" w:type="dxa"/>
            <w:shd w:val="clear" w:color="auto" w:fill="1F4E79"/>
          </w:tcPr>
          <w:p w14:paraId="263EDD4B" w14:textId="77777777" w:rsidR="00890993" w:rsidRDefault="00E31FE5">
            <w:r>
              <w:rPr>
                <w:b/>
                <w:color w:val="FFFFFF"/>
              </w:rPr>
              <w:t>Responsibility</w:t>
            </w:r>
          </w:p>
        </w:tc>
      </w:tr>
      <w:tr w:rsidR="00890993" w14:paraId="1D92C05B" w14:textId="77777777">
        <w:trPr>
          <w:jc w:val="center"/>
        </w:trPr>
        <w:tc>
          <w:tcPr>
            <w:tcW w:w="2800" w:type="dxa"/>
            <w:shd w:val="clear" w:color="auto" w:fill="FFFFFF"/>
          </w:tcPr>
          <w:p w14:paraId="594C19D7" w14:textId="77777777" w:rsidR="00890993" w:rsidRDefault="00E31FE5">
            <w:proofErr w:type="spellStart"/>
            <w:r>
              <w:rPr>
                <w:color w:val="000000"/>
              </w:rPr>
              <w:t>ImeiComponents</w:t>
            </w:r>
            <w:proofErr w:type="spellEnd"/>
          </w:p>
        </w:tc>
        <w:tc>
          <w:tcPr>
            <w:tcW w:w="4560" w:type="dxa"/>
            <w:shd w:val="clear" w:color="auto" w:fill="FFFFFF"/>
          </w:tcPr>
          <w:p w14:paraId="578828D1" w14:textId="77777777" w:rsidR="00890993" w:rsidRDefault="00E31FE5">
            <w:r>
              <w:rPr>
                <w:color w:val="000000"/>
              </w:rPr>
              <w:t>Provides navigation tabs across receive, credit, find, exception, and report screens.</w:t>
            </w:r>
          </w:p>
        </w:tc>
      </w:tr>
      <w:tr w:rsidR="00890993" w14:paraId="0B1C807F" w14:textId="77777777">
        <w:trPr>
          <w:jc w:val="center"/>
        </w:trPr>
        <w:tc>
          <w:tcPr>
            <w:tcW w:w="2800" w:type="dxa"/>
            <w:shd w:val="clear" w:color="auto" w:fill="F2F5F8"/>
          </w:tcPr>
          <w:p w14:paraId="21EA2226" w14:textId="77777777" w:rsidR="00890993" w:rsidRDefault="00E31FE5">
            <w:proofErr w:type="spellStart"/>
            <w:r>
              <w:rPr>
                <w:color w:val="000000"/>
              </w:rPr>
              <w:t>ImeiReceiveComponent</w:t>
            </w:r>
            <w:proofErr w:type="spellEnd"/>
          </w:p>
        </w:tc>
        <w:tc>
          <w:tcPr>
            <w:tcW w:w="4560" w:type="dxa"/>
            <w:shd w:val="clear" w:color="auto" w:fill="F2F5F8"/>
          </w:tcPr>
          <w:p w14:paraId="2E2CE366" w14:textId="77777777" w:rsidR="00890993" w:rsidRDefault="00E31FE5">
            <w:r>
              <w:rPr>
                <w:color w:val="000000"/>
              </w:rPr>
              <w:t>Handles PO loading, serial intake grid rendering, and receipt posting.</w:t>
            </w:r>
          </w:p>
        </w:tc>
      </w:tr>
      <w:tr w:rsidR="00890993" w14:paraId="1BA7F056" w14:textId="77777777">
        <w:trPr>
          <w:jc w:val="center"/>
        </w:trPr>
        <w:tc>
          <w:tcPr>
            <w:tcW w:w="2800" w:type="dxa"/>
            <w:shd w:val="clear" w:color="auto" w:fill="FFFFFF"/>
          </w:tcPr>
          <w:p w14:paraId="5F7A43B4" w14:textId="77777777" w:rsidR="00890993" w:rsidRDefault="00E31FE5">
            <w:proofErr w:type="spellStart"/>
            <w:r>
              <w:rPr>
                <w:color w:val="000000"/>
              </w:rPr>
              <w:t>FindByImeiComponent</w:t>
            </w:r>
            <w:proofErr w:type="spellEnd"/>
          </w:p>
        </w:tc>
        <w:tc>
          <w:tcPr>
            <w:tcW w:w="4560" w:type="dxa"/>
            <w:shd w:val="clear" w:color="auto" w:fill="FFFFFF"/>
          </w:tcPr>
          <w:p w14:paraId="708439BD" w14:textId="77777777" w:rsidR="00890993" w:rsidRDefault="00E31FE5">
            <w:r>
              <w:rPr>
                <w:color w:val="000000"/>
              </w:rPr>
              <w:t>Performs deep serial auditing across warehouse transactions.</w:t>
            </w:r>
          </w:p>
        </w:tc>
      </w:tr>
      <w:tr w:rsidR="00890993" w14:paraId="606D1523" w14:textId="77777777">
        <w:trPr>
          <w:jc w:val="center"/>
        </w:trPr>
        <w:tc>
          <w:tcPr>
            <w:tcW w:w="2800" w:type="dxa"/>
            <w:shd w:val="clear" w:color="auto" w:fill="F2F5F8"/>
          </w:tcPr>
          <w:p w14:paraId="14BBE3A5" w14:textId="77777777" w:rsidR="00890993" w:rsidRDefault="00E31FE5">
            <w:proofErr w:type="spellStart"/>
            <w:r>
              <w:rPr>
                <w:color w:val="000000"/>
              </w:rPr>
              <w:t>InvoiceCreditComponent</w:t>
            </w:r>
            <w:proofErr w:type="spellEnd"/>
          </w:p>
        </w:tc>
        <w:tc>
          <w:tcPr>
            <w:tcW w:w="4560" w:type="dxa"/>
            <w:shd w:val="clear" w:color="auto" w:fill="F2F5F8"/>
          </w:tcPr>
          <w:p w14:paraId="0718E099" w14:textId="77777777" w:rsidR="00890993" w:rsidRDefault="00E31FE5">
            <w:r>
              <w:rPr>
                <w:color w:val="000000"/>
              </w:rPr>
              <w:t>Manages vendor credit memo linking to serialized intake records.</w:t>
            </w:r>
          </w:p>
        </w:tc>
      </w:tr>
    </w:tbl>
    <w:p w14:paraId="53D0CB76" w14:textId="77777777" w:rsidR="00890993" w:rsidRDefault="00890993">
      <w:pPr>
        <w:spacing w:after="80"/>
      </w:pPr>
    </w:p>
    <w:p w14:paraId="0C1A4F5A"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7"/>
        <w:gridCol w:w="3155"/>
        <w:gridCol w:w="1497"/>
        <w:gridCol w:w="2495"/>
      </w:tblGrid>
      <w:tr w:rsidR="00890993" w14:paraId="691DEC07" w14:textId="77777777">
        <w:trPr>
          <w:tblHeader/>
          <w:jc w:val="center"/>
        </w:trPr>
        <w:tc>
          <w:tcPr>
            <w:tcW w:w="2200" w:type="dxa"/>
            <w:shd w:val="clear" w:color="auto" w:fill="1F4E79"/>
          </w:tcPr>
          <w:p w14:paraId="6862EF3B" w14:textId="77777777" w:rsidR="00890993" w:rsidRDefault="00E31FE5">
            <w:r>
              <w:rPr>
                <w:b/>
                <w:color w:val="FFFFFF"/>
              </w:rPr>
              <w:t>Source</w:t>
            </w:r>
          </w:p>
        </w:tc>
        <w:tc>
          <w:tcPr>
            <w:tcW w:w="3160" w:type="dxa"/>
            <w:shd w:val="clear" w:color="auto" w:fill="1F4E79"/>
          </w:tcPr>
          <w:p w14:paraId="3680ABD6" w14:textId="77777777" w:rsidR="00890993" w:rsidRDefault="00E31FE5">
            <w:r>
              <w:rPr>
                <w:b/>
                <w:color w:val="FFFFFF"/>
              </w:rPr>
              <w:t>Object / Table / Endpoint</w:t>
            </w:r>
          </w:p>
        </w:tc>
        <w:tc>
          <w:tcPr>
            <w:tcW w:w="1500" w:type="dxa"/>
            <w:shd w:val="clear" w:color="auto" w:fill="1F4E79"/>
          </w:tcPr>
          <w:p w14:paraId="014CFED2" w14:textId="77777777" w:rsidR="00890993" w:rsidRDefault="00E31FE5">
            <w:r>
              <w:rPr>
                <w:b/>
                <w:color w:val="FFFFFF"/>
              </w:rPr>
              <w:t>Read / Write</w:t>
            </w:r>
          </w:p>
        </w:tc>
        <w:tc>
          <w:tcPr>
            <w:tcW w:w="2500" w:type="dxa"/>
            <w:shd w:val="clear" w:color="auto" w:fill="1F4E79"/>
          </w:tcPr>
          <w:p w14:paraId="01D87C1C" w14:textId="77777777" w:rsidR="00890993" w:rsidRDefault="00E31FE5">
            <w:r>
              <w:rPr>
                <w:b/>
                <w:color w:val="FFFFFF"/>
              </w:rPr>
              <w:t>Notes</w:t>
            </w:r>
          </w:p>
        </w:tc>
      </w:tr>
      <w:tr w:rsidR="00890993" w14:paraId="20FC16B2" w14:textId="77777777">
        <w:trPr>
          <w:jc w:val="center"/>
        </w:trPr>
        <w:tc>
          <w:tcPr>
            <w:tcW w:w="2200" w:type="dxa"/>
            <w:shd w:val="clear" w:color="auto" w:fill="FFFFFF"/>
          </w:tcPr>
          <w:p w14:paraId="3BF4B42D" w14:textId="77777777" w:rsidR="00890993" w:rsidRDefault="00E31FE5">
            <w:proofErr w:type="spellStart"/>
            <w:r>
              <w:rPr>
                <w:color w:val="000000"/>
              </w:rPr>
              <w:t>RecieveImei</w:t>
            </w:r>
            <w:proofErr w:type="spellEnd"/>
            <w:r>
              <w:rPr>
                <w:color w:val="000000"/>
              </w:rPr>
              <w:t xml:space="preserve"> API</w:t>
            </w:r>
          </w:p>
        </w:tc>
        <w:tc>
          <w:tcPr>
            <w:tcW w:w="3160" w:type="dxa"/>
            <w:shd w:val="clear" w:color="auto" w:fill="FFFFFF"/>
          </w:tcPr>
          <w:p w14:paraId="35B0F598"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RecieveImei</w:t>
            </w:r>
            <w:proofErr w:type="spellEnd"/>
            <w:r>
              <w:rPr>
                <w:color w:val="000000"/>
              </w:rPr>
              <w:t>'</w:t>
            </w:r>
          </w:p>
        </w:tc>
        <w:tc>
          <w:tcPr>
            <w:tcW w:w="1500" w:type="dxa"/>
            <w:shd w:val="clear" w:color="auto" w:fill="FFFFFF"/>
          </w:tcPr>
          <w:p w14:paraId="60CA9A7D" w14:textId="77777777" w:rsidR="00890993" w:rsidRDefault="00E31FE5">
            <w:r>
              <w:rPr>
                <w:color w:val="000000"/>
              </w:rPr>
              <w:t>Read / Write</w:t>
            </w:r>
          </w:p>
        </w:tc>
        <w:tc>
          <w:tcPr>
            <w:tcW w:w="2500" w:type="dxa"/>
            <w:shd w:val="clear" w:color="auto" w:fill="FFFFFF"/>
          </w:tcPr>
          <w:p w14:paraId="5795982F" w14:textId="77777777" w:rsidR="00890993" w:rsidRDefault="00E31FE5">
            <w:r>
              <w:rPr>
                <w:color w:val="000000"/>
              </w:rPr>
              <w:t>Main controller for PO grids, serial validation, and receipt posting.</w:t>
            </w:r>
          </w:p>
        </w:tc>
      </w:tr>
      <w:tr w:rsidR="00890993" w14:paraId="275558B4" w14:textId="77777777">
        <w:trPr>
          <w:jc w:val="center"/>
        </w:trPr>
        <w:tc>
          <w:tcPr>
            <w:tcW w:w="2200" w:type="dxa"/>
            <w:shd w:val="clear" w:color="auto" w:fill="F2F5F8"/>
          </w:tcPr>
          <w:p w14:paraId="01FF796B" w14:textId="77777777" w:rsidR="00890993" w:rsidRDefault="00E31FE5">
            <w:r>
              <w:rPr>
                <w:color w:val="000000"/>
              </w:rPr>
              <w:t>Hardware API</w:t>
            </w:r>
          </w:p>
        </w:tc>
        <w:tc>
          <w:tcPr>
            <w:tcW w:w="3160" w:type="dxa"/>
            <w:shd w:val="clear" w:color="auto" w:fill="F2F5F8"/>
          </w:tcPr>
          <w:p w14:paraId="40E1ADAD" w14:textId="77777777" w:rsidR="00890993" w:rsidRDefault="00E31FE5">
            <w:proofErr w:type="spellStart"/>
            <w:proofErr w:type="gramStart"/>
            <w:r>
              <w:rPr>
                <w:color w:val="000000"/>
              </w:rPr>
              <w:t>environment.apiUrl</w:t>
            </w:r>
            <w:proofErr w:type="spellEnd"/>
            <w:proofErr w:type="gramEnd"/>
            <w:r>
              <w:rPr>
                <w:color w:val="000000"/>
              </w:rPr>
              <w:t xml:space="preserve"> + '/Hardware'</w:t>
            </w:r>
          </w:p>
        </w:tc>
        <w:tc>
          <w:tcPr>
            <w:tcW w:w="1500" w:type="dxa"/>
            <w:shd w:val="clear" w:color="auto" w:fill="F2F5F8"/>
          </w:tcPr>
          <w:p w14:paraId="2CD09B58" w14:textId="77777777" w:rsidR="00890993" w:rsidRDefault="00E31FE5">
            <w:r>
              <w:rPr>
                <w:color w:val="000000"/>
              </w:rPr>
              <w:t>Read / Write</w:t>
            </w:r>
          </w:p>
        </w:tc>
        <w:tc>
          <w:tcPr>
            <w:tcW w:w="2500" w:type="dxa"/>
            <w:shd w:val="clear" w:color="auto" w:fill="F2F5F8"/>
          </w:tcPr>
          <w:p w14:paraId="59E4531D" w14:textId="77777777" w:rsidR="00890993" w:rsidRDefault="00E31FE5">
            <w:r>
              <w:rPr>
                <w:color w:val="000000"/>
              </w:rPr>
              <w:t>New hardware receiving endpoints for bulk Excel uploads and PO item lists.</w:t>
            </w:r>
          </w:p>
        </w:tc>
      </w:tr>
      <w:tr w:rsidR="00890993" w14:paraId="08A9D8BA" w14:textId="77777777">
        <w:trPr>
          <w:jc w:val="center"/>
        </w:trPr>
        <w:tc>
          <w:tcPr>
            <w:tcW w:w="2200" w:type="dxa"/>
            <w:shd w:val="clear" w:color="auto" w:fill="FFFFFF"/>
          </w:tcPr>
          <w:p w14:paraId="1038AAB7" w14:textId="77777777" w:rsidR="00890993" w:rsidRDefault="00E31FE5">
            <w:proofErr w:type="spellStart"/>
            <w:r>
              <w:rPr>
                <w:color w:val="000000"/>
              </w:rPr>
              <w:lastRenderedPageBreak/>
              <w:t>InvoiceCredit</w:t>
            </w:r>
            <w:proofErr w:type="spellEnd"/>
            <w:r>
              <w:rPr>
                <w:color w:val="000000"/>
              </w:rPr>
              <w:t xml:space="preserve"> API</w:t>
            </w:r>
          </w:p>
        </w:tc>
        <w:tc>
          <w:tcPr>
            <w:tcW w:w="3160" w:type="dxa"/>
            <w:shd w:val="clear" w:color="auto" w:fill="FFFFFF"/>
          </w:tcPr>
          <w:p w14:paraId="68F9E03B"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InvoiceCredit</w:t>
            </w:r>
            <w:proofErr w:type="spellEnd"/>
            <w:r>
              <w:rPr>
                <w:color w:val="000000"/>
              </w:rPr>
              <w:t>'</w:t>
            </w:r>
          </w:p>
        </w:tc>
        <w:tc>
          <w:tcPr>
            <w:tcW w:w="1500" w:type="dxa"/>
            <w:shd w:val="clear" w:color="auto" w:fill="FFFFFF"/>
          </w:tcPr>
          <w:p w14:paraId="551C28A6" w14:textId="77777777" w:rsidR="00890993" w:rsidRDefault="00E31FE5">
            <w:r>
              <w:rPr>
                <w:color w:val="000000"/>
              </w:rPr>
              <w:t>Read / Write</w:t>
            </w:r>
          </w:p>
        </w:tc>
        <w:tc>
          <w:tcPr>
            <w:tcW w:w="2500" w:type="dxa"/>
            <w:shd w:val="clear" w:color="auto" w:fill="FFFFFF"/>
          </w:tcPr>
          <w:p w14:paraId="345053C1" w14:textId="77777777" w:rsidR="00890993" w:rsidRDefault="00E31FE5">
            <w:r>
              <w:rPr>
                <w:color w:val="000000"/>
              </w:rPr>
              <w:t>Manages receipt invoice associations and vendor credit notes.</w:t>
            </w:r>
          </w:p>
        </w:tc>
      </w:tr>
    </w:tbl>
    <w:p w14:paraId="76EC013A" w14:textId="77777777" w:rsidR="00890993" w:rsidRDefault="00890993">
      <w:pPr>
        <w:spacing w:after="80"/>
      </w:pPr>
    </w:p>
    <w:p w14:paraId="56F80DF9"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348"/>
        <w:gridCol w:w="799"/>
        <w:gridCol w:w="3549"/>
        <w:gridCol w:w="1258"/>
        <w:gridCol w:w="1390"/>
      </w:tblGrid>
      <w:tr w:rsidR="00890993" w14:paraId="44168F5F" w14:textId="77777777">
        <w:trPr>
          <w:tblHeader/>
          <w:jc w:val="center"/>
        </w:trPr>
        <w:tc>
          <w:tcPr>
            <w:tcW w:w="2400" w:type="dxa"/>
            <w:shd w:val="clear" w:color="auto" w:fill="1F4E79"/>
          </w:tcPr>
          <w:p w14:paraId="053CE5B3" w14:textId="77777777" w:rsidR="00890993" w:rsidRDefault="00E31FE5">
            <w:r>
              <w:rPr>
                <w:b/>
                <w:color w:val="FFFFFF"/>
              </w:rPr>
              <w:t>Service Method</w:t>
            </w:r>
          </w:p>
        </w:tc>
        <w:tc>
          <w:tcPr>
            <w:tcW w:w="1100" w:type="dxa"/>
            <w:shd w:val="clear" w:color="auto" w:fill="1F4E79"/>
          </w:tcPr>
          <w:p w14:paraId="0C44A825" w14:textId="77777777" w:rsidR="00890993" w:rsidRDefault="00E31FE5">
            <w:r>
              <w:rPr>
                <w:b/>
                <w:color w:val="FFFFFF"/>
              </w:rPr>
              <w:t>HTTP</w:t>
            </w:r>
          </w:p>
        </w:tc>
        <w:tc>
          <w:tcPr>
            <w:tcW w:w="2360" w:type="dxa"/>
            <w:shd w:val="clear" w:color="auto" w:fill="1F4E79"/>
          </w:tcPr>
          <w:p w14:paraId="40F35C0C" w14:textId="77777777" w:rsidR="00890993" w:rsidRDefault="00E31FE5">
            <w:r>
              <w:rPr>
                <w:b/>
                <w:color w:val="FFFFFF"/>
              </w:rPr>
              <w:t>Endpoint</w:t>
            </w:r>
          </w:p>
        </w:tc>
        <w:tc>
          <w:tcPr>
            <w:tcW w:w="1700" w:type="dxa"/>
            <w:shd w:val="clear" w:color="auto" w:fill="1F4E79"/>
          </w:tcPr>
          <w:p w14:paraId="531F1292" w14:textId="77777777" w:rsidR="00890993" w:rsidRDefault="00E31FE5">
            <w:r>
              <w:rPr>
                <w:b/>
                <w:color w:val="FFFFFF"/>
              </w:rPr>
              <w:t>Backed By</w:t>
            </w:r>
          </w:p>
        </w:tc>
        <w:tc>
          <w:tcPr>
            <w:tcW w:w="1800" w:type="dxa"/>
            <w:shd w:val="clear" w:color="auto" w:fill="1F4E79"/>
          </w:tcPr>
          <w:p w14:paraId="6A185F8D" w14:textId="77777777" w:rsidR="00890993" w:rsidRDefault="00E31FE5">
            <w:r>
              <w:rPr>
                <w:b/>
                <w:color w:val="FFFFFF"/>
              </w:rPr>
              <w:t>Purpose</w:t>
            </w:r>
          </w:p>
        </w:tc>
      </w:tr>
      <w:tr w:rsidR="00890993" w14:paraId="667BBB7C" w14:textId="77777777">
        <w:trPr>
          <w:jc w:val="center"/>
        </w:trPr>
        <w:tc>
          <w:tcPr>
            <w:tcW w:w="2400" w:type="dxa"/>
            <w:shd w:val="clear" w:color="auto" w:fill="FFFFFF"/>
          </w:tcPr>
          <w:p w14:paraId="3086FF9D" w14:textId="77777777" w:rsidR="00890993" w:rsidRDefault="00E31FE5">
            <w:proofErr w:type="spellStart"/>
            <w:proofErr w:type="gramStart"/>
            <w:r>
              <w:rPr>
                <w:color w:val="000000"/>
              </w:rPr>
              <w:t>getPurchaseOrders</w:t>
            </w:r>
            <w:proofErr w:type="spellEnd"/>
            <w:r>
              <w:rPr>
                <w:color w:val="000000"/>
              </w:rPr>
              <w:t>(</w:t>
            </w:r>
            <w:proofErr w:type="gramEnd"/>
            <w:r>
              <w:rPr>
                <w:color w:val="000000"/>
              </w:rPr>
              <w:t>)</w:t>
            </w:r>
          </w:p>
        </w:tc>
        <w:tc>
          <w:tcPr>
            <w:tcW w:w="1100" w:type="dxa"/>
            <w:shd w:val="clear" w:color="auto" w:fill="FFFFFF"/>
          </w:tcPr>
          <w:p w14:paraId="4608E42E" w14:textId="77777777" w:rsidR="00890993" w:rsidRDefault="00E31FE5">
            <w:r>
              <w:rPr>
                <w:color w:val="000000"/>
              </w:rPr>
              <w:t>GET</w:t>
            </w:r>
          </w:p>
        </w:tc>
        <w:tc>
          <w:tcPr>
            <w:tcW w:w="2360" w:type="dxa"/>
            <w:shd w:val="clear" w:color="auto" w:fill="FFFFFF"/>
          </w:tcPr>
          <w:p w14:paraId="5E2690C0" w14:textId="77777777" w:rsidR="00890993" w:rsidRDefault="00E31FE5">
            <w:r>
              <w:rPr>
                <w:color w:val="000000"/>
              </w:rPr>
              <w:t>/</w:t>
            </w:r>
            <w:proofErr w:type="spellStart"/>
            <w:r>
              <w:rPr>
                <w:color w:val="000000"/>
              </w:rPr>
              <w:t>RecieveImei</w:t>
            </w:r>
            <w:proofErr w:type="spellEnd"/>
            <w:r>
              <w:rPr>
                <w:color w:val="000000"/>
              </w:rPr>
              <w:t>/</w:t>
            </w:r>
            <w:proofErr w:type="spellStart"/>
            <w:r>
              <w:rPr>
                <w:color w:val="000000"/>
              </w:rPr>
              <w:t>GetPurchaseOrdersAsync</w:t>
            </w:r>
            <w:proofErr w:type="spellEnd"/>
          </w:p>
        </w:tc>
        <w:tc>
          <w:tcPr>
            <w:tcW w:w="1700" w:type="dxa"/>
            <w:shd w:val="clear" w:color="auto" w:fill="FFFFFF"/>
          </w:tcPr>
          <w:p w14:paraId="088C0001" w14:textId="77777777" w:rsidR="00890993" w:rsidRDefault="00E31FE5">
            <w:proofErr w:type="spellStart"/>
            <w:r>
              <w:rPr>
                <w:color w:val="000000"/>
              </w:rPr>
              <w:t>ImeiService</w:t>
            </w:r>
            <w:proofErr w:type="spellEnd"/>
          </w:p>
        </w:tc>
        <w:tc>
          <w:tcPr>
            <w:tcW w:w="1800" w:type="dxa"/>
            <w:shd w:val="clear" w:color="auto" w:fill="FFFFFF"/>
          </w:tcPr>
          <w:p w14:paraId="7DE8C934" w14:textId="77777777" w:rsidR="00890993" w:rsidRDefault="00E31FE5">
            <w:r>
              <w:rPr>
                <w:color w:val="000000"/>
              </w:rPr>
              <w:t>Fetches open hardware purchase orders awaiting intake.</w:t>
            </w:r>
          </w:p>
        </w:tc>
      </w:tr>
      <w:tr w:rsidR="00890993" w14:paraId="3A71DA01" w14:textId="77777777">
        <w:trPr>
          <w:jc w:val="center"/>
        </w:trPr>
        <w:tc>
          <w:tcPr>
            <w:tcW w:w="2400" w:type="dxa"/>
            <w:shd w:val="clear" w:color="auto" w:fill="F2F5F8"/>
          </w:tcPr>
          <w:p w14:paraId="33D47DF5" w14:textId="77777777" w:rsidR="00890993" w:rsidRDefault="00E31FE5">
            <w:proofErr w:type="spellStart"/>
            <w:r>
              <w:rPr>
                <w:color w:val="000000"/>
              </w:rPr>
              <w:t>getIMEIGrids</w:t>
            </w:r>
            <w:proofErr w:type="spellEnd"/>
            <w:r>
              <w:rPr>
                <w:color w:val="000000"/>
              </w:rPr>
              <w:t>(</w:t>
            </w:r>
            <w:proofErr w:type="spellStart"/>
            <w:r>
              <w:rPr>
                <w:color w:val="000000"/>
              </w:rPr>
              <w:t>poNumber</w:t>
            </w:r>
            <w:proofErr w:type="spellEnd"/>
            <w:r>
              <w:rPr>
                <w:color w:val="000000"/>
              </w:rPr>
              <w:t>)</w:t>
            </w:r>
          </w:p>
        </w:tc>
        <w:tc>
          <w:tcPr>
            <w:tcW w:w="1100" w:type="dxa"/>
            <w:shd w:val="clear" w:color="auto" w:fill="F2F5F8"/>
          </w:tcPr>
          <w:p w14:paraId="79F0E7C8" w14:textId="77777777" w:rsidR="00890993" w:rsidRDefault="00E31FE5">
            <w:r>
              <w:rPr>
                <w:color w:val="000000"/>
              </w:rPr>
              <w:t>GET</w:t>
            </w:r>
          </w:p>
        </w:tc>
        <w:tc>
          <w:tcPr>
            <w:tcW w:w="2360" w:type="dxa"/>
            <w:shd w:val="clear" w:color="auto" w:fill="F2F5F8"/>
          </w:tcPr>
          <w:p w14:paraId="29F8E44F" w14:textId="77777777" w:rsidR="00890993" w:rsidRDefault="00E31FE5">
            <w:r>
              <w:rPr>
                <w:color w:val="000000"/>
              </w:rPr>
              <w:t>/</w:t>
            </w:r>
            <w:proofErr w:type="spellStart"/>
            <w:r>
              <w:rPr>
                <w:color w:val="000000"/>
              </w:rPr>
              <w:t>RecieveImei</w:t>
            </w:r>
            <w:proofErr w:type="spellEnd"/>
            <w:r>
              <w:rPr>
                <w:color w:val="000000"/>
              </w:rPr>
              <w:t>/</w:t>
            </w:r>
            <w:proofErr w:type="spellStart"/>
            <w:r>
              <w:rPr>
                <w:color w:val="000000"/>
              </w:rPr>
              <w:t>GetIMEIGrids</w:t>
            </w:r>
            <w:proofErr w:type="spellEnd"/>
            <w:r>
              <w:rPr>
                <w:color w:val="000000"/>
              </w:rPr>
              <w:t>/{</w:t>
            </w:r>
            <w:proofErr w:type="spellStart"/>
            <w:r>
              <w:rPr>
                <w:color w:val="000000"/>
              </w:rPr>
              <w:t>poNumber</w:t>
            </w:r>
            <w:proofErr w:type="spellEnd"/>
            <w:r>
              <w:rPr>
                <w:color w:val="000000"/>
              </w:rPr>
              <w:t>}</w:t>
            </w:r>
          </w:p>
        </w:tc>
        <w:tc>
          <w:tcPr>
            <w:tcW w:w="1700" w:type="dxa"/>
            <w:shd w:val="clear" w:color="auto" w:fill="F2F5F8"/>
          </w:tcPr>
          <w:p w14:paraId="4C5B7FE4" w14:textId="77777777" w:rsidR="00890993" w:rsidRDefault="00E31FE5">
            <w:proofErr w:type="spellStart"/>
            <w:r>
              <w:rPr>
                <w:color w:val="000000"/>
              </w:rPr>
              <w:t>ImeiService</w:t>
            </w:r>
            <w:proofErr w:type="spellEnd"/>
          </w:p>
        </w:tc>
        <w:tc>
          <w:tcPr>
            <w:tcW w:w="1800" w:type="dxa"/>
            <w:shd w:val="clear" w:color="auto" w:fill="F2F5F8"/>
          </w:tcPr>
          <w:p w14:paraId="6D463BD2" w14:textId="77777777" w:rsidR="00890993" w:rsidRDefault="00E31FE5">
            <w:r>
              <w:rPr>
                <w:color w:val="000000"/>
              </w:rPr>
              <w:t xml:space="preserve">Retrieves required item </w:t>
            </w:r>
            <w:proofErr w:type="spellStart"/>
            <w:r>
              <w:rPr>
                <w:color w:val="000000"/>
              </w:rPr>
              <w:t>quantitiesand</w:t>
            </w:r>
            <w:proofErr w:type="spellEnd"/>
            <w:r>
              <w:rPr>
                <w:color w:val="000000"/>
              </w:rPr>
              <w:t xml:space="preserve"> lines for selected PO.</w:t>
            </w:r>
          </w:p>
        </w:tc>
      </w:tr>
      <w:tr w:rsidR="00890993" w14:paraId="4594948C" w14:textId="77777777">
        <w:trPr>
          <w:jc w:val="center"/>
        </w:trPr>
        <w:tc>
          <w:tcPr>
            <w:tcW w:w="2400" w:type="dxa"/>
            <w:shd w:val="clear" w:color="auto" w:fill="FFFFFF"/>
          </w:tcPr>
          <w:p w14:paraId="3CC535CD" w14:textId="77777777" w:rsidR="00890993" w:rsidRDefault="00E31FE5">
            <w:proofErr w:type="spellStart"/>
            <w:r>
              <w:rPr>
                <w:color w:val="000000"/>
              </w:rPr>
              <w:t>uploadExcel</w:t>
            </w:r>
            <w:proofErr w:type="spellEnd"/>
            <w:r>
              <w:rPr>
                <w:color w:val="000000"/>
              </w:rPr>
              <w:t>(</w:t>
            </w:r>
            <w:proofErr w:type="spellStart"/>
            <w:r>
              <w:rPr>
                <w:color w:val="000000"/>
              </w:rPr>
              <w:t>formData</w:t>
            </w:r>
            <w:proofErr w:type="spellEnd"/>
            <w:r>
              <w:rPr>
                <w:color w:val="000000"/>
              </w:rPr>
              <w:t>)</w:t>
            </w:r>
          </w:p>
        </w:tc>
        <w:tc>
          <w:tcPr>
            <w:tcW w:w="1100" w:type="dxa"/>
            <w:shd w:val="clear" w:color="auto" w:fill="FFFFFF"/>
          </w:tcPr>
          <w:p w14:paraId="74ADC05A" w14:textId="77777777" w:rsidR="00890993" w:rsidRDefault="00E31FE5">
            <w:r>
              <w:rPr>
                <w:color w:val="000000"/>
              </w:rPr>
              <w:t>POST</w:t>
            </w:r>
          </w:p>
        </w:tc>
        <w:tc>
          <w:tcPr>
            <w:tcW w:w="2360" w:type="dxa"/>
            <w:shd w:val="clear" w:color="auto" w:fill="FFFFFF"/>
          </w:tcPr>
          <w:p w14:paraId="48B93674" w14:textId="77777777" w:rsidR="00890993" w:rsidRDefault="00E31FE5">
            <w:r>
              <w:rPr>
                <w:color w:val="000000"/>
              </w:rPr>
              <w:t>/Hardware/upload-excel</w:t>
            </w:r>
          </w:p>
        </w:tc>
        <w:tc>
          <w:tcPr>
            <w:tcW w:w="1700" w:type="dxa"/>
            <w:shd w:val="clear" w:color="auto" w:fill="FFFFFF"/>
          </w:tcPr>
          <w:p w14:paraId="046AE06D" w14:textId="77777777" w:rsidR="00890993" w:rsidRDefault="00E31FE5">
            <w:proofErr w:type="spellStart"/>
            <w:r>
              <w:rPr>
                <w:color w:val="000000"/>
              </w:rPr>
              <w:t>ImeiService</w:t>
            </w:r>
            <w:proofErr w:type="spellEnd"/>
          </w:p>
        </w:tc>
        <w:tc>
          <w:tcPr>
            <w:tcW w:w="1800" w:type="dxa"/>
            <w:shd w:val="clear" w:color="auto" w:fill="FFFFFF"/>
          </w:tcPr>
          <w:p w14:paraId="133078BD" w14:textId="77777777" w:rsidR="00890993" w:rsidRDefault="00E31FE5">
            <w:r>
              <w:rPr>
                <w:color w:val="000000"/>
              </w:rPr>
              <w:t>Parses uploaded spreadsheet containing bulk scanned IMEI serials.</w:t>
            </w:r>
          </w:p>
        </w:tc>
      </w:tr>
      <w:tr w:rsidR="00890993" w14:paraId="3CEE2619" w14:textId="77777777">
        <w:trPr>
          <w:jc w:val="center"/>
        </w:trPr>
        <w:tc>
          <w:tcPr>
            <w:tcW w:w="2400" w:type="dxa"/>
            <w:shd w:val="clear" w:color="auto" w:fill="F2F5F8"/>
          </w:tcPr>
          <w:p w14:paraId="701386F0" w14:textId="77777777" w:rsidR="00890993" w:rsidRDefault="00E31FE5">
            <w:proofErr w:type="spellStart"/>
            <w:proofErr w:type="gramStart"/>
            <w:r>
              <w:rPr>
                <w:color w:val="000000"/>
              </w:rPr>
              <w:t>postReceipts</w:t>
            </w:r>
            <w:proofErr w:type="spellEnd"/>
            <w:r>
              <w:rPr>
                <w:color w:val="000000"/>
              </w:rPr>
              <w:t>(</w:t>
            </w:r>
            <w:proofErr w:type="spellStart"/>
            <w:proofErr w:type="gramEnd"/>
            <w:r>
              <w:rPr>
                <w:color w:val="000000"/>
              </w:rPr>
              <w:t>poId</w:t>
            </w:r>
            <w:proofErr w:type="spellEnd"/>
            <w:r>
              <w:rPr>
                <w:color w:val="000000"/>
              </w:rPr>
              <w:t xml:space="preserve">, </w:t>
            </w:r>
            <w:proofErr w:type="spellStart"/>
            <w:r>
              <w:rPr>
                <w:color w:val="000000"/>
              </w:rPr>
              <w:t>poItemId</w:t>
            </w:r>
            <w:proofErr w:type="spellEnd"/>
            <w:r>
              <w:rPr>
                <w:color w:val="000000"/>
              </w:rPr>
              <w:t>, ...)</w:t>
            </w:r>
          </w:p>
        </w:tc>
        <w:tc>
          <w:tcPr>
            <w:tcW w:w="1100" w:type="dxa"/>
            <w:shd w:val="clear" w:color="auto" w:fill="F2F5F8"/>
          </w:tcPr>
          <w:p w14:paraId="382C9B5A" w14:textId="77777777" w:rsidR="00890993" w:rsidRDefault="00E31FE5">
            <w:r>
              <w:rPr>
                <w:color w:val="000000"/>
              </w:rPr>
              <w:t>POST</w:t>
            </w:r>
          </w:p>
        </w:tc>
        <w:tc>
          <w:tcPr>
            <w:tcW w:w="2360" w:type="dxa"/>
            <w:shd w:val="clear" w:color="auto" w:fill="F2F5F8"/>
          </w:tcPr>
          <w:p w14:paraId="22509068" w14:textId="77777777" w:rsidR="00890993" w:rsidRDefault="00E31FE5">
            <w:r>
              <w:rPr>
                <w:color w:val="000000"/>
              </w:rPr>
              <w:t>/</w:t>
            </w:r>
            <w:proofErr w:type="spellStart"/>
            <w:r>
              <w:rPr>
                <w:color w:val="000000"/>
              </w:rPr>
              <w:t>RecieveImei</w:t>
            </w:r>
            <w:proofErr w:type="spellEnd"/>
            <w:r>
              <w:rPr>
                <w:color w:val="000000"/>
              </w:rPr>
              <w:t>/</w:t>
            </w:r>
            <w:proofErr w:type="spellStart"/>
            <w:r>
              <w:rPr>
                <w:color w:val="000000"/>
              </w:rPr>
              <w:t>PostReceiptsAsync</w:t>
            </w:r>
            <w:proofErr w:type="spellEnd"/>
          </w:p>
        </w:tc>
        <w:tc>
          <w:tcPr>
            <w:tcW w:w="1700" w:type="dxa"/>
            <w:shd w:val="clear" w:color="auto" w:fill="F2F5F8"/>
          </w:tcPr>
          <w:p w14:paraId="07C0AEEA" w14:textId="77777777" w:rsidR="00890993" w:rsidRDefault="00E31FE5">
            <w:proofErr w:type="spellStart"/>
            <w:r>
              <w:rPr>
                <w:color w:val="000000"/>
              </w:rPr>
              <w:t>ImeiService</w:t>
            </w:r>
            <w:proofErr w:type="spellEnd"/>
          </w:p>
        </w:tc>
        <w:tc>
          <w:tcPr>
            <w:tcW w:w="1800" w:type="dxa"/>
            <w:shd w:val="clear" w:color="auto" w:fill="F2F5F8"/>
          </w:tcPr>
          <w:p w14:paraId="06030547" w14:textId="77777777" w:rsidR="00890993" w:rsidRDefault="00E31FE5">
            <w:r>
              <w:rPr>
                <w:color w:val="000000"/>
              </w:rPr>
              <w:t>Commits verified serial numbers to Spire inventory ledger.</w:t>
            </w:r>
          </w:p>
        </w:tc>
      </w:tr>
    </w:tbl>
    <w:p w14:paraId="1738547E" w14:textId="77777777" w:rsidR="00890993" w:rsidRDefault="00890993">
      <w:pPr>
        <w:spacing w:after="80"/>
      </w:pPr>
    </w:p>
    <w:p w14:paraId="670E1D38"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52"/>
        <w:gridCol w:w="1971"/>
        <w:gridCol w:w="2562"/>
        <w:gridCol w:w="2359"/>
      </w:tblGrid>
      <w:tr w:rsidR="00890993" w14:paraId="06A02F4D" w14:textId="77777777">
        <w:trPr>
          <w:tblHeader/>
          <w:jc w:val="center"/>
        </w:trPr>
        <w:tc>
          <w:tcPr>
            <w:tcW w:w="2600" w:type="dxa"/>
            <w:shd w:val="clear" w:color="auto" w:fill="1F4E79"/>
          </w:tcPr>
          <w:p w14:paraId="2383D712" w14:textId="77777777" w:rsidR="00890993" w:rsidRDefault="00E31FE5">
            <w:r>
              <w:rPr>
                <w:b/>
                <w:color w:val="FFFFFF"/>
              </w:rPr>
              <w:lastRenderedPageBreak/>
              <w:t>Field / Element</w:t>
            </w:r>
          </w:p>
        </w:tc>
        <w:tc>
          <w:tcPr>
            <w:tcW w:w="2000" w:type="dxa"/>
            <w:shd w:val="clear" w:color="auto" w:fill="1F4E79"/>
          </w:tcPr>
          <w:p w14:paraId="13DE8C55" w14:textId="77777777" w:rsidR="00890993" w:rsidRDefault="00E31FE5">
            <w:r>
              <w:rPr>
                <w:b/>
                <w:color w:val="FFFFFF"/>
              </w:rPr>
              <w:t>Control Type</w:t>
            </w:r>
          </w:p>
        </w:tc>
        <w:tc>
          <w:tcPr>
            <w:tcW w:w="2400" w:type="dxa"/>
            <w:shd w:val="clear" w:color="auto" w:fill="1F4E79"/>
          </w:tcPr>
          <w:p w14:paraId="5BBA5498" w14:textId="77777777" w:rsidR="00890993" w:rsidRDefault="00E31FE5">
            <w:r>
              <w:rPr>
                <w:b/>
                <w:color w:val="FFFFFF"/>
              </w:rPr>
              <w:t>Bound To (model)</w:t>
            </w:r>
          </w:p>
        </w:tc>
        <w:tc>
          <w:tcPr>
            <w:tcW w:w="2360" w:type="dxa"/>
            <w:shd w:val="clear" w:color="auto" w:fill="1F4E79"/>
          </w:tcPr>
          <w:p w14:paraId="164C4282" w14:textId="77777777" w:rsidR="00890993" w:rsidRDefault="00E31FE5">
            <w:r>
              <w:rPr>
                <w:b/>
                <w:color w:val="FFFFFF"/>
              </w:rPr>
              <w:t>Validation</w:t>
            </w:r>
          </w:p>
        </w:tc>
      </w:tr>
      <w:tr w:rsidR="00890993" w14:paraId="5F04D369" w14:textId="77777777">
        <w:trPr>
          <w:jc w:val="center"/>
        </w:trPr>
        <w:tc>
          <w:tcPr>
            <w:tcW w:w="2600" w:type="dxa"/>
            <w:shd w:val="clear" w:color="auto" w:fill="FFFFFF"/>
          </w:tcPr>
          <w:p w14:paraId="4A4347AE" w14:textId="77777777" w:rsidR="00890993" w:rsidRDefault="00E31FE5">
            <w:r>
              <w:rPr>
                <w:color w:val="000000"/>
              </w:rPr>
              <w:t>Purchase Order Selector</w:t>
            </w:r>
          </w:p>
        </w:tc>
        <w:tc>
          <w:tcPr>
            <w:tcW w:w="2000" w:type="dxa"/>
            <w:shd w:val="clear" w:color="auto" w:fill="FFFFFF"/>
          </w:tcPr>
          <w:p w14:paraId="1221CC95" w14:textId="77777777" w:rsidR="00890993" w:rsidRDefault="00E31FE5">
            <w:proofErr w:type="spellStart"/>
            <w:r>
              <w:rPr>
                <w:color w:val="000000"/>
              </w:rPr>
              <w:t>MatSelect</w:t>
            </w:r>
            <w:proofErr w:type="spellEnd"/>
            <w:r>
              <w:rPr>
                <w:color w:val="000000"/>
              </w:rPr>
              <w:t xml:space="preserve"> (Autocomplete)</w:t>
            </w:r>
          </w:p>
        </w:tc>
        <w:tc>
          <w:tcPr>
            <w:tcW w:w="2400" w:type="dxa"/>
            <w:shd w:val="clear" w:color="auto" w:fill="FFFFFF"/>
          </w:tcPr>
          <w:p w14:paraId="35B238F6" w14:textId="77777777" w:rsidR="00890993" w:rsidRDefault="00E31FE5">
            <w:proofErr w:type="spellStart"/>
            <w:r>
              <w:rPr>
                <w:color w:val="000000"/>
              </w:rPr>
              <w:t>poNumber</w:t>
            </w:r>
            <w:proofErr w:type="spellEnd"/>
            <w:r>
              <w:rPr>
                <w:color w:val="000000"/>
              </w:rPr>
              <w:t xml:space="preserve"> / </w:t>
            </w:r>
            <w:proofErr w:type="spellStart"/>
            <w:r>
              <w:rPr>
                <w:color w:val="000000"/>
              </w:rPr>
              <w:t>PurchaseOrderListItem</w:t>
            </w:r>
            <w:proofErr w:type="spellEnd"/>
          </w:p>
        </w:tc>
        <w:tc>
          <w:tcPr>
            <w:tcW w:w="2360" w:type="dxa"/>
            <w:shd w:val="clear" w:color="auto" w:fill="FFFFFF"/>
          </w:tcPr>
          <w:p w14:paraId="113FFE20" w14:textId="77777777" w:rsidR="00890993" w:rsidRDefault="00E31FE5">
            <w:r>
              <w:rPr>
                <w:color w:val="000000"/>
              </w:rPr>
              <w:t xml:space="preserve">Required active PO selection from </w:t>
            </w:r>
            <w:proofErr w:type="spellStart"/>
            <w:proofErr w:type="gramStart"/>
            <w:r>
              <w:rPr>
                <w:color w:val="000000"/>
              </w:rPr>
              <w:t>getPurchaseOrders</w:t>
            </w:r>
            <w:proofErr w:type="spellEnd"/>
            <w:r>
              <w:rPr>
                <w:color w:val="000000"/>
              </w:rPr>
              <w:t>(</w:t>
            </w:r>
            <w:proofErr w:type="gramEnd"/>
            <w:r>
              <w:rPr>
                <w:color w:val="000000"/>
              </w:rPr>
              <w:t>)</w:t>
            </w:r>
          </w:p>
        </w:tc>
      </w:tr>
      <w:tr w:rsidR="00890993" w14:paraId="6B7D7134" w14:textId="77777777">
        <w:trPr>
          <w:jc w:val="center"/>
        </w:trPr>
        <w:tc>
          <w:tcPr>
            <w:tcW w:w="2600" w:type="dxa"/>
            <w:shd w:val="clear" w:color="auto" w:fill="F2F5F8"/>
          </w:tcPr>
          <w:p w14:paraId="572F4F6A" w14:textId="77777777" w:rsidR="00890993" w:rsidRDefault="00E31FE5">
            <w:r>
              <w:rPr>
                <w:color w:val="000000"/>
              </w:rPr>
              <w:t>IMEI Serial Scanner</w:t>
            </w:r>
          </w:p>
        </w:tc>
        <w:tc>
          <w:tcPr>
            <w:tcW w:w="2000" w:type="dxa"/>
            <w:shd w:val="clear" w:color="auto" w:fill="F2F5F8"/>
          </w:tcPr>
          <w:p w14:paraId="4D068167" w14:textId="77777777" w:rsidR="00890993" w:rsidRDefault="00E31FE5">
            <w:proofErr w:type="spellStart"/>
            <w:r>
              <w:rPr>
                <w:color w:val="000000"/>
              </w:rPr>
              <w:t>MatInput</w:t>
            </w:r>
            <w:proofErr w:type="spellEnd"/>
            <w:r>
              <w:rPr>
                <w:color w:val="000000"/>
              </w:rPr>
              <w:t xml:space="preserve"> (Barcode Receiver)</w:t>
            </w:r>
          </w:p>
        </w:tc>
        <w:tc>
          <w:tcPr>
            <w:tcW w:w="2400" w:type="dxa"/>
            <w:shd w:val="clear" w:color="auto" w:fill="F2F5F8"/>
          </w:tcPr>
          <w:p w14:paraId="0D9F3BD7" w14:textId="77777777" w:rsidR="00890993" w:rsidRDefault="00E31FE5">
            <w:proofErr w:type="spellStart"/>
            <w:proofErr w:type="gramStart"/>
            <w:r>
              <w:rPr>
                <w:color w:val="000000"/>
              </w:rPr>
              <w:t>scanList</w:t>
            </w:r>
            <w:proofErr w:type="spellEnd"/>
            <w:r>
              <w:rPr>
                <w:color w:val="000000"/>
              </w:rPr>
              <w:t>[</w:t>
            </w:r>
            <w:proofErr w:type="gramEnd"/>
            <w:r>
              <w:rPr>
                <w:color w:val="000000"/>
              </w:rPr>
              <w:t>]</w:t>
            </w:r>
          </w:p>
        </w:tc>
        <w:tc>
          <w:tcPr>
            <w:tcW w:w="2360" w:type="dxa"/>
            <w:shd w:val="clear" w:color="auto" w:fill="F2F5F8"/>
          </w:tcPr>
          <w:p w14:paraId="30C75E67" w14:textId="77777777" w:rsidR="00890993" w:rsidRDefault="00E31FE5">
            <w:r>
              <w:rPr>
                <w:color w:val="000000"/>
              </w:rPr>
              <w:t>15-digit numeric IMEI standard pattern match</w:t>
            </w:r>
          </w:p>
        </w:tc>
      </w:tr>
      <w:tr w:rsidR="00890993" w14:paraId="396F38AD" w14:textId="77777777">
        <w:trPr>
          <w:jc w:val="center"/>
        </w:trPr>
        <w:tc>
          <w:tcPr>
            <w:tcW w:w="2600" w:type="dxa"/>
            <w:shd w:val="clear" w:color="auto" w:fill="FFFFFF"/>
          </w:tcPr>
          <w:p w14:paraId="466CC549" w14:textId="77777777" w:rsidR="00890993" w:rsidRDefault="00E31FE5">
            <w:r>
              <w:rPr>
                <w:color w:val="000000"/>
              </w:rPr>
              <w:t>Excel Spreadsheet Intake</w:t>
            </w:r>
          </w:p>
        </w:tc>
        <w:tc>
          <w:tcPr>
            <w:tcW w:w="2000" w:type="dxa"/>
            <w:shd w:val="clear" w:color="auto" w:fill="FFFFFF"/>
          </w:tcPr>
          <w:p w14:paraId="55D962DA" w14:textId="77777777" w:rsidR="00890993" w:rsidRDefault="00E31FE5">
            <w:r>
              <w:rPr>
                <w:color w:val="000000"/>
              </w:rPr>
              <w:t>File Upload Control</w:t>
            </w:r>
          </w:p>
        </w:tc>
        <w:tc>
          <w:tcPr>
            <w:tcW w:w="2400" w:type="dxa"/>
            <w:shd w:val="clear" w:color="auto" w:fill="FFFFFF"/>
          </w:tcPr>
          <w:p w14:paraId="0FB21D2A" w14:textId="77777777" w:rsidR="00890993" w:rsidRDefault="00E31FE5">
            <w:proofErr w:type="spellStart"/>
            <w:r>
              <w:rPr>
                <w:color w:val="000000"/>
              </w:rPr>
              <w:t>FormData</w:t>
            </w:r>
            <w:proofErr w:type="spellEnd"/>
          </w:p>
        </w:tc>
        <w:tc>
          <w:tcPr>
            <w:tcW w:w="2360" w:type="dxa"/>
            <w:shd w:val="clear" w:color="auto" w:fill="FFFFFF"/>
          </w:tcPr>
          <w:p w14:paraId="3F15912D" w14:textId="77777777" w:rsidR="00890993" w:rsidRDefault="00E31FE5">
            <w:r>
              <w:rPr>
                <w:color w:val="000000"/>
              </w:rPr>
              <w:t>Excel manifest matching PO line quantity</w:t>
            </w:r>
          </w:p>
        </w:tc>
      </w:tr>
      <w:tr w:rsidR="00890993" w14:paraId="18A570DA" w14:textId="77777777">
        <w:trPr>
          <w:jc w:val="center"/>
        </w:trPr>
        <w:tc>
          <w:tcPr>
            <w:tcW w:w="2600" w:type="dxa"/>
            <w:shd w:val="clear" w:color="auto" w:fill="F2F5F8"/>
          </w:tcPr>
          <w:p w14:paraId="7ADE09B4" w14:textId="77777777" w:rsidR="00890993" w:rsidRDefault="00E31FE5">
            <w:r>
              <w:rPr>
                <w:color w:val="000000"/>
              </w:rPr>
              <w:t>Reversal / CMO Flags</w:t>
            </w:r>
          </w:p>
        </w:tc>
        <w:tc>
          <w:tcPr>
            <w:tcW w:w="2000" w:type="dxa"/>
            <w:shd w:val="clear" w:color="auto" w:fill="F2F5F8"/>
          </w:tcPr>
          <w:p w14:paraId="33273BD2" w14:textId="77777777" w:rsidR="00890993" w:rsidRDefault="00E31FE5">
            <w:proofErr w:type="spellStart"/>
            <w:r>
              <w:rPr>
                <w:color w:val="000000"/>
              </w:rPr>
              <w:t>MatCheckbox</w:t>
            </w:r>
            <w:proofErr w:type="spellEnd"/>
            <w:r>
              <w:rPr>
                <w:color w:val="000000"/>
              </w:rPr>
              <w:t xml:space="preserve"> / Input</w:t>
            </w:r>
          </w:p>
        </w:tc>
        <w:tc>
          <w:tcPr>
            <w:tcW w:w="2400" w:type="dxa"/>
            <w:shd w:val="clear" w:color="auto" w:fill="F2F5F8"/>
          </w:tcPr>
          <w:p w14:paraId="032EC3D4" w14:textId="77777777" w:rsidR="00890993" w:rsidRDefault="00E31FE5">
            <w:proofErr w:type="spellStart"/>
            <w:r>
              <w:rPr>
                <w:color w:val="000000"/>
              </w:rPr>
              <w:t>isReversal</w:t>
            </w:r>
            <w:proofErr w:type="spellEnd"/>
            <w:r>
              <w:rPr>
                <w:color w:val="000000"/>
              </w:rPr>
              <w:t xml:space="preserve"> / </w:t>
            </w:r>
            <w:proofErr w:type="spellStart"/>
            <w:r>
              <w:rPr>
                <w:color w:val="000000"/>
              </w:rPr>
              <w:t>cmo</w:t>
            </w:r>
            <w:proofErr w:type="spellEnd"/>
          </w:p>
        </w:tc>
        <w:tc>
          <w:tcPr>
            <w:tcW w:w="2360" w:type="dxa"/>
            <w:shd w:val="clear" w:color="auto" w:fill="F2F5F8"/>
          </w:tcPr>
          <w:p w14:paraId="341B5C01" w14:textId="77777777" w:rsidR="00890993" w:rsidRDefault="00E31FE5">
            <w:r>
              <w:rPr>
                <w:color w:val="000000"/>
              </w:rPr>
              <w:t>Optional override codes for inventory adjustments</w:t>
            </w:r>
          </w:p>
        </w:tc>
      </w:tr>
    </w:tbl>
    <w:p w14:paraId="1DE7278D" w14:textId="77777777" w:rsidR="00890993" w:rsidRDefault="00890993">
      <w:pPr>
        <w:spacing w:after="80"/>
      </w:pPr>
    </w:p>
    <w:p w14:paraId="47E50338"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5"/>
        <w:gridCol w:w="4155"/>
      </w:tblGrid>
      <w:tr w:rsidR="00890993" w14:paraId="44919F2D" w14:textId="77777777">
        <w:trPr>
          <w:tblHeader/>
          <w:jc w:val="center"/>
        </w:trPr>
        <w:tc>
          <w:tcPr>
            <w:tcW w:w="2800" w:type="dxa"/>
            <w:shd w:val="clear" w:color="auto" w:fill="1F4E79"/>
          </w:tcPr>
          <w:p w14:paraId="37B9619F" w14:textId="77777777" w:rsidR="00890993" w:rsidRDefault="00E31FE5">
            <w:r>
              <w:rPr>
                <w:b/>
                <w:color w:val="FFFFFF"/>
              </w:rPr>
              <w:t>Action</w:t>
            </w:r>
          </w:p>
        </w:tc>
        <w:tc>
          <w:tcPr>
            <w:tcW w:w="2400" w:type="dxa"/>
            <w:shd w:val="clear" w:color="auto" w:fill="1F4E79"/>
          </w:tcPr>
          <w:p w14:paraId="5DE2E847" w14:textId="77777777" w:rsidR="00890993" w:rsidRDefault="00E31FE5">
            <w:r>
              <w:rPr>
                <w:b/>
                <w:color w:val="FFFFFF"/>
              </w:rPr>
              <w:t>Trigger</w:t>
            </w:r>
          </w:p>
        </w:tc>
        <w:tc>
          <w:tcPr>
            <w:tcW w:w="4160" w:type="dxa"/>
            <w:shd w:val="clear" w:color="auto" w:fill="1F4E79"/>
          </w:tcPr>
          <w:p w14:paraId="64F5CBA0" w14:textId="77777777" w:rsidR="00890993" w:rsidRDefault="00E31FE5">
            <w:r>
              <w:rPr>
                <w:b/>
                <w:color w:val="FFFFFF"/>
              </w:rPr>
              <w:t>Result</w:t>
            </w:r>
          </w:p>
        </w:tc>
      </w:tr>
      <w:tr w:rsidR="00890993" w14:paraId="6817CC7F" w14:textId="77777777">
        <w:trPr>
          <w:jc w:val="center"/>
        </w:trPr>
        <w:tc>
          <w:tcPr>
            <w:tcW w:w="2800" w:type="dxa"/>
            <w:shd w:val="clear" w:color="auto" w:fill="FFFFFF"/>
          </w:tcPr>
          <w:p w14:paraId="21946A53" w14:textId="77777777" w:rsidR="00890993" w:rsidRDefault="00E31FE5">
            <w:r>
              <w:rPr>
                <w:color w:val="000000"/>
              </w:rPr>
              <w:t>Select PO &amp; Load Grid</w:t>
            </w:r>
          </w:p>
        </w:tc>
        <w:tc>
          <w:tcPr>
            <w:tcW w:w="2400" w:type="dxa"/>
            <w:shd w:val="clear" w:color="auto" w:fill="FFFFFF"/>
          </w:tcPr>
          <w:p w14:paraId="55BFB7FC" w14:textId="77777777" w:rsidR="00890993" w:rsidRDefault="00E31FE5">
            <w:r>
              <w:rPr>
                <w:color w:val="000000"/>
              </w:rPr>
              <w:t>On PO Selection Change</w:t>
            </w:r>
          </w:p>
        </w:tc>
        <w:tc>
          <w:tcPr>
            <w:tcW w:w="4160" w:type="dxa"/>
            <w:shd w:val="clear" w:color="auto" w:fill="FFFFFF"/>
          </w:tcPr>
          <w:p w14:paraId="3702237A" w14:textId="77777777" w:rsidR="00890993" w:rsidRDefault="00E31FE5">
            <w:r>
              <w:rPr>
                <w:color w:val="000000"/>
              </w:rPr>
              <w:t xml:space="preserve">Calls </w:t>
            </w:r>
            <w:proofErr w:type="spellStart"/>
            <w:r>
              <w:rPr>
                <w:color w:val="000000"/>
              </w:rPr>
              <w:t>getIMEIGrids</w:t>
            </w:r>
            <w:proofErr w:type="spellEnd"/>
            <w:r>
              <w:rPr>
                <w:color w:val="000000"/>
              </w:rPr>
              <w:t>(</w:t>
            </w:r>
            <w:proofErr w:type="spellStart"/>
            <w:r>
              <w:rPr>
                <w:color w:val="000000"/>
              </w:rPr>
              <w:t>poNumber</w:t>
            </w:r>
            <w:proofErr w:type="spellEnd"/>
            <w:r>
              <w:rPr>
                <w:color w:val="000000"/>
              </w:rPr>
              <w:t>) to load required line quantities and prepare scanner.</w:t>
            </w:r>
          </w:p>
        </w:tc>
      </w:tr>
      <w:tr w:rsidR="00890993" w14:paraId="659DEACF" w14:textId="77777777">
        <w:trPr>
          <w:jc w:val="center"/>
        </w:trPr>
        <w:tc>
          <w:tcPr>
            <w:tcW w:w="2800" w:type="dxa"/>
            <w:shd w:val="clear" w:color="auto" w:fill="F2F5F8"/>
          </w:tcPr>
          <w:p w14:paraId="740D016B" w14:textId="77777777" w:rsidR="00890993" w:rsidRDefault="00E31FE5">
            <w:r>
              <w:rPr>
                <w:color w:val="000000"/>
              </w:rPr>
              <w:t>Validate Scanned Serials</w:t>
            </w:r>
          </w:p>
        </w:tc>
        <w:tc>
          <w:tcPr>
            <w:tcW w:w="2400" w:type="dxa"/>
            <w:shd w:val="clear" w:color="auto" w:fill="F2F5F8"/>
          </w:tcPr>
          <w:p w14:paraId="31FC6B8B" w14:textId="77777777" w:rsidR="00890993" w:rsidRDefault="00E31FE5">
            <w:r>
              <w:rPr>
                <w:color w:val="000000"/>
              </w:rPr>
              <w:t>On Scan Complete or Excel Upload</w:t>
            </w:r>
          </w:p>
        </w:tc>
        <w:tc>
          <w:tcPr>
            <w:tcW w:w="4160" w:type="dxa"/>
            <w:shd w:val="clear" w:color="auto" w:fill="F2F5F8"/>
          </w:tcPr>
          <w:p w14:paraId="3BB68F22" w14:textId="77777777" w:rsidR="00890993" w:rsidRDefault="00E31FE5">
            <w:r>
              <w:rPr>
                <w:color w:val="000000"/>
              </w:rPr>
              <w:t xml:space="preserve">Calls </w:t>
            </w:r>
            <w:proofErr w:type="spellStart"/>
            <w:r>
              <w:rPr>
                <w:color w:val="000000"/>
              </w:rPr>
              <w:t>CheckErrorsAsync</w:t>
            </w:r>
            <w:proofErr w:type="spellEnd"/>
            <w:r>
              <w:rPr>
                <w:color w:val="000000"/>
              </w:rPr>
              <w:t xml:space="preserve"> / check-errors to verify zero duplicate or invalid IMEIs.</w:t>
            </w:r>
          </w:p>
        </w:tc>
      </w:tr>
      <w:tr w:rsidR="00890993" w14:paraId="65323B73" w14:textId="77777777">
        <w:trPr>
          <w:jc w:val="center"/>
        </w:trPr>
        <w:tc>
          <w:tcPr>
            <w:tcW w:w="2800" w:type="dxa"/>
            <w:shd w:val="clear" w:color="auto" w:fill="FFFFFF"/>
          </w:tcPr>
          <w:p w14:paraId="7645F0C5" w14:textId="77777777" w:rsidR="00890993" w:rsidRDefault="00E31FE5">
            <w:r>
              <w:rPr>
                <w:color w:val="000000"/>
              </w:rPr>
              <w:t>Post Hardware Receipt</w:t>
            </w:r>
          </w:p>
        </w:tc>
        <w:tc>
          <w:tcPr>
            <w:tcW w:w="2400" w:type="dxa"/>
            <w:shd w:val="clear" w:color="auto" w:fill="FFFFFF"/>
          </w:tcPr>
          <w:p w14:paraId="7432B325" w14:textId="77777777" w:rsidR="00890993" w:rsidRDefault="00E31FE5">
            <w:r>
              <w:rPr>
                <w:color w:val="000000"/>
              </w:rPr>
              <w:t>On Click (Post Receipts)</w:t>
            </w:r>
          </w:p>
        </w:tc>
        <w:tc>
          <w:tcPr>
            <w:tcW w:w="4160" w:type="dxa"/>
            <w:shd w:val="clear" w:color="auto" w:fill="FFFFFF"/>
          </w:tcPr>
          <w:p w14:paraId="580F7CC3" w14:textId="77777777" w:rsidR="00890993" w:rsidRDefault="00E31FE5">
            <w:r>
              <w:rPr>
                <w:color w:val="000000"/>
              </w:rPr>
              <w:t xml:space="preserve">Invokes </w:t>
            </w:r>
            <w:proofErr w:type="spellStart"/>
            <w:proofErr w:type="gramStart"/>
            <w:r>
              <w:rPr>
                <w:color w:val="000000"/>
              </w:rPr>
              <w:t>postReceipts</w:t>
            </w:r>
            <w:proofErr w:type="spellEnd"/>
            <w:r>
              <w:rPr>
                <w:color w:val="000000"/>
              </w:rPr>
              <w:t>(</w:t>
            </w:r>
            <w:proofErr w:type="gramEnd"/>
            <w:r>
              <w:rPr>
                <w:color w:val="000000"/>
              </w:rPr>
              <w:t>) to write received inventory directly into Spire database.</w:t>
            </w:r>
          </w:p>
        </w:tc>
      </w:tr>
    </w:tbl>
    <w:p w14:paraId="531F9939" w14:textId="77777777" w:rsidR="00890993" w:rsidRDefault="00890993">
      <w:pPr>
        <w:spacing w:after="80"/>
      </w:pPr>
    </w:p>
    <w:p w14:paraId="7E45EF81" w14:textId="77777777" w:rsidR="00890993" w:rsidRDefault="00E31FE5">
      <w:pPr>
        <w:pStyle w:val="Heading3"/>
      </w:pPr>
      <w:r>
        <w:t>3.5 Inventory Counts &amp; Audit (</w:t>
      </w:r>
      <w:proofErr w:type="spellStart"/>
      <w:r>
        <w:t>InventoryCounts</w:t>
      </w:r>
      <w:proofErr w:type="spellEnd"/>
      <w:r>
        <w:t>-Spire)</w:t>
      </w:r>
    </w:p>
    <w:p w14:paraId="5C0212DC"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6550"/>
      </w:tblGrid>
      <w:tr w:rsidR="00890993" w14:paraId="7E2BA28C" w14:textId="77777777">
        <w:trPr>
          <w:tblHeader/>
          <w:jc w:val="center"/>
        </w:trPr>
        <w:tc>
          <w:tcPr>
            <w:tcW w:w="2800" w:type="dxa"/>
            <w:shd w:val="clear" w:color="auto" w:fill="EBF1F5"/>
          </w:tcPr>
          <w:p w14:paraId="569A6A72" w14:textId="77777777" w:rsidR="00890993" w:rsidRDefault="00E31FE5">
            <w:r>
              <w:rPr>
                <w:b/>
                <w:color w:val="1F4E79"/>
              </w:rPr>
              <w:t>Sub-Project Name</w:t>
            </w:r>
          </w:p>
        </w:tc>
        <w:tc>
          <w:tcPr>
            <w:tcW w:w="6560" w:type="dxa"/>
            <w:shd w:val="clear" w:color="auto" w:fill="FFFFFF"/>
          </w:tcPr>
          <w:p w14:paraId="7CF28029" w14:textId="77777777" w:rsidR="00890993" w:rsidRDefault="00E31FE5">
            <w:r>
              <w:rPr>
                <w:color w:val="000000"/>
              </w:rPr>
              <w:t>3.5 Inventory Counts &amp; Audit (</w:t>
            </w:r>
            <w:proofErr w:type="spellStart"/>
            <w:r>
              <w:rPr>
                <w:color w:val="000000"/>
              </w:rPr>
              <w:t>InventoryCounts</w:t>
            </w:r>
            <w:proofErr w:type="spellEnd"/>
            <w:r>
              <w:rPr>
                <w:color w:val="000000"/>
              </w:rPr>
              <w:t>-Spire)</w:t>
            </w:r>
          </w:p>
        </w:tc>
      </w:tr>
      <w:tr w:rsidR="00890993" w14:paraId="23C4A008" w14:textId="77777777">
        <w:trPr>
          <w:jc w:val="center"/>
        </w:trPr>
        <w:tc>
          <w:tcPr>
            <w:tcW w:w="2800" w:type="dxa"/>
            <w:shd w:val="clear" w:color="auto" w:fill="EBF1F5"/>
          </w:tcPr>
          <w:p w14:paraId="6B07C639" w14:textId="77777777" w:rsidR="00000000" w:rsidRDefault="00000000"/>
        </w:tc>
        <w:tc>
          <w:tcPr>
            <w:tcW w:w="6560" w:type="dxa"/>
            <w:shd w:val="clear" w:color="auto" w:fill="FFFFFF"/>
          </w:tcPr>
          <w:p w14:paraId="244C722B" w14:textId="77777777" w:rsidR="00890993" w:rsidRDefault="00E31FE5">
            <w:r>
              <w:rPr>
                <w:color w:val="000000"/>
              </w:rPr>
              <w:t>Angular Frontend Core Team</w:t>
            </w:r>
          </w:p>
        </w:tc>
      </w:tr>
      <w:tr w:rsidR="00890993" w14:paraId="1FC95CEA" w14:textId="77777777">
        <w:trPr>
          <w:jc w:val="center"/>
        </w:trPr>
        <w:tc>
          <w:tcPr>
            <w:tcW w:w="2800" w:type="dxa"/>
            <w:shd w:val="clear" w:color="auto" w:fill="EBF1F5"/>
          </w:tcPr>
          <w:p w14:paraId="493C2687" w14:textId="77777777" w:rsidR="00890993" w:rsidRDefault="00E31FE5">
            <w:r>
              <w:rPr>
                <w:b/>
                <w:color w:val="1F4E79"/>
              </w:rPr>
              <w:t>Status</w:t>
            </w:r>
          </w:p>
        </w:tc>
        <w:tc>
          <w:tcPr>
            <w:tcW w:w="6560" w:type="dxa"/>
            <w:shd w:val="clear" w:color="auto" w:fill="FFFFFF"/>
          </w:tcPr>
          <w:p w14:paraId="239ED7CB" w14:textId="77777777" w:rsidR="00890993" w:rsidRDefault="00E31FE5">
            <w:r>
              <w:rPr>
                <w:color w:val="000000"/>
              </w:rPr>
              <w:t>Completed</w:t>
            </w:r>
          </w:p>
        </w:tc>
      </w:tr>
      <w:tr w:rsidR="00890993" w14:paraId="4A97F498" w14:textId="77777777">
        <w:trPr>
          <w:jc w:val="center"/>
        </w:trPr>
        <w:tc>
          <w:tcPr>
            <w:tcW w:w="2800" w:type="dxa"/>
            <w:shd w:val="clear" w:color="auto" w:fill="EBF1F5"/>
          </w:tcPr>
          <w:p w14:paraId="0AFE5281" w14:textId="77777777" w:rsidR="00890993" w:rsidRDefault="00E31FE5">
            <w:r>
              <w:rPr>
                <w:b/>
                <w:color w:val="1F4E79"/>
              </w:rPr>
              <w:t>Feature Module Path</w:t>
            </w:r>
          </w:p>
        </w:tc>
        <w:tc>
          <w:tcPr>
            <w:tcW w:w="6560" w:type="dxa"/>
            <w:shd w:val="clear" w:color="auto" w:fill="FFFFFF"/>
          </w:tcPr>
          <w:p w14:paraId="59AFDC01" w14:textId="77777777" w:rsidR="00890993" w:rsidRDefault="00E31FE5">
            <w:r>
              <w:rPr>
                <w:color w:val="000000"/>
              </w:rPr>
              <w:t>src/app/components/inventory/inventory-count-component/inventory-count-component.ts</w:t>
            </w:r>
          </w:p>
        </w:tc>
      </w:tr>
      <w:tr w:rsidR="00890993" w14:paraId="0BEC8F54" w14:textId="77777777">
        <w:trPr>
          <w:jc w:val="center"/>
        </w:trPr>
        <w:tc>
          <w:tcPr>
            <w:tcW w:w="2800" w:type="dxa"/>
            <w:shd w:val="clear" w:color="auto" w:fill="EBF1F5"/>
          </w:tcPr>
          <w:p w14:paraId="428F4A14" w14:textId="77777777" w:rsidR="00890993" w:rsidRDefault="00E31FE5">
            <w:r>
              <w:rPr>
                <w:b/>
                <w:color w:val="1F4E79"/>
              </w:rPr>
              <w:t>Route Prefix</w:t>
            </w:r>
          </w:p>
        </w:tc>
        <w:tc>
          <w:tcPr>
            <w:tcW w:w="6560" w:type="dxa"/>
            <w:shd w:val="clear" w:color="auto" w:fill="FFFFFF"/>
          </w:tcPr>
          <w:p w14:paraId="0E19B976" w14:textId="77777777" w:rsidR="00890993" w:rsidRDefault="00E31FE5">
            <w:r>
              <w:rPr>
                <w:color w:val="000000"/>
              </w:rPr>
              <w:t>/count/maintain-count</w:t>
            </w:r>
          </w:p>
        </w:tc>
      </w:tr>
      <w:tr w:rsidR="00890993" w14:paraId="64AB6A9F" w14:textId="77777777">
        <w:trPr>
          <w:jc w:val="center"/>
        </w:trPr>
        <w:tc>
          <w:tcPr>
            <w:tcW w:w="2800" w:type="dxa"/>
            <w:shd w:val="clear" w:color="auto" w:fill="EBF1F5"/>
          </w:tcPr>
          <w:p w14:paraId="0D434A7B" w14:textId="77777777" w:rsidR="00890993" w:rsidRDefault="00E31FE5">
            <w:r>
              <w:rPr>
                <w:b/>
                <w:color w:val="1F4E79"/>
              </w:rPr>
              <w:lastRenderedPageBreak/>
              <w:t>Short Description</w:t>
            </w:r>
          </w:p>
        </w:tc>
        <w:tc>
          <w:tcPr>
            <w:tcW w:w="6560" w:type="dxa"/>
            <w:shd w:val="clear" w:color="auto" w:fill="FFFFFF"/>
          </w:tcPr>
          <w:p w14:paraId="698D16AA" w14:textId="77777777" w:rsidR="00890993" w:rsidRDefault="00E31FE5">
            <w:r>
              <w:rPr>
                <w:color w:val="000000"/>
              </w:rPr>
              <w:t xml:space="preserve">Allows warehouse auditors to maintain physical counts, load live Spire on-hand snapshots, </w:t>
            </w:r>
            <w:proofErr w:type="spellStart"/>
            <w:r>
              <w:rPr>
                <w:color w:val="000000"/>
              </w:rPr>
              <w:t>analyze</w:t>
            </w:r>
            <w:proofErr w:type="spellEnd"/>
            <w:r>
              <w:rPr>
                <w:color w:val="000000"/>
              </w:rPr>
              <w:t xml:space="preserve"> scan discrepancies, detect system duplicates, and export physical count worksheets.</w:t>
            </w:r>
          </w:p>
        </w:tc>
      </w:tr>
    </w:tbl>
    <w:p w14:paraId="1F264110" w14:textId="77777777" w:rsidR="00890993" w:rsidRDefault="00890993">
      <w:pPr>
        <w:spacing w:after="100"/>
      </w:pPr>
    </w:p>
    <w:p w14:paraId="199ABA7D"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74"/>
        <w:gridCol w:w="2930"/>
        <w:gridCol w:w="1560"/>
        <w:gridCol w:w="2380"/>
      </w:tblGrid>
      <w:tr w:rsidR="00890993" w14:paraId="361FB246" w14:textId="77777777">
        <w:trPr>
          <w:tblHeader/>
          <w:jc w:val="center"/>
        </w:trPr>
        <w:tc>
          <w:tcPr>
            <w:tcW w:w="2600" w:type="dxa"/>
            <w:shd w:val="clear" w:color="auto" w:fill="1F4E79"/>
          </w:tcPr>
          <w:p w14:paraId="5FF0FF50" w14:textId="77777777" w:rsidR="00890993" w:rsidRDefault="00E31FE5">
            <w:r>
              <w:rPr>
                <w:b/>
                <w:color w:val="FFFFFF"/>
              </w:rPr>
              <w:t>Path</w:t>
            </w:r>
          </w:p>
        </w:tc>
        <w:tc>
          <w:tcPr>
            <w:tcW w:w="2600" w:type="dxa"/>
            <w:shd w:val="clear" w:color="auto" w:fill="1F4E79"/>
          </w:tcPr>
          <w:p w14:paraId="3B7F78DA" w14:textId="77777777" w:rsidR="00890993" w:rsidRDefault="00E31FE5">
            <w:r>
              <w:rPr>
                <w:b/>
                <w:color w:val="FFFFFF"/>
              </w:rPr>
              <w:t>Component</w:t>
            </w:r>
          </w:p>
        </w:tc>
        <w:tc>
          <w:tcPr>
            <w:tcW w:w="1600" w:type="dxa"/>
            <w:shd w:val="clear" w:color="auto" w:fill="1F4E79"/>
          </w:tcPr>
          <w:p w14:paraId="244C2667" w14:textId="77777777" w:rsidR="00890993" w:rsidRDefault="00E31FE5">
            <w:r>
              <w:rPr>
                <w:b/>
                <w:color w:val="FFFFFF"/>
              </w:rPr>
              <w:t>Guard</w:t>
            </w:r>
          </w:p>
        </w:tc>
        <w:tc>
          <w:tcPr>
            <w:tcW w:w="2560" w:type="dxa"/>
            <w:shd w:val="clear" w:color="auto" w:fill="1F4E79"/>
          </w:tcPr>
          <w:p w14:paraId="186A03C7" w14:textId="77777777" w:rsidR="00890993" w:rsidRDefault="00E31FE5">
            <w:r>
              <w:rPr>
                <w:b/>
                <w:color w:val="FFFFFF"/>
              </w:rPr>
              <w:t>Description</w:t>
            </w:r>
          </w:p>
        </w:tc>
      </w:tr>
      <w:tr w:rsidR="00890993" w14:paraId="6D4BC588" w14:textId="77777777">
        <w:trPr>
          <w:jc w:val="center"/>
        </w:trPr>
        <w:tc>
          <w:tcPr>
            <w:tcW w:w="2600" w:type="dxa"/>
            <w:shd w:val="clear" w:color="auto" w:fill="FFFFFF"/>
          </w:tcPr>
          <w:p w14:paraId="7906FE1E" w14:textId="77777777" w:rsidR="00890993" w:rsidRDefault="00E31FE5">
            <w:r>
              <w:rPr>
                <w:color w:val="000000"/>
              </w:rPr>
              <w:t>/</w:t>
            </w:r>
            <w:proofErr w:type="gramStart"/>
            <w:r>
              <w:rPr>
                <w:color w:val="000000"/>
              </w:rPr>
              <w:t>count</w:t>
            </w:r>
            <w:proofErr w:type="gramEnd"/>
          </w:p>
        </w:tc>
        <w:tc>
          <w:tcPr>
            <w:tcW w:w="2600" w:type="dxa"/>
            <w:shd w:val="clear" w:color="auto" w:fill="FFFFFF"/>
          </w:tcPr>
          <w:p w14:paraId="1C4FCB2C" w14:textId="77777777" w:rsidR="00890993" w:rsidRDefault="00E31FE5">
            <w:proofErr w:type="spellStart"/>
            <w:r>
              <w:rPr>
                <w:color w:val="000000"/>
              </w:rPr>
              <w:t>CountSpireComponent</w:t>
            </w:r>
            <w:proofErr w:type="spellEnd"/>
          </w:p>
        </w:tc>
        <w:tc>
          <w:tcPr>
            <w:tcW w:w="1600" w:type="dxa"/>
            <w:shd w:val="clear" w:color="auto" w:fill="FFFFFF"/>
          </w:tcPr>
          <w:p w14:paraId="3C321DA4" w14:textId="77777777" w:rsidR="00890993" w:rsidRDefault="00E31FE5">
            <w:proofErr w:type="spellStart"/>
            <w:r>
              <w:rPr>
                <w:color w:val="000000"/>
              </w:rPr>
              <w:t>AuthGuard</w:t>
            </w:r>
            <w:proofErr w:type="spellEnd"/>
          </w:p>
        </w:tc>
        <w:tc>
          <w:tcPr>
            <w:tcW w:w="2560" w:type="dxa"/>
            <w:shd w:val="clear" w:color="auto" w:fill="FFFFFF"/>
          </w:tcPr>
          <w:p w14:paraId="69A8016E" w14:textId="77777777" w:rsidR="00890993" w:rsidRDefault="00E31FE5">
            <w:r>
              <w:rPr>
                <w:color w:val="000000"/>
              </w:rPr>
              <w:t>Parent container layout for inventory physical counts and audits.</w:t>
            </w:r>
          </w:p>
        </w:tc>
      </w:tr>
      <w:tr w:rsidR="00890993" w14:paraId="6BF25F66" w14:textId="77777777">
        <w:trPr>
          <w:jc w:val="center"/>
        </w:trPr>
        <w:tc>
          <w:tcPr>
            <w:tcW w:w="2600" w:type="dxa"/>
            <w:shd w:val="clear" w:color="auto" w:fill="F2F5F8"/>
          </w:tcPr>
          <w:p w14:paraId="0EE5D3D1" w14:textId="77777777" w:rsidR="00890993" w:rsidRDefault="00E31FE5">
            <w:r>
              <w:rPr>
                <w:color w:val="000000"/>
              </w:rPr>
              <w:t>/count/maintain-count</w:t>
            </w:r>
          </w:p>
        </w:tc>
        <w:tc>
          <w:tcPr>
            <w:tcW w:w="2600" w:type="dxa"/>
            <w:shd w:val="clear" w:color="auto" w:fill="F2F5F8"/>
          </w:tcPr>
          <w:p w14:paraId="21FBB180" w14:textId="77777777" w:rsidR="00890993" w:rsidRDefault="00E31FE5">
            <w:proofErr w:type="spellStart"/>
            <w:r>
              <w:rPr>
                <w:color w:val="000000"/>
              </w:rPr>
              <w:t>InventoryCountComponent</w:t>
            </w:r>
            <w:proofErr w:type="spellEnd"/>
          </w:p>
        </w:tc>
        <w:tc>
          <w:tcPr>
            <w:tcW w:w="1600" w:type="dxa"/>
            <w:shd w:val="clear" w:color="auto" w:fill="F2F5F8"/>
          </w:tcPr>
          <w:p w14:paraId="4FD5344C" w14:textId="77777777" w:rsidR="00890993" w:rsidRDefault="00E31FE5">
            <w:proofErr w:type="spellStart"/>
            <w:r>
              <w:rPr>
                <w:color w:val="000000"/>
              </w:rPr>
              <w:t>AuthGuard</w:t>
            </w:r>
            <w:proofErr w:type="spellEnd"/>
          </w:p>
        </w:tc>
        <w:tc>
          <w:tcPr>
            <w:tcW w:w="2560" w:type="dxa"/>
            <w:shd w:val="clear" w:color="auto" w:fill="F2F5F8"/>
          </w:tcPr>
          <w:p w14:paraId="4144154F" w14:textId="77777777" w:rsidR="00890993" w:rsidRDefault="00E31FE5">
            <w:r>
              <w:rPr>
                <w:color w:val="000000"/>
              </w:rPr>
              <w:t>Main workspace for count file imports, snapshot syncing, and sheet export.</w:t>
            </w:r>
          </w:p>
        </w:tc>
      </w:tr>
      <w:tr w:rsidR="00890993" w14:paraId="0B9173A9" w14:textId="77777777">
        <w:trPr>
          <w:jc w:val="center"/>
        </w:trPr>
        <w:tc>
          <w:tcPr>
            <w:tcW w:w="2600" w:type="dxa"/>
            <w:shd w:val="clear" w:color="auto" w:fill="FFFFFF"/>
          </w:tcPr>
          <w:p w14:paraId="4C42B4E1" w14:textId="77777777" w:rsidR="00890993" w:rsidRDefault="00E31FE5">
            <w:r>
              <w:rPr>
                <w:color w:val="000000"/>
              </w:rPr>
              <w:t>/count/analyse</w:t>
            </w:r>
          </w:p>
        </w:tc>
        <w:tc>
          <w:tcPr>
            <w:tcW w:w="2600" w:type="dxa"/>
            <w:shd w:val="clear" w:color="auto" w:fill="FFFFFF"/>
          </w:tcPr>
          <w:p w14:paraId="3621FA13" w14:textId="77777777" w:rsidR="00890993" w:rsidRDefault="00E31FE5">
            <w:proofErr w:type="spellStart"/>
            <w:r>
              <w:rPr>
                <w:color w:val="000000"/>
              </w:rPr>
              <w:t>AnalyseCountComponent</w:t>
            </w:r>
            <w:proofErr w:type="spellEnd"/>
          </w:p>
        </w:tc>
        <w:tc>
          <w:tcPr>
            <w:tcW w:w="1600" w:type="dxa"/>
            <w:shd w:val="clear" w:color="auto" w:fill="FFFFFF"/>
          </w:tcPr>
          <w:p w14:paraId="508378AD" w14:textId="77777777" w:rsidR="00890993" w:rsidRDefault="00E31FE5">
            <w:proofErr w:type="spellStart"/>
            <w:r>
              <w:rPr>
                <w:color w:val="000000"/>
              </w:rPr>
              <w:t>AuthGuard</w:t>
            </w:r>
            <w:proofErr w:type="spellEnd"/>
          </w:p>
        </w:tc>
        <w:tc>
          <w:tcPr>
            <w:tcW w:w="2560" w:type="dxa"/>
            <w:shd w:val="clear" w:color="auto" w:fill="FFFFFF"/>
          </w:tcPr>
          <w:p w14:paraId="5EB97384" w14:textId="77777777" w:rsidR="00890993" w:rsidRDefault="00E31FE5">
            <w:r>
              <w:rPr>
                <w:color w:val="000000"/>
              </w:rPr>
              <w:t>Analytical view for inspecting duplicates, variances, and uncounted items.</w:t>
            </w:r>
          </w:p>
        </w:tc>
      </w:tr>
    </w:tbl>
    <w:p w14:paraId="660ED2AA" w14:textId="77777777" w:rsidR="00890993" w:rsidRDefault="00890993">
      <w:pPr>
        <w:spacing w:after="100"/>
      </w:pPr>
    </w:p>
    <w:p w14:paraId="61B4AD68"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5"/>
        <w:gridCol w:w="2497"/>
        <w:gridCol w:w="3253"/>
      </w:tblGrid>
      <w:tr w:rsidR="00890993" w14:paraId="18955CE9" w14:textId="77777777">
        <w:trPr>
          <w:tblHeader/>
          <w:jc w:val="center"/>
        </w:trPr>
        <w:tc>
          <w:tcPr>
            <w:tcW w:w="700" w:type="dxa"/>
            <w:shd w:val="clear" w:color="auto" w:fill="1F4E79"/>
          </w:tcPr>
          <w:p w14:paraId="6B6D4CF7" w14:textId="77777777" w:rsidR="00890993" w:rsidRDefault="00E31FE5">
            <w:r>
              <w:rPr>
                <w:b/>
                <w:color w:val="FFFFFF"/>
              </w:rPr>
              <w:t>#</w:t>
            </w:r>
          </w:p>
        </w:tc>
        <w:tc>
          <w:tcPr>
            <w:tcW w:w="2900" w:type="dxa"/>
            <w:shd w:val="clear" w:color="auto" w:fill="1F4E79"/>
          </w:tcPr>
          <w:p w14:paraId="5B2E85EE" w14:textId="77777777" w:rsidR="00890993" w:rsidRDefault="00E31FE5">
            <w:r>
              <w:rPr>
                <w:b/>
                <w:color w:val="FFFFFF"/>
              </w:rPr>
              <w:t>Screen</w:t>
            </w:r>
          </w:p>
        </w:tc>
        <w:tc>
          <w:tcPr>
            <w:tcW w:w="2500" w:type="dxa"/>
            <w:shd w:val="clear" w:color="auto" w:fill="1F4E79"/>
          </w:tcPr>
          <w:p w14:paraId="22D4F260" w14:textId="77777777" w:rsidR="00890993" w:rsidRDefault="00E31FE5">
            <w:r>
              <w:rPr>
                <w:b/>
                <w:color w:val="FFFFFF"/>
              </w:rPr>
              <w:t>Primary Data Source</w:t>
            </w:r>
          </w:p>
        </w:tc>
        <w:tc>
          <w:tcPr>
            <w:tcW w:w="3260" w:type="dxa"/>
            <w:shd w:val="clear" w:color="auto" w:fill="1F4E79"/>
          </w:tcPr>
          <w:p w14:paraId="5E630A77" w14:textId="77777777" w:rsidR="00890993" w:rsidRDefault="00E31FE5">
            <w:r>
              <w:rPr>
                <w:b/>
                <w:color w:val="FFFFFF"/>
              </w:rPr>
              <w:t>Purpose</w:t>
            </w:r>
          </w:p>
        </w:tc>
      </w:tr>
      <w:tr w:rsidR="00890993" w14:paraId="227A85E3" w14:textId="77777777">
        <w:trPr>
          <w:jc w:val="center"/>
        </w:trPr>
        <w:tc>
          <w:tcPr>
            <w:tcW w:w="700" w:type="dxa"/>
            <w:shd w:val="clear" w:color="auto" w:fill="FFFFFF"/>
          </w:tcPr>
          <w:p w14:paraId="351A1CC7" w14:textId="77777777" w:rsidR="00890993" w:rsidRDefault="00E31FE5">
            <w:r>
              <w:rPr>
                <w:color w:val="000000"/>
              </w:rPr>
              <w:t>1</w:t>
            </w:r>
          </w:p>
        </w:tc>
        <w:tc>
          <w:tcPr>
            <w:tcW w:w="2900" w:type="dxa"/>
            <w:shd w:val="clear" w:color="auto" w:fill="FFFFFF"/>
          </w:tcPr>
          <w:p w14:paraId="45CED8BB" w14:textId="77777777" w:rsidR="00890993" w:rsidRDefault="00E31FE5">
            <w:r>
              <w:rPr>
                <w:color w:val="000000"/>
              </w:rPr>
              <w:t>Inventory Count Maintenance &amp; Snapshot Sync</w:t>
            </w:r>
          </w:p>
        </w:tc>
        <w:tc>
          <w:tcPr>
            <w:tcW w:w="2500" w:type="dxa"/>
            <w:shd w:val="clear" w:color="auto" w:fill="FFFFFF"/>
          </w:tcPr>
          <w:p w14:paraId="2B5D60FE" w14:textId="77777777" w:rsidR="00890993" w:rsidRDefault="00E31FE5">
            <w:r>
              <w:rPr>
                <w:color w:val="000000"/>
              </w:rPr>
              <w:t>Count API &amp; Spire Snapshot Tables</w:t>
            </w:r>
          </w:p>
        </w:tc>
        <w:tc>
          <w:tcPr>
            <w:tcW w:w="3260" w:type="dxa"/>
            <w:shd w:val="clear" w:color="auto" w:fill="FFFFFF"/>
          </w:tcPr>
          <w:p w14:paraId="385EA8B2" w14:textId="77777777" w:rsidR="00890993" w:rsidRDefault="00E31FE5">
            <w:r>
              <w:rPr>
                <w:color w:val="000000"/>
              </w:rPr>
              <w:t>Physical count import, file status monitoring, and worksheet downloads.</w:t>
            </w:r>
          </w:p>
        </w:tc>
      </w:tr>
      <w:tr w:rsidR="00890993" w14:paraId="60369030" w14:textId="77777777">
        <w:trPr>
          <w:jc w:val="center"/>
        </w:trPr>
        <w:tc>
          <w:tcPr>
            <w:tcW w:w="700" w:type="dxa"/>
            <w:shd w:val="clear" w:color="auto" w:fill="F2F5F8"/>
          </w:tcPr>
          <w:p w14:paraId="516F2B68" w14:textId="77777777" w:rsidR="00890993" w:rsidRDefault="00E31FE5">
            <w:r>
              <w:rPr>
                <w:color w:val="000000"/>
              </w:rPr>
              <w:t>2</w:t>
            </w:r>
          </w:p>
        </w:tc>
        <w:tc>
          <w:tcPr>
            <w:tcW w:w="2900" w:type="dxa"/>
            <w:shd w:val="clear" w:color="auto" w:fill="F2F5F8"/>
          </w:tcPr>
          <w:p w14:paraId="30E11BBC" w14:textId="77777777" w:rsidR="00890993" w:rsidRDefault="00E31FE5">
            <w:r>
              <w:rPr>
                <w:color w:val="000000"/>
              </w:rPr>
              <w:t>Variance &amp; Duplicate Scan Analysis Suite</w:t>
            </w:r>
          </w:p>
        </w:tc>
        <w:tc>
          <w:tcPr>
            <w:tcW w:w="2500" w:type="dxa"/>
            <w:shd w:val="clear" w:color="auto" w:fill="F2F5F8"/>
          </w:tcPr>
          <w:p w14:paraId="46F1C4CD" w14:textId="77777777" w:rsidR="00890993" w:rsidRDefault="00E31FE5">
            <w:proofErr w:type="spellStart"/>
            <w:r>
              <w:rPr>
                <w:color w:val="000000"/>
              </w:rPr>
              <w:t>CountAnalysis</w:t>
            </w:r>
            <w:proofErr w:type="spellEnd"/>
            <w:r>
              <w:rPr>
                <w:color w:val="000000"/>
              </w:rPr>
              <w:t xml:space="preserve"> API</w:t>
            </w:r>
          </w:p>
        </w:tc>
        <w:tc>
          <w:tcPr>
            <w:tcW w:w="3260" w:type="dxa"/>
            <w:shd w:val="clear" w:color="auto" w:fill="F2F5F8"/>
          </w:tcPr>
          <w:p w14:paraId="4417CD94" w14:textId="77777777" w:rsidR="00890993" w:rsidRDefault="00E31FE5">
            <w:r>
              <w:rPr>
                <w:color w:val="000000"/>
              </w:rPr>
              <w:t>Identifies uncounted on-hand inventory, invalid serials, and scan collisions.</w:t>
            </w:r>
          </w:p>
        </w:tc>
      </w:tr>
    </w:tbl>
    <w:p w14:paraId="28467115" w14:textId="77777777" w:rsidR="00890993" w:rsidRDefault="00890993">
      <w:pPr>
        <w:spacing w:after="120"/>
      </w:pPr>
    </w:p>
    <w:p w14:paraId="316CFED5" w14:textId="77777777" w:rsidR="00890993" w:rsidRDefault="00E31FE5">
      <w:pPr>
        <w:spacing w:after="120" w:line="276" w:lineRule="auto"/>
      </w:pPr>
      <w:r>
        <w:rPr>
          <w:b/>
          <w:bCs/>
          <w:color w:val="1F3864"/>
        </w:rPr>
        <w:t>Screen Details</w:t>
      </w:r>
    </w:p>
    <w:p w14:paraId="3D7900CE" w14:textId="77777777" w:rsidR="00890993" w:rsidRDefault="00E31FE5">
      <w:pPr>
        <w:pStyle w:val="Heading4"/>
      </w:pPr>
      <w:r>
        <w:t>Screen Details: Inventory Counts &amp; Audit (</w:t>
      </w:r>
      <w:proofErr w:type="spellStart"/>
      <w:r>
        <w:t>InventoryCounts</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2F06A783" w14:textId="77777777">
        <w:trPr>
          <w:tblHeader/>
          <w:jc w:val="center"/>
        </w:trPr>
        <w:tc>
          <w:tcPr>
            <w:tcW w:w="2600" w:type="dxa"/>
            <w:shd w:val="clear" w:color="auto" w:fill="EBF1F5"/>
          </w:tcPr>
          <w:p w14:paraId="6620A6FD" w14:textId="77777777" w:rsidR="00890993" w:rsidRDefault="00E31FE5">
            <w:r>
              <w:rPr>
                <w:b/>
                <w:color w:val="1F4E79"/>
              </w:rPr>
              <w:t>Route</w:t>
            </w:r>
          </w:p>
        </w:tc>
        <w:tc>
          <w:tcPr>
            <w:tcW w:w="6760" w:type="dxa"/>
            <w:shd w:val="clear" w:color="auto" w:fill="FFFFFF"/>
          </w:tcPr>
          <w:p w14:paraId="0DB3350B" w14:textId="77777777" w:rsidR="00890993" w:rsidRDefault="00E31FE5">
            <w:r>
              <w:rPr>
                <w:color w:val="000000"/>
              </w:rPr>
              <w:t>/count/maintain-count</w:t>
            </w:r>
          </w:p>
        </w:tc>
      </w:tr>
      <w:tr w:rsidR="00890993" w14:paraId="25964B3F" w14:textId="77777777">
        <w:trPr>
          <w:jc w:val="center"/>
        </w:trPr>
        <w:tc>
          <w:tcPr>
            <w:tcW w:w="2600" w:type="dxa"/>
            <w:shd w:val="clear" w:color="auto" w:fill="EBF1F5"/>
          </w:tcPr>
          <w:p w14:paraId="2D550F21" w14:textId="77777777" w:rsidR="00890993" w:rsidRDefault="00E31FE5">
            <w:r>
              <w:rPr>
                <w:b/>
                <w:color w:val="1F4E79"/>
              </w:rPr>
              <w:t>Component</w:t>
            </w:r>
          </w:p>
        </w:tc>
        <w:tc>
          <w:tcPr>
            <w:tcW w:w="6760" w:type="dxa"/>
            <w:shd w:val="clear" w:color="auto" w:fill="FFFFFF"/>
          </w:tcPr>
          <w:p w14:paraId="333223DB" w14:textId="77777777" w:rsidR="00890993" w:rsidRDefault="00E31FE5">
            <w:proofErr w:type="spellStart"/>
            <w:r>
              <w:rPr>
                <w:color w:val="000000"/>
              </w:rPr>
              <w:t>InventoryCountComponent</w:t>
            </w:r>
            <w:proofErr w:type="spellEnd"/>
          </w:p>
        </w:tc>
      </w:tr>
      <w:tr w:rsidR="00890993" w14:paraId="75F208EF" w14:textId="77777777">
        <w:trPr>
          <w:jc w:val="center"/>
        </w:trPr>
        <w:tc>
          <w:tcPr>
            <w:tcW w:w="2600" w:type="dxa"/>
            <w:shd w:val="clear" w:color="auto" w:fill="EBF1F5"/>
          </w:tcPr>
          <w:p w14:paraId="11D17CB1" w14:textId="77777777" w:rsidR="00890993" w:rsidRDefault="00E31FE5">
            <w:r>
              <w:rPr>
                <w:b/>
                <w:color w:val="1F4E79"/>
              </w:rPr>
              <w:t>Route Guard</w:t>
            </w:r>
          </w:p>
        </w:tc>
        <w:tc>
          <w:tcPr>
            <w:tcW w:w="6760" w:type="dxa"/>
            <w:shd w:val="clear" w:color="auto" w:fill="FFFFFF"/>
          </w:tcPr>
          <w:p w14:paraId="2CA94CBF" w14:textId="77777777" w:rsidR="00890993" w:rsidRDefault="00E31FE5">
            <w:proofErr w:type="spellStart"/>
            <w:r>
              <w:rPr>
                <w:color w:val="000000"/>
              </w:rPr>
              <w:t>AuthGuard</w:t>
            </w:r>
            <w:proofErr w:type="spellEnd"/>
          </w:p>
        </w:tc>
      </w:tr>
      <w:tr w:rsidR="00890993" w14:paraId="5E6D5438" w14:textId="77777777">
        <w:trPr>
          <w:jc w:val="center"/>
        </w:trPr>
        <w:tc>
          <w:tcPr>
            <w:tcW w:w="2600" w:type="dxa"/>
            <w:shd w:val="clear" w:color="auto" w:fill="EBF1F5"/>
          </w:tcPr>
          <w:p w14:paraId="614DB8F3" w14:textId="77777777" w:rsidR="00890993" w:rsidRDefault="00E31FE5">
            <w:r>
              <w:rPr>
                <w:b/>
                <w:color w:val="1F4E79"/>
              </w:rPr>
              <w:lastRenderedPageBreak/>
              <w:t>Lazy Loaded</w:t>
            </w:r>
          </w:p>
        </w:tc>
        <w:tc>
          <w:tcPr>
            <w:tcW w:w="6760" w:type="dxa"/>
            <w:shd w:val="clear" w:color="auto" w:fill="FFFFFF"/>
          </w:tcPr>
          <w:p w14:paraId="7DBD337E" w14:textId="77777777" w:rsidR="00890993" w:rsidRDefault="00E31FE5">
            <w:r>
              <w:rPr>
                <w:color w:val="000000"/>
              </w:rPr>
              <w:t xml:space="preserve">Static child component under /count container in </w:t>
            </w:r>
            <w:proofErr w:type="spellStart"/>
            <w:proofErr w:type="gramStart"/>
            <w:r>
              <w:rPr>
                <w:color w:val="000000"/>
              </w:rPr>
              <w:t>app.routes</w:t>
            </w:r>
            <w:proofErr w:type="gramEnd"/>
            <w:r>
              <w:rPr>
                <w:color w:val="000000"/>
              </w:rPr>
              <w:t>.ts</w:t>
            </w:r>
            <w:proofErr w:type="spellEnd"/>
          </w:p>
        </w:tc>
      </w:tr>
      <w:tr w:rsidR="00890993" w14:paraId="315BA419" w14:textId="77777777">
        <w:trPr>
          <w:jc w:val="center"/>
        </w:trPr>
        <w:tc>
          <w:tcPr>
            <w:tcW w:w="2600" w:type="dxa"/>
            <w:shd w:val="clear" w:color="auto" w:fill="EBF1F5"/>
          </w:tcPr>
          <w:p w14:paraId="2344D478" w14:textId="77777777" w:rsidR="00890993" w:rsidRDefault="00E31FE5">
            <w:r>
              <w:rPr>
                <w:b/>
                <w:color w:val="1F4E79"/>
              </w:rPr>
              <w:t>Purpose</w:t>
            </w:r>
          </w:p>
        </w:tc>
        <w:tc>
          <w:tcPr>
            <w:tcW w:w="6760" w:type="dxa"/>
            <w:shd w:val="clear" w:color="auto" w:fill="FFFFFF"/>
          </w:tcPr>
          <w:p w14:paraId="2297B731" w14:textId="77777777" w:rsidR="00890993" w:rsidRDefault="00E31FE5">
            <w:r>
              <w:rPr>
                <w:color w:val="000000"/>
              </w:rPr>
              <w:t>Enables warehouse teams to load snapshot records from Spire database (filtering by hardware IMEI or accessories ACC), sync files, delete erroneous batches, and download formatted audit spreadsheets.</w:t>
            </w:r>
          </w:p>
        </w:tc>
      </w:tr>
    </w:tbl>
    <w:p w14:paraId="23B32FFF" w14:textId="77777777" w:rsidR="00890993" w:rsidRDefault="00890993">
      <w:pPr>
        <w:spacing w:after="80"/>
      </w:pPr>
    </w:p>
    <w:p w14:paraId="2C45061B"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655"/>
        <w:gridCol w:w="5689"/>
      </w:tblGrid>
      <w:tr w:rsidR="00890993" w14:paraId="1FF16D93" w14:textId="77777777">
        <w:trPr>
          <w:tblHeader/>
          <w:jc w:val="center"/>
        </w:trPr>
        <w:tc>
          <w:tcPr>
            <w:tcW w:w="2800" w:type="dxa"/>
            <w:shd w:val="clear" w:color="auto" w:fill="1F4E79"/>
          </w:tcPr>
          <w:p w14:paraId="6F0803AF" w14:textId="77777777" w:rsidR="00890993" w:rsidRDefault="00E31FE5">
            <w:r>
              <w:rPr>
                <w:b/>
                <w:color w:val="FFFFFF"/>
              </w:rPr>
              <w:t>Component</w:t>
            </w:r>
          </w:p>
        </w:tc>
        <w:tc>
          <w:tcPr>
            <w:tcW w:w="4560" w:type="dxa"/>
            <w:shd w:val="clear" w:color="auto" w:fill="1F4E79"/>
          </w:tcPr>
          <w:p w14:paraId="21825486" w14:textId="77777777" w:rsidR="00890993" w:rsidRDefault="00E31FE5">
            <w:r>
              <w:rPr>
                <w:b/>
                <w:color w:val="FFFFFF"/>
              </w:rPr>
              <w:t>Responsibility</w:t>
            </w:r>
          </w:p>
        </w:tc>
      </w:tr>
      <w:tr w:rsidR="00890993" w14:paraId="5D4EB2D0" w14:textId="77777777">
        <w:trPr>
          <w:jc w:val="center"/>
        </w:trPr>
        <w:tc>
          <w:tcPr>
            <w:tcW w:w="2800" w:type="dxa"/>
            <w:shd w:val="clear" w:color="auto" w:fill="FFFFFF"/>
          </w:tcPr>
          <w:p w14:paraId="0C057287" w14:textId="77777777" w:rsidR="00890993" w:rsidRDefault="00E31FE5">
            <w:proofErr w:type="spellStart"/>
            <w:r>
              <w:rPr>
                <w:color w:val="000000"/>
              </w:rPr>
              <w:t>CountSpireComponent</w:t>
            </w:r>
            <w:proofErr w:type="spellEnd"/>
          </w:p>
        </w:tc>
        <w:tc>
          <w:tcPr>
            <w:tcW w:w="4560" w:type="dxa"/>
            <w:shd w:val="clear" w:color="auto" w:fill="FFFFFF"/>
          </w:tcPr>
          <w:p w14:paraId="48075B84" w14:textId="77777777" w:rsidR="00890993" w:rsidRDefault="00E31FE5">
            <w:r>
              <w:rPr>
                <w:color w:val="000000"/>
              </w:rPr>
              <w:t>Coordinates navigation between count maintenance and deep analysis tabs.</w:t>
            </w:r>
          </w:p>
        </w:tc>
      </w:tr>
      <w:tr w:rsidR="00890993" w14:paraId="3732BD0A" w14:textId="77777777">
        <w:trPr>
          <w:jc w:val="center"/>
        </w:trPr>
        <w:tc>
          <w:tcPr>
            <w:tcW w:w="2800" w:type="dxa"/>
            <w:shd w:val="clear" w:color="auto" w:fill="F2F5F8"/>
          </w:tcPr>
          <w:p w14:paraId="2F2EC9ED" w14:textId="77777777" w:rsidR="00890993" w:rsidRDefault="00E31FE5">
            <w:proofErr w:type="spellStart"/>
            <w:r>
              <w:rPr>
                <w:color w:val="000000"/>
              </w:rPr>
              <w:t>InventoryCountComponent</w:t>
            </w:r>
            <w:proofErr w:type="spellEnd"/>
          </w:p>
        </w:tc>
        <w:tc>
          <w:tcPr>
            <w:tcW w:w="4560" w:type="dxa"/>
            <w:shd w:val="clear" w:color="auto" w:fill="F2F5F8"/>
          </w:tcPr>
          <w:p w14:paraId="3105664F" w14:textId="77777777" w:rsidR="00890993" w:rsidRDefault="00E31FE5">
            <w:r>
              <w:rPr>
                <w:color w:val="000000"/>
              </w:rPr>
              <w:t>Manages snapshot loads, count file syncs, and Excel spreadsheet generation.</w:t>
            </w:r>
          </w:p>
        </w:tc>
      </w:tr>
      <w:tr w:rsidR="00890993" w14:paraId="50CE803D" w14:textId="77777777">
        <w:trPr>
          <w:jc w:val="center"/>
        </w:trPr>
        <w:tc>
          <w:tcPr>
            <w:tcW w:w="2800" w:type="dxa"/>
            <w:shd w:val="clear" w:color="auto" w:fill="FFFFFF"/>
          </w:tcPr>
          <w:p w14:paraId="308B0864" w14:textId="77777777" w:rsidR="00890993" w:rsidRDefault="00E31FE5">
            <w:proofErr w:type="spellStart"/>
            <w:r>
              <w:rPr>
                <w:color w:val="000000"/>
              </w:rPr>
              <w:t>AnalyseCountComponent</w:t>
            </w:r>
            <w:proofErr w:type="spellEnd"/>
          </w:p>
        </w:tc>
        <w:tc>
          <w:tcPr>
            <w:tcW w:w="4560" w:type="dxa"/>
            <w:shd w:val="clear" w:color="auto" w:fill="FFFFFF"/>
          </w:tcPr>
          <w:p w14:paraId="60CDC369" w14:textId="77777777" w:rsidR="00890993" w:rsidRDefault="00E31FE5">
            <w:r>
              <w:rPr>
                <w:color w:val="000000"/>
              </w:rPr>
              <w:t>Renders discrepancy grids, uncounted stock reports, and duplicate cleanup utilities.</w:t>
            </w:r>
          </w:p>
        </w:tc>
      </w:tr>
    </w:tbl>
    <w:p w14:paraId="1D1A8FFC" w14:textId="77777777" w:rsidR="00890993" w:rsidRDefault="00890993">
      <w:pPr>
        <w:spacing w:after="80"/>
      </w:pPr>
    </w:p>
    <w:p w14:paraId="1F1278A3"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8"/>
        <w:gridCol w:w="3154"/>
        <w:gridCol w:w="1496"/>
        <w:gridCol w:w="2496"/>
      </w:tblGrid>
      <w:tr w:rsidR="00890993" w14:paraId="633D7B51" w14:textId="77777777">
        <w:trPr>
          <w:tblHeader/>
          <w:jc w:val="center"/>
        </w:trPr>
        <w:tc>
          <w:tcPr>
            <w:tcW w:w="2200" w:type="dxa"/>
            <w:shd w:val="clear" w:color="auto" w:fill="1F4E79"/>
          </w:tcPr>
          <w:p w14:paraId="22AAC0A3" w14:textId="77777777" w:rsidR="00890993" w:rsidRDefault="00E31FE5">
            <w:r>
              <w:rPr>
                <w:b/>
                <w:color w:val="FFFFFF"/>
              </w:rPr>
              <w:t>Source</w:t>
            </w:r>
          </w:p>
        </w:tc>
        <w:tc>
          <w:tcPr>
            <w:tcW w:w="3160" w:type="dxa"/>
            <w:shd w:val="clear" w:color="auto" w:fill="1F4E79"/>
          </w:tcPr>
          <w:p w14:paraId="0BACE245" w14:textId="77777777" w:rsidR="00890993" w:rsidRDefault="00E31FE5">
            <w:r>
              <w:rPr>
                <w:b/>
                <w:color w:val="FFFFFF"/>
              </w:rPr>
              <w:t>Object / Table / Endpoint</w:t>
            </w:r>
          </w:p>
        </w:tc>
        <w:tc>
          <w:tcPr>
            <w:tcW w:w="1500" w:type="dxa"/>
            <w:shd w:val="clear" w:color="auto" w:fill="1F4E79"/>
          </w:tcPr>
          <w:p w14:paraId="02711543" w14:textId="77777777" w:rsidR="00890993" w:rsidRDefault="00E31FE5">
            <w:r>
              <w:rPr>
                <w:b/>
                <w:color w:val="FFFFFF"/>
              </w:rPr>
              <w:t>Read / Write</w:t>
            </w:r>
          </w:p>
        </w:tc>
        <w:tc>
          <w:tcPr>
            <w:tcW w:w="2500" w:type="dxa"/>
            <w:shd w:val="clear" w:color="auto" w:fill="1F4E79"/>
          </w:tcPr>
          <w:p w14:paraId="4749548D" w14:textId="77777777" w:rsidR="00890993" w:rsidRDefault="00E31FE5">
            <w:r>
              <w:rPr>
                <w:b/>
                <w:color w:val="FFFFFF"/>
              </w:rPr>
              <w:t>Notes</w:t>
            </w:r>
          </w:p>
        </w:tc>
      </w:tr>
      <w:tr w:rsidR="00890993" w14:paraId="22638BC7" w14:textId="77777777">
        <w:trPr>
          <w:jc w:val="center"/>
        </w:trPr>
        <w:tc>
          <w:tcPr>
            <w:tcW w:w="2200" w:type="dxa"/>
            <w:shd w:val="clear" w:color="auto" w:fill="FFFFFF"/>
          </w:tcPr>
          <w:p w14:paraId="48B0B7F4" w14:textId="77777777" w:rsidR="00890993" w:rsidRDefault="00E31FE5">
            <w:r>
              <w:rPr>
                <w:color w:val="000000"/>
              </w:rPr>
              <w:t>Count API</w:t>
            </w:r>
          </w:p>
        </w:tc>
        <w:tc>
          <w:tcPr>
            <w:tcW w:w="3160" w:type="dxa"/>
            <w:shd w:val="clear" w:color="auto" w:fill="FFFFFF"/>
          </w:tcPr>
          <w:p w14:paraId="3E8DEA33" w14:textId="77777777" w:rsidR="00890993" w:rsidRDefault="00E31FE5">
            <w:proofErr w:type="spellStart"/>
            <w:proofErr w:type="gramStart"/>
            <w:r>
              <w:rPr>
                <w:color w:val="000000"/>
              </w:rPr>
              <w:t>environment.apiUrl</w:t>
            </w:r>
            <w:proofErr w:type="spellEnd"/>
            <w:proofErr w:type="gramEnd"/>
            <w:r>
              <w:rPr>
                <w:color w:val="000000"/>
              </w:rPr>
              <w:t xml:space="preserve"> + '/Count'</w:t>
            </w:r>
          </w:p>
        </w:tc>
        <w:tc>
          <w:tcPr>
            <w:tcW w:w="1500" w:type="dxa"/>
            <w:shd w:val="clear" w:color="auto" w:fill="FFFFFF"/>
          </w:tcPr>
          <w:p w14:paraId="655E8935" w14:textId="77777777" w:rsidR="00890993" w:rsidRDefault="00E31FE5">
            <w:r>
              <w:rPr>
                <w:color w:val="000000"/>
              </w:rPr>
              <w:t>Read / Write</w:t>
            </w:r>
          </w:p>
        </w:tc>
        <w:tc>
          <w:tcPr>
            <w:tcW w:w="2500" w:type="dxa"/>
            <w:shd w:val="clear" w:color="auto" w:fill="FFFFFF"/>
          </w:tcPr>
          <w:p w14:paraId="76C2988F" w14:textId="77777777" w:rsidR="00890993" w:rsidRDefault="00E31FE5">
            <w:r>
              <w:rPr>
                <w:color w:val="000000"/>
              </w:rPr>
              <w:t>Manages snapshot extraction, file synchronization, and sheet exports.</w:t>
            </w:r>
          </w:p>
        </w:tc>
      </w:tr>
      <w:tr w:rsidR="00890993" w14:paraId="31284EEA" w14:textId="77777777">
        <w:trPr>
          <w:jc w:val="center"/>
        </w:trPr>
        <w:tc>
          <w:tcPr>
            <w:tcW w:w="2200" w:type="dxa"/>
            <w:shd w:val="clear" w:color="auto" w:fill="F2F5F8"/>
          </w:tcPr>
          <w:p w14:paraId="5FF62570" w14:textId="77777777" w:rsidR="00890993" w:rsidRDefault="00E31FE5">
            <w:proofErr w:type="spellStart"/>
            <w:r>
              <w:rPr>
                <w:color w:val="000000"/>
              </w:rPr>
              <w:t>CountAnalysis</w:t>
            </w:r>
            <w:proofErr w:type="spellEnd"/>
            <w:r>
              <w:rPr>
                <w:color w:val="000000"/>
              </w:rPr>
              <w:t xml:space="preserve"> API</w:t>
            </w:r>
          </w:p>
        </w:tc>
        <w:tc>
          <w:tcPr>
            <w:tcW w:w="3160" w:type="dxa"/>
            <w:shd w:val="clear" w:color="auto" w:fill="F2F5F8"/>
          </w:tcPr>
          <w:p w14:paraId="010712DB"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CountAnalysis</w:t>
            </w:r>
            <w:proofErr w:type="spellEnd"/>
            <w:r>
              <w:rPr>
                <w:color w:val="000000"/>
              </w:rPr>
              <w:t>'</w:t>
            </w:r>
          </w:p>
        </w:tc>
        <w:tc>
          <w:tcPr>
            <w:tcW w:w="1500" w:type="dxa"/>
            <w:shd w:val="clear" w:color="auto" w:fill="F2F5F8"/>
          </w:tcPr>
          <w:p w14:paraId="076B14E2" w14:textId="77777777" w:rsidR="00890993" w:rsidRDefault="00E31FE5">
            <w:r>
              <w:rPr>
                <w:color w:val="000000"/>
              </w:rPr>
              <w:t>Read / Write</w:t>
            </w:r>
          </w:p>
        </w:tc>
        <w:tc>
          <w:tcPr>
            <w:tcW w:w="2500" w:type="dxa"/>
            <w:shd w:val="clear" w:color="auto" w:fill="F2F5F8"/>
          </w:tcPr>
          <w:p w14:paraId="320CD3DB" w14:textId="77777777" w:rsidR="00890993" w:rsidRDefault="00E31FE5">
            <w:r>
              <w:rPr>
                <w:color w:val="000000"/>
              </w:rPr>
              <w:t>Provides discrepancy algorithms, duplicate detection, and serial verification.</w:t>
            </w:r>
          </w:p>
        </w:tc>
      </w:tr>
      <w:tr w:rsidR="00890993" w14:paraId="625D9D1E" w14:textId="77777777">
        <w:trPr>
          <w:jc w:val="center"/>
        </w:trPr>
        <w:tc>
          <w:tcPr>
            <w:tcW w:w="2200" w:type="dxa"/>
            <w:shd w:val="clear" w:color="auto" w:fill="FFFFFF"/>
          </w:tcPr>
          <w:p w14:paraId="72683ABD" w14:textId="77777777" w:rsidR="00890993" w:rsidRDefault="00E31FE5">
            <w:r>
              <w:rPr>
                <w:color w:val="000000"/>
              </w:rPr>
              <w:t>Spire On-Hand Snapshot</w:t>
            </w:r>
          </w:p>
        </w:tc>
        <w:tc>
          <w:tcPr>
            <w:tcW w:w="3160" w:type="dxa"/>
            <w:shd w:val="clear" w:color="auto" w:fill="FFFFFF"/>
          </w:tcPr>
          <w:p w14:paraId="23A2510C" w14:textId="77777777" w:rsidR="00890993" w:rsidRDefault="00E31FE5">
            <w:proofErr w:type="spellStart"/>
            <w:r>
              <w:rPr>
                <w:color w:val="000000"/>
              </w:rPr>
              <w:t>spire_erp_snapshot</w:t>
            </w:r>
            <w:proofErr w:type="spellEnd"/>
          </w:p>
        </w:tc>
        <w:tc>
          <w:tcPr>
            <w:tcW w:w="1500" w:type="dxa"/>
            <w:shd w:val="clear" w:color="auto" w:fill="FFFFFF"/>
          </w:tcPr>
          <w:p w14:paraId="250BF647" w14:textId="77777777" w:rsidR="00890993" w:rsidRDefault="00E31FE5">
            <w:r>
              <w:rPr>
                <w:color w:val="000000"/>
              </w:rPr>
              <w:t>Read Only</w:t>
            </w:r>
          </w:p>
        </w:tc>
        <w:tc>
          <w:tcPr>
            <w:tcW w:w="2500" w:type="dxa"/>
            <w:shd w:val="clear" w:color="auto" w:fill="FFFFFF"/>
          </w:tcPr>
          <w:p w14:paraId="56F3CF1E" w14:textId="77777777" w:rsidR="00890993" w:rsidRDefault="00E31FE5">
            <w:r>
              <w:rPr>
                <w:color w:val="000000"/>
              </w:rPr>
              <w:t>Frozen point-in-time general ledger balance for variance auditing.</w:t>
            </w:r>
          </w:p>
        </w:tc>
      </w:tr>
    </w:tbl>
    <w:p w14:paraId="3C618554" w14:textId="77777777" w:rsidR="00890993" w:rsidRDefault="00890993">
      <w:pPr>
        <w:spacing w:after="80"/>
      </w:pPr>
    </w:p>
    <w:p w14:paraId="0444C3E8"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229"/>
        <w:gridCol w:w="754"/>
        <w:gridCol w:w="3174"/>
        <w:gridCol w:w="1858"/>
        <w:gridCol w:w="1329"/>
      </w:tblGrid>
      <w:tr w:rsidR="00890993" w14:paraId="44AC5F62" w14:textId="77777777">
        <w:trPr>
          <w:tblHeader/>
          <w:jc w:val="center"/>
        </w:trPr>
        <w:tc>
          <w:tcPr>
            <w:tcW w:w="2400" w:type="dxa"/>
            <w:shd w:val="clear" w:color="auto" w:fill="1F4E79"/>
          </w:tcPr>
          <w:p w14:paraId="5D1C4D55" w14:textId="77777777" w:rsidR="00890993" w:rsidRDefault="00E31FE5">
            <w:r>
              <w:rPr>
                <w:b/>
                <w:color w:val="FFFFFF"/>
              </w:rPr>
              <w:lastRenderedPageBreak/>
              <w:t>Service Method</w:t>
            </w:r>
          </w:p>
        </w:tc>
        <w:tc>
          <w:tcPr>
            <w:tcW w:w="1100" w:type="dxa"/>
            <w:shd w:val="clear" w:color="auto" w:fill="1F4E79"/>
          </w:tcPr>
          <w:p w14:paraId="21CF9C9C" w14:textId="77777777" w:rsidR="00890993" w:rsidRDefault="00E31FE5">
            <w:r>
              <w:rPr>
                <w:b/>
                <w:color w:val="FFFFFF"/>
              </w:rPr>
              <w:t>HTTP</w:t>
            </w:r>
          </w:p>
        </w:tc>
        <w:tc>
          <w:tcPr>
            <w:tcW w:w="2360" w:type="dxa"/>
            <w:shd w:val="clear" w:color="auto" w:fill="1F4E79"/>
          </w:tcPr>
          <w:p w14:paraId="34B7C146" w14:textId="77777777" w:rsidR="00890993" w:rsidRDefault="00E31FE5">
            <w:r>
              <w:rPr>
                <w:b/>
                <w:color w:val="FFFFFF"/>
              </w:rPr>
              <w:t>Endpoint</w:t>
            </w:r>
          </w:p>
        </w:tc>
        <w:tc>
          <w:tcPr>
            <w:tcW w:w="1700" w:type="dxa"/>
            <w:shd w:val="clear" w:color="auto" w:fill="1F4E79"/>
          </w:tcPr>
          <w:p w14:paraId="087E618A" w14:textId="77777777" w:rsidR="00890993" w:rsidRDefault="00E31FE5">
            <w:r>
              <w:rPr>
                <w:b/>
                <w:color w:val="FFFFFF"/>
              </w:rPr>
              <w:t>Backed By</w:t>
            </w:r>
          </w:p>
        </w:tc>
        <w:tc>
          <w:tcPr>
            <w:tcW w:w="1800" w:type="dxa"/>
            <w:shd w:val="clear" w:color="auto" w:fill="1F4E79"/>
          </w:tcPr>
          <w:p w14:paraId="7370AD11" w14:textId="77777777" w:rsidR="00890993" w:rsidRDefault="00E31FE5">
            <w:r>
              <w:rPr>
                <w:b/>
                <w:color w:val="FFFFFF"/>
              </w:rPr>
              <w:t>Purpose</w:t>
            </w:r>
          </w:p>
        </w:tc>
      </w:tr>
      <w:tr w:rsidR="00890993" w14:paraId="3C56F558" w14:textId="77777777">
        <w:trPr>
          <w:jc w:val="center"/>
        </w:trPr>
        <w:tc>
          <w:tcPr>
            <w:tcW w:w="2400" w:type="dxa"/>
            <w:shd w:val="clear" w:color="auto" w:fill="FFFFFF"/>
          </w:tcPr>
          <w:p w14:paraId="23D41655" w14:textId="77777777" w:rsidR="00890993" w:rsidRDefault="00E31FE5">
            <w:proofErr w:type="spellStart"/>
            <w:r>
              <w:rPr>
                <w:color w:val="000000"/>
              </w:rPr>
              <w:t>loadSnapshot</w:t>
            </w:r>
            <w:proofErr w:type="spellEnd"/>
            <w:r>
              <w:rPr>
                <w:color w:val="000000"/>
              </w:rPr>
              <w:t>(options)</w:t>
            </w:r>
          </w:p>
        </w:tc>
        <w:tc>
          <w:tcPr>
            <w:tcW w:w="1100" w:type="dxa"/>
            <w:shd w:val="clear" w:color="auto" w:fill="FFFFFF"/>
          </w:tcPr>
          <w:p w14:paraId="1A698BA7" w14:textId="77777777" w:rsidR="00890993" w:rsidRDefault="00E31FE5">
            <w:r>
              <w:rPr>
                <w:color w:val="000000"/>
              </w:rPr>
              <w:t>POST</w:t>
            </w:r>
          </w:p>
        </w:tc>
        <w:tc>
          <w:tcPr>
            <w:tcW w:w="2360" w:type="dxa"/>
            <w:shd w:val="clear" w:color="auto" w:fill="FFFFFF"/>
          </w:tcPr>
          <w:p w14:paraId="5E1F582A" w14:textId="77777777" w:rsidR="00890993" w:rsidRDefault="00E31FE5">
            <w:r>
              <w:rPr>
                <w:color w:val="000000"/>
              </w:rPr>
              <w:t>/Count/</w:t>
            </w:r>
            <w:proofErr w:type="spellStart"/>
            <w:r>
              <w:rPr>
                <w:color w:val="000000"/>
              </w:rPr>
              <w:t>loadSnapshot</w:t>
            </w:r>
            <w:proofErr w:type="spellEnd"/>
          </w:p>
        </w:tc>
        <w:tc>
          <w:tcPr>
            <w:tcW w:w="1700" w:type="dxa"/>
            <w:shd w:val="clear" w:color="auto" w:fill="FFFFFF"/>
          </w:tcPr>
          <w:p w14:paraId="73861C92" w14:textId="77777777" w:rsidR="00890993" w:rsidRDefault="00E31FE5">
            <w:proofErr w:type="spellStart"/>
            <w:r>
              <w:rPr>
                <w:color w:val="000000"/>
              </w:rPr>
              <w:t>CountService</w:t>
            </w:r>
            <w:proofErr w:type="spellEnd"/>
          </w:p>
        </w:tc>
        <w:tc>
          <w:tcPr>
            <w:tcW w:w="1800" w:type="dxa"/>
            <w:shd w:val="clear" w:color="auto" w:fill="FFFFFF"/>
          </w:tcPr>
          <w:p w14:paraId="7B02FAA8" w14:textId="77777777" w:rsidR="00890993" w:rsidRDefault="00E31FE5">
            <w:r>
              <w:rPr>
                <w:color w:val="000000"/>
              </w:rPr>
              <w:t>Freezes current Spire DB quantities for accessory (</w:t>
            </w:r>
            <w:proofErr w:type="spellStart"/>
            <w:r>
              <w:rPr>
                <w:color w:val="000000"/>
              </w:rPr>
              <w:t>loadACC</w:t>
            </w:r>
            <w:proofErr w:type="spellEnd"/>
            <w:r>
              <w:rPr>
                <w:color w:val="000000"/>
              </w:rPr>
              <w:t>) or hardware (</w:t>
            </w:r>
            <w:proofErr w:type="spellStart"/>
            <w:r>
              <w:rPr>
                <w:color w:val="000000"/>
              </w:rPr>
              <w:t>loadIMEI</w:t>
            </w:r>
            <w:proofErr w:type="spellEnd"/>
            <w:r>
              <w:rPr>
                <w:color w:val="000000"/>
              </w:rPr>
              <w:t>).</w:t>
            </w:r>
          </w:p>
        </w:tc>
      </w:tr>
      <w:tr w:rsidR="00890993" w14:paraId="022A8408" w14:textId="77777777">
        <w:trPr>
          <w:jc w:val="center"/>
        </w:trPr>
        <w:tc>
          <w:tcPr>
            <w:tcW w:w="2400" w:type="dxa"/>
            <w:shd w:val="clear" w:color="auto" w:fill="F2F5F8"/>
          </w:tcPr>
          <w:p w14:paraId="6F0F039D" w14:textId="77777777" w:rsidR="00890993" w:rsidRDefault="00E31FE5">
            <w:proofErr w:type="spellStart"/>
            <w:r>
              <w:rPr>
                <w:color w:val="000000"/>
              </w:rPr>
              <w:t>importIMEICounts</w:t>
            </w:r>
            <w:proofErr w:type="spellEnd"/>
            <w:r>
              <w:rPr>
                <w:color w:val="000000"/>
              </w:rPr>
              <w:t>(file)</w:t>
            </w:r>
          </w:p>
        </w:tc>
        <w:tc>
          <w:tcPr>
            <w:tcW w:w="1100" w:type="dxa"/>
            <w:shd w:val="clear" w:color="auto" w:fill="F2F5F8"/>
          </w:tcPr>
          <w:p w14:paraId="2E0A854A" w14:textId="77777777" w:rsidR="00890993" w:rsidRDefault="00E31FE5">
            <w:r>
              <w:rPr>
                <w:color w:val="000000"/>
              </w:rPr>
              <w:t>POST</w:t>
            </w:r>
          </w:p>
        </w:tc>
        <w:tc>
          <w:tcPr>
            <w:tcW w:w="2360" w:type="dxa"/>
            <w:shd w:val="clear" w:color="auto" w:fill="F2F5F8"/>
          </w:tcPr>
          <w:p w14:paraId="64A8270C" w14:textId="77777777" w:rsidR="00890993" w:rsidRDefault="00E31FE5">
            <w:r>
              <w:rPr>
                <w:color w:val="000000"/>
              </w:rPr>
              <w:t>/</w:t>
            </w:r>
            <w:proofErr w:type="spellStart"/>
            <w:r>
              <w:rPr>
                <w:color w:val="000000"/>
              </w:rPr>
              <w:t>CountAnalysis</w:t>
            </w:r>
            <w:proofErr w:type="spellEnd"/>
            <w:r>
              <w:rPr>
                <w:color w:val="000000"/>
              </w:rPr>
              <w:t>/</w:t>
            </w:r>
            <w:proofErr w:type="spellStart"/>
            <w:r>
              <w:rPr>
                <w:color w:val="000000"/>
              </w:rPr>
              <w:t>importIMEICounts</w:t>
            </w:r>
            <w:proofErr w:type="spellEnd"/>
          </w:p>
        </w:tc>
        <w:tc>
          <w:tcPr>
            <w:tcW w:w="1700" w:type="dxa"/>
            <w:shd w:val="clear" w:color="auto" w:fill="F2F5F8"/>
          </w:tcPr>
          <w:p w14:paraId="21EED5EC" w14:textId="77777777" w:rsidR="00890993" w:rsidRDefault="00E31FE5">
            <w:proofErr w:type="spellStart"/>
            <w:r>
              <w:rPr>
                <w:color w:val="000000"/>
              </w:rPr>
              <w:t>AnayseCountService</w:t>
            </w:r>
            <w:proofErr w:type="spellEnd"/>
          </w:p>
        </w:tc>
        <w:tc>
          <w:tcPr>
            <w:tcW w:w="1800" w:type="dxa"/>
            <w:shd w:val="clear" w:color="auto" w:fill="F2F5F8"/>
          </w:tcPr>
          <w:p w14:paraId="62917B0D" w14:textId="77777777" w:rsidR="00890993" w:rsidRDefault="00E31FE5">
            <w:r>
              <w:rPr>
                <w:color w:val="000000"/>
              </w:rPr>
              <w:t>Uploads scanned warehouse count files to compare against snapshot.</w:t>
            </w:r>
          </w:p>
        </w:tc>
      </w:tr>
      <w:tr w:rsidR="00890993" w14:paraId="20DB1903" w14:textId="77777777">
        <w:trPr>
          <w:jc w:val="center"/>
        </w:trPr>
        <w:tc>
          <w:tcPr>
            <w:tcW w:w="2400" w:type="dxa"/>
            <w:shd w:val="clear" w:color="auto" w:fill="FFFFFF"/>
          </w:tcPr>
          <w:p w14:paraId="3417E65F" w14:textId="77777777" w:rsidR="00890993" w:rsidRDefault="00E31FE5">
            <w:proofErr w:type="spellStart"/>
            <w:proofErr w:type="gramStart"/>
            <w:r>
              <w:rPr>
                <w:color w:val="000000"/>
              </w:rPr>
              <w:t>getOnhandNotCounted</w:t>
            </w:r>
            <w:proofErr w:type="spellEnd"/>
            <w:r>
              <w:rPr>
                <w:color w:val="000000"/>
              </w:rPr>
              <w:t>(</w:t>
            </w:r>
            <w:proofErr w:type="gramEnd"/>
            <w:r>
              <w:rPr>
                <w:color w:val="000000"/>
              </w:rPr>
              <w:t>)</w:t>
            </w:r>
          </w:p>
        </w:tc>
        <w:tc>
          <w:tcPr>
            <w:tcW w:w="1100" w:type="dxa"/>
            <w:shd w:val="clear" w:color="auto" w:fill="FFFFFF"/>
          </w:tcPr>
          <w:p w14:paraId="13ED9E96" w14:textId="77777777" w:rsidR="00890993" w:rsidRDefault="00E31FE5">
            <w:r>
              <w:rPr>
                <w:color w:val="000000"/>
              </w:rPr>
              <w:t>GET</w:t>
            </w:r>
          </w:p>
        </w:tc>
        <w:tc>
          <w:tcPr>
            <w:tcW w:w="2360" w:type="dxa"/>
            <w:shd w:val="clear" w:color="auto" w:fill="FFFFFF"/>
          </w:tcPr>
          <w:p w14:paraId="1DE9A355" w14:textId="77777777" w:rsidR="00890993" w:rsidRDefault="00E31FE5">
            <w:r>
              <w:rPr>
                <w:color w:val="000000"/>
              </w:rPr>
              <w:t>/</w:t>
            </w:r>
            <w:proofErr w:type="spellStart"/>
            <w:r>
              <w:rPr>
                <w:color w:val="000000"/>
              </w:rPr>
              <w:t>CountAnalysis</w:t>
            </w:r>
            <w:proofErr w:type="spellEnd"/>
            <w:r>
              <w:rPr>
                <w:color w:val="000000"/>
              </w:rPr>
              <w:t>/</w:t>
            </w:r>
            <w:proofErr w:type="spellStart"/>
            <w:r>
              <w:rPr>
                <w:color w:val="000000"/>
              </w:rPr>
              <w:t>getOnhandNotCounted</w:t>
            </w:r>
            <w:proofErr w:type="spellEnd"/>
          </w:p>
        </w:tc>
        <w:tc>
          <w:tcPr>
            <w:tcW w:w="1700" w:type="dxa"/>
            <w:shd w:val="clear" w:color="auto" w:fill="FFFFFF"/>
          </w:tcPr>
          <w:p w14:paraId="272BA841" w14:textId="77777777" w:rsidR="00890993" w:rsidRDefault="00E31FE5">
            <w:proofErr w:type="spellStart"/>
            <w:r>
              <w:rPr>
                <w:color w:val="000000"/>
              </w:rPr>
              <w:t>AnayseCountService</w:t>
            </w:r>
            <w:proofErr w:type="spellEnd"/>
          </w:p>
        </w:tc>
        <w:tc>
          <w:tcPr>
            <w:tcW w:w="1800" w:type="dxa"/>
            <w:shd w:val="clear" w:color="auto" w:fill="FFFFFF"/>
          </w:tcPr>
          <w:p w14:paraId="50E29E2E" w14:textId="77777777" w:rsidR="00890993" w:rsidRDefault="00E31FE5">
            <w:r>
              <w:rPr>
                <w:color w:val="000000"/>
              </w:rPr>
              <w:t xml:space="preserve">Retrieves inventory present </w:t>
            </w:r>
            <w:proofErr w:type="gramStart"/>
            <w:r>
              <w:rPr>
                <w:color w:val="000000"/>
              </w:rPr>
              <w:t>in Spire</w:t>
            </w:r>
            <w:proofErr w:type="gramEnd"/>
            <w:r>
              <w:rPr>
                <w:color w:val="000000"/>
              </w:rPr>
              <w:t xml:space="preserve"> database but missing from physical scans.</w:t>
            </w:r>
          </w:p>
        </w:tc>
      </w:tr>
      <w:tr w:rsidR="00890993" w14:paraId="3DB4721A" w14:textId="77777777">
        <w:trPr>
          <w:jc w:val="center"/>
        </w:trPr>
        <w:tc>
          <w:tcPr>
            <w:tcW w:w="2400" w:type="dxa"/>
            <w:shd w:val="clear" w:color="auto" w:fill="F2F5F8"/>
          </w:tcPr>
          <w:p w14:paraId="105B5AD0" w14:textId="77777777" w:rsidR="00890993" w:rsidRDefault="00E31FE5">
            <w:proofErr w:type="spellStart"/>
            <w:proofErr w:type="gramStart"/>
            <w:r>
              <w:rPr>
                <w:color w:val="000000"/>
              </w:rPr>
              <w:t>getDuplicateCounts</w:t>
            </w:r>
            <w:proofErr w:type="spellEnd"/>
            <w:r>
              <w:rPr>
                <w:color w:val="000000"/>
              </w:rPr>
              <w:t>(</w:t>
            </w:r>
            <w:proofErr w:type="gramEnd"/>
            <w:r>
              <w:rPr>
                <w:color w:val="000000"/>
              </w:rPr>
              <w:t>page, size)</w:t>
            </w:r>
          </w:p>
        </w:tc>
        <w:tc>
          <w:tcPr>
            <w:tcW w:w="1100" w:type="dxa"/>
            <w:shd w:val="clear" w:color="auto" w:fill="F2F5F8"/>
          </w:tcPr>
          <w:p w14:paraId="1BB7A56C" w14:textId="77777777" w:rsidR="00890993" w:rsidRDefault="00E31FE5">
            <w:r>
              <w:rPr>
                <w:color w:val="000000"/>
              </w:rPr>
              <w:t>GET</w:t>
            </w:r>
          </w:p>
        </w:tc>
        <w:tc>
          <w:tcPr>
            <w:tcW w:w="2360" w:type="dxa"/>
            <w:shd w:val="clear" w:color="auto" w:fill="F2F5F8"/>
          </w:tcPr>
          <w:p w14:paraId="6F51DB20" w14:textId="77777777" w:rsidR="00890993" w:rsidRDefault="00E31FE5">
            <w:r>
              <w:rPr>
                <w:color w:val="000000"/>
              </w:rPr>
              <w:t>/</w:t>
            </w:r>
            <w:proofErr w:type="spellStart"/>
            <w:r>
              <w:rPr>
                <w:color w:val="000000"/>
              </w:rPr>
              <w:t>CountAnalysis</w:t>
            </w:r>
            <w:proofErr w:type="spellEnd"/>
            <w:r>
              <w:rPr>
                <w:color w:val="000000"/>
              </w:rPr>
              <w:t>/</w:t>
            </w:r>
            <w:proofErr w:type="spellStart"/>
            <w:r>
              <w:rPr>
                <w:color w:val="000000"/>
              </w:rPr>
              <w:t>getDuplicateCounts</w:t>
            </w:r>
            <w:proofErr w:type="spellEnd"/>
          </w:p>
        </w:tc>
        <w:tc>
          <w:tcPr>
            <w:tcW w:w="1700" w:type="dxa"/>
            <w:shd w:val="clear" w:color="auto" w:fill="F2F5F8"/>
          </w:tcPr>
          <w:p w14:paraId="325051FD" w14:textId="77777777" w:rsidR="00890993" w:rsidRDefault="00E31FE5">
            <w:proofErr w:type="spellStart"/>
            <w:r>
              <w:rPr>
                <w:color w:val="000000"/>
              </w:rPr>
              <w:t>AnayseCountService</w:t>
            </w:r>
            <w:proofErr w:type="spellEnd"/>
          </w:p>
        </w:tc>
        <w:tc>
          <w:tcPr>
            <w:tcW w:w="1800" w:type="dxa"/>
            <w:shd w:val="clear" w:color="auto" w:fill="F2F5F8"/>
          </w:tcPr>
          <w:p w14:paraId="4E661806" w14:textId="77777777" w:rsidR="00890993" w:rsidRDefault="00E31FE5">
            <w:r>
              <w:rPr>
                <w:color w:val="000000"/>
              </w:rPr>
              <w:t>Paginated inquiry into duplicate scan events for immediate cleanup.</w:t>
            </w:r>
          </w:p>
        </w:tc>
      </w:tr>
      <w:tr w:rsidR="00890993" w14:paraId="2F288488" w14:textId="77777777">
        <w:trPr>
          <w:jc w:val="center"/>
        </w:trPr>
        <w:tc>
          <w:tcPr>
            <w:tcW w:w="2400" w:type="dxa"/>
            <w:shd w:val="clear" w:color="auto" w:fill="FFFFFF"/>
          </w:tcPr>
          <w:p w14:paraId="4E8A13B4" w14:textId="77777777" w:rsidR="00890993" w:rsidRDefault="00E31FE5">
            <w:proofErr w:type="spellStart"/>
            <w:proofErr w:type="gramStart"/>
            <w:r>
              <w:rPr>
                <w:color w:val="000000"/>
              </w:rPr>
              <w:t>exportHardwareSheets</w:t>
            </w:r>
            <w:proofErr w:type="spellEnd"/>
            <w:r>
              <w:rPr>
                <w:color w:val="000000"/>
              </w:rPr>
              <w:t>(</w:t>
            </w:r>
            <w:proofErr w:type="gramEnd"/>
            <w:r>
              <w:rPr>
                <w:color w:val="000000"/>
              </w:rPr>
              <w:t>)</w:t>
            </w:r>
          </w:p>
        </w:tc>
        <w:tc>
          <w:tcPr>
            <w:tcW w:w="1100" w:type="dxa"/>
            <w:shd w:val="clear" w:color="auto" w:fill="FFFFFF"/>
          </w:tcPr>
          <w:p w14:paraId="2222CC70" w14:textId="77777777" w:rsidR="00890993" w:rsidRDefault="00E31FE5">
            <w:r>
              <w:rPr>
                <w:color w:val="000000"/>
              </w:rPr>
              <w:t>GET (Blob)</w:t>
            </w:r>
          </w:p>
        </w:tc>
        <w:tc>
          <w:tcPr>
            <w:tcW w:w="2360" w:type="dxa"/>
            <w:shd w:val="clear" w:color="auto" w:fill="FFFFFF"/>
          </w:tcPr>
          <w:p w14:paraId="2C09BBAE" w14:textId="77777777" w:rsidR="00890993" w:rsidRDefault="00E31FE5">
            <w:r>
              <w:rPr>
                <w:color w:val="000000"/>
              </w:rPr>
              <w:t>/Count/</w:t>
            </w:r>
            <w:proofErr w:type="spellStart"/>
            <w:r>
              <w:rPr>
                <w:color w:val="000000"/>
              </w:rPr>
              <w:t>exportHardwareSheets</w:t>
            </w:r>
            <w:proofErr w:type="spellEnd"/>
          </w:p>
        </w:tc>
        <w:tc>
          <w:tcPr>
            <w:tcW w:w="1700" w:type="dxa"/>
            <w:shd w:val="clear" w:color="auto" w:fill="FFFFFF"/>
          </w:tcPr>
          <w:p w14:paraId="0C71D7A2" w14:textId="77777777" w:rsidR="00890993" w:rsidRDefault="00E31FE5">
            <w:proofErr w:type="spellStart"/>
            <w:r>
              <w:rPr>
                <w:color w:val="000000"/>
              </w:rPr>
              <w:t>CountService</w:t>
            </w:r>
            <w:proofErr w:type="spellEnd"/>
          </w:p>
        </w:tc>
        <w:tc>
          <w:tcPr>
            <w:tcW w:w="1800" w:type="dxa"/>
            <w:shd w:val="clear" w:color="auto" w:fill="FFFFFF"/>
          </w:tcPr>
          <w:p w14:paraId="066A1807" w14:textId="77777777" w:rsidR="00890993" w:rsidRDefault="00E31FE5">
            <w:r>
              <w:rPr>
                <w:color w:val="000000"/>
              </w:rPr>
              <w:t xml:space="preserve">Generates downloadable Excel workbook of physical </w:t>
            </w:r>
            <w:r>
              <w:rPr>
                <w:color w:val="000000"/>
              </w:rPr>
              <w:lastRenderedPageBreak/>
              <w:t>count sheets.</w:t>
            </w:r>
          </w:p>
        </w:tc>
      </w:tr>
    </w:tbl>
    <w:p w14:paraId="407133E4" w14:textId="77777777" w:rsidR="00890993" w:rsidRDefault="00890993">
      <w:pPr>
        <w:spacing w:after="80"/>
      </w:pPr>
    </w:p>
    <w:p w14:paraId="51E08D8A"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4"/>
        <w:gridCol w:w="1998"/>
        <w:gridCol w:w="2397"/>
        <w:gridCol w:w="2355"/>
      </w:tblGrid>
      <w:tr w:rsidR="00890993" w14:paraId="7C055EF9" w14:textId="77777777">
        <w:trPr>
          <w:tblHeader/>
          <w:jc w:val="center"/>
        </w:trPr>
        <w:tc>
          <w:tcPr>
            <w:tcW w:w="2600" w:type="dxa"/>
            <w:shd w:val="clear" w:color="auto" w:fill="1F4E79"/>
          </w:tcPr>
          <w:p w14:paraId="2EA2CD90" w14:textId="77777777" w:rsidR="00890993" w:rsidRDefault="00E31FE5">
            <w:r>
              <w:rPr>
                <w:b/>
                <w:color w:val="FFFFFF"/>
              </w:rPr>
              <w:t>Field / Element</w:t>
            </w:r>
          </w:p>
        </w:tc>
        <w:tc>
          <w:tcPr>
            <w:tcW w:w="2000" w:type="dxa"/>
            <w:shd w:val="clear" w:color="auto" w:fill="1F4E79"/>
          </w:tcPr>
          <w:p w14:paraId="36B4CC67" w14:textId="77777777" w:rsidR="00890993" w:rsidRDefault="00E31FE5">
            <w:r>
              <w:rPr>
                <w:b/>
                <w:color w:val="FFFFFF"/>
              </w:rPr>
              <w:t>Control Type</w:t>
            </w:r>
          </w:p>
        </w:tc>
        <w:tc>
          <w:tcPr>
            <w:tcW w:w="2400" w:type="dxa"/>
            <w:shd w:val="clear" w:color="auto" w:fill="1F4E79"/>
          </w:tcPr>
          <w:p w14:paraId="51126302" w14:textId="77777777" w:rsidR="00890993" w:rsidRDefault="00E31FE5">
            <w:r>
              <w:rPr>
                <w:b/>
                <w:color w:val="FFFFFF"/>
              </w:rPr>
              <w:t>Bound To (model)</w:t>
            </w:r>
          </w:p>
        </w:tc>
        <w:tc>
          <w:tcPr>
            <w:tcW w:w="2360" w:type="dxa"/>
            <w:shd w:val="clear" w:color="auto" w:fill="1F4E79"/>
          </w:tcPr>
          <w:p w14:paraId="496D2A87" w14:textId="77777777" w:rsidR="00890993" w:rsidRDefault="00E31FE5">
            <w:r>
              <w:rPr>
                <w:b/>
                <w:color w:val="FFFFFF"/>
              </w:rPr>
              <w:t>Validation</w:t>
            </w:r>
          </w:p>
        </w:tc>
      </w:tr>
      <w:tr w:rsidR="00890993" w14:paraId="09BAA06D" w14:textId="77777777">
        <w:trPr>
          <w:jc w:val="center"/>
        </w:trPr>
        <w:tc>
          <w:tcPr>
            <w:tcW w:w="2600" w:type="dxa"/>
            <w:shd w:val="clear" w:color="auto" w:fill="FFFFFF"/>
          </w:tcPr>
          <w:p w14:paraId="75195FCE" w14:textId="77777777" w:rsidR="00890993" w:rsidRDefault="00E31FE5">
            <w:r>
              <w:rPr>
                <w:color w:val="000000"/>
              </w:rPr>
              <w:t>Snapshot Category Toggles</w:t>
            </w:r>
          </w:p>
        </w:tc>
        <w:tc>
          <w:tcPr>
            <w:tcW w:w="2000" w:type="dxa"/>
            <w:shd w:val="clear" w:color="auto" w:fill="FFFFFF"/>
          </w:tcPr>
          <w:p w14:paraId="697D4AA9" w14:textId="77777777" w:rsidR="00890993" w:rsidRDefault="00E31FE5">
            <w:proofErr w:type="spellStart"/>
            <w:r>
              <w:rPr>
                <w:color w:val="000000"/>
              </w:rPr>
              <w:t>MatCheckbox</w:t>
            </w:r>
            <w:proofErr w:type="spellEnd"/>
            <w:r>
              <w:rPr>
                <w:color w:val="000000"/>
              </w:rPr>
              <w:t xml:space="preserve"> (Toggles)</w:t>
            </w:r>
          </w:p>
        </w:tc>
        <w:tc>
          <w:tcPr>
            <w:tcW w:w="2400" w:type="dxa"/>
            <w:shd w:val="clear" w:color="auto" w:fill="FFFFFF"/>
          </w:tcPr>
          <w:p w14:paraId="06A613BC" w14:textId="77777777" w:rsidR="00890993" w:rsidRDefault="00E31FE5">
            <w:proofErr w:type="spellStart"/>
            <w:proofErr w:type="gramStart"/>
            <w:r>
              <w:rPr>
                <w:color w:val="000000"/>
              </w:rPr>
              <w:t>options.loadACC</w:t>
            </w:r>
            <w:proofErr w:type="spellEnd"/>
            <w:proofErr w:type="gramEnd"/>
            <w:r>
              <w:rPr>
                <w:color w:val="000000"/>
              </w:rPr>
              <w:t xml:space="preserve"> / </w:t>
            </w:r>
            <w:proofErr w:type="spellStart"/>
            <w:proofErr w:type="gramStart"/>
            <w:r>
              <w:rPr>
                <w:color w:val="000000"/>
              </w:rPr>
              <w:t>options.loadIMEI</w:t>
            </w:r>
            <w:proofErr w:type="spellEnd"/>
            <w:proofErr w:type="gramEnd"/>
          </w:p>
        </w:tc>
        <w:tc>
          <w:tcPr>
            <w:tcW w:w="2360" w:type="dxa"/>
            <w:shd w:val="clear" w:color="auto" w:fill="FFFFFF"/>
          </w:tcPr>
          <w:p w14:paraId="2C4FBAB6" w14:textId="77777777" w:rsidR="00890993" w:rsidRDefault="00E31FE5">
            <w:r>
              <w:rPr>
                <w:color w:val="000000"/>
              </w:rPr>
              <w:t>At least one inventory category must be selected</w:t>
            </w:r>
          </w:p>
        </w:tc>
      </w:tr>
      <w:tr w:rsidR="00890993" w14:paraId="75EF78B6" w14:textId="77777777">
        <w:trPr>
          <w:jc w:val="center"/>
        </w:trPr>
        <w:tc>
          <w:tcPr>
            <w:tcW w:w="2600" w:type="dxa"/>
            <w:shd w:val="clear" w:color="auto" w:fill="F2F5F8"/>
          </w:tcPr>
          <w:p w14:paraId="57A933F0" w14:textId="77777777" w:rsidR="00890993" w:rsidRDefault="00E31FE5">
            <w:r>
              <w:rPr>
                <w:color w:val="000000"/>
              </w:rPr>
              <w:t>Physical Count File Input</w:t>
            </w:r>
          </w:p>
        </w:tc>
        <w:tc>
          <w:tcPr>
            <w:tcW w:w="2000" w:type="dxa"/>
            <w:shd w:val="clear" w:color="auto" w:fill="F2F5F8"/>
          </w:tcPr>
          <w:p w14:paraId="113A5CD3" w14:textId="77777777" w:rsidR="00890993" w:rsidRDefault="00E31FE5">
            <w:r>
              <w:rPr>
                <w:color w:val="000000"/>
              </w:rPr>
              <w:t>File Upload Button</w:t>
            </w:r>
          </w:p>
        </w:tc>
        <w:tc>
          <w:tcPr>
            <w:tcW w:w="2400" w:type="dxa"/>
            <w:shd w:val="clear" w:color="auto" w:fill="F2F5F8"/>
          </w:tcPr>
          <w:p w14:paraId="0707CDF1" w14:textId="77777777" w:rsidR="00890993" w:rsidRDefault="00E31FE5">
            <w:r>
              <w:rPr>
                <w:color w:val="000000"/>
              </w:rPr>
              <w:t>file (.xlsx/.csv)</w:t>
            </w:r>
          </w:p>
        </w:tc>
        <w:tc>
          <w:tcPr>
            <w:tcW w:w="2360" w:type="dxa"/>
            <w:shd w:val="clear" w:color="auto" w:fill="F2F5F8"/>
          </w:tcPr>
          <w:p w14:paraId="51744E5F" w14:textId="77777777" w:rsidR="00890993" w:rsidRDefault="00E31FE5">
            <w:r>
              <w:rPr>
                <w:color w:val="000000"/>
              </w:rPr>
              <w:t>Standard physical scan sheet formatting</w:t>
            </w:r>
          </w:p>
        </w:tc>
      </w:tr>
      <w:tr w:rsidR="00890993" w14:paraId="7A3D35FA" w14:textId="77777777">
        <w:trPr>
          <w:jc w:val="center"/>
        </w:trPr>
        <w:tc>
          <w:tcPr>
            <w:tcW w:w="2600" w:type="dxa"/>
            <w:shd w:val="clear" w:color="auto" w:fill="FFFFFF"/>
          </w:tcPr>
          <w:p w14:paraId="7EF6D506" w14:textId="77777777" w:rsidR="00890993" w:rsidRDefault="00E31FE5">
            <w:r>
              <w:rPr>
                <w:color w:val="000000"/>
              </w:rPr>
              <w:t>Discrepancy View Paginator</w:t>
            </w:r>
          </w:p>
        </w:tc>
        <w:tc>
          <w:tcPr>
            <w:tcW w:w="2000" w:type="dxa"/>
            <w:shd w:val="clear" w:color="auto" w:fill="FFFFFF"/>
          </w:tcPr>
          <w:p w14:paraId="5E575192" w14:textId="77777777" w:rsidR="00890993" w:rsidRDefault="00E31FE5">
            <w:proofErr w:type="spellStart"/>
            <w:r>
              <w:rPr>
                <w:color w:val="000000"/>
              </w:rPr>
              <w:t>MatPaginator</w:t>
            </w:r>
            <w:proofErr w:type="spellEnd"/>
            <w:r>
              <w:rPr>
                <w:color w:val="000000"/>
              </w:rPr>
              <w:t xml:space="preserve"> Controls</w:t>
            </w:r>
          </w:p>
        </w:tc>
        <w:tc>
          <w:tcPr>
            <w:tcW w:w="2400" w:type="dxa"/>
            <w:shd w:val="clear" w:color="auto" w:fill="FFFFFF"/>
          </w:tcPr>
          <w:p w14:paraId="56E13AC2" w14:textId="77777777" w:rsidR="00890993" w:rsidRDefault="00E31FE5">
            <w:r>
              <w:rPr>
                <w:color w:val="000000"/>
              </w:rPr>
              <w:t>page / size</w:t>
            </w:r>
          </w:p>
        </w:tc>
        <w:tc>
          <w:tcPr>
            <w:tcW w:w="2360" w:type="dxa"/>
            <w:shd w:val="clear" w:color="auto" w:fill="FFFFFF"/>
          </w:tcPr>
          <w:p w14:paraId="199813D3" w14:textId="77777777" w:rsidR="00890993" w:rsidRDefault="00E31FE5">
            <w:r>
              <w:rPr>
                <w:color w:val="000000"/>
              </w:rPr>
              <w:t>Configurable page indexing (10/25/50 items)</w:t>
            </w:r>
          </w:p>
        </w:tc>
      </w:tr>
    </w:tbl>
    <w:p w14:paraId="194CBE18" w14:textId="77777777" w:rsidR="00890993" w:rsidRDefault="00890993">
      <w:pPr>
        <w:spacing w:after="80"/>
      </w:pPr>
    </w:p>
    <w:p w14:paraId="30256561"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2395"/>
        <w:gridCol w:w="4154"/>
      </w:tblGrid>
      <w:tr w:rsidR="00890993" w14:paraId="22F5E5FC" w14:textId="77777777">
        <w:trPr>
          <w:tblHeader/>
          <w:jc w:val="center"/>
        </w:trPr>
        <w:tc>
          <w:tcPr>
            <w:tcW w:w="2800" w:type="dxa"/>
            <w:shd w:val="clear" w:color="auto" w:fill="1F4E79"/>
          </w:tcPr>
          <w:p w14:paraId="25AEF8BB" w14:textId="77777777" w:rsidR="00890993" w:rsidRDefault="00E31FE5">
            <w:r>
              <w:rPr>
                <w:b/>
                <w:color w:val="FFFFFF"/>
              </w:rPr>
              <w:t>Action</w:t>
            </w:r>
          </w:p>
        </w:tc>
        <w:tc>
          <w:tcPr>
            <w:tcW w:w="2400" w:type="dxa"/>
            <w:shd w:val="clear" w:color="auto" w:fill="1F4E79"/>
          </w:tcPr>
          <w:p w14:paraId="4488E424" w14:textId="77777777" w:rsidR="00890993" w:rsidRDefault="00E31FE5">
            <w:r>
              <w:rPr>
                <w:b/>
                <w:color w:val="FFFFFF"/>
              </w:rPr>
              <w:t>Trigger</w:t>
            </w:r>
          </w:p>
        </w:tc>
        <w:tc>
          <w:tcPr>
            <w:tcW w:w="4160" w:type="dxa"/>
            <w:shd w:val="clear" w:color="auto" w:fill="1F4E79"/>
          </w:tcPr>
          <w:p w14:paraId="52A51A7C" w14:textId="77777777" w:rsidR="00890993" w:rsidRDefault="00E31FE5">
            <w:r>
              <w:rPr>
                <w:b/>
                <w:color w:val="FFFFFF"/>
              </w:rPr>
              <w:t>Result</w:t>
            </w:r>
          </w:p>
        </w:tc>
      </w:tr>
      <w:tr w:rsidR="00890993" w14:paraId="3125721D" w14:textId="77777777">
        <w:trPr>
          <w:jc w:val="center"/>
        </w:trPr>
        <w:tc>
          <w:tcPr>
            <w:tcW w:w="2800" w:type="dxa"/>
            <w:shd w:val="clear" w:color="auto" w:fill="FFFFFF"/>
          </w:tcPr>
          <w:p w14:paraId="4E84AD58" w14:textId="77777777" w:rsidR="00890993" w:rsidRDefault="00E31FE5">
            <w:r>
              <w:rPr>
                <w:color w:val="000000"/>
              </w:rPr>
              <w:t>Sync Spire Snapshot</w:t>
            </w:r>
          </w:p>
        </w:tc>
        <w:tc>
          <w:tcPr>
            <w:tcW w:w="2400" w:type="dxa"/>
            <w:shd w:val="clear" w:color="auto" w:fill="FFFFFF"/>
          </w:tcPr>
          <w:p w14:paraId="52FAD6AB" w14:textId="77777777" w:rsidR="00890993" w:rsidRDefault="00E31FE5">
            <w:r>
              <w:rPr>
                <w:color w:val="000000"/>
              </w:rPr>
              <w:t>On Click (Load Snapshot)</w:t>
            </w:r>
          </w:p>
        </w:tc>
        <w:tc>
          <w:tcPr>
            <w:tcW w:w="4160" w:type="dxa"/>
            <w:shd w:val="clear" w:color="auto" w:fill="FFFFFF"/>
          </w:tcPr>
          <w:p w14:paraId="7C0A45D2" w14:textId="77777777" w:rsidR="00890993" w:rsidRDefault="00E31FE5">
            <w:r>
              <w:rPr>
                <w:color w:val="000000"/>
              </w:rPr>
              <w:t xml:space="preserve">Calls </w:t>
            </w:r>
            <w:proofErr w:type="spellStart"/>
            <w:proofErr w:type="gramStart"/>
            <w:r>
              <w:rPr>
                <w:color w:val="000000"/>
              </w:rPr>
              <w:t>loadSnapshot</w:t>
            </w:r>
            <w:proofErr w:type="spellEnd"/>
            <w:r>
              <w:rPr>
                <w:color w:val="000000"/>
              </w:rPr>
              <w:t>(</w:t>
            </w:r>
            <w:proofErr w:type="gramEnd"/>
            <w:r>
              <w:rPr>
                <w:color w:val="000000"/>
              </w:rPr>
              <w:t>) to retrieve real-time Spire DB inventory ledger balances.</w:t>
            </w:r>
          </w:p>
        </w:tc>
      </w:tr>
      <w:tr w:rsidR="00890993" w14:paraId="085115A5" w14:textId="77777777">
        <w:trPr>
          <w:jc w:val="center"/>
        </w:trPr>
        <w:tc>
          <w:tcPr>
            <w:tcW w:w="2800" w:type="dxa"/>
            <w:shd w:val="clear" w:color="auto" w:fill="F2F5F8"/>
          </w:tcPr>
          <w:p w14:paraId="0497A0E0" w14:textId="77777777" w:rsidR="00890993" w:rsidRDefault="00E31FE5">
            <w:proofErr w:type="spellStart"/>
            <w:r>
              <w:rPr>
                <w:color w:val="000000"/>
              </w:rPr>
              <w:t>Analyze</w:t>
            </w:r>
            <w:proofErr w:type="spellEnd"/>
            <w:r>
              <w:rPr>
                <w:color w:val="000000"/>
              </w:rPr>
              <w:t xml:space="preserve"> Scan Variances</w:t>
            </w:r>
          </w:p>
        </w:tc>
        <w:tc>
          <w:tcPr>
            <w:tcW w:w="2400" w:type="dxa"/>
            <w:shd w:val="clear" w:color="auto" w:fill="F2F5F8"/>
          </w:tcPr>
          <w:p w14:paraId="480358CA" w14:textId="77777777" w:rsidR="00890993" w:rsidRDefault="00E31FE5">
            <w:r>
              <w:rPr>
                <w:color w:val="000000"/>
              </w:rPr>
              <w:t>On Tab Switch to Analyse</w:t>
            </w:r>
          </w:p>
        </w:tc>
        <w:tc>
          <w:tcPr>
            <w:tcW w:w="4160" w:type="dxa"/>
            <w:shd w:val="clear" w:color="auto" w:fill="F2F5F8"/>
          </w:tcPr>
          <w:p w14:paraId="437205B0" w14:textId="77777777" w:rsidR="00890993" w:rsidRDefault="00E31FE5">
            <w:r>
              <w:rPr>
                <w:color w:val="000000"/>
              </w:rPr>
              <w:t xml:space="preserve">Invokes </w:t>
            </w:r>
            <w:proofErr w:type="spellStart"/>
            <w:proofErr w:type="gramStart"/>
            <w:r>
              <w:rPr>
                <w:color w:val="000000"/>
              </w:rPr>
              <w:t>getOnhandNotCounted</w:t>
            </w:r>
            <w:proofErr w:type="spellEnd"/>
            <w:r>
              <w:rPr>
                <w:color w:val="000000"/>
              </w:rPr>
              <w:t>(</w:t>
            </w:r>
            <w:proofErr w:type="gramEnd"/>
            <w:r>
              <w:rPr>
                <w:color w:val="000000"/>
              </w:rPr>
              <w:t xml:space="preserve">) and </w:t>
            </w:r>
            <w:proofErr w:type="spellStart"/>
            <w:proofErr w:type="gramStart"/>
            <w:r>
              <w:rPr>
                <w:color w:val="000000"/>
              </w:rPr>
              <w:t>getDuplicateCounts</w:t>
            </w:r>
            <w:proofErr w:type="spellEnd"/>
            <w:r>
              <w:rPr>
                <w:color w:val="000000"/>
              </w:rPr>
              <w:t>(</w:t>
            </w:r>
            <w:proofErr w:type="gramEnd"/>
            <w:r>
              <w:rPr>
                <w:color w:val="000000"/>
              </w:rPr>
              <w:t>) to expose audit gaps.</w:t>
            </w:r>
          </w:p>
        </w:tc>
      </w:tr>
      <w:tr w:rsidR="00890993" w14:paraId="2B4E28AB" w14:textId="77777777">
        <w:trPr>
          <w:jc w:val="center"/>
        </w:trPr>
        <w:tc>
          <w:tcPr>
            <w:tcW w:w="2800" w:type="dxa"/>
            <w:shd w:val="clear" w:color="auto" w:fill="FFFFFF"/>
          </w:tcPr>
          <w:p w14:paraId="29B81337" w14:textId="77777777" w:rsidR="00890993" w:rsidRDefault="00E31FE5">
            <w:r>
              <w:rPr>
                <w:color w:val="000000"/>
              </w:rPr>
              <w:t>Export Audit Worksheets</w:t>
            </w:r>
          </w:p>
        </w:tc>
        <w:tc>
          <w:tcPr>
            <w:tcW w:w="2400" w:type="dxa"/>
            <w:shd w:val="clear" w:color="auto" w:fill="FFFFFF"/>
          </w:tcPr>
          <w:p w14:paraId="15C5E845" w14:textId="77777777" w:rsidR="00890993" w:rsidRDefault="00E31FE5">
            <w:r>
              <w:rPr>
                <w:color w:val="000000"/>
              </w:rPr>
              <w:t>On Click (Export Sheets)</w:t>
            </w:r>
          </w:p>
        </w:tc>
        <w:tc>
          <w:tcPr>
            <w:tcW w:w="4160" w:type="dxa"/>
            <w:shd w:val="clear" w:color="auto" w:fill="FFFFFF"/>
          </w:tcPr>
          <w:p w14:paraId="646C56E3" w14:textId="77777777" w:rsidR="00890993" w:rsidRDefault="00E31FE5">
            <w:r>
              <w:rPr>
                <w:color w:val="000000"/>
              </w:rPr>
              <w:t xml:space="preserve">Downloads binary Excel files via </w:t>
            </w:r>
            <w:proofErr w:type="spellStart"/>
            <w:proofErr w:type="gramStart"/>
            <w:r>
              <w:rPr>
                <w:color w:val="000000"/>
              </w:rPr>
              <w:t>exportHardwareSheets</w:t>
            </w:r>
            <w:proofErr w:type="spellEnd"/>
            <w:r>
              <w:rPr>
                <w:color w:val="000000"/>
              </w:rPr>
              <w:t>(</w:t>
            </w:r>
            <w:proofErr w:type="gramEnd"/>
            <w:r>
              <w:rPr>
                <w:color w:val="000000"/>
              </w:rPr>
              <w:t xml:space="preserve">) and </w:t>
            </w:r>
            <w:proofErr w:type="spellStart"/>
            <w:proofErr w:type="gramStart"/>
            <w:r>
              <w:rPr>
                <w:color w:val="000000"/>
              </w:rPr>
              <w:t>exportAccessorySheets</w:t>
            </w:r>
            <w:proofErr w:type="spellEnd"/>
            <w:r>
              <w:rPr>
                <w:color w:val="000000"/>
              </w:rPr>
              <w:t>(</w:t>
            </w:r>
            <w:proofErr w:type="gramEnd"/>
            <w:r>
              <w:rPr>
                <w:color w:val="000000"/>
              </w:rPr>
              <w:t>).</w:t>
            </w:r>
          </w:p>
        </w:tc>
      </w:tr>
    </w:tbl>
    <w:p w14:paraId="707AF8AB" w14:textId="77777777" w:rsidR="00890993" w:rsidRDefault="00890993">
      <w:pPr>
        <w:spacing w:after="80"/>
      </w:pPr>
    </w:p>
    <w:p w14:paraId="38A29C14" w14:textId="77777777" w:rsidR="00890993" w:rsidRDefault="00E31FE5">
      <w:pPr>
        <w:pStyle w:val="Heading3"/>
      </w:pPr>
      <w:r>
        <w:t>3.6 Inventory Run Rates &amp; Velocity (</w:t>
      </w:r>
      <w:proofErr w:type="spellStart"/>
      <w:r>
        <w:t>InventoryRunRates</w:t>
      </w:r>
      <w:proofErr w:type="spellEnd"/>
      <w:r>
        <w:t>-Spire)</w:t>
      </w:r>
    </w:p>
    <w:p w14:paraId="514A6ABB"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6550"/>
      </w:tblGrid>
      <w:tr w:rsidR="00890993" w14:paraId="14F1A5C2" w14:textId="77777777">
        <w:trPr>
          <w:tblHeader/>
          <w:jc w:val="center"/>
        </w:trPr>
        <w:tc>
          <w:tcPr>
            <w:tcW w:w="2800" w:type="dxa"/>
            <w:shd w:val="clear" w:color="auto" w:fill="EBF1F5"/>
          </w:tcPr>
          <w:p w14:paraId="2EED5C01" w14:textId="77777777" w:rsidR="00890993" w:rsidRDefault="00E31FE5">
            <w:r>
              <w:rPr>
                <w:b/>
                <w:color w:val="1F4E79"/>
              </w:rPr>
              <w:t>Sub-Project Name</w:t>
            </w:r>
          </w:p>
        </w:tc>
        <w:tc>
          <w:tcPr>
            <w:tcW w:w="6560" w:type="dxa"/>
            <w:shd w:val="clear" w:color="auto" w:fill="FFFFFF"/>
          </w:tcPr>
          <w:p w14:paraId="62EF648F" w14:textId="77777777" w:rsidR="00890993" w:rsidRDefault="00E31FE5">
            <w:r>
              <w:rPr>
                <w:color w:val="000000"/>
              </w:rPr>
              <w:t>3.6 Inventory Run Rates &amp; Velocity (</w:t>
            </w:r>
            <w:proofErr w:type="spellStart"/>
            <w:r>
              <w:rPr>
                <w:color w:val="000000"/>
              </w:rPr>
              <w:t>InventoryRunRates</w:t>
            </w:r>
            <w:proofErr w:type="spellEnd"/>
            <w:r>
              <w:rPr>
                <w:color w:val="000000"/>
              </w:rPr>
              <w:t>-Spire)</w:t>
            </w:r>
          </w:p>
        </w:tc>
      </w:tr>
      <w:tr w:rsidR="00890993" w14:paraId="16BEC184" w14:textId="77777777">
        <w:trPr>
          <w:jc w:val="center"/>
        </w:trPr>
        <w:tc>
          <w:tcPr>
            <w:tcW w:w="2800" w:type="dxa"/>
            <w:shd w:val="clear" w:color="auto" w:fill="EBF1F5"/>
          </w:tcPr>
          <w:p w14:paraId="1570B4DB" w14:textId="77777777" w:rsidR="00000000" w:rsidRDefault="00000000"/>
        </w:tc>
        <w:tc>
          <w:tcPr>
            <w:tcW w:w="6560" w:type="dxa"/>
            <w:shd w:val="clear" w:color="auto" w:fill="FFFFFF"/>
          </w:tcPr>
          <w:p w14:paraId="1FD703F0" w14:textId="77777777" w:rsidR="00890993" w:rsidRDefault="00E31FE5">
            <w:r>
              <w:rPr>
                <w:color w:val="000000"/>
              </w:rPr>
              <w:t>Angular Frontend Core Team</w:t>
            </w:r>
          </w:p>
        </w:tc>
      </w:tr>
      <w:tr w:rsidR="00890993" w14:paraId="5FB93383" w14:textId="77777777">
        <w:trPr>
          <w:jc w:val="center"/>
        </w:trPr>
        <w:tc>
          <w:tcPr>
            <w:tcW w:w="2800" w:type="dxa"/>
            <w:shd w:val="clear" w:color="auto" w:fill="EBF1F5"/>
          </w:tcPr>
          <w:p w14:paraId="2F12A8B1" w14:textId="77777777" w:rsidR="00890993" w:rsidRDefault="00E31FE5">
            <w:r>
              <w:rPr>
                <w:b/>
                <w:color w:val="1F4E79"/>
              </w:rPr>
              <w:t>Status</w:t>
            </w:r>
          </w:p>
        </w:tc>
        <w:tc>
          <w:tcPr>
            <w:tcW w:w="6560" w:type="dxa"/>
            <w:shd w:val="clear" w:color="auto" w:fill="FFFFFF"/>
          </w:tcPr>
          <w:p w14:paraId="79DE4991" w14:textId="77777777" w:rsidR="00890993" w:rsidRDefault="00E31FE5">
            <w:r>
              <w:rPr>
                <w:color w:val="000000"/>
              </w:rPr>
              <w:t>Completed</w:t>
            </w:r>
          </w:p>
        </w:tc>
      </w:tr>
      <w:tr w:rsidR="00890993" w14:paraId="5D836551" w14:textId="77777777">
        <w:trPr>
          <w:jc w:val="center"/>
        </w:trPr>
        <w:tc>
          <w:tcPr>
            <w:tcW w:w="2800" w:type="dxa"/>
            <w:shd w:val="clear" w:color="auto" w:fill="EBF1F5"/>
          </w:tcPr>
          <w:p w14:paraId="5EFA21E6" w14:textId="77777777" w:rsidR="00890993" w:rsidRDefault="00E31FE5">
            <w:r>
              <w:rPr>
                <w:b/>
                <w:color w:val="1F4E79"/>
              </w:rPr>
              <w:lastRenderedPageBreak/>
              <w:t>Feature Module Path</w:t>
            </w:r>
          </w:p>
        </w:tc>
        <w:tc>
          <w:tcPr>
            <w:tcW w:w="6560" w:type="dxa"/>
            <w:shd w:val="clear" w:color="auto" w:fill="FFFFFF"/>
          </w:tcPr>
          <w:p w14:paraId="3CF35151" w14:textId="77777777" w:rsidR="00890993" w:rsidRDefault="00E31FE5">
            <w:r>
              <w:rPr>
                <w:color w:val="000000"/>
              </w:rPr>
              <w:t>src/app/components/inventory/inventory-run-rate-component/inventory-run-rate-component.ts</w:t>
            </w:r>
          </w:p>
        </w:tc>
      </w:tr>
      <w:tr w:rsidR="00890993" w14:paraId="4122C18C" w14:textId="77777777">
        <w:trPr>
          <w:jc w:val="center"/>
        </w:trPr>
        <w:tc>
          <w:tcPr>
            <w:tcW w:w="2800" w:type="dxa"/>
            <w:shd w:val="clear" w:color="auto" w:fill="EBF1F5"/>
          </w:tcPr>
          <w:p w14:paraId="14D2CCEA" w14:textId="77777777" w:rsidR="00890993" w:rsidRDefault="00E31FE5">
            <w:r>
              <w:rPr>
                <w:b/>
                <w:color w:val="1F4E79"/>
              </w:rPr>
              <w:t>Route Prefix</w:t>
            </w:r>
          </w:p>
        </w:tc>
        <w:tc>
          <w:tcPr>
            <w:tcW w:w="6560" w:type="dxa"/>
            <w:shd w:val="clear" w:color="auto" w:fill="FFFFFF"/>
          </w:tcPr>
          <w:p w14:paraId="760BE37A" w14:textId="77777777" w:rsidR="00890993" w:rsidRDefault="00E31FE5">
            <w:r>
              <w:rPr>
                <w:color w:val="000000"/>
              </w:rPr>
              <w:t>/</w:t>
            </w:r>
            <w:proofErr w:type="spellStart"/>
            <w:r>
              <w:rPr>
                <w:color w:val="000000"/>
              </w:rPr>
              <w:t>inventoryRunRate</w:t>
            </w:r>
            <w:proofErr w:type="spellEnd"/>
          </w:p>
        </w:tc>
      </w:tr>
      <w:tr w:rsidR="00890993" w14:paraId="1A86F2A0" w14:textId="77777777">
        <w:trPr>
          <w:jc w:val="center"/>
        </w:trPr>
        <w:tc>
          <w:tcPr>
            <w:tcW w:w="2800" w:type="dxa"/>
            <w:shd w:val="clear" w:color="auto" w:fill="EBF1F5"/>
          </w:tcPr>
          <w:p w14:paraId="6D67E602" w14:textId="77777777" w:rsidR="00890993" w:rsidRDefault="00E31FE5">
            <w:r>
              <w:rPr>
                <w:b/>
                <w:color w:val="1F4E79"/>
              </w:rPr>
              <w:t>Short Description</w:t>
            </w:r>
          </w:p>
        </w:tc>
        <w:tc>
          <w:tcPr>
            <w:tcW w:w="6560" w:type="dxa"/>
            <w:shd w:val="clear" w:color="auto" w:fill="FFFFFF"/>
          </w:tcPr>
          <w:p w14:paraId="45EFC5E0" w14:textId="77777777" w:rsidR="00890993" w:rsidRDefault="00E31FE5">
            <w:r>
              <w:rPr>
                <w:color w:val="000000"/>
              </w:rPr>
              <w:t>Calculates item stocking velocity over configurable date ranges (min/max days), separating hardware and accessories to predict replenishment schedules and export analytical workbooks.</w:t>
            </w:r>
          </w:p>
        </w:tc>
      </w:tr>
    </w:tbl>
    <w:p w14:paraId="4616AC35" w14:textId="77777777" w:rsidR="00890993" w:rsidRDefault="00890993">
      <w:pPr>
        <w:spacing w:after="100"/>
      </w:pPr>
    </w:p>
    <w:p w14:paraId="6ED93D0D"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26"/>
        <w:gridCol w:w="3211"/>
        <w:gridCol w:w="1515"/>
        <w:gridCol w:w="2192"/>
      </w:tblGrid>
      <w:tr w:rsidR="00890993" w14:paraId="118160C3" w14:textId="77777777">
        <w:trPr>
          <w:tblHeader/>
          <w:jc w:val="center"/>
        </w:trPr>
        <w:tc>
          <w:tcPr>
            <w:tcW w:w="2600" w:type="dxa"/>
            <w:shd w:val="clear" w:color="auto" w:fill="1F4E79"/>
          </w:tcPr>
          <w:p w14:paraId="1F0806B9" w14:textId="77777777" w:rsidR="00890993" w:rsidRDefault="00E31FE5">
            <w:r>
              <w:rPr>
                <w:b/>
                <w:color w:val="FFFFFF"/>
              </w:rPr>
              <w:t>Path</w:t>
            </w:r>
          </w:p>
        </w:tc>
        <w:tc>
          <w:tcPr>
            <w:tcW w:w="2600" w:type="dxa"/>
            <w:shd w:val="clear" w:color="auto" w:fill="1F4E79"/>
          </w:tcPr>
          <w:p w14:paraId="11F6A95F" w14:textId="77777777" w:rsidR="00890993" w:rsidRDefault="00E31FE5">
            <w:r>
              <w:rPr>
                <w:b/>
                <w:color w:val="FFFFFF"/>
              </w:rPr>
              <w:t>Component</w:t>
            </w:r>
          </w:p>
        </w:tc>
        <w:tc>
          <w:tcPr>
            <w:tcW w:w="1600" w:type="dxa"/>
            <w:shd w:val="clear" w:color="auto" w:fill="1F4E79"/>
          </w:tcPr>
          <w:p w14:paraId="3ECC63E6" w14:textId="77777777" w:rsidR="00890993" w:rsidRDefault="00E31FE5">
            <w:r>
              <w:rPr>
                <w:b/>
                <w:color w:val="FFFFFF"/>
              </w:rPr>
              <w:t>Guard</w:t>
            </w:r>
          </w:p>
        </w:tc>
        <w:tc>
          <w:tcPr>
            <w:tcW w:w="2560" w:type="dxa"/>
            <w:shd w:val="clear" w:color="auto" w:fill="1F4E79"/>
          </w:tcPr>
          <w:p w14:paraId="422145D9" w14:textId="77777777" w:rsidR="00890993" w:rsidRDefault="00E31FE5">
            <w:r>
              <w:rPr>
                <w:b/>
                <w:color w:val="FFFFFF"/>
              </w:rPr>
              <w:t>Description</w:t>
            </w:r>
          </w:p>
        </w:tc>
      </w:tr>
      <w:tr w:rsidR="00890993" w14:paraId="6B9CA4DB" w14:textId="77777777">
        <w:trPr>
          <w:jc w:val="center"/>
        </w:trPr>
        <w:tc>
          <w:tcPr>
            <w:tcW w:w="2600" w:type="dxa"/>
            <w:shd w:val="clear" w:color="auto" w:fill="FFFFFF"/>
          </w:tcPr>
          <w:p w14:paraId="2B69E4E5" w14:textId="77777777" w:rsidR="00890993" w:rsidRDefault="00E31FE5">
            <w:r>
              <w:rPr>
                <w:color w:val="000000"/>
              </w:rPr>
              <w:t>/</w:t>
            </w:r>
            <w:proofErr w:type="spellStart"/>
            <w:r>
              <w:rPr>
                <w:color w:val="000000"/>
              </w:rPr>
              <w:t>inventoryRunRate</w:t>
            </w:r>
            <w:proofErr w:type="spellEnd"/>
          </w:p>
        </w:tc>
        <w:tc>
          <w:tcPr>
            <w:tcW w:w="2600" w:type="dxa"/>
            <w:shd w:val="clear" w:color="auto" w:fill="FFFFFF"/>
          </w:tcPr>
          <w:p w14:paraId="187EE6AE" w14:textId="77777777" w:rsidR="00890993" w:rsidRDefault="00E31FE5">
            <w:proofErr w:type="spellStart"/>
            <w:r>
              <w:rPr>
                <w:color w:val="000000"/>
              </w:rPr>
              <w:t>InventoryRunRateComponent</w:t>
            </w:r>
            <w:proofErr w:type="spellEnd"/>
          </w:p>
        </w:tc>
        <w:tc>
          <w:tcPr>
            <w:tcW w:w="1600" w:type="dxa"/>
            <w:shd w:val="clear" w:color="auto" w:fill="FFFFFF"/>
          </w:tcPr>
          <w:p w14:paraId="5764719C" w14:textId="77777777" w:rsidR="00890993" w:rsidRDefault="00E31FE5">
            <w:proofErr w:type="spellStart"/>
            <w:r>
              <w:rPr>
                <w:color w:val="000000"/>
              </w:rPr>
              <w:t>AuthGuard</w:t>
            </w:r>
            <w:proofErr w:type="spellEnd"/>
          </w:p>
        </w:tc>
        <w:tc>
          <w:tcPr>
            <w:tcW w:w="2560" w:type="dxa"/>
            <w:shd w:val="clear" w:color="auto" w:fill="FFFFFF"/>
          </w:tcPr>
          <w:p w14:paraId="436743B1" w14:textId="77777777" w:rsidR="00890993" w:rsidRDefault="00E31FE5">
            <w:r>
              <w:rPr>
                <w:color w:val="000000"/>
              </w:rPr>
              <w:t>Analytical workstation for calculating sales consumption velocity and restocking metrics.</w:t>
            </w:r>
          </w:p>
        </w:tc>
      </w:tr>
    </w:tbl>
    <w:p w14:paraId="736D514D" w14:textId="77777777" w:rsidR="00890993" w:rsidRDefault="00890993">
      <w:pPr>
        <w:spacing w:after="100"/>
      </w:pPr>
    </w:p>
    <w:p w14:paraId="43D4FEF8"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4"/>
        <w:gridCol w:w="2495"/>
        <w:gridCol w:w="3256"/>
      </w:tblGrid>
      <w:tr w:rsidR="00890993" w14:paraId="6CCBDB4D" w14:textId="77777777">
        <w:trPr>
          <w:tblHeader/>
          <w:jc w:val="center"/>
        </w:trPr>
        <w:tc>
          <w:tcPr>
            <w:tcW w:w="700" w:type="dxa"/>
            <w:shd w:val="clear" w:color="auto" w:fill="1F4E79"/>
          </w:tcPr>
          <w:p w14:paraId="5D463DA5" w14:textId="77777777" w:rsidR="00890993" w:rsidRDefault="00E31FE5">
            <w:r>
              <w:rPr>
                <w:b/>
                <w:color w:val="FFFFFF"/>
              </w:rPr>
              <w:t>#</w:t>
            </w:r>
          </w:p>
        </w:tc>
        <w:tc>
          <w:tcPr>
            <w:tcW w:w="2900" w:type="dxa"/>
            <w:shd w:val="clear" w:color="auto" w:fill="1F4E79"/>
          </w:tcPr>
          <w:p w14:paraId="6AB7BCB4" w14:textId="77777777" w:rsidR="00890993" w:rsidRDefault="00E31FE5">
            <w:r>
              <w:rPr>
                <w:b/>
                <w:color w:val="FFFFFF"/>
              </w:rPr>
              <w:t>Screen</w:t>
            </w:r>
          </w:p>
        </w:tc>
        <w:tc>
          <w:tcPr>
            <w:tcW w:w="2500" w:type="dxa"/>
            <w:shd w:val="clear" w:color="auto" w:fill="1F4E79"/>
          </w:tcPr>
          <w:p w14:paraId="25CF3676" w14:textId="77777777" w:rsidR="00890993" w:rsidRDefault="00E31FE5">
            <w:r>
              <w:rPr>
                <w:b/>
                <w:color w:val="FFFFFF"/>
              </w:rPr>
              <w:t>Primary Data Source</w:t>
            </w:r>
          </w:p>
        </w:tc>
        <w:tc>
          <w:tcPr>
            <w:tcW w:w="3260" w:type="dxa"/>
            <w:shd w:val="clear" w:color="auto" w:fill="1F4E79"/>
          </w:tcPr>
          <w:p w14:paraId="19690404" w14:textId="77777777" w:rsidR="00890993" w:rsidRDefault="00E31FE5">
            <w:r>
              <w:rPr>
                <w:b/>
                <w:color w:val="FFFFFF"/>
              </w:rPr>
              <w:t>Purpose</w:t>
            </w:r>
          </w:p>
        </w:tc>
      </w:tr>
      <w:tr w:rsidR="00890993" w14:paraId="5AA4F8D0" w14:textId="77777777">
        <w:trPr>
          <w:jc w:val="center"/>
        </w:trPr>
        <w:tc>
          <w:tcPr>
            <w:tcW w:w="700" w:type="dxa"/>
            <w:shd w:val="clear" w:color="auto" w:fill="FFFFFF"/>
          </w:tcPr>
          <w:p w14:paraId="63A90E9C" w14:textId="77777777" w:rsidR="00890993" w:rsidRDefault="00E31FE5">
            <w:r>
              <w:rPr>
                <w:color w:val="000000"/>
              </w:rPr>
              <w:t>1</w:t>
            </w:r>
          </w:p>
        </w:tc>
        <w:tc>
          <w:tcPr>
            <w:tcW w:w="2900" w:type="dxa"/>
            <w:shd w:val="clear" w:color="auto" w:fill="FFFFFF"/>
          </w:tcPr>
          <w:p w14:paraId="67A25767" w14:textId="77777777" w:rsidR="00890993" w:rsidRDefault="00E31FE5">
            <w:r>
              <w:rPr>
                <w:color w:val="000000"/>
              </w:rPr>
              <w:t>Inventory Run Rates &amp; Restocking Velocity Dashboard</w:t>
            </w:r>
          </w:p>
        </w:tc>
        <w:tc>
          <w:tcPr>
            <w:tcW w:w="2500" w:type="dxa"/>
            <w:shd w:val="clear" w:color="auto" w:fill="FFFFFF"/>
          </w:tcPr>
          <w:p w14:paraId="59FFF75D" w14:textId="77777777" w:rsidR="00890993" w:rsidRDefault="00E31FE5">
            <w:proofErr w:type="spellStart"/>
            <w:r>
              <w:rPr>
                <w:color w:val="000000"/>
              </w:rPr>
              <w:t>RunRate</w:t>
            </w:r>
            <w:proofErr w:type="spellEnd"/>
            <w:r>
              <w:rPr>
                <w:color w:val="000000"/>
              </w:rPr>
              <w:t xml:space="preserve"> API &amp; Spire Historical Invoices</w:t>
            </w:r>
          </w:p>
        </w:tc>
        <w:tc>
          <w:tcPr>
            <w:tcW w:w="3260" w:type="dxa"/>
            <w:shd w:val="clear" w:color="auto" w:fill="FFFFFF"/>
          </w:tcPr>
          <w:p w14:paraId="4BC188AB" w14:textId="77777777" w:rsidR="00890993" w:rsidRDefault="00E31FE5">
            <w:r>
              <w:rPr>
                <w:color w:val="000000"/>
              </w:rPr>
              <w:t>Stock turnover calculation, hardware/accessory tabling, and workbook export.</w:t>
            </w:r>
          </w:p>
        </w:tc>
      </w:tr>
    </w:tbl>
    <w:p w14:paraId="05EA2499" w14:textId="77777777" w:rsidR="00890993" w:rsidRDefault="00890993">
      <w:pPr>
        <w:spacing w:after="120"/>
      </w:pPr>
    </w:p>
    <w:p w14:paraId="028ABDAE" w14:textId="77777777" w:rsidR="00890993" w:rsidRDefault="00E31FE5">
      <w:pPr>
        <w:spacing w:after="120" w:line="276" w:lineRule="auto"/>
      </w:pPr>
      <w:r>
        <w:rPr>
          <w:b/>
          <w:bCs/>
          <w:color w:val="1F3864"/>
        </w:rPr>
        <w:t>Screen Details</w:t>
      </w:r>
    </w:p>
    <w:p w14:paraId="1F9B6340" w14:textId="77777777" w:rsidR="00890993" w:rsidRDefault="00E31FE5">
      <w:pPr>
        <w:pStyle w:val="Heading4"/>
      </w:pPr>
      <w:r>
        <w:t>Screen Details: Inventory Run Rates &amp; Velocity (</w:t>
      </w:r>
      <w:proofErr w:type="spellStart"/>
      <w:r>
        <w:t>InventoryRunRates</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117E60AE" w14:textId="77777777">
        <w:trPr>
          <w:tblHeader/>
          <w:jc w:val="center"/>
        </w:trPr>
        <w:tc>
          <w:tcPr>
            <w:tcW w:w="2600" w:type="dxa"/>
            <w:shd w:val="clear" w:color="auto" w:fill="EBF1F5"/>
          </w:tcPr>
          <w:p w14:paraId="273B5A15" w14:textId="77777777" w:rsidR="00890993" w:rsidRDefault="00E31FE5">
            <w:r>
              <w:rPr>
                <w:b/>
                <w:color w:val="1F4E79"/>
              </w:rPr>
              <w:t>Route</w:t>
            </w:r>
          </w:p>
        </w:tc>
        <w:tc>
          <w:tcPr>
            <w:tcW w:w="6760" w:type="dxa"/>
            <w:shd w:val="clear" w:color="auto" w:fill="FFFFFF"/>
          </w:tcPr>
          <w:p w14:paraId="2AFB9B37" w14:textId="77777777" w:rsidR="00890993" w:rsidRDefault="00E31FE5">
            <w:r>
              <w:rPr>
                <w:color w:val="000000"/>
              </w:rPr>
              <w:t>/</w:t>
            </w:r>
            <w:proofErr w:type="spellStart"/>
            <w:r>
              <w:rPr>
                <w:color w:val="000000"/>
              </w:rPr>
              <w:t>inventoryRunRate</w:t>
            </w:r>
            <w:proofErr w:type="spellEnd"/>
          </w:p>
        </w:tc>
      </w:tr>
      <w:tr w:rsidR="00890993" w14:paraId="769D9D12" w14:textId="77777777">
        <w:trPr>
          <w:jc w:val="center"/>
        </w:trPr>
        <w:tc>
          <w:tcPr>
            <w:tcW w:w="2600" w:type="dxa"/>
            <w:shd w:val="clear" w:color="auto" w:fill="EBF1F5"/>
          </w:tcPr>
          <w:p w14:paraId="384FA291" w14:textId="77777777" w:rsidR="00890993" w:rsidRDefault="00E31FE5">
            <w:r>
              <w:rPr>
                <w:b/>
                <w:color w:val="1F4E79"/>
              </w:rPr>
              <w:t>Component</w:t>
            </w:r>
          </w:p>
        </w:tc>
        <w:tc>
          <w:tcPr>
            <w:tcW w:w="6760" w:type="dxa"/>
            <w:shd w:val="clear" w:color="auto" w:fill="FFFFFF"/>
          </w:tcPr>
          <w:p w14:paraId="621C66B8" w14:textId="77777777" w:rsidR="00890993" w:rsidRDefault="00E31FE5">
            <w:proofErr w:type="spellStart"/>
            <w:r>
              <w:rPr>
                <w:color w:val="000000"/>
              </w:rPr>
              <w:t>InventoryRunRateComponent</w:t>
            </w:r>
            <w:proofErr w:type="spellEnd"/>
          </w:p>
        </w:tc>
      </w:tr>
      <w:tr w:rsidR="00890993" w14:paraId="6B2D05F5" w14:textId="77777777">
        <w:trPr>
          <w:jc w:val="center"/>
        </w:trPr>
        <w:tc>
          <w:tcPr>
            <w:tcW w:w="2600" w:type="dxa"/>
            <w:shd w:val="clear" w:color="auto" w:fill="EBF1F5"/>
          </w:tcPr>
          <w:p w14:paraId="179FC1E3" w14:textId="77777777" w:rsidR="00890993" w:rsidRDefault="00E31FE5">
            <w:r>
              <w:rPr>
                <w:b/>
                <w:color w:val="1F4E79"/>
              </w:rPr>
              <w:t>Route Guard</w:t>
            </w:r>
          </w:p>
        </w:tc>
        <w:tc>
          <w:tcPr>
            <w:tcW w:w="6760" w:type="dxa"/>
            <w:shd w:val="clear" w:color="auto" w:fill="FFFFFF"/>
          </w:tcPr>
          <w:p w14:paraId="66DDEF2A" w14:textId="77777777" w:rsidR="00890993" w:rsidRDefault="00E31FE5">
            <w:proofErr w:type="spellStart"/>
            <w:r>
              <w:rPr>
                <w:color w:val="000000"/>
              </w:rPr>
              <w:t>AuthGuard</w:t>
            </w:r>
            <w:proofErr w:type="spellEnd"/>
          </w:p>
        </w:tc>
      </w:tr>
      <w:tr w:rsidR="00890993" w14:paraId="1AA57179" w14:textId="77777777">
        <w:trPr>
          <w:jc w:val="center"/>
        </w:trPr>
        <w:tc>
          <w:tcPr>
            <w:tcW w:w="2600" w:type="dxa"/>
            <w:shd w:val="clear" w:color="auto" w:fill="EBF1F5"/>
          </w:tcPr>
          <w:p w14:paraId="394A70D4" w14:textId="77777777" w:rsidR="00890993" w:rsidRDefault="00E31FE5">
            <w:r>
              <w:rPr>
                <w:b/>
                <w:color w:val="1F4E79"/>
              </w:rPr>
              <w:t>Lazy Loaded</w:t>
            </w:r>
          </w:p>
        </w:tc>
        <w:tc>
          <w:tcPr>
            <w:tcW w:w="6760" w:type="dxa"/>
            <w:shd w:val="clear" w:color="auto" w:fill="FFFFFF"/>
          </w:tcPr>
          <w:p w14:paraId="77D75359"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52F51A69" w14:textId="77777777">
        <w:trPr>
          <w:jc w:val="center"/>
        </w:trPr>
        <w:tc>
          <w:tcPr>
            <w:tcW w:w="2600" w:type="dxa"/>
            <w:shd w:val="clear" w:color="auto" w:fill="EBF1F5"/>
          </w:tcPr>
          <w:p w14:paraId="57FEF769" w14:textId="77777777" w:rsidR="00890993" w:rsidRDefault="00E31FE5">
            <w:r>
              <w:rPr>
                <w:b/>
                <w:color w:val="1F4E79"/>
              </w:rPr>
              <w:t>Purpose</w:t>
            </w:r>
          </w:p>
        </w:tc>
        <w:tc>
          <w:tcPr>
            <w:tcW w:w="6760" w:type="dxa"/>
            <w:shd w:val="clear" w:color="auto" w:fill="FFFFFF"/>
          </w:tcPr>
          <w:p w14:paraId="6B6669C8" w14:textId="77777777" w:rsidR="00890993" w:rsidRDefault="00E31FE5">
            <w:r>
              <w:rPr>
                <w:color w:val="000000"/>
              </w:rPr>
              <w:t>Provides configurable day range parameters (</w:t>
            </w:r>
            <w:proofErr w:type="spellStart"/>
            <w:r>
              <w:rPr>
                <w:color w:val="000000"/>
              </w:rPr>
              <w:t>minDays</w:t>
            </w:r>
            <w:proofErr w:type="spellEnd"/>
            <w:r>
              <w:rPr>
                <w:color w:val="000000"/>
              </w:rPr>
              <w:t>/</w:t>
            </w:r>
            <w:proofErr w:type="spellStart"/>
            <w:r>
              <w:rPr>
                <w:color w:val="000000"/>
              </w:rPr>
              <w:t>maxDays</w:t>
            </w:r>
            <w:proofErr w:type="spellEnd"/>
            <w:r>
              <w:rPr>
                <w:color w:val="000000"/>
              </w:rPr>
              <w:t>) and date pickers to evaluate warehouse stocking turnover, filtering cleanly between hardware units and accessories with instant export capabilities.</w:t>
            </w:r>
          </w:p>
        </w:tc>
      </w:tr>
    </w:tbl>
    <w:p w14:paraId="2003189F" w14:textId="77777777" w:rsidR="00890993" w:rsidRDefault="00890993">
      <w:pPr>
        <w:spacing w:after="80"/>
      </w:pPr>
    </w:p>
    <w:p w14:paraId="31D44382" w14:textId="77777777" w:rsidR="00890993" w:rsidRDefault="00E31FE5">
      <w:pPr>
        <w:spacing w:after="120" w:line="276" w:lineRule="auto"/>
      </w:pPr>
      <w:r>
        <w:rPr>
          <w:b/>
          <w:bCs/>
          <w:color w:val="1F3864"/>
        </w:rPr>
        <w:lastRenderedPageBreak/>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101"/>
        <w:gridCol w:w="5243"/>
      </w:tblGrid>
      <w:tr w:rsidR="00890993" w14:paraId="57FEFB59" w14:textId="77777777">
        <w:trPr>
          <w:tblHeader/>
          <w:jc w:val="center"/>
        </w:trPr>
        <w:tc>
          <w:tcPr>
            <w:tcW w:w="2800" w:type="dxa"/>
            <w:shd w:val="clear" w:color="auto" w:fill="1F4E79"/>
          </w:tcPr>
          <w:p w14:paraId="372EB176" w14:textId="77777777" w:rsidR="00890993" w:rsidRDefault="00E31FE5">
            <w:r>
              <w:rPr>
                <w:b/>
                <w:color w:val="FFFFFF"/>
              </w:rPr>
              <w:t>Component</w:t>
            </w:r>
          </w:p>
        </w:tc>
        <w:tc>
          <w:tcPr>
            <w:tcW w:w="4560" w:type="dxa"/>
            <w:shd w:val="clear" w:color="auto" w:fill="1F4E79"/>
          </w:tcPr>
          <w:p w14:paraId="155AD08A" w14:textId="77777777" w:rsidR="00890993" w:rsidRDefault="00E31FE5">
            <w:r>
              <w:rPr>
                <w:b/>
                <w:color w:val="FFFFFF"/>
              </w:rPr>
              <w:t>Responsibility</w:t>
            </w:r>
          </w:p>
        </w:tc>
      </w:tr>
      <w:tr w:rsidR="00890993" w14:paraId="5B3E8E15" w14:textId="77777777">
        <w:trPr>
          <w:jc w:val="center"/>
        </w:trPr>
        <w:tc>
          <w:tcPr>
            <w:tcW w:w="2800" w:type="dxa"/>
            <w:shd w:val="clear" w:color="auto" w:fill="FFFFFF"/>
          </w:tcPr>
          <w:p w14:paraId="6BFD6E87" w14:textId="77777777" w:rsidR="00890993" w:rsidRDefault="00E31FE5">
            <w:proofErr w:type="spellStart"/>
            <w:r>
              <w:rPr>
                <w:color w:val="000000"/>
              </w:rPr>
              <w:t>InventoryRunRateComponent</w:t>
            </w:r>
            <w:proofErr w:type="spellEnd"/>
          </w:p>
        </w:tc>
        <w:tc>
          <w:tcPr>
            <w:tcW w:w="4560" w:type="dxa"/>
            <w:shd w:val="clear" w:color="auto" w:fill="FFFFFF"/>
          </w:tcPr>
          <w:p w14:paraId="74863224" w14:textId="77777777" w:rsidR="00890993" w:rsidRDefault="00E31FE5">
            <w:r>
              <w:rPr>
                <w:color w:val="000000"/>
              </w:rPr>
              <w:t>Manages filter parameters, consumption velocity grids, and Excel export triggers.</w:t>
            </w:r>
          </w:p>
        </w:tc>
      </w:tr>
      <w:tr w:rsidR="00890993" w14:paraId="302FAEA7" w14:textId="77777777">
        <w:trPr>
          <w:jc w:val="center"/>
        </w:trPr>
        <w:tc>
          <w:tcPr>
            <w:tcW w:w="2800" w:type="dxa"/>
            <w:shd w:val="clear" w:color="auto" w:fill="F2F5F8"/>
          </w:tcPr>
          <w:p w14:paraId="09DD90FA" w14:textId="77777777" w:rsidR="00890993" w:rsidRDefault="00E31FE5">
            <w:proofErr w:type="spellStart"/>
            <w:r>
              <w:rPr>
                <w:color w:val="000000"/>
              </w:rPr>
              <w:t>SharedEnterpriseGridComponent</w:t>
            </w:r>
            <w:proofErr w:type="spellEnd"/>
          </w:p>
        </w:tc>
        <w:tc>
          <w:tcPr>
            <w:tcW w:w="4560" w:type="dxa"/>
            <w:shd w:val="clear" w:color="auto" w:fill="F2F5F8"/>
          </w:tcPr>
          <w:p w14:paraId="140F7607" w14:textId="77777777" w:rsidR="00890993" w:rsidRDefault="00E31FE5">
            <w:r>
              <w:rPr>
                <w:color w:val="000000"/>
              </w:rPr>
              <w:t>Displays sortable run-rate velocity figures and daily consumption averages.</w:t>
            </w:r>
          </w:p>
        </w:tc>
      </w:tr>
    </w:tbl>
    <w:p w14:paraId="304C1AC7" w14:textId="77777777" w:rsidR="00890993" w:rsidRDefault="00890993">
      <w:pPr>
        <w:spacing w:after="80"/>
      </w:pPr>
    </w:p>
    <w:p w14:paraId="72AC2386"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5"/>
        <w:gridCol w:w="3157"/>
        <w:gridCol w:w="1497"/>
        <w:gridCol w:w="2495"/>
      </w:tblGrid>
      <w:tr w:rsidR="00890993" w14:paraId="6D4C4426" w14:textId="77777777">
        <w:trPr>
          <w:tblHeader/>
          <w:jc w:val="center"/>
        </w:trPr>
        <w:tc>
          <w:tcPr>
            <w:tcW w:w="2200" w:type="dxa"/>
            <w:shd w:val="clear" w:color="auto" w:fill="1F4E79"/>
          </w:tcPr>
          <w:p w14:paraId="50DBC6B6" w14:textId="77777777" w:rsidR="00890993" w:rsidRDefault="00E31FE5">
            <w:r>
              <w:rPr>
                <w:b/>
                <w:color w:val="FFFFFF"/>
              </w:rPr>
              <w:t>Source</w:t>
            </w:r>
          </w:p>
        </w:tc>
        <w:tc>
          <w:tcPr>
            <w:tcW w:w="3160" w:type="dxa"/>
            <w:shd w:val="clear" w:color="auto" w:fill="1F4E79"/>
          </w:tcPr>
          <w:p w14:paraId="1A6317D9" w14:textId="77777777" w:rsidR="00890993" w:rsidRDefault="00E31FE5">
            <w:r>
              <w:rPr>
                <w:b/>
                <w:color w:val="FFFFFF"/>
              </w:rPr>
              <w:t>Object / Table / Endpoint</w:t>
            </w:r>
          </w:p>
        </w:tc>
        <w:tc>
          <w:tcPr>
            <w:tcW w:w="1500" w:type="dxa"/>
            <w:shd w:val="clear" w:color="auto" w:fill="1F4E79"/>
          </w:tcPr>
          <w:p w14:paraId="6696B09A" w14:textId="77777777" w:rsidR="00890993" w:rsidRDefault="00E31FE5">
            <w:r>
              <w:rPr>
                <w:b/>
                <w:color w:val="FFFFFF"/>
              </w:rPr>
              <w:t>Read / Write</w:t>
            </w:r>
          </w:p>
        </w:tc>
        <w:tc>
          <w:tcPr>
            <w:tcW w:w="2500" w:type="dxa"/>
            <w:shd w:val="clear" w:color="auto" w:fill="1F4E79"/>
          </w:tcPr>
          <w:p w14:paraId="3E01FCCE" w14:textId="77777777" w:rsidR="00890993" w:rsidRDefault="00E31FE5">
            <w:r>
              <w:rPr>
                <w:b/>
                <w:color w:val="FFFFFF"/>
              </w:rPr>
              <w:t>Notes</w:t>
            </w:r>
          </w:p>
        </w:tc>
      </w:tr>
      <w:tr w:rsidR="00890993" w14:paraId="327D1106" w14:textId="77777777">
        <w:trPr>
          <w:jc w:val="center"/>
        </w:trPr>
        <w:tc>
          <w:tcPr>
            <w:tcW w:w="2200" w:type="dxa"/>
            <w:shd w:val="clear" w:color="auto" w:fill="FFFFFF"/>
          </w:tcPr>
          <w:p w14:paraId="21DF536D" w14:textId="77777777" w:rsidR="00890993" w:rsidRDefault="00E31FE5">
            <w:proofErr w:type="spellStart"/>
            <w:r>
              <w:rPr>
                <w:color w:val="000000"/>
              </w:rPr>
              <w:t>RunRate</w:t>
            </w:r>
            <w:proofErr w:type="spellEnd"/>
            <w:r>
              <w:rPr>
                <w:color w:val="000000"/>
              </w:rPr>
              <w:t xml:space="preserve"> API</w:t>
            </w:r>
          </w:p>
        </w:tc>
        <w:tc>
          <w:tcPr>
            <w:tcW w:w="3160" w:type="dxa"/>
            <w:shd w:val="clear" w:color="auto" w:fill="FFFFFF"/>
          </w:tcPr>
          <w:p w14:paraId="0F904C8D"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RunRate</w:t>
            </w:r>
            <w:proofErr w:type="spellEnd"/>
            <w:r>
              <w:rPr>
                <w:color w:val="000000"/>
              </w:rPr>
              <w:t>'</w:t>
            </w:r>
          </w:p>
        </w:tc>
        <w:tc>
          <w:tcPr>
            <w:tcW w:w="1500" w:type="dxa"/>
            <w:shd w:val="clear" w:color="auto" w:fill="FFFFFF"/>
          </w:tcPr>
          <w:p w14:paraId="2DD5696F" w14:textId="77777777" w:rsidR="00890993" w:rsidRDefault="00E31FE5">
            <w:r>
              <w:rPr>
                <w:color w:val="000000"/>
              </w:rPr>
              <w:t>Read / Write</w:t>
            </w:r>
          </w:p>
        </w:tc>
        <w:tc>
          <w:tcPr>
            <w:tcW w:w="2500" w:type="dxa"/>
            <w:shd w:val="clear" w:color="auto" w:fill="FFFFFF"/>
          </w:tcPr>
          <w:p w14:paraId="6F3A813E" w14:textId="77777777" w:rsidR="00890993" w:rsidRDefault="00E31FE5">
            <w:r>
              <w:rPr>
                <w:color w:val="000000"/>
              </w:rPr>
              <w:t>Calculates consumption metrics and formats Excel workbook outputs.</w:t>
            </w:r>
          </w:p>
        </w:tc>
      </w:tr>
      <w:tr w:rsidR="00890993" w14:paraId="113B9BD9" w14:textId="77777777">
        <w:trPr>
          <w:jc w:val="center"/>
        </w:trPr>
        <w:tc>
          <w:tcPr>
            <w:tcW w:w="2200" w:type="dxa"/>
            <w:shd w:val="clear" w:color="auto" w:fill="F2F5F8"/>
          </w:tcPr>
          <w:p w14:paraId="0302E36F" w14:textId="77777777" w:rsidR="00890993" w:rsidRDefault="00E31FE5">
            <w:r>
              <w:rPr>
                <w:color w:val="000000"/>
              </w:rPr>
              <w:t>Spire Sales Archive</w:t>
            </w:r>
          </w:p>
        </w:tc>
        <w:tc>
          <w:tcPr>
            <w:tcW w:w="3160" w:type="dxa"/>
            <w:shd w:val="clear" w:color="auto" w:fill="F2F5F8"/>
          </w:tcPr>
          <w:p w14:paraId="20DBBB0B" w14:textId="77777777" w:rsidR="00890993" w:rsidRDefault="00E31FE5">
            <w:proofErr w:type="spellStart"/>
            <w:r>
              <w:rPr>
                <w:color w:val="000000"/>
              </w:rPr>
              <w:t>spire_erp_sales_history</w:t>
            </w:r>
            <w:proofErr w:type="spellEnd"/>
          </w:p>
        </w:tc>
        <w:tc>
          <w:tcPr>
            <w:tcW w:w="1500" w:type="dxa"/>
            <w:shd w:val="clear" w:color="auto" w:fill="F2F5F8"/>
          </w:tcPr>
          <w:p w14:paraId="28A364CC" w14:textId="77777777" w:rsidR="00890993" w:rsidRDefault="00E31FE5">
            <w:r>
              <w:rPr>
                <w:color w:val="000000"/>
              </w:rPr>
              <w:t>Read Only</w:t>
            </w:r>
          </w:p>
        </w:tc>
        <w:tc>
          <w:tcPr>
            <w:tcW w:w="2500" w:type="dxa"/>
            <w:shd w:val="clear" w:color="auto" w:fill="F2F5F8"/>
          </w:tcPr>
          <w:p w14:paraId="1F5EC1C0" w14:textId="77777777" w:rsidR="00890993" w:rsidRDefault="00E31FE5">
            <w:r>
              <w:rPr>
                <w:color w:val="000000"/>
              </w:rPr>
              <w:t>Historical invoicing tables used as baseline for velocity formulas.</w:t>
            </w:r>
          </w:p>
        </w:tc>
      </w:tr>
    </w:tbl>
    <w:p w14:paraId="36D6970B" w14:textId="77777777" w:rsidR="00890993" w:rsidRDefault="00890993">
      <w:pPr>
        <w:spacing w:after="80"/>
      </w:pPr>
    </w:p>
    <w:p w14:paraId="616D5836"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1"/>
        <w:gridCol w:w="780"/>
        <w:gridCol w:w="2777"/>
        <w:gridCol w:w="1515"/>
        <w:gridCol w:w="1681"/>
      </w:tblGrid>
      <w:tr w:rsidR="00890993" w14:paraId="5CECEBA1" w14:textId="77777777">
        <w:trPr>
          <w:tblHeader/>
          <w:jc w:val="center"/>
        </w:trPr>
        <w:tc>
          <w:tcPr>
            <w:tcW w:w="2400" w:type="dxa"/>
            <w:shd w:val="clear" w:color="auto" w:fill="1F4E79"/>
          </w:tcPr>
          <w:p w14:paraId="3ADDF9F1" w14:textId="77777777" w:rsidR="00890993" w:rsidRDefault="00E31FE5">
            <w:r>
              <w:rPr>
                <w:b/>
                <w:color w:val="FFFFFF"/>
              </w:rPr>
              <w:t>Service Method</w:t>
            </w:r>
          </w:p>
        </w:tc>
        <w:tc>
          <w:tcPr>
            <w:tcW w:w="1100" w:type="dxa"/>
            <w:shd w:val="clear" w:color="auto" w:fill="1F4E79"/>
          </w:tcPr>
          <w:p w14:paraId="70CA62B9" w14:textId="77777777" w:rsidR="00890993" w:rsidRDefault="00E31FE5">
            <w:r>
              <w:rPr>
                <w:b/>
                <w:color w:val="FFFFFF"/>
              </w:rPr>
              <w:t>HTTP</w:t>
            </w:r>
          </w:p>
        </w:tc>
        <w:tc>
          <w:tcPr>
            <w:tcW w:w="2360" w:type="dxa"/>
            <w:shd w:val="clear" w:color="auto" w:fill="1F4E79"/>
          </w:tcPr>
          <w:p w14:paraId="1F3A3AAF" w14:textId="77777777" w:rsidR="00890993" w:rsidRDefault="00E31FE5">
            <w:r>
              <w:rPr>
                <w:b/>
                <w:color w:val="FFFFFF"/>
              </w:rPr>
              <w:t>Endpoint</w:t>
            </w:r>
          </w:p>
        </w:tc>
        <w:tc>
          <w:tcPr>
            <w:tcW w:w="1700" w:type="dxa"/>
            <w:shd w:val="clear" w:color="auto" w:fill="1F4E79"/>
          </w:tcPr>
          <w:p w14:paraId="17EA1F92" w14:textId="77777777" w:rsidR="00890993" w:rsidRDefault="00E31FE5">
            <w:r>
              <w:rPr>
                <w:b/>
                <w:color w:val="FFFFFF"/>
              </w:rPr>
              <w:t>Backed By</w:t>
            </w:r>
          </w:p>
        </w:tc>
        <w:tc>
          <w:tcPr>
            <w:tcW w:w="1800" w:type="dxa"/>
            <w:shd w:val="clear" w:color="auto" w:fill="1F4E79"/>
          </w:tcPr>
          <w:p w14:paraId="0BC9EF45" w14:textId="77777777" w:rsidR="00890993" w:rsidRDefault="00E31FE5">
            <w:r>
              <w:rPr>
                <w:b/>
                <w:color w:val="FFFFFF"/>
              </w:rPr>
              <w:t>Purpose</w:t>
            </w:r>
          </w:p>
        </w:tc>
      </w:tr>
      <w:tr w:rsidR="00890993" w14:paraId="7369B7DB" w14:textId="77777777">
        <w:trPr>
          <w:jc w:val="center"/>
        </w:trPr>
        <w:tc>
          <w:tcPr>
            <w:tcW w:w="2400" w:type="dxa"/>
            <w:shd w:val="clear" w:color="auto" w:fill="FFFFFF"/>
          </w:tcPr>
          <w:p w14:paraId="081856DC" w14:textId="77777777" w:rsidR="00890993" w:rsidRDefault="00E31FE5">
            <w:proofErr w:type="spellStart"/>
            <w:proofErr w:type="gramStart"/>
            <w:r>
              <w:rPr>
                <w:color w:val="000000"/>
              </w:rPr>
              <w:t>loadRunRate</w:t>
            </w:r>
            <w:proofErr w:type="spellEnd"/>
            <w:r>
              <w:rPr>
                <w:color w:val="000000"/>
              </w:rPr>
              <w:t>(</w:t>
            </w:r>
            <w:proofErr w:type="spellStart"/>
            <w:proofErr w:type="gramEnd"/>
            <w:r>
              <w:rPr>
                <w:color w:val="000000"/>
              </w:rPr>
              <w:t>startDate</w:t>
            </w:r>
            <w:proofErr w:type="spellEnd"/>
            <w:r>
              <w:rPr>
                <w:color w:val="000000"/>
              </w:rPr>
              <w:t xml:space="preserve">, </w:t>
            </w:r>
            <w:proofErr w:type="spellStart"/>
            <w:r>
              <w:rPr>
                <w:color w:val="000000"/>
              </w:rPr>
              <w:t>endDate</w:t>
            </w:r>
            <w:proofErr w:type="spellEnd"/>
            <w:r>
              <w:rPr>
                <w:color w:val="000000"/>
              </w:rPr>
              <w:t xml:space="preserve">, </w:t>
            </w:r>
            <w:proofErr w:type="spellStart"/>
            <w:r>
              <w:rPr>
                <w:color w:val="000000"/>
              </w:rPr>
              <w:t>userId</w:t>
            </w:r>
            <w:proofErr w:type="spellEnd"/>
            <w:r>
              <w:rPr>
                <w:color w:val="000000"/>
              </w:rPr>
              <w:t>)</w:t>
            </w:r>
          </w:p>
        </w:tc>
        <w:tc>
          <w:tcPr>
            <w:tcW w:w="1100" w:type="dxa"/>
            <w:shd w:val="clear" w:color="auto" w:fill="FFFFFF"/>
          </w:tcPr>
          <w:p w14:paraId="28C8E175" w14:textId="77777777" w:rsidR="00890993" w:rsidRDefault="00E31FE5">
            <w:r>
              <w:rPr>
                <w:color w:val="000000"/>
              </w:rPr>
              <w:t>POST</w:t>
            </w:r>
          </w:p>
        </w:tc>
        <w:tc>
          <w:tcPr>
            <w:tcW w:w="2360" w:type="dxa"/>
            <w:shd w:val="clear" w:color="auto" w:fill="FFFFFF"/>
          </w:tcPr>
          <w:p w14:paraId="3D7E0D70" w14:textId="77777777" w:rsidR="00890993" w:rsidRDefault="00E31FE5">
            <w:r>
              <w:rPr>
                <w:color w:val="000000"/>
              </w:rPr>
              <w:t>/</w:t>
            </w:r>
            <w:proofErr w:type="spellStart"/>
            <w:r>
              <w:rPr>
                <w:color w:val="000000"/>
              </w:rPr>
              <w:t>RunRate</w:t>
            </w:r>
            <w:proofErr w:type="spellEnd"/>
            <w:r>
              <w:rPr>
                <w:color w:val="000000"/>
              </w:rPr>
              <w:t>/</w:t>
            </w:r>
            <w:proofErr w:type="spellStart"/>
            <w:r>
              <w:rPr>
                <w:color w:val="000000"/>
              </w:rPr>
              <w:t>loadRunRate</w:t>
            </w:r>
            <w:proofErr w:type="spellEnd"/>
          </w:p>
        </w:tc>
        <w:tc>
          <w:tcPr>
            <w:tcW w:w="1700" w:type="dxa"/>
            <w:shd w:val="clear" w:color="auto" w:fill="FFFFFF"/>
          </w:tcPr>
          <w:p w14:paraId="27D6438D" w14:textId="77777777" w:rsidR="00890993" w:rsidRDefault="00E31FE5">
            <w:proofErr w:type="spellStart"/>
            <w:r>
              <w:rPr>
                <w:color w:val="000000"/>
              </w:rPr>
              <w:t>RunrateService</w:t>
            </w:r>
            <w:proofErr w:type="spellEnd"/>
          </w:p>
        </w:tc>
        <w:tc>
          <w:tcPr>
            <w:tcW w:w="1800" w:type="dxa"/>
            <w:shd w:val="clear" w:color="auto" w:fill="FFFFFF"/>
          </w:tcPr>
          <w:p w14:paraId="61EA4519" w14:textId="77777777" w:rsidR="00890993" w:rsidRDefault="00E31FE5">
            <w:r>
              <w:rPr>
                <w:color w:val="000000"/>
              </w:rPr>
              <w:t>Triggers backend calculation engine for specified date horizon.</w:t>
            </w:r>
          </w:p>
        </w:tc>
      </w:tr>
      <w:tr w:rsidR="00890993" w14:paraId="6C70D0CD" w14:textId="77777777">
        <w:trPr>
          <w:jc w:val="center"/>
        </w:trPr>
        <w:tc>
          <w:tcPr>
            <w:tcW w:w="2400" w:type="dxa"/>
            <w:shd w:val="clear" w:color="auto" w:fill="F2F5F8"/>
          </w:tcPr>
          <w:p w14:paraId="39BF3C5A" w14:textId="77777777" w:rsidR="00890993" w:rsidRDefault="00E31FE5">
            <w:proofErr w:type="spellStart"/>
            <w:proofErr w:type="gramStart"/>
            <w:r>
              <w:rPr>
                <w:color w:val="000000"/>
              </w:rPr>
              <w:t>getRunRate</w:t>
            </w:r>
            <w:proofErr w:type="spellEnd"/>
            <w:r>
              <w:rPr>
                <w:color w:val="000000"/>
              </w:rPr>
              <w:t>(</w:t>
            </w:r>
            <w:proofErr w:type="spellStart"/>
            <w:proofErr w:type="gramEnd"/>
            <w:r>
              <w:rPr>
                <w:color w:val="000000"/>
              </w:rPr>
              <w:t>minDays</w:t>
            </w:r>
            <w:proofErr w:type="spellEnd"/>
            <w:r>
              <w:rPr>
                <w:color w:val="000000"/>
              </w:rPr>
              <w:t xml:space="preserve">, </w:t>
            </w:r>
            <w:proofErr w:type="spellStart"/>
            <w:r>
              <w:rPr>
                <w:color w:val="000000"/>
              </w:rPr>
              <w:t>maxDays</w:t>
            </w:r>
            <w:proofErr w:type="spellEnd"/>
            <w:r>
              <w:rPr>
                <w:color w:val="000000"/>
              </w:rPr>
              <w:t xml:space="preserve">, </w:t>
            </w:r>
            <w:proofErr w:type="spellStart"/>
            <w:r>
              <w:rPr>
                <w:color w:val="000000"/>
              </w:rPr>
              <w:t>userId</w:t>
            </w:r>
            <w:proofErr w:type="spellEnd"/>
            <w:r>
              <w:rPr>
                <w:color w:val="000000"/>
              </w:rPr>
              <w:t>)</w:t>
            </w:r>
          </w:p>
        </w:tc>
        <w:tc>
          <w:tcPr>
            <w:tcW w:w="1100" w:type="dxa"/>
            <w:shd w:val="clear" w:color="auto" w:fill="F2F5F8"/>
          </w:tcPr>
          <w:p w14:paraId="787B22D5" w14:textId="77777777" w:rsidR="00890993" w:rsidRDefault="00E31FE5">
            <w:r>
              <w:rPr>
                <w:color w:val="000000"/>
              </w:rPr>
              <w:t>GET</w:t>
            </w:r>
          </w:p>
        </w:tc>
        <w:tc>
          <w:tcPr>
            <w:tcW w:w="2360" w:type="dxa"/>
            <w:shd w:val="clear" w:color="auto" w:fill="F2F5F8"/>
          </w:tcPr>
          <w:p w14:paraId="26F432ED" w14:textId="77777777" w:rsidR="00890993" w:rsidRDefault="00E31FE5">
            <w:r>
              <w:rPr>
                <w:color w:val="000000"/>
              </w:rPr>
              <w:t>/</w:t>
            </w:r>
            <w:proofErr w:type="spellStart"/>
            <w:r>
              <w:rPr>
                <w:color w:val="000000"/>
              </w:rPr>
              <w:t>RunRate</w:t>
            </w:r>
            <w:proofErr w:type="spellEnd"/>
            <w:r>
              <w:rPr>
                <w:color w:val="000000"/>
              </w:rPr>
              <w:t>/</w:t>
            </w:r>
            <w:proofErr w:type="spellStart"/>
            <w:r>
              <w:rPr>
                <w:color w:val="000000"/>
              </w:rPr>
              <w:t>getRunRate</w:t>
            </w:r>
            <w:proofErr w:type="spellEnd"/>
          </w:p>
        </w:tc>
        <w:tc>
          <w:tcPr>
            <w:tcW w:w="1700" w:type="dxa"/>
            <w:shd w:val="clear" w:color="auto" w:fill="F2F5F8"/>
          </w:tcPr>
          <w:p w14:paraId="01527728" w14:textId="77777777" w:rsidR="00890993" w:rsidRDefault="00E31FE5">
            <w:proofErr w:type="spellStart"/>
            <w:r>
              <w:rPr>
                <w:color w:val="000000"/>
              </w:rPr>
              <w:t>RunrateService</w:t>
            </w:r>
            <w:proofErr w:type="spellEnd"/>
          </w:p>
        </w:tc>
        <w:tc>
          <w:tcPr>
            <w:tcW w:w="1800" w:type="dxa"/>
            <w:shd w:val="clear" w:color="auto" w:fill="F2F5F8"/>
          </w:tcPr>
          <w:p w14:paraId="53B1F0D4" w14:textId="77777777" w:rsidR="00890993" w:rsidRDefault="00E31FE5">
            <w:r>
              <w:rPr>
                <w:color w:val="000000"/>
              </w:rPr>
              <w:t>Fetches calculated inventory consumption rates within day range limits.</w:t>
            </w:r>
          </w:p>
        </w:tc>
      </w:tr>
      <w:tr w:rsidR="00890993" w14:paraId="328A83DB" w14:textId="77777777">
        <w:trPr>
          <w:jc w:val="center"/>
        </w:trPr>
        <w:tc>
          <w:tcPr>
            <w:tcW w:w="2400" w:type="dxa"/>
            <w:shd w:val="clear" w:color="auto" w:fill="FFFFFF"/>
          </w:tcPr>
          <w:p w14:paraId="3F074155" w14:textId="77777777" w:rsidR="00890993" w:rsidRDefault="00E31FE5">
            <w:proofErr w:type="spellStart"/>
            <w:proofErr w:type="gramStart"/>
            <w:r>
              <w:rPr>
                <w:color w:val="000000"/>
              </w:rPr>
              <w:t>getHardwareView</w:t>
            </w:r>
            <w:proofErr w:type="spellEnd"/>
            <w:r>
              <w:rPr>
                <w:color w:val="000000"/>
              </w:rPr>
              <w:t>(</w:t>
            </w:r>
            <w:proofErr w:type="gramEnd"/>
            <w:r>
              <w:rPr>
                <w:color w:val="000000"/>
              </w:rPr>
              <w:t xml:space="preserve">page, size, </w:t>
            </w:r>
            <w:proofErr w:type="spellStart"/>
            <w:r>
              <w:rPr>
                <w:color w:val="000000"/>
              </w:rPr>
              <w:t>userId</w:t>
            </w:r>
            <w:proofErr w:type="spellEnd"/>
            <w:r>
              <w:rPr>
                <w:color w:val="000000"/>
              </w:rPr>
              <w:t>)</w:t>
            </w:r>
          </w:p>
        </w:tc>
        <w:tc>
          <w:tcPr>
            <w:tcW w:w="1100" w:type="dxa"/>
            <w:shd w:val="clear" w:color="auto" w:fill="FFFFFF"/>
          </w:tcPr>
          <w:p w14:paraId="14623345" w14:textId="77777777" w:rsidR="00890993" w:rsidRDefault="00E31FE5">
            <w:r>
              <w:rPr>
                <w:color w:val="000000"/>
              </w:rPr>
              <w:t>GET</w:t>
            </w:r>
          </w:p>
        </w:tc>
        <w:tc>
          <w:tcPr>
            <w:tcW w:w="2360" w:type="dxa"/>
            <w:shd w:val="clear" w:color="auto" w:fill="FFFFFF"/>
          </w:tcPr>
          <w:p w14:paraId="1655AC4B" w14:textId="77777777" w:rsidR="00890993" w:rsidRDefault="00E31FE5">
            <w:r>
              <w:rPr>
                <w:color w:val="000000"/>
              </w:rPr>
              <w:t>/</w:t>
            </w:r>
            <w:proofErr w:type="spellStart"/>
            <w:r>
              <w:rPr>
                <w:color w:val="000000"/>
              </w:rPr>
              <w:t>RunRate</w:t>
            </w:r>
            <w:proofErr w:type="spellEnd"/>
            <w:r>
              <w:rPr>
                <w:color w:val="000000"/>
              </w:rPr>
              <w:t>/</w:t>
            </w:r>
            <w:proofErr w:type="spellStart"/>
            <w:r>
              <w:rPr>
                <w:color w:val="000000"/>
              </w:rPr>
              <w:t>getHardwareView</w:t>
            </w:r>
            <w:proofErr w:type="spellEnd"/>
          </w:p>
        </w:tc>
        <w:tc>
          <w:tcPr>
            <w:tcW w:w="1700" w:type="dxa"/>
            <w:shd w:val="clear" w:color="auto" w:fill="FFFFFF"/>
          </w:tcPr>
          <w:p w14:paraId="6FBF84FF" w14:textId="77777777" w:rsidR="00890993" w:rsidRDefault="00E31FE5">
            <w:proofErr w:type="spellStart"/>
            <w:r>
              <w:rPr>
                <w:color w:val="000000"/>
              </w:rPr>
              <w:t>RunrateService</w:t>
            </w:r>
            <w:proofErr w:type="spellEnd"/>
          </w:p>
        </w:tc>
        <w:tc>
          <w:tcPr>
            <w:tcW w:w="1800" w:type="dxa"/>
            <w:shd w:val="clear" w:color="auto" w:fill="FFFFFF"/>
          </w:tcPr>
          <w:p w14:paraId="215E1CFB" w14:textId="77777777" w:rsidR="00890993" w:rsidRDefault="00E31FE5">
            <w:r>
              <w:rPr>
                <w:color w:val="000000"/>
              </w:rPr>
              <w:t xml:space="preserve">Loads paginated run-rate </w:t>
            </w:r>
            <w:r>
              <w:rPr>
                <w:color w:val="000000"/>
              </w:rPr>
              <w:lastRenderedPageBreak/>
              <w:t>metrics specifically for serialized hardware devices.</w:t>
            </w:r>
          </w:p>
        </w:tc>
      </w:tr>
      <w:tr w:rsidR="00890993" w14:paraId="383A7373" w14:textId="77777777">
        <w:trPr>
          <w:jc w:val="center"/>
        </w:trPr>
        <w:tc>
          <w:tcPr>
            <w:tcW w:w="2400" w:type="dxa"/>
            <w:shd w:val="clear" w:color="auto" w:fill="F2F5F8"/>
          </w:tcPr>
          <w:p w14:paraId="06F124A8" w14:textId="77777777" w:rsidR="00890993" w:rsidRDefault="00E31FE5">
            <w:proofErr w:type="spellStart"/>
            <w:proofErr w:type="gramStart"/>
            <w:r>
              <w:rPr>
                <w:color w:val="000000"/>
              </w:rPr>
              <w:lastRenderedPageBreak/>
              <w:t>getAccessoriesView</w:t>
            </w:r>
            <w:proofErr w:type="spellEnd"/>
            <w:r>
              <w:rPr>
                <w:color w:val="000000"/>
              </w:rPr>
              <w:t>(</w:t>
            </w:r>
            <w:proofErr w:type="gramEnd"/>
            <w:r>
              <w:rPr>
                <w:color w:val="000000"/>
              </w:rPr>
              <w:t xml:space="preserve">page, size, </w:t>
            </w:r>
            <w:proofErr w:type="spellStart"/>
            <w:r>
              <w:rPr>
                <w:color w:val="000000"/>
              </w:rPr>
              <w:t>userId</w:t>
            </w:r>
            <w:proofErr w:type="spellEnd"/>
            <w:r>
              <w:rPr>
                <w:color w:val="000000"/>
              </w:rPr>
              <w:t>)</w:t>
            </w:r>
          </w:p>
        </w:tc>
        <w:tc>
          <w:tcPr>
            <w:tcW w:w="1100" w:type="dxa"/>
            <w:shd w:val="clear" w:color="auto" w:fill="F2F5F8"/>
          </w:tcPr>
          <w:p w14:paraId="6C17E811" w14:textId="77777777" w:rsidR="00890993" w:rsidRDefault="00E31FE5">
            <w:r>
              <w:rPr>
                <w:color w:val="000000"/>
              </w:rPr>
              <w:t>GET</w:t>
            </w:r>
          </w:p>
        </w:tc>
        <w:tc>
          <w:tcPr>
            <w:tcW w:w="2360" w:type="dxa"/>
            <w:shd w:val="clear" w:color="auto" w:fill="F2F5F8"/>
          </w:tcPr>
          <w:p w14:paraId="6C2EC65D" w14:textId="77777777" w:rsidR="00890993" w:rsidRDefault="00E31FE5">
            <w:r>
              <w:rPr>
                <w:color w:val="000000"/>
              </w:rPr>
              <w:t>/</w:t>
            </w:r>
            <w:proofErr w:type="spellStart"/>
            <w:r>
              <w:rPr>
                <w:color w:val="000000"/>
              </w:rPr>
              <w:t>RunRate</w:t>
            </w:r>
            <w:proofErr w:type="spellEnd"/>
            <w:r>
              <w:rPr>
                <w:color w:val="000000"/>
              </w:rPr>
              <w:t>/</w:t>
            </w:r>
            <w:proofErr w:type="spellStart"/>
            <w:r>
              <w:rPr>
                <w:color w:val="000000"/>
              </w:rPr>
              <w:t>getAccessoriesView</w:t>
            </w:r>
            <w:proofErr w:type="spellEnd"/>
          </w:p>
        </w:tc>
        <w:tc>
          <w:tcPr>
            <w:tcW w:w="1700" w:type="dxa"/>
            <w:shd w:val="clear" w:color="auto" w:fill="F2F5F8"/>
          </w:tcPr>
          <w:p w14:paraId="597CD718" w14:textId="77777777" w:rsidR="00890993" w:rsidRDefault="00E31FE5">
            <w:proofErr w:type="spellStart"/>
            <w:r>
              <w:rPr>
                <w:color w:val="000000"/>
              </w:rPr>
              <w:t>RunrateService</w:t>
            </w:r>
            <w:proofErr w:type="spellEnd"/>
          </w:p>
        </w:tc>
        <w:tc>
          <w:tcPr>
            <w:tcW w:w="1800" w:type="dxa"/>
            <w:shd w:val="clear" w:color="auto" w:fill="F2F5F8"/>
          </w:tcPr>
          <w:p w14:paraId="2554908F" w14:textId="77777777" w:rsidR="00890993" w:rsidRDefault="00E31FE5">
            <w:r>
              <w:rPr>
                <w:color w:val="000000"/>
              </w:rPr>
              <w:t>Loads paginated consumption figures for non-serialized accessory items.</w:t>
            </w:r>
          </w:p>
        </w:tc>
      </w:tr>
      <w:tr w:rsidR="00890993" w14:paraId="6A81F00F" w14:textId="77777777">
        <w:trPr>
          <w:jc w:val="center"/>
        </w:trPr>
        <w:tc>
          <w:tcPr>
            <w:tcW w:w="2400" w:type="dxa"/>
            <w:shd w:val="clear" w:color="auto" w:fill="FFFFFF"/>
          </w:tcPr>
          <w:p w14:paraId="356BD0C7" w14:textId="77777777" w:rsidR="00890993" w:rsidRDefault="00E31FE5">
            <w:proofErr w:type="spellStart"/>
            <w:r>
              <w:rPr>
                <w:color w:val="000000"/>
              </w:rPr>
              <w:t>exportHardwareExcel</w:t>
            </w:r>
            <w:proofErr w:type="spellEnd"/>
            <w:r>
              <w:rPr>
                <w:color w:val="000000"/>
              </w:rPr>
              <w:t>(</w:t>
            </w:r>
            <w:proofErr w:type="spellStart"/>
            <w:r>
              <w:rPr>
                <w:color w:val="000000"/>
              </w:rPr>
              <w:t>userId</w:t>
            </w:r>
            <w:proofErr w:type="spellEnd"/>
            <w:r>
              <w:rPr>
                <w:color w:val="000000"/>
              </w:rPr>
              <w:t>)</w:t>
            </w:r>
          </w:p>
        </w:tc>
        <w:tc>
          <w:tcPr>
            <w:tcW w:w="1100" w:type="dxa"/>
            <w:shd w:val="clear" w:color="auto" w:fill="FFFFFF"/>
          </w:tcPr>
          <w:p w14:paraId="04353F82" w14:textId="77777777" w:rsidR="00890993" w:rsidRDefault="00E31FE5">
            <w:r>
              <w:rPr>
                <w:color w:val="000000"/>
              </w:rPr>
              <w:t>GET (Blob)</w:t>
            </w:r>
          </w:p>
        </w:tc>
        <w:tc>
          <w:tcPr>
            <w:tcW w:w="2360" w:type="dxa"/>
            <w:shd w:val="clear" w:color="auto" w:fill="FFFFFF"/>
          </w:tcPr>
          <w:p w14:paraId="09D21035" w14:textId="77777777" w:rsidR="00890993" w:rsidRDefault="00E31FE5">
            <w:r>
              <w:rPr>
                <w:color w:val="000000"/>
              </w:rPr>
              <w:t>/</w:t>
            </w:r>
            <w:proofErr w:type="spellStart"/>
            <w:r>
              <w:rPr>
                <w:color w:val="000000"/>
              </w:rPr>
              <w:t>RunRate</w:t>
            </w:r>
            <w:proofErr w:type="spellEnd"/>
            <w:r>
              <w:rPr>
                <w:color w:val="000000"/>
              </w:rPr>
              <w:t>/</w:t>
            </w:r>
            <w:proofErr w:type="spellStart"/>
            <w:r>
              <w:rPr>
                <w:color w:val="000000"/>
              </w:rPr>
              <w:t>exportHardwareExcel</w:t>
            </w:r>
            <w:proofErr w:type="spellEnd"/>
          </w:p>
        </w:tc>
        <w:tc>
          <w:tcPr>
            <w:tcW w:w="1700" w:type="dxa"/>
            <w:shd w:val="clear" w:color="auto" w:fill="FFFFFF"/>
          </w:tcPr>
          <w:p w14:paraId="5AC47AA6" w14:textId="77777777" w:rsidR="00890993" w:rsidRDefault="00E31FE5">
            <w:proofErr w:type="spellStart"/>
            <w:r>
              <w:rPr>
                <w:color w:val="000000"/>
              </w:rPr>
              <w:t>RunrateService</w:t>
            </w:r>
            <w:proofErr w:type="spellEnd"/>
          </w:p>
        </w:tc>
        <w:tc>
          <w:tcPr>
            <w:tcW w:w="1800" w:type="dxa"/>
            <w:shd w:val="clear" w:color="auto" w:fill="FFFFFF"/>
          </w:tcPr>
          <w:p w14:paraId="3EA21164" w14:textId="77777777" w:rsidR="00890993" w:rsidRDefault="00E31FE5">
            <w:r>
              <w:rPr>
                <w:color w:val="000000"/>
              </w:rPr>
              <w:t xml:space="preserve">Downloads comprehensive Excel report of </w:t>
            </w:r>
            <w:proofErr w:type="spellStart"/>
            <w:r>
              <w:rPr>
                <w:color w:val="000000"/>
              </w:rPr>
              <w:t>hardwareturnover</w:t>
            </w:r>
            <w:proofErr w:type="spellEnd"/>
            <w:r>
              <w:rPr>
                <w:color w:val="000000"/>
              </w:rPr>
              <w:t xml:space="preserve"> metrics.</w:t>
            </w:r>
          </w:p>
        </w:tc>
      </w:tr>
    </w:tbl>
    <w:p w14:paraId="15E35B46" w14:textId="77777777" w:rsidR="00890993" w:rsidRDefault="00890993">
      <w:pPr>
        <w:spacing w:after="80"/>
      </w:pPr>
    </w:p>
    <w:p w14:paraId="4E314E84"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4"/>
        <w:gridCol w:w="1999"/>
        <w:gridCol w:w="2395"/>
        <w:gridCol w:w="2356"/>
      </w:tblGrid>
      <w:tr w:rsidR="00890993" w14:paraId="6977758A" w14:textId="77777777">
        <w:trPr>
          <w:tblHeader/>
          <w:jc w:val="center"/>
        </w:trPr>
        <w:tc>
          <w:tcPr>
            <w:tcW w:w="2600" w:type="dxa"/>
            <w:shd w:val="clear" w:color="auto" w:fill="1F4E79"/>
          </w:tcPr>
          <w:p w14:paraId="549DFFBC" w14:textId="77777777" w:rsidR="00890993" w:rsidRDefault="00E31FE5">
            <w:r>
              <w:rPr>
                <w:b/>
                <w:color w:val="FFFFFF"/>
              </w:rPr>
              <w:t>Field / Element</w:t>
            </w:r>
          </w:p>
        </w:tc>
        <w:tc>
          <w:tcPr>
            <w:tcW w:w="2000" w:type="dxa"/>
            <w:shd w:val="clear" w:color="auto" w:fill="1F4E79"/>
          </w:tcPr>
          <w:p w14:paraId="4C68AAB5" w14:textId="77777777" w:rsidR="00890993" w:rsidRDefault="00E31FE5">
            <w:r>
              <w:rPr>
                <w:b/>
                <w:color w:val="FFFFFF"/>
              </w:rPr>
              <w:t>Control Type</w:t>
            </w:r>
          </w:p>
        </w:tc>
        <w:tc>
          <w:tcPr>
            <w:tcW w:w="2400" w:type="dxa"/>
            <w:shd w:val="clear" w:color="auto" w:fill="1F4E79"/>
          </w:tcPr>
          <w:p w14:paraId="6669D2AB" w14:textId="77777777" w:rsidR="00890993" w:rsidRDefault="00E31FE5">
            <w:r>
              <w:rPr>
                <w:b/>
                <w:color w:val="FFFFFF"/>
              </w:rPr>
              <w:t>Bound To (model)</w:t>
            </w:r>
          </w:p>
        </w:tc>
        <w:tc>
          <w:tcPr>
            <w:tcW w:w="2360" w:type="dxa"/>
            <w:shd w:val="clear" w:color="auto" w:fill="1F4E79"/>
          </w:tcPr>
          <w:p w14:paraId="04C3E010" w14:textId="77777777" w:rsidR="00890993" w:rsidRDefault="00E31FE5">
            <w:r>
              <w:rPr>
                <w:b/>
                <w:color w:val="FFFFFF"/>
              </w:rPr>
              <w:t>Validation</w:t>
            </w:r>
          </w:p>
        </w:tc>
      </w:tr>
      <w:tr w:rsidR="00890993" w14:paraId="545C8531" w14:textId="77777777">
        <w:trPr>
          <w:jc w:val="center"/>
        </w:trPr>
        <w:tc>
          <w:tcPr>
            <w:tcW w:w="2600" w:type="dxa"/>
            <w:shd w:val="clear" w:color="auto" w:fill="FFFFFF"/>
          </w:tcPr>
          <w:p w14:paraId="26E52406" w14:textId="77777777" w:rsidR="00890993" w:rsidRDefault="00E31FE5">
            <w:r>
              <w:rPr>
                <w:color w:val="000000"/>
              </w:rPr>
              <w:t>Date Horizon Picker</w:t>
            </w:r>
          </w:p>
        </w:tc>
        <w:tc>
          <w:tcPr>
            <w:tcW w:w="2000" w:type="dxa"/>
            <w:shd w:val="clear" w:color="auto" w:fill="FFFFFF"/>
          </w:tcPr>
          <w:p w14:paraId="3FA3BB71" w14:textId="77777777" w:rsidR="00890993" w:rsidRDefault="00E31FE5">
            <w:proofErr w:type="spellStart"/>
            <w:r>
              <w:rPr>
                <w:color w:val="000000"/>
              </w:rPr>
              <w:t>MatDatepicker</w:t>
            </w:r>
            <w:proofErr w:type="spellEnd"/>
            <w:r>
              <w:rPr>
                <w:color w:val="000000"/>
              </w:rPr>
              <w:t xml:space="preserve"> Range</w:t>
            </w:r>
          </w:p>
        </w:tc>
        <w:tc>
          <w:tcPr>
            <w:tcW w:w="2400" w:type="dxa"/>
            <w:shd w:val="clear" w:color="auto" w:fill="FFFFFF"/>
          </w:tcPr>
          <w:p w14:paraId="075ABFE9" w14:textId="77777777" w:rsidR="00890993" w:rsidRDefault="00E31FE5">
            <w:proofErr w:type="spellStart"/>
            <w:r>
              <w:rPr>
                <w:color w:val="000000"/>
              </w:rPr>
              <w:t>startDate</w:t>
            </w:r>
            <w:proofErr w:type="spellEnd"/>
            <w:r>
              <w:rPr>
                <w:color w:val="000000"/>
              </w:rPr>
              <w:t xml:space="preserve"> / </w:t>
            </w:r>
            <w:proofErr w:type="spellStart"/>
            <w:r>
              <w:rPr>
                <w:color w:val="000000"/>
              </w:rPr>
              <w:t>endDate</w:t>
            </w:r>
            <w:proofErr w:type="spellEnd"/>
          </w:p>
        </w:tc>
        <w:tc>
          <w:tcPr>
            <w:tcW w:w="2360" w:type="dxa"/>
            <w:shd w:val="clear" w:color="auto" w:fill="FFFFFF"/>
          </w:tcPr>
          <w:p w14:paraId="3F8109AA" w14:textId="77777777" w:rsidR="00890993" w:rsidRDefault="00E31FE5">
            <w:r>
              <w:rPr>
                <w:color w:val="000000"/>
              </w:rPr>
              <w:t>Valid calendar historical period</w:t>
            </w:r>
          </w:p>
        </w:tc>
      </w:tr>
      <w:tr w:rsidR="00890993" w14:paraId="253AB9D0" w14:textId="77777777">
        <w:trPr>
          <w:jc w:val="center"/>
        </w:trPr>
        <w:tc>
          <w:tcPr>
            <w:tcW w:w="2600" w:type="dxa"/>
            <w:shd w:val="clear" w:color="auto" w:fill="F2F5F8"/>
          </w:tcPr>
          <w:p w14:paraId="7C6E78BF" w14:textId="77777777" w:rsidR="00890993" w:rsidRDefault="00E31FE5">
            <w:r>
              <w:rPr>
                <w:color w:val="000000"/>
              </w:rPr>
              <w:t>Min / Max Days Filter</w:t>
            </w:r>
          </w:p>
        </w:tc>
        <w:tc>
          <w:tcPr>
            <w:tcW w:w="2000" w:type="dxa"/>
            <w:shd w:val="clear" w:color="auto" w:fill="F2F5F8"/>
          </w:tcPr>
          <w:p w14:paraId="351B3052" w14:textId="77777777" w:rsidR="00890993" w:rsidRDefault="00E31FE5">
            <w:proofErr w:type="spellStart"/>
            <w:r>
              <w:rPr>
                <w:color w:val="000000"/>
              </w:rPr>
              <w:t>MatInput</w:t>
            </w:r>
            <w:proofErr w:type="spellEnd"/>
            <w:r>
              <w:rPr>
                <w:color w:val="000000"/>
              </w:rPr>
              <w:t xml:space="preserve"> (Number)</w:t>
            </w:r>
          </w:p>
        </w:tc>
        <w:tc>
          <w:tcPr>
            <w:tcW w:w="2400" w:type="dxa"/>
            <w:shd w:val="clear" w:color="auto" w:fill="F2F5F8"/>
          </w:tcPr>
          <w:p w14:paraId="6F199A38" w14:textId="77777777" w:rsidR="00890993" w:rsidRDefault="00E31FE5">
            <w:proofErr w:type="spellStart"/>
            <w:r>
              <w:rPr>
                <w:color w:val="000000"/>
              </w:rPr>
              <w:t>minDays</w:t>
            </w:r>
            <w:proofErr w:type="spellEnd"/>
            <w:r>
              <w:rPr>
                <w:color w:val="000000"/>
              </w:rPr>
              <w:t xml:space="preserve"> / </w:t>
            </w:r>
            <w:proofErr w:type="spellStart"/>
            <w:r>
              <w:rPr>
                <w:color w:val="000000"/>
              </w:rPr>
              <w:t>maxDays</w:t>
            </w:r>
            <w:proofErr w:type="spellEnd"/>
          </w:p>
        </w:tc>
        <w:tc>
          <w:tcPr>
            <w:tcW w:w="2360" w:type="dxa"/>
            <w:shd w:val="clear" w:color="auto" w:fill="F2F5F8"/>
          </w:tcPr>
          <w:p w14:paraId="443E4DC8" w14:textId="77777777" w:rsidR="00890993" w:rsidRDefault="00E31FE5">
            <w:r>
              <w:rPr>
                <w:color w:val="000000"/>
              </w:rPr>
              <w:t>Positive integer range constraints</w:t>
            </w:r>
          </w:p>
        </w:tc>
      </w:tr>
      <w:tr w:rsidR="00890993" w14:paraId="5347EFA8" w14:textId="77777777">
        <w:trPr>
          <w:jc w:val="center"/>
        </w:trPr>
        <w:tc>
          <w:tcPr>
            <w:tcW w:w="2600" w:type="dxa"/>
            <w:shd w:val="clear" w:color="auto" w:fill="FFFFFF"/>
          </w:tcPr>
          <w:p w14:paraId="58F73754" w14:textId="77777777" w:rsidR="00890993" w:rsidRDefault="00E31FE5">
            <w:r>
              <w:rPr>
                <w:color w:val="000000"/>
              </w:rPr>
              <w:t>Category View Switcher</w:t>
            </w:r>
          </w:p>
        </w:tc>
        <w:tc>
          <w:tcPr>
            <w:tcW w:w="2000" w:type="dxa"/>
            <w:shd w:val="clear" w:color="auto" w:fill="FFFFFF"/>
          </w:tcPr>
          <w:p w14:paraId="1F127865" w14:textId="77777777" w:rsidR="00890993" w:rsidRDefault="00E31FE5">
            <w:proofErr w:type="spellStart"/>
            <w:r>
              <w:rPr>
                <w:color w:val="000000"/>
              </w:rPr>
              <w:t>MatTabGroup</w:t>
            </w:r>
            <w:proofErr w:type="spellEnd"/>
            <w:r>
              <w:rPr>
                <w:color w:val="000000"/>
              </w:rPr>
              <w:t xml:space="preserve"> (Hardware / Accessories)</w:t>
            </w:r>
          </w:p>
        </w:tc>
        <w:tc>
          <w:tcPr>
            <w:tcW w:w="2400" w:type="dxa"/>
            <w:shd w:val="clear" w:color="auto" w:fill="FFFFFF"/>
          </w:tcPr>
          <w:p w14:paraId="22A17D3B" w14:textId="77777777" w:rsidR="00890993" w:rsidRDefault="00E31FE5">
            <w:proofErr w:type="spellStart"/>
            <w:r>
              <w:rPr>
                <w:color w:val="000000"/>
              </w:rPr>
              <w:t>activeTab</w:t>
            </w:r>
            <w:proofErr w:type="spellEnd"/>
          </w:p>
        </w:tc>
        <w:tc>
          <w:tcPr>
            <w:tcW w:w="2360" w:type="dxa"/>
            <w:shd w:val="clear" w:color="auto" w:fill="FFFFFF"/>
          </w:tcPr>
          <w:p w14:paraId="284DFF4D" w14:textId="77777777" w:rsidR="00890993" w:rsidRDefault="00E31FE5">
            <w:r>
              <w:rPr>
                <w:color w:val="000000"/>
              </w:rPr>
              <w:t>Switches data feed between hardware and accessory APIs</w:t>
            </w:r>
          </w:p>
        </w:tc>
      </w:tr>
    </w:tbl>
    <w:p w14:paraId="09C1F333" w14:textId="77777777" w:rsidR="00890993" w:rsidRDefault="00890993">
      <w:pPr>
        <w:spacing w:after="80"/>
      </w:pPr>
    </w:p>
    <w:p w14:paraId="709BA5F8"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3"/>
        <w:gridCol w:w="2396"/>
        <w:gridCol w:w="4155"/>
      </w:tblGrid>
      <w:tr w:rsidR="00890993" w14:paraId="7BAF2CB8" w14:textId="77777777">
        <w:trPr>
          <w:tblHeader/>
          <w:jc w:val="center"/>
        </w:trPr>
        <w:tc>
          <w:tcPr>
            <w:tcW w:w="2800" w:type="dxa"/>
            <w:shd w:val="clear" w:color="auto" w:fill="1F4E79"/>
          </w:tcPr>
          <w:p w14:paraId="1E3B0F03" w14:textId="77777777" w:rsidR="00890993" w:rsidRDefault="00E31FE5">
            <w:r>
              <w:rPr>
                <w:b/>
                <w:color w:val="FFFFFF"/>
              </w:rPr>
              <w:t>Action</w:t>
            </w:r>
          </w:p>
        </w:tc>
        <w:tc>
          <w:tcPr>
            <w:tcW w:w="2400" w:type="dxa"/>
            <w:shd w:val="clear" w:color="auto" w:fill="1F4E79"/>
          </w:tcPr>
          <w:p w14:paraId="5ABB9990" w14:textId="77777777" w:rsidR="00890993" w:rsidRDefault="00E31FE5">
            <w:r>
              <w:rPr>
                <w:b/>
                <w:color w:val="FFFFFF"/>
              </w:rPr>
              <w:t>Trigger</w:t>
            </w:r>
          </w:p>
        </w:tc>
        <w:tc>
          <w:tcPr>
            <w:tcW w:w="4160" w:type="dxa"/>
            <w:shd w:val="clear" w:color="auto" w:fill="1F4E79"/>
          </w:tcPr>
          <w:p w14:paraId="69FF2158" w14:textId="77777777" w:rsidR="00890993" w:rsidRDefault="00E31FE5">
            <w:r>
              <w:rPr>
                <w:b/>
                <w:color w:val="FFFFFF"/>
              </w:rPr>
              <w:t>Result</w:t>
            </w:r>
          </w:p>
        </w:tc>
      </w:tr>
      <w:tr w:rsidR="00890993" w14:paraId="493FD768" w14:textId="77777777">
        <w:trPr>
          <w:jc w:val="center"/>
        </w:trPr>
        <w:tc>
          <w:tcPr>
            <w:tcW w:w="2800" w:type="dxa"/>
            <w:shd w:val="clear" w:color="auto" w:fill="FFFFFF"/>
          </w:tcPr>
          <w:p w14:paraId="0A538370" w14:textId="77777777" w:rsidR="00890993" w:rsidRDefault="00E31FE5">
            <w:r>
              <w:rPr>
                <w:color w:val="000000"/>
              </w:rPr>
              <w:t>Calculate Velocity Metrics</w:t>
            </w:r>
          </w:p>
        </w:tc>
        <w:tc>
          <w:tcPr>
            <w:tcW w:w="2400" w:type="dxa"/>
            <w:shd w:val="clear" w:color="auto" w:fill="FFFFFF"/>
          </w:tcPr>
          <w:p w14:paraId="40E60514" w14:textId="77777777" w:rsidR="00890993" w:rsidRDefault="00E31FE5">
            <w:r>
              <w:rPr>
                <w:color w:val="000000"/>
              </w:rPr>
              <w:t>On Click (Generate Run Rate)</w:t>
            </w:r>
          </w:p>
        </w:tc>
        <w:tc>
          <w:tcPr>
            <w:tcW w:w="4160" w:type="dxa"/>
            <w:shd w:val="clear" w:color="auto" w:fill="FFFFFF"/>
          </w:tcPr>
          <w:p w14:paraId="535D9C3E" w14:textId="77777777" w:rsidR="00890993" w:rsidRDefault="00E31FE5">
            <w:r>
              <w:rPr>
                <w:color w:val="000000"/>
              </w:rPr>
              <w:t xml:space="preserve">Calls </w:t>
            </w:r>
            <w:proofErr w:type="spellStart"/>
            <w:proofErr w:type="gramStart"/>
            <w:r>
              <w:rPr>
                <w:color w:val="000000"/>
              </w:rPr>
              <w:t>loadRunRate</w:t>
            </w:r>
            <w:proofErr w:type="spellEnd"/>
            <w:r>
              <w:rPr>
                <w:color w:val="000000"/>
              </w:rPr>
              <w:t>(</w:t>
            </w:r>
            <w:proofErr w:type="gramEnd"/>
            <w:r>
              <w:rPr>
                <w:color w:val="000000"/>
              </w:rPr>
              <w:t xml:space="preserve">) and </w:t>
            </w:r>
            <w:proofErr w:type="spellStart"/>
            <w:proofErr w:type="gramStart"/>
            <w:r>
              <w:rPr>
                <w:color w:val="000000"/>
              </w:rPr>
              <w:t>getRunRate</w:t>
            </w:r>
            <w:proofErr w:type="spellEnd"/>
            <w:r>
              <w:rPr>
                <w:color w:val="000000"/>
              </w:rPr>
              <w:t>(</w:t>
            </w:r>
            <w:proofErr w:type="gramEnd"/>
            <w:r>
              <w:rPr>
                <w:color w:val="000000"/>
              </w:rPr>
              <w:t>) to process consumption trends from Spire DB.</w:t>
            </w:r>
          </w:p>
        </w:tc>
      </w:tr>
      <w:tr w:rsidR="00890993" w14:paraId="7B71EA4E" w14:textId="77777777">
        <w:trPr>
          <w:jc w:val="center"/>
        </w:trPr>
        <w:tc>
          <w:tcPr>
            <w:tcW w:w="2800" w:type="dxa"/>
            <w:shd w:val="clear" w:color="auto" w:fill="F2F5F8"/>
          </w:tcPr>
          <w:p w14:paraId="3137854D" w14:textId="77777777" w:rsidR="00890993" w:rsidRDefault="00E31FE5">
            <w:r>
              <w:rPr>
                <w:color w:val="000000"/>
              </w:rPr>
              <w:lastRenderedPageBreak/>
              <w:t>Switch Inventory Category</w:t>
            </w:r>
          </w:p>
        </w:tc>
        <w:tc>
          <w:tcPr>
            <w:tcW w:w="2400" w:type="dxa"/>
            <w:shd w:val="clear" w:color="auto" w:fill="F2F5F8"/>
          </w:tcPr>
          <w:p w14:paraId="3A01B09E" w14:textId="77777777" w:rsidR="00890993" w:rsidRDefault="00E31FE5">
            <w:r>
              <w:rPr>
                <w:color w:val="000000"/>
              </w:rPr>
              <w:t>On Tab Change</w:t>
            </w:r>
          </w:p>
        </w:tc>
        <w:tc>
          <w:tcPr>
            <w:tcW w:w="4160" w:type="dxa"/>
            <w:shd w:val="clear" w:color="auto" w:fill="F2F5F8"/>
          </w:tcPr>
          <w:p w14:paraId="6DE16879" w14:textId="77777777" w:rsidR="00890993" w:rsidRDefault="00E31FE5">
            <w:r>
              <w:rPr>
                <w:color w:val="000000"/>
              </w:rPr>
              <w:t xml:space="preserve">Invokes </w:t>
            </w:r>
            <w:proofErr w:type="spellStart"/>
            <w:proofErr w:type="gramStart"/>
            <w:r>
              <w:rPr>
                <w:color w:val="000000"/>
              </w:rPr>
              <w:t>getHardwareView</w:t>
            </w:r>
            <w:proofErr w:type="spellEnd"/>
            <w:r>
              <w:rPr>
                <w:color w:val="000000"/>
              </w:rPr>
              <w:t>(</w:t>
            </w:r>
            <w:proofErr w:type="gramEnd"/>
            <w:r>
              <w:rPr>
                <w:color w:val="000000"/>
              </w:rPr>
              <w:t xml:space="preserve">) or </w:t>
            </w:r>
            <w:proofErr w:type="spellStart"/>
            <w:proofErr w:type="gramStart"/>
            <w:r>
              <w:rPr>
                <w:color w:val="000000"/>
              </w:rPr>
              <w:t>getAccessoriesView</w:t>
            </w:r>
            <w:proofErr w:type="spellEnd"/>
            <w:r>
              <w:rPr>
                <w:color w:val="000000"/>
              </w:rPr>
              <w:t>(</w:t>
            </w:r>
            <w:proofErr w:type="gramEnd"/>
            <w:r>
              <w:rPr>
                <w:color w:val="000000"/>
              </w:rPr>
              <w:t>) to update the primary grid.</w:t>
            </w:r>
          </w:p>
        </w:tc>
      </w:tr>
      <w:tr w:rsidR="00890993" w14:paraId="6DFF6200" w14:textId="77777777">
        <w:trPr>
          <w:jc w:val="center"/>
        </w:trPr>
        <w:tc>
          <w:tcPr>
            <w:tcW w:w="2800" w:type="dxa"/>
            <w:shd w:val="clear" w:color="auto" w:fill="FFFFFF"/>
          </w:tcPr>
          <w:p w14:paraId="5C36B862" w14:textId="77777777" w:rsidR="00890993" w:rsidRDefault="00E31FE5">
            <w:r>
              <w:rPr>
                <w:color w:val="000000"/>
              </w:rPr>
              <w:t>Export Velocity Report</w:t>
            </w:r>
          </w:p>
        </w:tc>
        <w:tc>
          <w:tcPr>
            <w:tcW w:w="2400" w:type="dxa"/>
            <w:shd w:val="clear" w:color="auto" w:fill="FFFFFF"/>
          </w:tcPr>
          <w:p w14:paraId="3A4C5FCB" w14:textId="77777777" w:rsidR="00890993" w:rsidRDefault="00E31FE5">
            <w:r>
              <w:rPr>
                <w:color w:val="000000"/>
              </w:rPr>
              <w:t>On Click (Export Workbook)</w:t>
            </w:r>
          </w:p>
        </w:tc>
        <w:tc>
          <w:tcPr>
            <w:tcW w:w="4160" w:type="dxa"/>
            <w:shd w:val="clear" w:color="auto" w:fill="FFFFFF"/>
          </w:tcPr>
          <w:p w14:paraId="1F03C092" w14:textId="77777777" w:rsidR="00890993" w:rsidRDefault="00E31FE5">
            <w:r>
              <w:rPr>
                <w:color w:val="000000"/>
              </w:rPr>
              <w:t xml:space="preserve">Requests Excel binary stream via </w:t>
            </w:r>
            <w:proofErr w:type="spellStart"/>
            <w:proofErr w:type="gramStart"/>
            <w:r>
              <w:rPr>
                <w:color w:val="000000"/>
              </w:rPr>
              <w:t>exportHardwareExcel</w:t>
            </w:r>
            <w:proofErr w:type="spellEnd"/>
            <w:r>
              <w:rPr>
                <w:color w:val="000000"/>
              </w:rPr>
              <w:t>(</w:t>
            </w:r>
            <w:proofErr w:type="gramEnd"/>
            <w:r>
              <w:rPr>
                <w:color w:val="000000"/>
              </w:rPr>
              <w:t xml:space="preserve">) or </w:t>
            </w:r>
            <w:proofErr w:type="spellStart"/>
            <w:proofErr w:type="gramStart"/>
            <w:r>
              <w:rPr>
                <w:color w:val="000000"/>
              </w:rPr>
              <w:t>exportAccessoriesExcel</w:t>
            </w:r>
            <w:proofErr w:type="spellEnd"/>
            <w:r>
              <w:rPr>
                <w:color w:val="000000"/>
              </w:rPr>
              <w:t>(</w:t>
            </w:r>
            <w:proofErr w:type="gramEnd"/>
            <w:r>
              <w:rPr>
                <w:color w:val="000000"/>
              </w:rPr>
              <w:t>).</w:t>
            </w:r>
          </w:p>
        </w:tc>
      </w:tr>
    </w:tbl>
    <w:p w14:paraId="795F8658" w14:textId="77777777" w:rsidR="00890993" w:rsidRDefault="00890993">
      <w:pPr>
        <w:spacing w:after="80"/>
      </w:pPr>
    </w:p>
    <w:p w14:paraId="60B1D0FB" w14:textId="77777777" w:rsidR="00890993" w:rsidRDefault="00E31FE5">
      <w:pPr>
        <w:pStyle w:val="Heading3"/>
      </w:pPr>
      <w:r>
        <w:t>3.7 Spare Light Transfer Workbench (SpareLightTransfer-Spire)</w:t>
      </w:r>
    </w:p>
    <w:p w14:paraId="20AB267F"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1226A3E2" w14:textId="77777777">
        <w:trPr>
          <w:tblHeader/>
          <w:jc w:val="center"/>
        </w:trPr>
        <w:tc>
          <w:tcPr>
            <w:tcW w:w="2800" w:type="dxa"/>
            <w:shd w:val="clear" w:color="auto" w:fill="EBF1F5"/>
          </w:tcPr>
          <w:p w14:paraId="60F08C88" w14:textId="77777777" w:rsidR="00890993" w:rsidRDefault="00E31FE5">
            <w:r>
              <w:rPr>
                <w:b/>
                <w:color w:val="1F4E79"/>
              </w:rPr>
              <w:t>Sub-Project Name</w:t>
            </w:r>
          </w:p>
        </w:tc>
        <w:tc>
          <w:tcPr>
            <w:tcW w:w="6560" w:type="dxa"/>
            <w:shd w:val="clear" w:color="auto" w:fill="FFFFFF"/>
          </w:tcPr>
          <w:p w14:paraId="074C38AB" w14:textId="77777777" w:rsidR="00890993" w:rsidRDefault="00E31FE5">
            <w:r>
              <w:rPr>
                <w:color w:val="000000"/>
              </w:rPr>
              <w:t>3.7 Spare Light Transfer Workbench (SpareLightTransfer-Spire)</w:t>
            </w:r>
          </w:p>
        </w:tc>
      </w:tr>
      <w:tr w:rsidR="00890993" w14:paraId="2E64D8DB" w14:textId="77777777">
        <w:trPr>
          <w:jc w:val="center"/>
        </w:trPr>
        <w:tc>
          <w:tcPr>
            <w:tcW w:w="2800" w:type="dxa"/>
            <w:shd w:val="clear" w:color="auto" w:fill="EBF1F5"/>
          </w:tcPr>
          <w:p w14:paraId="6F69CB92" w14:textId="77777777" w:rsidR="00000000" w:rsidRDefault="00000000"/>
        </w:tc>
        <w:tc>
          <w:tcPr>
            <w:tcW w:w="6560" w:type="dxa"/>
            <w:shd w:val="clear" w:color="auto" w:fill="FFFFFF"/>
          </w:tcPr>
          <w:p w14:paraId="48B3A244" w14:textId="77777777" w:rsidR="00890993" w:rsidRDefault="00E31FE5">
            <w:r>
              <w:rPr>
                <w:color w:val="000000"/>
              </w:rPr>
              <w:t>Angular Frontend Core Team</w:t>
            </w:r>
          </w:p>
        </w:tc>
      </w:tr>
      <w:tr w:rsidR="00890993" w14:paraId="70C26AC1" w14:textId="77777777">
        <w:trPr>
          <w:jc w:val="center"/>
        </w:trPr>
        <w:tc>
          <w:tcPr>
            <w:tcW w:w="2800" w:type="dxa"/>
            <w:shd w:val="clear" w:color="auto" w:fill="EBF1F5"/>
          </w:tcPr>
          <w:p w14:paraId="6DE00E57" w14:textId="77777777" w:rsidR="00890993" w:rsidRDefault="00E31FE5">
            <w:r>
              <w:rPr>
                <w:b/>
                <w:color w:val="1F4E79"/>
              </w:rPr>
              <w:t>Status</w:t>
            </w:r>
          </w:p>
        </w:tc>
        <w:tc>
          <w:tcPr>
            <w:tcW w:w="6560" w:type="dxa"/>
            <w:shd w:val="clear" w:color="auto" w:fill="FFFFFF"/>
          </w:tcPr>
          <w:p w14:paraId="47931611" w14:textId="77777777" w:rsidR="00890993" w:rsidRDefault="00E31FE5">
            <w:r>
              <w:rPr>
                <w:color w:val="000000"/>
              </w:rPr>
              <w:t>Completed</w:t>
            </w:r>
          </w:p>
        </w:tc>
      </w:tr>
      <w:tr w:rsidR="00890993" w14:paraId="303C8201" w14:textId="77777777">
        <w:trPr>
          <w:jc w:val="center"/>
        </w:trPr>
        <w:tc>
          <w:tcPr>
            <w:tcW w:w="2800" w:type="dxa"/>
            <w:shd w:val="clear" w:color="auto" w:fill="EBF1F5"/>
          </w:tcPr>
          <w:p w14:paraId="6D86737C" w14:textId="77777777" w:rsidR="00890993" w:rsidRDefault="00E31FE5">
            <w:r>
              <w:rPr>
                <w:b/>
                <w:color w:val="1F4E79"/>
              </w:rPr>
              <w:t>Feature Module Path</w:t>
            </w:r>
          </w:p>
        </w:tc>
        <w:tc>
          <w:tcPr>
            <w:tcW w:w="6560" w:type="dxa"/>
            <w:shd w:val="clear" w:color="auto" w:fill="FFFFFF"/>
          </w:tcPr>
          <w:p w14:paraId="5A09422C" w14:textId="77777777" w:rsidR="00890993" w:rsidRDefault="00E31FE5">
            <w:r>
              <w:rPr>
                <w:color w:val="000000"/>
              </w:rPr>
              <w:t>src/app/components/inventory/spare-light-component/spare-light-component.ts</w:t>
            </w:r>
          </w:p>
        </w:tc>
      </w:tr>
      <w:tr w:rsidR="00890993" w14:paraId="0EBDEABE" w14:textId="77777777">
        <w:trPr>
          <w:jc w:val="center"/>
        </w:trPr>
        <w:tc>
          <w:tcPr>
            <w:tcW w:w="2800" w:type="dxa"/>
            <w:shd w:val="clear" w:color="auto" w:fill="EBF1F5"/>
          </w:tcPr>
          <w:p w14:paraId="1C54290C" w14:textId="77777777" w:rsidR="00890993" w:rsidRDefault="00E31FE5">
            <w:r>
              <w:rPr>
                <w:b/>
                <w:color w:val="1F4E79"/>
              </w:rPr>
              <w:t>Route Prefix</w:t>
            </w:r>
          </w:p>
        </w:tc>
        <w:tc>
          <w:tcPr>
            <w:tcW w:w="6560" w:type="dxa"/>
            <w:shd w:val="clear" w:color="auto" w:fill="FFFFFF"/>
          </w:tcPr>
          <w:p w14:paraId="63B76C2D" w14:textId="77777777" w:rsidR="00890993" w:rsidRDefault="00E31FE5">
            <w:r>
              <w:rPr>
                <w:color w:val="000000"/>
              </w:rPr>
              <w:t>/</w:t>
            </w:r>
            <w:proofErr w:type="spellStart"/>
            <w:r>
              <w:rPr>
                <w:color w:val="000000"/>
              </w:rPr>
              <w:t>spareLight</w:t>
            </w:r>
            <w:proofErr w:type="spellEnd"/>
          </w:p>
        </w:tc>
      </w:tr>
      <w:tr w:rsidR="00890993" w14:paraId="71F22D91" w14:textId="77777777">
        <w:trPr>
          <w:jc w:val="center"/>
        </w:trPr>
        <w:tc>
          <w:tcPr>
            <w:tcW w:w="2800" w:type="dxa"/>
            <w:shd w:val="clear" w:color="auto" w:fill="EBF1F5"/>
          </w:tcPr>
          <w:p w14:paraId="26E3402F" w14:textId="77777777" w:rsidR="00890993" w:rsidRDefault="00E31FE5">
            <w:r>
              <w:rPr>
                <w:b/>
                <w:color w:val="1F4E79"/>
              </w:rPr>
              <w:t>Short Description</w:t>
            </w:r>
          </w:p>
        </w:tc>
        <w:tc>
          <w:tcPr>
            <w:tcW w:w="6560" w:type="dxa"/>
            <w:shd w:val="clear" w:color="auto" w:fill="FFFFFF"/>
          </w:tcPr>
          <w:p w14:paraId="772217A6" w14:textId="77777777" w:rsidR="00890993" w:rsidRDefault="00E31FE5">
            <w:r>
              <w:rPr>
                <w:color w:val="000000"/>
              </w:rPr>
              <w:t>Facilitates automated transfers of hardware and accessory items between standard warehouse storage and Spare Light locations, complete with pre-transfer validation and transfer log audits.</w:t>
            </w:r>
          </w:p>
        </w:tc>
      </w:tr>
    </w:tbl>
    <w:p w14:paraId="72CB1406" w14:textId="77777777" w:rsidR="00890993" w:rsidRDefault="00890993">
      <w:pPr>
        <w:spacing w:after="100"/>
      </w:pPr>
    </w:p>
    <w:p w14:paraId="73CC3039"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2"/>
        <w:gridCol w:w="2599"/>
        <w:gridCol w:w="1599"/>
        <w:gridCol w:w="2554"/>
      </w:tblGrid>
      <w:tr w:rsidR="00890993" w14:paraId="38771DE6" w14:textId="77777777">
        <w:trPr>
          <w:tblHeader/>
          <w:jc w:val="center"/>
        </w:trPr>
        <w:tc>
          <w:tcPr>
            <w:tcW w:w="2600" w:type="dxa"/>
            <w:shd w:val="clear" w:color="auto" w:fill="1F4E79"/>
          </w:tcPr>
          <w:p w14:paraId="7B62F942" w14:textId="77777777" w:rsidR="00890993" w:rsidRDefault="00E31FE5">
            <w:r>
              <w:rPr>
                <w:b/>
                <w:color w:val="FFFFFF"/>
              </w:rPr>
              <w:t>Path</w:t>
            </w:r>
          </w:p>
        </w:tc>
        <w:tc>
          <w:tcPr>
            <w:tcW w:w="2600" w:type="dxa"/>
            <w:shd w:val="clear" w:color="auto" w:fill="1F4E79"/>
          </w:tcPr>
          <w:p w14:paraId="1F01513D" w14:textId="77777777" w:rsidR="00890993" w:rsidRDefault="00E31FE5">
            <w:r>
              <w:rPr>
                <w:b/>
                <w:color w:val="FFFFFF"/>
              </w:rPr>
              <w:t>Component</w:t>
            </w:r>
          </w:p>
        </w:tc>
        <w:tc>
          <w:tcPr>
            <w:tcW w:w="1600" w:type="dxa"/>
            <w:shd w:val="clear" w:color="auto" w:fill="1F4E79"/>
          </w:tcPr>
          <w:p w14:paraId="1096592B" w14:textId="77777777" w:rsidR="00890993" w:rsidRDefault="00E31FE5">
            <w:r>
              <w:rPr>
                <w:b/>
                <w:color w:val="FFFFFF"/>
              </w:rPr>
              <w:t>Guard</w:t>
            </w:r>
          </w:p>
        </w:tc>
        <w:tc>
          <w:tcPr>
            <w:tcW w:w="2560" w:type="dxa"/>
            <w:shd w:val="clear" w:color="auto" w:fill="1F4E79"/>
          </w:tcPr>
          <w:p w14:paraId="72E78F73" w14:textId="77777777" w:rsidR="00890993" w:rsidRDefault="00E31FE5">
            <w:r>
              <w:rPr>
                <w:b/>
                <w:color w:val="FFFFFF"/>
              </w:rPr>
              <w:t>Description</w:t>
            </w:r>
          </w:p>
        </w:tc>
      </w:tr>
      <w:tr w:rsidR="00890993" w14:paraId="5F5A0813" w14:textId="77777777">
        <w:trPr>
          <w:jc w:val="center"/>
        </w:trPr>
        <w:tc>
          <w:tcPr>
            <w:tcW w:w="2600" w:type="dxa"/>
            <w:shd w:val="clear" w:color="auto" w:fill="FFFFFF"/>
          </w:tcPr>
          <w:p w14:paraId="4CC2C26B" w14:textId="77777777" w:rsidR="00890993" w:rsidRDefault="00E31FE5">
            <w:r>
              <w:rPr>
                <w:color w:val="000000"/>
              </w:rPr>
              <w:t>/</w:t>
            </w:r>
            <w:proofErr w:type="spellStart"/>
            <w:r>
              <w:rPr>
                <w:color w:val="000000"/>
              </w:rPr>
              <w:t>spareLight</w:t>
            </w:r>
            <w:proofErr w:type="spellEnd"/>
          </w:p>
        </w:tc>
        <w:tc>
          <w:tcPr>
            <w:tcW w:w="2600" w:type="dxa"/>
            <w:shd w:val="clear" w:color="auto" w:fill="FFFFFF"/>
          </w:tcPr>
          <w:p w14:paraId="66A94FBF" w14:textId="77777777" w:rsidR="00890993" w:rsidRDefault="00E31FE5">
            <w:proofErr w:type="spellStart"/>
            <w:r>
              <w:rPr>
                <w:color w:val="000000"/>
              </w:rPr>
              <w:t>SpareLightComponent</w:t>
            </w:r>
            <w:proofErr w:type="spellEnd"/>
          </w:p>
        </w:tc>
        <w:tc>
          <w:tcPr>
            <w:tcW w:w="1600" w:type="dxa"/>
            <w:shd w:val="clear" w:color="auto" w:fill="FFFFFF"/>
          </w:tcPr>
          <w:p w14:paraId="08653A2B" w14:textId="77777777" w:rsidR="00890993" w:rsidRDefault="00E31FE5">
            <w:proofErr w:type="spellStart"/>
            <w:r>
              <w:rPr>
                <w:color w:val="000000"/>
              </w:rPr>
              <w:t>AuthGuard</w:t>
            </w:r>
            <w:proofErr w:type="spellEnd"/>
          </w:p>
        </w:tc>
        <w:tc>
          <w:tcPr>
            <w:tcW w:w="2560" w:type="dxa"/>
            <w:shd w:val="clear" w:color="auto" w:fill="FFFFFF"/>
          </w:tcPr>
          <w:p w14:paraId="2E7526B0" w14:textId="77777777" w:rsidR="00890993" w:rsidRDefault="00E31FE5">
            <w:r>
              <w:rPr>
                <w:color w:val="000000"/>
              </w:rPr>
              <w:t>Operational transfer desk for moving items between warehouse locations and Spare Light.</w:t>
            </w:r>
          </w:p>
        </w:tc>
      </w:tr>
    </w:tbl>
    <w:p w14:paraId="1BF4AE73" w14:textId="77777777" w:rsidR="00890993" w:rsidRDefault="00890993">
      <w:pPr>
        <w:spacing w:after="100"/>
      </w:pPr>
    </w:p>
    <w:p w14:paraId="14D53AAF"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5"/>
        <w:gridCol w:w="2496"/>
        <w:gridCol w:w="3254"/>
      </w:tblGrid>
      <w:tr w:rsidR="00890993" w14:paraId="6377ED6C" w14:textId="77777777">
        <w:trPr>
          <w:tblHeader/>
          <w:jc w:val="center"/>
        </w:trPr>
        <w:tc>
          <w:tcPr>
            <w:tcW w:w="700" w:type="dxa"/>
            <w:shd w:val="clear" w:color="auto" w:fill="1F4E79"/>
          </w:tcPr>
          <w:p w14:paraId="53391B4C" w14:textId="77777777" w:rsidR="00890993" w:rsidRDefault="00E31FE5">
            <w:r>
              <w:rPr>
                <w:b/>
                <w:color w:val="FFFFFF"/>
              </w:rPr>
              <w:t>#</w:t>
            </w:r>
          </w:p>
        </w:tc>
        <w:tc>
          <w:tcPr>
            <w:tcW w:w="2900" w:type="dxa"/>
            <w:shd w:val="clear" w:color="auto" w:fill="1F4E79"/>
          </w:tcPr>
          <w:p w14:paraId="50D916A3" w14:textId="77777777" w:rsidR="00890993" w:rsidRDefault="00E31FE5">
            <w:r>
              <w:rPr>
                <w:b/>
                <w:color w:val="FFFFFF"/>
              </w:rPr>
              <w:t>Screen</w:t>
            </w:r>
          </w:p>
        </w:tc>
        <w:tc>
          <w:tcPr>
            <w:tcW w:w="2500" w:type="dxa"/>
            <w:shd w:val="clear" w:color="auto" w:fill="1F4E79"/>
          </w:tcPr>
          <w:p w14:paraId="334657DD" w14:textId="77777777" w:rsidR="00890993" w:rsidRDefault="00E31FE5">
            <w:r>
              <w:rPr>
                <w:b/>
                <w:color w:val="FFFFFF"/>
              </w:rPr>
              <w:t>Primary Data Source</w:t>
            </w:r>
          </w:p>
        </w:tc>
        <w:tc>
          <w:tcPr>
            <w:tcW w:w="3260" w:type="dxa"/>
            <w:shd w:val="clear" w:color="auto" w:fill="1F4E79"/>
          </w:tcPr>
          <w:p w14:paraId="2CA57B4C" w14:textId="77777777" w:rsidR="00890993" w:rsidRDefault="00E31FE5">
            <w:r>
              <w:rPr>
                <w:b/>
                <w:color w:val="FFFFFF"/>
              </w:rPr>
              <w:t>Purpose</w:t>
            </w:r>
          </w:p>
        </w:tc>
      </w:tr>
      <w:tr w:rsidR="00890993" w14:paraId="1B61B541" w14:textId="77777777">
        <w:trPr>
          <w:jc w:val="center"/>
        </w:trPr>
        <w:tc>
          <w:tcPr>
            <w:tcW w:w="700" w:type="dxa"/>
            <w:shd w:val="clear" w:color="auto" w:fill="FFFFFF"/>
          </w:tcPr>
          <w:p w14:paraId="0ADC27C6" w14:textId="77777777" w:rsidR="00890993" w:rsidRDefault="00E31FE5">
            <w:r>
              <w:rPr>
                <w:color w:val="000000"/>
              </w:rPr>
              <w:t>1</w:t>
            </w:r>
          </w:p>
        </w:tc>
        <w:tc>
          <w:tcPr>
            <w:tcW w:w="2900" w:type="dxa"/>
            <w:shd w:val="clear" w:color="auto" w:fill="FFFFFF"/>
          </w:tcPr>
          <w:p w14:paraId="3AEE7ABF" w14:textId="77777777" w:rsidR="00890993" w:rsidRDefault="00E31FE5">
            <w:r>
              <w:rPr>
                <w:color w:val="000000"/>
              </w:rPr>
              <w:t>Spare Light Warehouse Transfer &amp; Validation Desk</w:t>
            </w:r>
          </w:p>
        </w:tc>
        <w:tc>
          <w:tcPr>
            <w:tcW w:w="2500" w:type="dxa"/>
            <w:shd w:val="clear" w:color="auto" w:fill="FFFFFF"/>
          </w:tcPr>
          <w:p w14:paraId="69E7C47B" w14:textId="77777777" w:rsidR="00890993" w:rsidRDefault="00E31FE5">
            <w:proofErr w:type="spellStart"/>
            <w:r>
              <w:rPr>
                <w:color w:val="000000"/>
              </w:rPr>
              <w:t>SpareLight</w:t>
            </w:r>
            <w:proofErr w:type="spellEnd"/>
            <w:r>
              <w:rPr>
                <w:color w:val="000000"/>
              </w:rPr>
              <w:t xml:space="preserve"> API &amp; Spire Transfer Ledgers</w:t>
            </w:r>
          </w:p>
        </w:tc>
        <w:tc>
          <w:tcPr>
            <w:tcW w:w="3260" w:type="dxa"/>
            <w:shd w:val="clear" w:color="auto" w:fill="FFFFFF"/>
          </w:tcPr>
          <w:p w14:paraId="7B698D61" w14:textId="77777777" w:rsidR="00890993" w:rsidRDefault="00E31FE5">
            <w:r>
              <w:rPr>
                <w:color w:val="000000"/>
              </w:rPr>
              <w:t>Spreadsheet import, stock validation, transfer execution, and audit logging.</w:t>
            </w:r>
          </w:p>
        </w:tc>
      </w:tr>
    </w:tbl>
    <w:p w14:paraId="0E735190" w14:textId="77777777" w:rsidR="00890993" w:rsidRDefault="00890993">
      <w:pPr>
        <w:spacing w:after="120"/>
      </w:pPr>
    </w:p>
    <w:p w14:paraId="790CB7B5" w14:textId="77777777" w:rsidR="00890993" w:rsidRDefault="00E31FE5">
      <w:pPr>
        <w:spacing w:after="120" w:line="276" w:lineRule="auto"/>
      </w:pPr>
      <w:r>
        <w:rPr>
          <w:b/>
          <w:bCs/>
          <w:color w:val="1F3864"/>
        </w:rPr>
        <w:t>Screen Details</w:t>
      </w:r>
    </w:p>
    <w:p w14:paraId="77F09602" w14:textId="77777777" w:rsidR="00890993" w:rsidRDefault="00E31FE5">
      <w:pPr>
        <w:pStyle w:val="Heading4"/>
      </w:pPr>
      <w:r>
        <w:t>Screen Details: Spare Light Transfer Workbench (SpareLightTransfer-Spire)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6F7B46C3" w14:textId="77777777">
        <w:trPr>
          <w:tblHeader/>
          <w:jc w:val="center"/>
        </w:trPr>
        <w:tc>
          <w:tcPr>
            <w:tcW w:w="2600" w:type="dxa"/>
            <w:shd w:val="clear" w:color="auto" w:fill="EBF1F5"/>
          </w:tcPr>
          <w:p w14:paraId="63B7C349" w14:textId="77777777" w:rsidR="00890993" w:rsidRDefault="00E31FE5">
            <w:r>
              <w:rPr>
                <w:b/>
                <w:color w:val="1F4E79"/>
              </w:rPr>
              <w:t>Route</w:t>
            </w:r>
          </w:p>
        </w:tc>
        <w:tc>
          <w:tcPr>
            <w:tcW w:w="6760" w:type="dxa"/>
            <w:shd w:val="clear" w:color="auto" w:fill="FFFFFF"/>
          </w:tcPr>
          <w:p w14:paraId="1BCBAB67" w14:textId="77777777" w:rsidR="00890993" w:rsidRDefault="00E31FE5">
            <w:r>
              <w:rPr>
                <w:color w:val="000000"/>
              </w:rPr>
              <w:t>/</w:t>
            </w:r>
            <w:proofErr w:type="spellStart"/>
            <w:r>
              <w:rPr>
                <w:color w:val="000000"/>
              </w:rPr>
              <w:t>spareLight</w:t>
            </w:r>
            <w:proofErr w:type="spellEnd"/>
          </w:p>
        </w:tc>
      </w:tr>
      <w:tr w:rsidR="00890993" w14:paraId="3132AA20" w14:textId="77777777">
        <w:trPr>
          <w:jc w:val="center"/>
        </w:trPr>
        <w:tc>
          <w:tcPr>
            <w:tcW w:w="2600" w:type="dxa"/>
            <w:shd w:val="clear" w:color="auto" w:fill="EBF1F5"/>
          </w:tcPr>
          <w:p w14:paraId="67569774" w14:textId="77777777" w:rsidR="00890993" w:rsidRDefault="00E31FE5">
            <w:r>
              <w:rPr>
                <w:b/>
                <w:color w:val="1F4E79"/>
              </w:rPr>
              <w:t>Component</w:t>
            </w:r>
          </w:p>
        </w:tc>
        <w:tc>
          <w:tcPr>
            <w:tcW w:w="6760" w:type="dxa"/>
            <w:shd w:val="clear" w:color="auto" w:fill="FFFFFF"/>
          </w:tcPr>
          <w:p w14:paraId="7FFD3DA4" w14:textId="77777777" w:rsidR="00890993" w:rsidRDefault="00E31FE5">
            <w:proofErr w:type="spellStart"/>
            <w:r>
              <w:rPr>
                <w:color w:val="000000"/>
              </w:rPr>
              <w:t>SpareLightComponent</w:t>
            </w:r>
            <w:proofErr w:type="spellEnd"/>
          </w:p>
        </w:tc>
      </w:tr>
      <w:tr w:rsidR="00890993" w14:paraId="0FD1FCF4" w14:textId="77777777">
        <w:trPr>
          <w:jc w:val="center"/>
        </w:trPr>
        <w:tc>
          <w:tcPr>
            <w:tcW w:w="2600" w:type="dxa"/>
            <w:shd w:val="clear" w:color="auto" w:fill="EBF1F5"/>
          </w:tcPr>
          <w:p w14:paraId="7FB556AD" w14:textId="77777777" w:rsidR="00890993" w:rsidRDefault="00E31FE5">
            <w:r>
              <w:rPr>
                <w:b/>
                <w:color w:val="1F4E79"/>
              </w:rPr>
              <w:t>Route Guard</w:t>
            </w:r>
          </w:p>
        </w:tc>
        <w:tc>
          <w:tcPr>
            <w:tcW w:w="6760" w:type="dxa"/>
            <w:shd w:val="clear" w:color="auto" w:fill="FFFFFF"/>
          </w:tcPr>
          <w:p w14:paraId="6ACB2EDE" w14:textId="77777777" w:rsidR="00890993" w:rsidRDefault="00E31FE5">
            <w:proofErr w:type="spellStart"/>
            <w:r>
              <w:rPr>
                <w:color w:val="000000"/>
              </w:rPr>
              <w:t>AuthGuard</w:t>
            </w:r>
            <w:proofErr w:type="spellEnd"/>
          </w:p>
        </w:tc>
      </w:tr>
      <w:tr w:rsidR="00890993" w14:paraId="758EA16C" w14:textId="77777777">
        <w:trPr>
          <w:jc w:val="center"/>
        </w:trPr>
        <w:tc>
          <w:tcPr>
            <w:tcW w:w="2600" w:type="dxa"/>
            <w:shd w:val="clear" w:color="auto" w:fill="EBF1F5"/>
          </w:tcPr>
          <w:p w14:paraId="05E1CB53" w14:textId="77777777" w:rsidR="00890993" w:rsidRDefault="00E31FE5">
            <w:r>
              <w:rPr>
                <w:b/>
                <w:color w:val="1F4E79"/>
              </w:rPr>
              <w:t>Lazy Loaded</w:t>
            </w:r>
          </w:p>
        </w:tc>
        <w:tc>
          <w:tcPr>
            <w:tcW w:w="6760" w:type="dxa"/>
            <w:shd w:val="clear" w:color="auto" w:fill="FFFFFF"/>
          </w:tcPr>
          <w:p w14:paraId="4241E8D9"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1D12EED8" w14:textId="77777777">
        <w:trPr>
          <w:jc w:val="center"/>
        </w:trPr>
        <w:tc>
          <w:tcPr>
            <w:tcW w:w="2600" w:type="dxa"/>
            <w:shd w:val="clear" w:color="auto" w:fill="EBF1F5"/>
          </w:tcPr>
          <w:p w14:paraId="7BD3AF35" w14:textId="77777777" w:rsidR="00890993" w:rsidRDefault="00E31FE5">
            <w:r>
              <w:rPr>
                <w:b/>
                <w:color w:val="1F4E79"/>
              </w:rPr>
              <w:t>Purpose</w:t>
            </w:r>
          </w:p>
        </w:tc>
        <w:tc>
          <w:tcPr>
            <w:tcW w:w="6760" w:type="dxa"/>
            <w:shd w:val="clear" w:color="auto" w:fill="FFFFFF"/>
          </w:tcPr>
          <w:p w14:paraId="02F57194" w14:textId="77777777" w:rsidR="00890993" w:rsidRDefault="00E31FE5">
            <w:r>
              <w:rPr>
                <w:color w:val="000000"/>
              </w:rPr>
              <w:t>Provides dual upload targets for hardware and accessory transfer workbooks, executes pre-transfer integrity audits to ensure stock availability, commits stock movements as of a chosen transfer date, and renders historical logs.</w:t>
            </w:r>
          </w:p>
        </w:tc>
      </w:tr>
    </w:tbl>
    <w:p w14:paraId="7A619129" w14:textId="77777777" w:rsidR="00890993" w:rsidRDefault="00890993">
      <w:pPr>
        <w:spacing w:after="80"/>
      </w:pPr>
    </w:p>
    <w:p w14:paraId="0C0AC7AF"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555"/>
        <w:gridCol w:w="5789"/>
      </w:tblGrid>
      <w:tr w:rsidR="00890993" w14:paraId="12B251E8" w14:textId="77777777">
        <w:trPr>
          <w:tblHeader/>
          <w:jc w:val="center"/>
        </w:trPr>
        <w:tc>
          <w:tcPr>
            <w:tcW w:w="2800" w:type="dxa"/>
            <w:shd w:val="clear" w:color="auto" w:fill="1F4E79"/>
          </w:tcPr>
          <w:p w14:paraId="149B4CBC" w14:textId="77777777" w:rsidR="00890993" w:rsidRDefault="00E31FE5">
            <w:r>
              <w:rPr>
                <w:b/>
                <w:color w:val="FFFFFF"/>
              </w:rPr>
              <w:t>Component</w:t>
            </w:r>
          </w:p>
        </w:tc>
        <w:tc>
          <w:tcPr>
            <w:tcW w:w="4560" w:type="dxa"/>
            <w:shd w:val="clear" w:color="auto" w:fill="1F4E79"/>
          </w:tcPr>
          <w:p w14:paraId="24DB78B4" w14:textId="77777777" w:rsidR="00890993" w:rsidRDefault="00E31FE5">
            <w:r>
              <w:rPr>
                <w:b/>
                <w:color w:val="FFFFFF"/>
              </w:rPr>
              <w:t>Responsibility</w:t>
            </w:r>
          </w:p>
        </w:tc>
      </w:tr>
      <w:tr w:rsidR="00890993" w14:paraId="624E8737" w14:textId="77777777">
        <w:trPr>
          <w:jc w:val="center"/>
        </w:trPr>
        <w:tc>
          <w:tcPr>
            <w:tcW w:w="2800" w:type="dxa"/>
            <w:shd w:val="clear" w:color="auto" w:fill="FFFFFF"/>
          </w:tcPr>
          <w:p w14:paraId="5DFCF3D1" w14:textId="77777777" w:rsidR="00890993" w:rsidRDefault="00E31FE5">
            <w:proofErr w:type="spellStart"/>
            <w:r>
              <w:rPr>
                <w:color w:val="000000"/>
              </w:rPr>
              <w:t>SpareLightComponent</w:t>
            </w:r>
            <w:proofErr w:type="spellEnd"/>
          </w:p>
        </w:tc>
        <w:tc>
          <w:tcPr>
            <w:tcW w:w="4560" w:type="dxa"/>
            <w:shd w:val="clear" w:color="auto" w:fill="FFFFFF"/>
          </w:tcPr>
          <w:p w14:paraId="4C227E27" w14:textId="77777777" w:rsidR="00890993" w:rsidRDefault="00E31FE5">
            <w:r>
              <w:rPr>
                <w:color w:val="000000"/>
              </w:rPr>
              <w:t>Controls spreadsheet file pickers, validation staging tables, transfer date selection, and log grids.</w:t>
            </w:r>
          </w:p>
        </w:tc>
      </w:tr>
    </w:tbl>
    <w:p w14:paraId="79A63C24" w14:textId="77777777" w:rsidR="00890993" w:rsidRDefault="00890993">
      <w:pPr>
        <w:spacing w:after="80"/>
      </w:pPr>
    </w:p>
    <w:p w14:paraId="795E383F"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5"/>
        <w:gridCol w:w="3155"/>
        <w:gridCol w:w="1497"/>
        <w:gridCol w:w="2497"/>
      </w:tblGrid>
      <w:tr w:rsidR="00890993" w14:paraId="7D23133C" w14:textId="77777777">
        <w:trPr>
          <w:tblHeader/>
          <w:jc w:val="center"/>
        </w:trPr>
        <w:tc>
          <w:tcPr>
            <w:tcW w:w="2200" w:type="dxa"/>
            <w:shd w:val="clear" w:color="auto" w:fill="1F4E79"/>
          </w:tcPr>
          <w:p w14:paraId="2EA0BCCD" w14:textId="77777777" w:rsidR="00890993" w:rsidRDefault="00E31FE5">
            <w:r>
              <w:rPr>
                <w:b/>
                <w:color w:val="FFFFFF"/>
              </w:rPr>
              <w:t>Source</w:t>
            </w:r>
          </w:p>
        </w:tc>
        <w:tc>
          <w:tcPr>
            <w:tcW w:w="3160" w:type="dxa"/>
            <w:shd w:val="clear" w:color="auto" w:fill="1F4E79"/>
          </w:tcPr>
          <w:p w14:paraId="6777DE4F" w14:textId="77777777" w:rsidR="00890993" w:rsidRDefault="00E31FE5">
            <w:r>
              <w:rPr>
                <w:b/>
                <w:color w:val="FFFFFF"/>
              </w:rPr>
              <w:t>Object / Table / Endpoint</w:t>
            </w:r>
          </w:p>
        </w:tc>
        <w:tc>
          <w:tcPr>
            <w:tcW w:w="1500" w:type="dxa"/>
            <w:shd w:val="clear" w:color="auto" w:fill="1F4E79"/>
          </w:tcPr>
          <w:p w14:paraId="7C9874BB" w14:textId="77777777" w:rsidR="00890993" w:rsidRDefault="00E31FE5">
            <w:r>
              <w:rPr>
                <w:b/>
                <w:color w:val="FFFFFF"/>
              </w:rPr>
              <w:t>Read / Write</w:t>
            </w:r>
          </w:p>
        </w:tc>
        <w:tc>
          <w:tcPr>
            <w:tcW w:w="2500" w:type="dxa"/>
            <w:shd w:val="clear" w:color="auto" w:fill="1F4E79"/>
          </w:tcPr>
          <w:p w14:paraId="7FC329AF" w14:textId="77777777" w:rsidR="00890993" w:rsidRDefault="00E31FE5">
            <w:r>
              <w:rPr>
                <w:b/>
                <w:color w:val="FFFFFF"/>
              </w:rPr>
              <w:t>Notes</w:t>
            </w:r>
          </w:p>
        </w:tc>
      </w:tr>
      <w:tr w:rsidR="00890993" w14:paraId="70247F36" w14:textId="77777777">
        <w:trPr>
          <w:jc w:val="center"/>
        </w:trPr>
        <w:tc>
          <w:tcPr>
            <w:tcW w:w="2200" w:type="dxa"/>
            <w:shd w:val="clear" w:color="auto" w:fill="FFFFFF"/>
          </w:tcPr>
          <w:p w14:paraId="45A5DDF5" w14:textId="77777777" w:rsidR="00890993" w:rsidRDefault="00E31FE5">
            <w:proofErr w:type="spellStart"/>
            <w:r>
              <w:rPr>
                <w:color w:val="000000"/>
              </w:rPr>
              <w:t>SpareLight</w:t>
            </w:r>
            <w:proofErr w:type="spellEnd"/>
            <w:r>
              <w:rPr>
                <w:color w:val="000000"/>
              </w:rPr>
              <w:t xml:space="preserve"> API</w:t>
            </w:r>
          </w:p>
        </w:tc>
        <w:tc>
          <w:tcPr>
            <w:tcW w:w="3160" w:type="dxa"/>
            <w:shd w:val="clear" w:color="auto" w:fill="FFFFFF"/>
          </w:tcPr>
          <w:p w14:paraId="0740CEE8"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SpareLight</w:t>
            </w:r>
            <w:proofErr w:type="spellEnd"/>
            <w:r>
              <w:rPr>
                <w:color w:val="000000"/>
              </w:rPr>
              <w:t>'</w:t>
            </w:r>
          </w:p>
        </w:tc>
        <w:tc>
          <w:tcPr>
            <w:tcW w:w="1500" w:type="dxa"/>
            <w:shd w:val="clear" w:color="auto" w:fill="FFFFFF"/>
          </w:tcPr>
          <w:p w14:paraId="5C4E5805" w14:textId="77777777" w:rsidR="00890993" w:rsidRDefault="00E31FE5">
            <w:r>
              <w:rPr>
                <w:color w:val="000000"/>
              </w:rPr>
              <w:t>Read / Write</w:t>
            </w:r>
          </w:p>
        </w:tc>
        <w:tc>
          <w:tcPr>
            <w:tcW w:w="2500" w:type="dxa"/>
            <w:shd w:val="clear" w:color="auto" w:fill="FFFFFF"/>
          </w:tcPr>
          <w:p w14:paraId="4493AB6E" w14:textId="77777777" w:rsidR="00890993" w:rsidRDefault="00E31FE5">
            <w:r>
              <w:rPr>
                <w:color w:val="000000"/>
              </w:rPr>
              <w:t>Main service handling file uploads, pre-validation rules, and GL stock transfers.</w:t>
            </w:r>
          </w:p>
        </w:tc>
      </w:tr>
      <w:tr w:rsidR="00890993" w14:paraId="380B46FD" w14:textId="77777777">
        <w:trPr>
          <w:jc w:val="center"/>
        </w:trPr>
        <w:tc>
          <w:tcPr>
            <w:tcW w:w="2200" w:type="dxa"/>
            <w:shd w:val="clear" w:color="auto" w:fill="F2F5F8"/>
          </w:tcPr>
          <w:p w14:paraId="43313C2B" w14:textId="77777777" w:rsidR="00890993" w:rsidRDefault="00E31FE5">
            <w:r>
              <w:rPr>
                <w:color w:val="000000"/>
              </w:rPr>
              <w:t>Spire Transfer Ledger</w:t>
            </w:r>
          </w:p>
        </w:tc>
        <w:tc>
          <w:tcPr>
            <w:tcW w:w="3160" w:type="dxa"/>
            <w:shd w:val="clear" w:color="auto" w:fill="F2F5F8"/>
          </w:tcPr>
          <w:p w14:paraId="52DE19B5" w14:textId="77777777" w:rsidR="00890993" w:rsidRDefault="00E31FE5">
            <w:proofErr w:type="spellStart"/>
            <w:r>
              <w:rPr>
                <w:color w:val="000000"/>
              </w:rPr>
              <w:t>spire_erp_transfers</w:t>
            </w:r>
            <w:proofErr w:type="spellEnd"/>
          </w:p>
        </w:tc>
        <w:tc>
          <w:tcPr>
            <w:tcW w:w="1500" w:type="dxa"/>
            <w:shd w:val="clear" w:color="auto" w:fill="F2F5F8"/>
          </w:tcPr>
          <w:p w14:paraId="2D8D17A9" w14:textId="77777777" w:rsidR="00890993" w:rsidRDefault="00E31FE5">
            <w:r>
              <w:rPr>
                <w:color w:val="000000"/>
              </w:rPr>
              <w:t>Read / Write</w:t>
            </w:r>
          </w:p>
        </w:tc>
        <w:tc>
          <w:tcPr>
            <w:tcW w:w="2500" w:type="dxa"/>
            <w:shd w:val="clear" w:color="auto" w:fill="F2F5F8"/>
          </w:tcPr>
          <w:p w14:paraId="18D17F3F" w14:textId="77777777" w:rsidR="00890993" w:rsidRDefault="00E31FE5">
            <w:r>
              <w:rPr>
                <w:color w:val="000000"/>
              </w:rPr>
              <w:t>Enterprise general ledger recording inter-location warehouse stock reclassifications.</w:t>
            </w:r>
          </w:p>
        </w:tc>
      </w:tr>
    </w:tbl>
    <w:p w14:paraId="23AF2D1B" w14:textId="77777777" w:rsidR="00890993" w:rsidRDefault="00890993">
      <w:pPr>
        <w:spacing w:after="80"/>
      </w:pPr>
    </w:p>
    <w:p w14:paraId="12622C71"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856"/>
        <w:gridCol w:w="746"/>
        <w:gridCol w:w="2730"/>
        <w:gridCol w:w="1638"/>
        <w:gridCol w:w="1374"/>
      </w:tblGrid>
      <w:tr w:rsidR="00890993" w14:paraId="49DDA0EC" w14:textId="77777777">
        <w:trPr>
          <w:tblHeader/>
          <w:jc w:val="center"/>
        </w:trPr>
        <w:tc>
          <w:tcPr>
            <w:tcW w:w="2400" w:type="dxa"/>
            <w:shd w:val="clear" w:color="auto" w:fill="1F4E79"/>
          </w:tcPr>
          <w:p w14:paraId="5B4FB767" w14:textId="77777777" w:rsidR="00890993" w:rsidRDefault="00E31FE5">
            <w:r>
              <w:rPr>
                <w:b/>
                <w:color w:val="FFFFFF"/>
              </w:rPr>
              <w:t>Service Method</w:t>
            </w:r>
          </w:p>
        </w:tc>
        <w:tc>
          <w:tcPr>
            <w:tcW w:w="1100" w:type="dxa"/>
            <w:shd w:val="clear" w:color="auto" w:fill="1F4E79"/>
          </w:tcPr>
          <w:p w14:paraId="1C3BC7C8" w14:textId="77777777" w:rsidR="00890993" w:rsidRDefault="00E31FE5">
            <w:r>
              <w:rPr>
                <w:b/>
                <w:color w:val="FFFFFF"/>
              </w:rPr>
              <w:t>HTTP</w:t>
            </w:r>
          </w:p>
        </w:tc>
        <w:tc>
          <w:tcPr>
            <w:tcW w:w="2360" w:type="dxa"/>
            <w:shd w:val="clear" w:color="auto" w:fill="1F4E79"/>
          </w:tcPr>
          <w:p w14:paraId="3C6C0392" w14:textId="77777777" w:rsidR="00890993" w:rsidRDefault="00E31FE5">
            <w:r>
              <w:rPr>
                <w:b/>
                <w:color w:val="FFFFFF"/>
              </w:rPr>
              <w:t>Endpoint</w:t>
            </w:r>
          </w:p>
        </w:tc>
        <w:tc>
          <w:tcPr>
            <w:tcW w:w="1700" w:type="dxa"/>
            <w:shd w:val="clear" w:color="auto" w:fill="1F4E79"/>
          </w:tcPr>
          <w:p w14:paraId="16D1CF8F" w14:textId="77777777" w:rsidR="00890993" w:rsidRDefault="00E31FE5">
            <w:r>
              <w:rPr>
                <w:b/>
                <w:color w:val="FFFFFF"/>
              </w:rPr>
              <w:t>Backed By</w:t>
            </w:r>
          </w:p>
        </w:tc>
        <w:tc>
          <w:tcPr>
            <w:tcW w:w="1800" w:type="dxa"/>
            <w:shd w:val="clear" w:color="auto" w:fill="1F4E79"/>
          </w:tcPr>
          <w:p w14:paraId="0A145A6C" w14:textId="77777777" w:rsidR="00890993" w:rsidRDefault="00E31FE5">
            <w:r>
              <w:rPr>
                <w:b/>
                <w:color w:val="FFFFFF"/>
              </w:rPr>
              <w:t>Purpose</w:t>
            </w:r>
          </w:p>
        </w:tc>
      </w:tr>
      <w:tr w:rsidR="00890993" w14:paraId="140EC733" w14:textId="77777777">
        <w:trPr>
          <w:jc w:val="center"/>
        </w:trPr>
        <w:tc>
          <w:tcPr>
            <w:tcW w:w="2400" w:type="dxa"/>
            <w:shd w:val="clear" w:color="auto" w:fill="FFFFFF"/>
          </w:tcPr>
          <w:p w14:paraId="567366B5" w14:textId="77777777" w:rsidR="00890993" w:rsidRDefault="00E31FE5">
            <w:proofErr w:type="spellStart"/>
            <w:r>
              <w:rPr>
                <w:color w:val="000000"/>
              </w:rPr>
              <w:t>uploadHardware</w:t>
            </w:r>
            <w:proofErr w:type="spellEnd"/>
            <w:r>
              <w:rPr>
                <w:color w:val="000000"/>
              </w:rPr>
              <w:t>(file)</w:t>
            </w:r>
          </w:p>
        </w:tc>
        <w:tc>
          <w:tcPr>
            <w:tcW w:w="1100" w:type="dxa"/>
            <w:shd w:val="clear" w:color="auto" w:fill="FFFFFF"/>
          </w:tcPr>
          <w:p w14:paraId="243819F4" w14:textId="77777777" w:rsidR="00890993" w:rsidRDefault="00E31FE5">
            <w:r>
              <w:rPr>
                <w:color w:val="000000"/>
              </w:rPr>
              <w:t>POST</w:t>
            </w:r>
          </w:p>
        </w:tc>
        <w:tc>
          <w:tcPr>
            <w:tcW w:w="2360" w:type="dxa"/>
            <w:shd w:val="clear" w:color="auto" w:fill="FFFFFF"/>
          </w:tcPr>
          <w:p w14:paraId="17486435" w14:textId="77777777" w:rsidR="00890993" w:rsidRDefault="00E31FE5">
            <w:r>
              <w:rPr>
                <w:color w:val="000000"/>
              </w:rPr>
              <w:t>/</w:t>
            </w:r>
            <w:proofErr w:type="spellStart"/>
            <w:r>
              <w:rPr>
                <w:color w:val="000000"/>
              </w:rPr>
              <w:t>SpareLight</w:t>
            </w:r>
            <w:proofErr w:type="spellEnd"/>
            <w:r>
              <w:rPr>
                <w:color w:val="000000"/>
              </w:rPr>
              <w:t>/</w:t>
            </w:r>
            <w:proofErr w:type="spellStart"/>
            <w:r>
              <w:rPr>
                <w:color w:val="000000"/>
              </w:rPr>
              <w:t>uploadHardware</w:t>
            </w:r>
            <w:proofErr w:type="spellEnd"/>
          </w:p>
        </w:tc>
        <w:tc>
          <w:tcPr>
            <w:tcW w:w="1700" w:type="dxa"/>
            <w:shd w:val="clear" w:color="auto" w:fill="FFFFFF"/>
          </w:tcPr>
          <w:p w14:paraId="4F39126E" w14:textId="77777777" w:rsidR="00890993" w:rsidRDefault="00E31FE5">
            <w:proofErr w:type="spellStart"/>
            <w:r>
              <w:rPr>
                <w:color w:val="000000"/>
              </w:rPr>
              <w:t>SpareLightService</w:t>
            </w:r>
            <w:proofErr w:type="spellEnd"/>
          </w:p>
        </w:tc>
        <w:tc>
          <w:tcPr>
            <w:tcW w:w="1800" w:type="dxa"/>
            <w:shd w:val="clear" w:color="auto" w:fill="FFFFFF"/>
          </w:tcPr>
          <w:p w14:paraId="5B84E33F" w14:textId="77777777" w:rsidR="00890993" w:rsidRDefault="00E31FE5">
            <w:r>
              <w:rPr>
                <w:color w:val="000000"/>
              </w:rPr>
              <w:t xml:space="preserve">Uploads hardware </w:t>
            </w:r>
            <w:r>
              <w:rPr>
                <w:color w:val="000000"/>
              </w:rPr>
              <w:lastRenderedPageBreak/>
              <w:t>inventory transfer spreadsheet manifest.</w:t>
            </w:r>
          </w:p>
        </w:tc>
      </w:tr>
      <w:tr w:rsidR="00890993" w14:paraId="1537DEB0" w14:textId="77777777">
        <w:trPr>
          <w:jc w:val="center"/>
        </w:trPr>
        <w:tc>
          <w:tcPr>
            <w:tcW w:w="2400" w:type="dxa"/>
            <w:shd w:val="clear" w:color="auto" w:fill="F2F5F8"/>
          </w:tcPr>
          <w:p w14:paraId="15FCA4CE" w14:textId="77777777" w:rsidR="00890993" w:rsidRDefault="00E31FE5">
            <w:proofErr w:type="spellStart"/>
            <w:proofErr w:type="gramStart"/>
            <w:r>
              <w:rPr>
                <w:color w:val="000000"/>
              </w:rPr>
              <w:lastRenderedPageBreak/>
              <w:t>validateHardware</w:t>
            </w:r>
            <w:proofErr w:type="spellEnd"/>
            <w:r>
              <w:rPr>
                <w:color w:val="000000"/>
              </w:rPr>
              <w:t>(</w:t>
            </w:r>
            <w:proofErr w:type="gramEnd"/>
            <w:r>
              <w:rPr>
                <w:color w:val="000000"/>
              </w:rPr>
              <w:t>)</w:t>
            </w:r>
          </w:p>
        </w:tc>
        <w:tc>
          <w:tcPr>
            <w:tcW w:w="1100" w:type="dxa"/>
            <w:shd w:val="clear" w:color="auto" w:fill="F2F5F8"/>
          </w:tcPr>
          <w:p w14:paraId="184B2BEF" w14:textId="77777777" w:rsidR="00890993" w:rsidRDefault="00E31FE5">
            <w:r>
              <w:rPr>
                <w:color w:val="000000"/>
              </w:rPr>
              <w:t>POST</w:t>
            </w:r>
          </w:p>
        </w:tc>
        <w:tc>
          <w:tcPr>
            <w:tcW w:w="2360" w:type="dxa"/>
            <w:shd w:val="clear" w:color="auto" w:fill="F2F5F8"/>
          </w:tcPr>
          <w:p w14:paraId="16E1330A" w14:textId="77777777" w:rsidR="00890993" w:rsidRDefault="00E31FE5">
            <w:r>
              <w:rPr>
                <w:color w:val="000000"/>
              </w:rPr>
              <w:t>/</w:t>
            </w:r>
            <w:proofErr w:type="spellStart"/>
            <w:r>
              <w:rPr>
                <w:color w:val="000000"/>
              </w:rPr>
              <w:t>SpareLight</w:t>
            </w:r>
            <w:proofErr w:type="spellEnd"/>
            <w:r>
              <w:rPr>
                <w:color w:val="000000"/>
              </w:rPr>
              <w:t>/</w:t>
            </w:r>
            <w:proofErr w:type="spellStart"/>
            <w:r>
              <w:rPr>
                <w:color w:val="000000"/>
              </w:rPr>
              <w:t>validateHardware</w:t>
            </w:r>
            <w:proofErr w:type="spellEnd"/>
          </w:p>
        </w:tc>
        <w:tc>
          <w:tcPr>
            <w:tcW w:w="1700" w:type="dxa"/>
            <w:shd w:val="clear" w:color="auto" w:fill="F2F5F8"/>
          </w:tcPr>
          <w:p w14:paraId="586FB77C" w14:textId="77777777" w:rsidR="00890993" w:rsidRDefault="00E31FE5">
            <w:proofErr w:type="spellStart"/>
            <w:r>
              <w:rPr>
                <w:color w:val="000000"/>
              </w:rPr>
              <w:t>SpareLightService</w:t>
            </w:r>
            <w:proofErr w:type="spellEnd"/>
          </w:p>
        </w:tc>
        <w:tc>
          <w:tcPr>
            <w:tcW w:w="1800" w:type="dxa"/>
            <w:shd w:val="clear" w:color="auto" w:fill="F2F5F8"/>
          </w:tcPr>
          <w:p w14:paraId="50DEFA5F" w14:textId="77777777" w:rsidR="00890993" w:rsidRDefault="00E31FE5">
            <w:r>
              <w:rPr>
                <w:color w:val="000000"/>
              </w:rPr>
              <w:t>Checks Spire DB to confirm adequate on-hand hardware balance prior to transfer.</w:t>
            </w:r>
          </w:p>
        </w:tc>
      </w:tr>
      <w:tr w:rsidR="00890993" w14:paraId="1464C4DB" w14:textId="77777777">
        <w:trPr>
          <w:jc w:val="center"/>
        </w:trPr>
        <w:tc>
          <w:tcPr>
            <w:tcW w:w="2400" w:type="dxa"/>
            <w:shd w:val="clear" w:color="auto" w:fill="FFFFFF"/>
          </w:tcPr>
          <w:p w14:paraId="1B66C70E" w14:textId="77777777" w:rsidR="00890993" w:rsidRDefault="00E31FE5">
            <w:proofErr w:type="spellStart"/>
            <w:r>
              <w:rPr>
                <w:color w:val="000000"/>
              </w:rPr>
              <w:t>doHardwareTransfer</w:t>
            </w:r>
            <w:proofErr w:type="spellEnd"/>
            <w:r>
              <w:rPr>
                <w:color w:val="000000"/>
              </w:rPr>
              <w:t>(</w:t>
            </w:r>
            <w:proofErr w:type="spellStart"/>
            <w:r>
              <w:rPr>
                <w:color w:val="000000"/>
              </w:rPr>
              <w:t>transferDate</w:t>
            </w:r>
            <w:proofErr w:type="spellEnd"/>
            <w:r>
              <w:rPr>
                <w:color w:val="000000"/>
              </w:rPr>
              <w:t>)</w:t>
            </w:r>
          </w:p>
        </w:tc>
        <w:tc>
          <w:tcPr>
            <w:tcW w:w="1100" w:type="dxa"/>
            <w:shd w:val="clear" w:color="auto" w:fill="FFFFFF"/>
          </w:tcPr>
          <w:p w14:paraId="50EF11A4" w14:textId="77777777" w:rsidR="00890993" w:rsidRDefault="00E31FE5">
            <w:r>
              <w:rPr>
                <w:color w:val="000000"/>
              </w:rPr>
              <w:t>POST</w:t>
            </w:r>
          </w:p>
        </w:tc>
        <w:tc>
          <w:tcPr>
            <w:tcW w:w="2360" w:type="dxa"/>
            <w:shd w:val="clear" w:color="auto" w:fill="FFFFFF"/>
          </w:tcPr>
          <w:p w14:paraId="7E84AB33" w14:textId="77777777" w:rsidR="00890993" w:rsidRDefault="00E31FE5">
            <w:r>
              <w:rPr>
                <w:color w:val="000000"/>
              </w:rPr>
              <w:t>/</w:t>
            </w:r>
            <w:proofErr w:type="spellStart"/>
            <w:r>
              <w:rPr>
                <w:color w:val="000000"/>
              </w:rPr>
              <w:t>SpareLight</w:t>
            </w:r>
            <w:proofErr w:type="spellEnd"/>
            <w:r>
              <w:rPr>
                <w:color w:val="000000"/>
              </w:rPr>
              <w:t>/</w:t>
            </w:r>
            <w:proofErr w:type="spellStart"/>
            <w:r>
              <w:rPr>
                <w:color w:val="000000"/>
              </w:rPr>
              <w:t>doHardwareTransfer</w:t>
            </w:r>
            <w:proofErr w:type="spellEnd"/>
          </w:p>
        </w:tc>
        <w:tc>
          <w:tcPr>
            <w:tcW w:w="1700" w:type="dxa"/>
            <w:shd w:val="clear" w:color="auto" w:fill="FFFFFF"/>
          </w:tcPr>
          <w:p w14:paraId="42A8AF93" w14:textId="77777777" w:rsidR="00890993" w:rsidRDefault="00E31FE5">
            <w:proofErr w:type="spellStart"/>
            <w:r>
              <w:rPr>
                <w:color w:val="000000"/>
              </w:rPr>
              <w:t>SpareLightService</w:t>
            </w:r>
            <w:proofErr w:type="spellEnd"/>
          </w:p>
        </w:tc>
        <w:tc>
          <w:tcPr>
            <w:tcW w:w="1800" w:type="dxa"/>
            <w:shd w:val="clear" w:color="auto" w:fill="FFFFFF"/>
          </w:tcPr>
          <w:p w14:paraId="5C64718B" w14:textId="77777777" w:rsidR="00890993" w:rsidRDefault="00E31FE5">
            <w:r>
              <w:rPr>
                <w:color w:val="000000"/>
              </w:rPr>
              <w:t xml:space="preserve">Executes official stock reclassification </w:t>
            </w:r>
            <w:proofErr w:type="gramStart"/>
            <w:r>
              <w:rPr>
                <w:color w:val="000000"/>
              </w:rPr>
              <w:t>in Spire</w:t>
            </w:r>
            <w:proofErr w:type="gramEnd"/>
            <w:r>
              <w:rPr>
                <w:color w:val="000000"/>
              </w:rPr>
              <w:t xml:space="preserve"> database as of </w:t>
            </w:r>
            <w:proofErr w:type="spellStart"/>
            <w:r>
              <w:rPr>
                <w:color w:val="000000"/>
              </w:rPr>
              <w:t>transferDate</w:t>
            </w:r>
            <w:proofErr w:type="spellEnd"/>
            <w:r>
              <w:rPr>
                <w:color w:val="000000"/>
              </w:rPr>
              <w:t>.</w:t>
            </w:r>
          </w:p>
        </w:tc>
      </w:tr>
      <w:tr w:rsidR="00890993" w14:paraId="6CD892B9" w14:textId="77777777">
        <w:trPr>
          <w:jc w:val="center"/>
        </w:trPr>
        <w:tc>
          <w:tcPr>
            <w:tcW w:w="2400" w:type="dxa"/>
            <w:shd w:val="clear" w:color="auto" w:fill="F2F5F8"/>
          </w:tcPr>
          <w:p w14:paraId="78E0B37D" w14:textId="77777777" w:rsidR="00890993" w:rsidRDefault="00E31FE5">
            <w:proofErr w:type="spellStart"/>
            <w:r>
              <w:rPr>
                <w:color w:val="000000"/>
              </w:rPr>
              <w:t>uploadAccessory</w:t>
            </w:r>
            <w:proofErr w:type="spellEnd"/>
            <w:r>
              <w:rPr>
                <w:color w:val="000000"/>
              </w:rPr>
              <w:t xml:space="preserve">(file) / </w:t>
            </w:r>
            <w:proofErr w:type="spellStart"/>
            <w:proofErr w:type="gramStart"/>
            <w:r>
              <w:rPr>
                <w:color w:val="000000"/>
              </w:rPr>
              <w:t>validateAccessory</w:t>
            </w:r>
            <w:proofErr w:type="spellEnd"/>
            <w:r>
              <w:rPr>
                <w:color w:val="000000"/>
              </w:rPr>
              <w:t>(</w:t>
            </w:r>
            <w:proofErr w:type="gramEnd"/>
            <w:r>
              <w:rPr>
                <w:color w:val="000000"/>
              </w:rPr>
              <w:t>)</w:t>
            </w:r>
          </w:p>
        </w:tc>
        <w:tc>
          <w:tcPr>
            <w:tcW w:w="1100" w:type="dxa"/>
            <w:shd w:val="clear" w:color="auto" w:fill="F2F5F8"/>
          </w:tcPr>
          <w:p w14:paraId="5F52A983" w14:textId="77777777" w:rsidR="00890993" w:rsidRDefault="00E31FE5">
            <w:r>
              <w:rPr>
                <w:color w:val="000000"/>
              </w:rPr>
              <w:t>POST</w:t>
            </w:r>
          </w:p>
        </w:tc>
        <w:tc>
          <w:tcPr>
            <w:tcW w:w="2360" w:type="dxa"/>
            <w:shd w:val="clear" w:color="auto" w:fill="F2F5F8"/>
          </w:tcPr>
          <w:p w14:paraId="013DDE09" w14:textId="77777777" w:rsidR="00890993" w:rsidRDefault="00E31FE5">
            <w:r>
              <w:rPr>
                <w:color w:val="000000"/>
              </w:rPr>
              <w:t>/</w:t>
            </w:r>
            <w:proofErr w:type="spellStart"/>
            <w:r>
              <w:rPr>
                <w:color w:val="000000"/>
              </w:rPr>
              <w:t>SpareLight</w:t>
            </w:r>
            <w:proofErr w:type="spellEnd"/>
            <w:r>
              <w:rPr>
                <w:color w:val="000000"/>
              </w:rPr>
              <w:t>/</w:t>
            </w:r>
            <w:proofErr w:type="spellStart"/>
            <w:r>
              <w:rPr>
                <w:color w:val="000000"/>
              </w:rPr>
              <w:t>uploadAccessory</w:t>
            </w:r>
            <w:proofErr w:type="spellEnd"/>
          </w:p>
        </w:tc>
        <w:tc>
          <w:tcPr>
            <w:tcW w:w="1700" w:type="dxa"/>
            <w:shd w:val="clear" w:color="auto" w:fill="F2F5F8"/>
          </w:tcPr>
          <w:p w14:paraId="3D7BB1C6" w14:textId="77777777" w:rsidR="00890993" w:rsidRDefault="00E31FE5">
            <w:proofErr w:type="spellStart"/>
            <w:r>
              <w:rPr>
                <w:color w:val="000000"/>
              </w:rPr>
              <w:t>SpareLightService</w:t>
            </w:r>
            <w:proofErr w:type="spellEnd"/>
          </w:p>
        </w:tc>
        <w:tc>
          <w:tcPr>
            <w:tcW w:w="1800" w:type="dxa"/>
            <w:shd w:val="clear" w:color="auto" w:fill="F2F5F8"/>
          </w:tcPr>
          <w:p w14:paraId="4D5FBCBE" w14:textId="77777777" w:rsidR="00890993" w:rsidRDefault="00E31FE5">
            <w:r>
              <w:rPr>
                <w:color w:val="000000"/>
              </w:rPr>
              <w:t>Handles file intake and quantity verification for non-serialized accessories.</w:t>
            </w:r>
          </w:p>
        </w:tc>
      </w:tr>
      <w:tr w:rsidR="00890993" w14:paraId="0FBD82CF" w14:textId="77777777">
        <w:trPr>
          <w:jc w:val="center"/>
        </w:trPr>
        <w:tc>
          <w:tcPr>
            <w:tcW w:w="2400" w:type="dxa"/>
            <w:shd w:val="clear" w:color="auto" w:fill="FFFFFF"/>
          </w:tcPr>
          <w:p w14:paraId="4B81AAE8" w14:textId="77777777" w:rsidR="00890993" w:rsidRDefault="00E31FE5">
            <w:proofErr w:type="spellStart"/>
            <w:r>
              <w:rPr>
                <w:color w:val="000000"/>
              </w:rPr>
              <w:t>doAccessoryTransfer</w:t>
            </w:r>
            <w:proofErr w:type="spellEnd"/>
            <w:r>
              <w:rPr>
                <w:color w:val="000000"/>
              </w:rPr>
              <w:t>(</w:t>
            </w:r>
            <w:proofErr w:type="spellStart"/>
            <w:r>
              <w:rPr>
                <w:color w:val="000000"/>
              </w:rPr>
              <w:t>transferDate</w:t>
            </w:r>
            <w:proofErr w:type="spellEnd"/>
            <w:r>
              <w:rPr>
                <w:color w:val="000000"/>
              </w:rPr>
              <w:t>)</w:t>
            </w:r>
          </w:p>
        </w:tc>
        <w:tc>
          <w:tcPr>
            <w:tcW w:w="1100" w:type="dxa"/>
            <w:shd w:val="clear" w:color="auto" w:fill="FFFFFF"/>
          </w:tcPr>
          <w:p w14:paraId="48866F1B" w14:textId="77777777" w:rsidR="00890993" w:rsidRDefault="00E31FE5">
            <w:r>
              <w:rPr>
                <w:color w:val="000000"/>
              </w:rPr>
              <w:t>POST</w:t>
            </w:r>
          </w:p>
        </w:tc>
        <w:tc>
          <w:tcPr>
            <w:tcW w:w="2360" w:type="dxa"/>
            <w:shd w:val="clear" w:color="auto" w:fill="FFFFFF"/>
          </w:tcPr>
          <w:p w14:paraId="68613D11" w14:textId="77777777" w:rsidR="00890993" w:rsidRDefault="00E31FE5">
            <w:r>
              <w:rPr>
                <w:color w:val="000000"/>
              </w:rPr>
              <w:t>/</w:t>
            </w:r>
            <w:proofErr w:type="spellStart"/>
            <w:r>
              <w:rPr>
                <w:color w:val="000000"/>
              </w:rPr>
              <w:t>SpareLight</w:t>
            </w:r>
            <w:proofErr w:type="spellEnd"/>
            <w:r>
              <w:rPr>
                <w:color w:val="000000"/>
              </w:rPr>
              <w:t>/</w:t>
            </w:r>
            <w:proofErr w:type="spellStart"/>
            <w:r>
              <w:rPr>
                <w:color w:val="000000"/>
              </w:rPr>
              <w:t>doAccessoryTransfer</w:t>
            </w:r>
            <w:proofErr w:type="spellEnd"/>
          </w:p>
        </w:tc>
        <w:tc>
          <w:tcPr>
            <w:tcW w:w="1700" w:type="dxa"/>
            <w:shd w:val="clear" w:color="auto" w:fill="FFFFFF"/>
          </w:tcPr>
          <w:p w14:paraId="7570A258" w14:textId="77777777" w:rsidR="00890993" w:rsidRDefault="00E31FE5">
            <w:proofErr w:type="spellStart"/>
            <w:r>
              <w:rPr>
                <w:color w:val="000000"/>
              </w:rPr>
              <w:t>SpareLightService</w:t>
            </w:r>
            <w:proofErr w:type="spellEnd"/>
          </w:p>
        </w:tc>
        <w:tc>
          <w:tcPr>
            <w:tcW w:w="1800" w:type="dxa"/>
            <w:shd w:val="clear" w:color="auto" w:fill="FFFFFF"/>
          </w:tcPr>
          <w:p w14:paraId="7D10FCC1" w14:textId="77777777" w:rsidR="00890993" w:rsidRDefault="00E31FE5">
            <w:r>
              <w:rPr>
                <w:color w:val="000000"/>
              </w:rPr>
              <w:t>Commits accessory inventory transfers to Spare Light locations.</w:t>
            </w:r>
          </w:p>
        </w:tc>
      </w:tr>
      <w:tr w:rsidR="00890993" w14:paraId="53829117" w14:textId="77777777">
        <w:trPr>
          <w:jc w:val="center"/>
        </w:trPr>
        <w:tc>
          <w:tcPr>
            <w:tcW w:w="2400" w:type="dxa"/>
            <w:shd w:val="clear" w:color="auto" w:fill="F2F5F8"/>
          </w:tcPr>
          <w:p w14:paraId="744FFB10" w14:textId="77777777" w:rsidR="00890993" w:rsidRDefault="00E31FE5">
            <w:proofErr w:type="spellStart"/>
            <w:proofErr w:type="gramStart"/>
            <w:r>
              <w:rPr>
                <w:color w:val="000000"/>
              </w:rPr>
              <w:t>getLog</w:t>
            </w:r>
            <w:proofErr w:type="spellEnd"/>
            <w:r>
              <w:rPr>
                <w:color w:val="000000"/>
              </w:rPr>
              <w:t>(</w:t>
            </w:r>
            <w:proofErr w:type="spellStart"/>
            <w:proofErr w:type="gramEnd"/>
            <w:r>
              <w:rPr>
                <w:color w:val="000000"/>
              </w:rPr>
              <w:t>startDate</w:t>
            </w:r>
            <w:proofErr w:type="spellEnd"/>
            <w:r>
              <w:rPr>
                <w:color w:val="000000"/>
              </w:rPr>
              <w:t xml:space="preserve">, </w:t>
            </w:r>
            <w:proofErr w:type="spellStart"/>
            <w:r>
              <w:rPr>
                <w:color w:val="000000"/>
              </w:rPr>
              <w:t>endDate</w:t>
            </w:r>
            <w:proofErr w:type="spellEnd"/>
            <w:r>
              <w:rPr>
                <w:color w:val="000000"/>
              </w:rPr>
              <w:t>, type)</w:t>
            </w:r>
          </w:p>
        </w:tc>
        <w:tc>
          <w:tcPr>
            <w:tcW w:w="1100" w:type="dxa"/>
            <w:shd w:val="clear" w:color="auto" w:fill="F2F5F8"/>
          </w:tcPr>
          <w:p w14:paraId="3B5F9A09" w14:textId="77777777" w:rsidR="00890993" w:rsidRDefault="00E31FE5">
            <w:r>
              <w:rPr>
                <w:color w:val="000000"/>
              </w:rPr>
              <w:t>GET</w:t>
            </w:r>
          </w:p>
        </w:tc>
        <w:tc>
          <w:tcPr>
            <w:tcW w:w="2360" w:type="dxa"/>
            <w:shd w:val="clear" w:color="auto" w:fill="F2F5F8"/>
          </w:tcPr>
          <w:p w14:paraId="5DA5239C" w14:textId="77777777" w:rsidR="00890993" w:rsidRDefault="00E31FE5">
            <w:r>
              <w:rPr>
                <w:color w:val="000000"/>
              </w:rPr>
              <w:t>/</w:t>
            </w:r>
            <w:proofErr w:type="spellStart"/>
            <w:r>
              <w:rPr>
                <w:color w:val="000000"/>
              </w:rPr>
              <w:t>SpareLight</w:t>
            </w:r>
            <w:proofErr w:type="spellEnd"/>
            <w:r>
              <w:rPr>
                <w:color w:val="000000"/>
              </w:rPr>
              <w:t>/</w:t>
            </w:r>
            <w:proofErr w:type="spellStart"/>
            <w:r>
              <w:rPr>
                <w:color w:val="000000"/>
              </w:rPr>
              <w:t>getLog</w:t>
            </w:r>
            <w:proofErr w:type="spellEnd"/>
          </w:p>
        </w:tc>
        <w:tc>
          <w:tcPr>
            <w:tcW w:w="1700" w:type="dxa"/>
            <w:shd w:val="clear" w:color="auto" w:fill="F2F5F8"/>
          </w:tcPr>
          <w:p w14:paraId="2353F76F" w14:textId="77777777" w:rsidR="00890993" w:rsidRDefault="00E31FE5">
            <w:proofErr w:type="spellStart"/>
            <w:r>
              <w:rPr>
                <w:color w:val="000000"/>
              </w:rPr>
              <w:t>SpareLightService</w:t>
            </w:r>
            <w:proofErr w:type="spellEnd"/>
          </w:p>
        </w:tc>
        <w:tc>
          <w:tcPr>
            <w:tcW w:w="1800" w:type="dxa"/>
            <w:shd w:val="clear" w:color="auto" w:fill="F2F5F8"/>
          </w:tcPr>
          <w:p w14:paraId="6748160B" w14:textId="77777777" w:rsidR="00890993" w:rsidRDefault="00E31FE5">
            <w:r>
              <w:rPr>
                <w:color w:val="000000"/>
              </w:rPr>
              <w:t xml:space="preserve">Queries historical </w:t>
            </w:r>
            <w:r>
              <w:rPr>
                <w:color w:val="000000"/>
              </w:rPr>
              <w:lastRenderedPageBreak/>
              <w:t>records of completed stock transfer batches.</w:t>
            </w:r>
          </w:p>
        </w:tc>
      </w:tr>
    </w:tbl>
    <w:p w14:paraId="53050B2D" w14:textId="77777777" w:rsidR="00890993" w:rsidRDefault="00890993">
      <w:pPr>
        <w:spacing w:after="80"/>
      </w:pPr>
    </w:p>
    <w:p w14:paraId="038AA5CD"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30"/>
        <w:gridCol w:w="1985"/>
        <w:gridCol w:w="2352"/>
        <w:gridCol w:w="2477"/>
      </w:tblGrid>
      <w:tr w:rsidR="00890993" w14:paraId="04362334" w14:textId="77777777">
        <w:trPr>
          <w:tblHeader/>
          <w:jc w:val="center"/>
        </w:trPr>
        <w:tc>
          <w:tcPr>
            <w:tcW w:w="2600" w:type="dxa"/>
            <w:shd w:val="clear" w:color="auto" w:fill="1F4E79"/>
          </w:tcPr>
          <w:p w14:paraId="790764E3" w14:textId="77777777" w:rsidR="00890993" w:rsidRDefault="00E31FE5">
            <w:r>
              <w:rPr>
                <w:b/>
                <w:color w:val="FFFFFF"/>
              </w:rPr>
              <w:t>Field / Element</w:t>
            </w:r>
          </w:p>
        </w:tc>
        <w:tc>
          <w:tcPr>
            <w:tcW w:w="2000" w:type="dxa"/>
            <w:shd w:val="clear" w:color="auto" w:fill="1F4E79"/>
          </w:tcPr>
          <w:p w14:paraId="2BB65A3E" w14:textId="77777777" w:rsidR="00890993" w:rsidRDefault="00E31FE5">
            <w:r>
              <w:rPr>
                <w:b/>
                <w:color w:val="FFFFFF"/>
              </w:rPr>
              <w:t>Control Type</w:t>
            </w:r>
          </w:p>
        </w:tc>
        <w:tc>
          <w:tcPr>
            <w:tcW w:w="2400" w:type="dxa"/>
            <w:shd w:val="clear" w:color="auto" w:fill="1F4E79"/>
          </w:tcPr>
          <w:p w14:paraId="0DB0C715" w14:textId="77777777" w:rsidR="00890993" w:rsidRDefault="00E31FE5">
            <w:r>
              <w:rPr>
                <w:b/>
                <w:color w:val="FFFFFF"/>
              </w:rPr>
              <w:t>Bound To (model)</w:t>
            </w:r>
          </w:p>
        </w:tc>
        <w:tc>
          <w:tcPr>
            <w:tcW w:w="2360" w:type="dxa"/>
            <w:shd w:val="clear" w:color="auto" w:fill="1F4E79"/>
          </w:tcPr>
          <w:p w14:paraId="51D219D7" w14:textId="77777777" w:rsidR="00890993" w:rsidRDefault="00E31FE5">
            <w:r>
              <w:rPr>
                <w:b/>
                <w:color w:val="FFFFFF"/>
              </w:rPr>
              <w:t>Validation</w:t>
            </w:r>
          </w:p>
        </w:tc>
      </w:tr>
      <w:tr w:rsidR="00890993" w14:paraId="4E9AA9B9" w14:textId="77777777">
        <w:trPr>
          <w:jc w:val="center"/>
        </w:trPr>
        <w:tc>
          <w:tcPr>
            <w:tcW w:w="2600" w:type="dxa"/>
            <w:shd w:val="clear" w:color="auto" w:fill="FFFFFF"/>
          </w:tcPr>
          <w:p w14:paraId="2BF12A0E" w14:textId="77777777" w:rsidR="00890993" w:rsidRDefault="00E31FE5">
            <w:r>
              <w:rPr>
                <w:color w:val="000000"/>
              </w:rPr>
              <w:t>Hardware / Accessory Uploaders</w:t>
            </w:r>
          </w:p>
        </w:tc>
        <w:tc>
          <w:tcPr>
            <w:tcW w:w="2000" w:type="dxa"/>
            <w:shd w:val="clear" w:color="auto" w:fill="FFFFFF"/>
          </w:tcPr>
          <w:p w14:paraId="5DE71C59" w14:textId="77777777" w:rsidR="00890993" w:rsidRDefault="00E31FE5">
            <w:r>
              <w:rPr>
                <w:color w:val="000000"/>
              </w:rPr>
              <w:t>File Pickers (Separate Zones)</w:t>
            </w:r>
          </w:p>
        </w:tc>
        <w:tc>
          <w:tcPr>
            <w:tcW w:w="2400" w:type="dxa"/>
            <w:shd w:val="clear" w:color="auto" w:fill="FFFFFF"/>
          </w:tcPr>
          <w:p w14:paraId="06376431" w14:textId="77777777" w:rsidR="00890993" w:rsidRDefault="00E31FE5">
            <w:r>
              <w:rPr>
                <w:color w:val="000000"/>
              </w:rPr>
              <w:t>file (.xlsx / .csv)</w:t>
            </w:r>
          </w:p>
        </w:tc>
        <w:tc>
          <w:tcPr>
            <w:tcW w:w="2360" w:type="dxa"/>
            <w:shd w:val="clear" w:color="auto" w:fill="FFFFFF"/>
          </w:tcPr>
          <w:p w14:paraId="160B67D2" w14:textId="77777777" w:rsidR="00890993" w:rsidRDefault="00E31FE5">
            <w:r>
              <w:rPr>
                <w:color w:val="000000"/>
              </w:rPr>
              <w:t>Valid Excel structure matching transfer schema</w:t>
            </w:r>
          </w:p>
        </w:tc>
      </w:tr>
      <w:tr w:rsidR="00890993" w14:paraId="737C77A8" w14:textId="77777777">
        <w:trPr>
          <w:jc w:val="center"/>
        </w:trPr>
        <w:tc>
          <w:tcPr>
            <w:tcW w:w="2600" w:type="dxa"/>
            <w:shd w:val="clear" w:color="auto" w:fill="F2F5F8"/>
          </w:tcPr>
          <w:p w14:paraId="1E6DEE28" w14:textId="77777777" w:rsidR="00890993" w:rsidRDefault="00E31FE5">
            <w:r>
              <w:rPr>
                <w:color w:val="000000"/>
              </w:rPr>
              <w:t>Transfer Effective Date</w:t>
            </w:r>
          </w:p>
        </w:tc>
        <w:tc>
          <w:tcPr>
            <w:tcW w:w="2000" w:type="dxa"/>
            <w:shd w:val="clear" w:color="auto" w:fill="F2F5F8"/>
          </w:tcPr>
          <w:p w14:paraId="7A564719" w14:textId="77777777" w:rsidR="00890993" w:rsidRDefault="00E31FE5">
            <w:proofErr w:type="spellStart"/>
            <w:r>
              <w:rPr>
                <w:color w:val="000000"/>
              </w:rPr>
              <w:t>MatDatepicker</w:t>
            </w:r>
            <w:proofErr w:type="spellEnd"/>
          </w:p>
        </w:tc>
        <w:tc>
          <w:tcPr>
            <w:tcW w:w="2400" w:type="dxa"/>
            <w:shd w:val="clear" w:color="auto" w:fill="F2F5F8"/>
          </w:tcPr>
          <w:p w14:paraId="5AF290BA" w14:textId="77777777" w:rsidR="00890993" w:rsidRDefault="00E31FE5">
            <w:proofErr w:type="spellStart"/>
            <w:r>
              <w:rPr>
                <w:color w:val="000000"/>
              </w:rPr>
              <w:t>transferDate</w:t>
            </w:r>
            <w:proofErr w:type="spellEnd"/>
          </w:p>
        </w:tc>
        <w:tc>
          <w:tcPr>
            <w:tcW w:w="2360" w:type="dxa"/>
            <w:shd w:val="clear" w:color="auto" w:fill="F2F5F8"/>
          </w:tcPr>
          <w:p w14:paraId="26A71925" w14:textId="77777777" w:rsidR="00890993" w:rsidRDefault="00E31FE5">
            <w:r>
              <w:rPr>
                <w:color w:val="000000"/>
              </w:rPr>
              <w:t>Required valid accounting calendar date</w:t>
            </w:r>
          </w:p>
        </w:tc>
      </w:tr>
      <w:tr w:rsidR="00890993" w14:paraId="33ACF3E1" w14:textId="77777777">
        <w:trPr>
          <w:jc w:val="center"/>
        </w:trPr>
        <w:tc>
          <w:tcPr>
            <w:tcW w:w="2600" w:type="dxa"/>
            <w:shd w:val="clear" w:color="auto" w:fill="FFFFFF"/>
          </w:tcPr>
          <w:p w14:paraId="0907525C" w14:textId="77777777" w:rsidR="00890993" w:rsidRDefault="00E31FE5">
            <w:r>
              <w:rPr>
                <w:color w:val="000000"/>
              </w:rPr>
              <w:t>Audit Log Filter Controls</w:t>
            </w:r>
          </w:p>
        </w:tc>
        <w:tc>
          <w:tcPr>
            <w:tcW w:w="2000" w:type="dxa"/>
            <w:shd w:val="clear" w:color="auto" w:fill="FFFFFF"/>
          </w:tcPr>
          <w:p w14:paraId="78EF3D4E" w14:textId="77777777" w:rsidR="00890993" w:rsidRDefault="00E31FE5">
            <w:proofErr w:type="spellStart"/>
            <w:r>
              <w:rPr>
                <w:color w:val="000000"/>
              </w:rPr>
              <w:t>MatDatepicker</w:t>
            </w:r>
            <w:proofErr w:type="spellEnd"/>
            <w:r>
              <w:rPr>
                <w:color w:val="000000"/>
              </w:rPr>
              <w:t xml:space="preserve"> &amp; Type Select</w:t>
            </w:r>
          </w:p>
        </w:tc>
        <w:tc>
          <w:tcPr>
            <w:tcW w:w="2400" w:type="dxa"/>
            <w:shd w:val="clear" w:color="auto" w:fill="FFFFFF"/>
          </w:tcPr>
          <w:p w14:paraId="0D0FC7C9" w14:textId="77777777" w:rsidR="00890993" w:rsidRDefault="00E31FE5">
            <w:proofErr w:type="spellStart"/>
            <w:r>
              <w:rPr>
                <w:color w:val="000000"/>
              </w:rPr>
              <w:t>startDate</w:t>
            </w:r>
            <w:proofErr w:type="spellEnd"/>
            <w:r>
              <w:rPr>
                <w:color w:val="000000"/>
              </w:rPr>
              <w:t xml:space="preserve"> / </w:t>
            </w:r>
            <w:proofErr w:type="spellStart"/>
            <w:r>
              <w:rPr>
                <w:color w:val="000000"/>
              </w:rPr>
              <w:t>endDate</w:t>
            </w:r>
            <w:proofErr w:type="spellEnd"/>
            <w:r>
              <w:rPr>
                <w:color w:val="000000"/>
              </w:rPr>
              <w:t xml:space="preserve"> / type</w:t>
            </w:r>
          </w:p>
        </w:tc>
        <w:tc>
          <w:tcPr>
            <w:tcW w:w="2360" w:type="dxa"/>
            <w:shd w:val="clear" w:color="auto" w:fill="FFFFFF"/>
          </w:tcPr>
          <w:p w14:paraId="3170139B" w14:textId="77777777" w:rsidR="00890993" w:rsidRDefault="00E31FE5">
            <w:r>
              <w:rPr>
                <w:color w:val="000000"/>
              </w:rPr>
              <w:t>Filters historical logs by category (Hardware/Accessory)</w:t>
            </w:r>
          </w:p>
        </w:tc>
      </w:tr>
    </w:tbl>
    <w:p w14:paraId="0D14DF06" w14:textId="77777777" w:rsidR="00890993" w:rsidRDefault="00890993">
      <w:pPr>
        <w:spacing w:after="80"/>
      </w:pPr>
    </w:p>
    <w:p w14:paraId="74BCAC50"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1"/>
        <w:gridCol w:w="2393"/>
        <w:gridCol w:w="4160"/>
      </w:tblGrid>
      <w:tr w:rsidR="00890993" w14:paraId="51EE0A04" w14:textId="77777777">
        <w:trPr>
          <w:tblHeader/>
          <w:jc w:val="center"/>
        </w:trPr>
        <w:tc>
          <w:tcPr>
            <w:tcW w:w="2800" w:type="dxa"/>
            <w:shd w:val="clear" w:color="auto" w:fill="1F4E79"/>
          </w:tcPr>
          <w:p w14:paraId="052B6FAE" w14:textId="77777777" w:rsidR="00890993" w:rsidRDefault="00E31FE5">
            <w:r>
              <w:rPr>
                <w:b/>
                <w:color w:val="FFFFFF"/>
              </w:rPr>
              <w:t>Action</w:t>
            </w:r>
          </w:p>
        </w:tc>
        <w:tc>
          <w:tcPr>
            <w:tcW w:w="2400" w:type="dxa"/>
            <w:shd w:val="clear" w:color="auto" w:fill="1F4E79"/>
          </w:tcPr>
          <w:p w14:paraId="6E680800" w14:textId="77777777" w:rsidR="00890993" w:rsidRDefault="00E31FE5">
            <w:r>
              <w:rPr>
                <w:b/>
                <w:color w:val="FFFFFF"/>
              </w:rPr>
              <w:t>Trigger</w:t>
            </w:r>
          </w:p>
        </w:tc>
        <w:tc>
          <w:tcPr>
            <w:tcW w:w="4160" w:type="dxa"/>
            <w:shd w:val="clear" w:color="auto" w:fill="1F4E79"/>
          </w:tcPr>
          <w:p w14:paraId="2807E522" w14:textId="77777777" w:rsidR="00890993" w:rsidRDefault="00E31FE5">
            <w:r>
              <w:rPr>
                <w:b/>
                <w:color w:val="FFFFFF"/>
              </w:rPr>
              <w:t>Result</w:t>
            </w:r>
          </w:p>
        </w:tc>
      </w:tr>
      <w:tr w:rsidR="00890993" w14:paraId="376D14B8" w14:textId="77777777">
        <w:trPr>
          <w:jc w:val="center"/>
        </w:trPr>
        <w:tc>
          <w:tcPr>
            <w:tcW w:w="2800" w:type="dxa"/>
            <w:shd w:val="clear" w:color="auto" w:fill="FFFFFF"/>
          </w:tcPr>
          <w:p w14:paraId="34030BED" w14:textId="77777777" w:rsidR="00890993" w:rsidRDefault="00E31FE5">
            <w:r>
              <w:rPr>
                <w:color w:val="000000"/>
              </w:rPr>
              <w:t>Upload &amp; Validate Transfer Sheet</w:t>
            </w:r>
          </w:p>
        </w:tc>
        <w:tc>
          <w:tcPr>
            <w:tcW w:w="2400" w:type="dxa"/>
            <w:shd w:val="clear" w:color="auto" w:fill="FFFFFF"/>
          </w:tcPr>
          <w:p w14:paraId="73ED6015" w14:textId="77777777" w:rsidR="00890993" w:rsidRDefault="00E31FE5">
            <w:r>
              <w:rPr>
                <w:color w:val="000000"/>
              </w:rPr>
              <w:t>On File Upload &amp; Click Validate</w:t>
            </w:r>
          </w:p>
        </w:tc>
        <w:tc>
          <w:tcPr>
            <w:tcW w:w="4160" w:type="dxa"/>
            <w:shd w:val="clear" w:color="auto" w:fill="FFFFFF"/>
          </w:tcPr>
          <w:p w14:paraId="748BEF6D" w14:textId="77777777" w:rsidR="00890993" w:rsidRDefault="00E31FE5">
            <w:r>
              <w:rPr>
                <w:color w:val="000000"/>
              </w:rPr>
              <w:t xml:space="preserve">Calls </w:t>
            </w:r>
            <w:proofErr w:type="spellStart"/>
            <w:r>
              <w:rPr>
                <w:color w:val="000000"/>
              </w:rPr>
              <w:t>uploadHardware</w:t>
            </w:r>
            <w:proofErr w:type="spellEnd"/>
            <w:r>
              <w:rPr>
                <w:color w:val="000000"/>
              </w:rPr>
              <w:t>()/</w:t>
            </w:r>
            <w:proofErr w:type="spellStart"/>
            <w:proofErr w:type="gramStart"/>
            <w:r>
              <w:rPr>
                <w:color w:val="000000"/>
              </w:rPr>
              <w:t>uploadAccessory</w:t>
            </w:r>
            <w:proofErr w:type="spellEnd"/>
            <w:r>
              <w:rPr>
                <w:color w:val="000000"/>
              </w:rPr>
              <w:t>(</w:t>
            </w:r>
            <w:proofErr w:type="gramEnd"/>
            <w:r>
              <w:rPr>
                <w:color w:val="000000"/>
              </w:rPr>
              <w:t xml:space="preserve">) then </w:t>
            </w:r>
            <w:proofErr w:type="spellStart"/>
            <w:r>
              <w:rPr>
                <w:color w:val="000000"/>
              </w:rPr>
              <w:t>validateHardware</w:t>
            </w:r>
            <w:proofErr w:type="spellEnd"/>
            <w:r>
              <w:rPr>
                <w:color w:val="000000"/>
              </w:rPr>
              <w:t>()/</w:t>
            </w:r>
            <w:proofErr w:type="spellStart"/>
            <w:proofErr w:type="gramStart"/>
            <w:r>
              <w:rPr>
                <w:color w:val="000000"/>
              </w:rPr>
              <w:t>validateAccessory</w:t>
            </w:r>
            <w:proofErr w:type="spellEnd"/>
            <w:r>
              <w:rPr>
                <w:color w:val="000000"/>
              </w:rPr>
              <w:t>(</w:t>
            </w:r>
            <w:proofErr w:type="gramEnd"/>
            <w:r>
              <w:rPr>
                <w:color w:val="000000"/>
              </w:rPr>
              <w:t>) to confirm quantities.</w:t>
            </w:r>
          </w:p>
        </w:tc>
      </w:tr>
      <w:tr w:rsidR="00890993" w14:paraId="16EDB231" w14:textId="77777777">
        <w:trPr>
          <w:jc w:val="center"/>
        </w:trPr>
        <w:tc>
          <w:tcPr>
            <w:tcW w:w="2800" w:type="dxa"/>
            <w:shd w:val="clear" w:color="auto" w:fill="F2F5F8"/>
          </w:tcPr>
          <w:p w14:paraId="6EC0B4E0" w14:textId="77777777" w:rsidR="00890993" w:rsidRDefault="00E31FE5">
            <w:r>
              <w:rPr>
                <w:color w:val="000000"/>
              </w:rPr>
              <w:t>Commit Stock Transfer</w:t>
            </w:r>
          </w:p>
        </w:tc>
        <w:tc>
          <w:tcPr>
            <w:tcW w:w="2400" w:type="dxa"/>
            <w:shd w:val="clear" w:color="auto" w:fill="F2F5F8"/>
          </w:tcPr>
          <w:p w14:paraId="71E7F400" w14:textId="77777777" w:rsidR="00890993" w:rsidRDefault="00E31FE5">
            <w:r>
              <w:rPr>
                <w:color w:val="000000"/>
              </w:rPr>
              <w:t>On Click (Execute Transfer)</w:t>
            </w:r>
          </w:p>
        </w:tc>
        <w:tc>
          <w:tcPr>
            <w:tcW w:w="4160" w:type="dxa"/>
            <w:shd w:val="clear" w:color="auto" w:fill="F2F5F8"/>
          </w:tcPr>
          <w:p w14:paraId="6A88A34D" w14:textId="77777777" w:rsidR="00890993" w:rsidRDefault="00E31FE5">
            <w:r>
              <w:rPr>
                <w:color w:val="000000"/>
              </w:rPr>
              <w:t xml:space="preserve">Invokes </w:t>
            </w:r>
            <w:proofErr w:type="spellStart"/>
            <w:r>
              <w:rPr>
                <w:color w:val="000000"/>
              </w:rPr>
              <w:t>doHardwareTransfer</w:t>
            </w:r>
            <w:proofErr w:type="spellEnd"/>
            <w:r>
              <w:rPr>
                <w:color w:val="000000"/>
              </w:rPr>
              <w:t>(</w:t>
            </w:r>
            <w:proofErr w:type="spellStart"/>
            <w:r>
              <w:rPr>
                <w:color w:val="000000"/>
              </w:rPr>
              <w:t>transferDate</w:t>
            </w:r>
            <w:proofErr w:type="spellEnd"/>
            <w:r>
              <w:rPr>
                <w:color w:val="000000"/>
              </w:rPr>
              <w:t xml:space="preserve">) or </w:t>
            </w:r>
            <w:proofErr w:type="spellStart"/>
            <w:r>
              <w:rPr>
                <w:color w:val="000000"/>
              </w:rPr>
              <w:t>doAccessoryTransfer</w:t>
            </w:r>
            <w:proofErr w:type="spellEnd"/>
            <w:r>
              <w:rPr>
                <w:color w:val="000000"/>
              </w:rPr>
              <w:t>(</w:t>
            </w:r>
            <w:proofErr w:type="spellStart"/>
            <w:r>
              <w:rPr>
                <w:color w:val="000000"/>
              </w:rPr>
              <w:t>transferDate</w:t>
            </w:r>
            <w:proofErr w:type="spellEnd"/>
            <w:r>
              <w:rPr>
                <w:color w:val="000000"/>
              </w:rPr>
              <w:t>) to update Spire ledgers.</w:t>
            </w:r>
          </w:p>
        </w:tc>
      </w:tr>
      <w:tr w:rsidR="00890993" w14:paraId="479FDDA3" w14:textId="77777777">
        <w:trPr>
          <w:jc w:val="center"/>
        </w:trPr>
        <w:tc>
          <w:tcPr>
            <w:tcW w:w="2800" w:type="dxa"/>
            <w:shd w:val="clear" w:color="auto" w:fill="FFFFFF"/>
          </w:tcPr>
          <w:p w14:paraId="37D9C6E3" w14:textId="77777777" w:rsidR="00890993" w:rsidRDefault="00E31FE5">
            <w:r>
              <w:rPr>
                <w:color w:val="000000"/>
              </w:rPr>
              <w:t>Inspect Historical Transfers</w:t>
            </w:r>
          </w:p>
        </w:tc>
        <w:tc>
          <w:tcPr>
            <w:tcW w:w="2400" w:type="dxa"/>
            <w:shd w:val="clear" w:color="auto" w:fill="FFFFFF"/>
          </w:tcPr>
          <w:p w14:paraId="38AFB813" w14:textId="77777777" w:rsidR="00890993" w:rsidRDefault="00E31FE5">
            <w:r>
              <w:rPr>
                <w:color w:val="000000"/>
              </w:rPr>
              <w:t>On Log Filter Submit</w:t>
            </w:r>
          </w:p>
        </w:tc>
        <w:tc>
          <w:tcPr>
            <w:tcW w:w="4160" w:type="dxa"/>
            <w:shd w:val="clear" w:color="auto" w:fill="FFFFFF"/>
          </w:tcPr>
          <w:p w14:paraId="483580ED" w14:textId="77777777" w:rsidR="00890993" w:rsidRDefault="00E31FE5">
            <w:r>
              <w:rPr>
                <w:color w:val="000000"/>
              </w:rPr>
              <w:t xml:space="preserve">Calls </w:t>
            </w:r>
            <w:proofErr w:type="spellStart"/>
            <w:proofErr w:type="gramStart"/>
            <w:r>
              <w:rPr>
                <w:color w:val="000000"/>
              </w:rPr>
              <w:t>getLog</w:t>
            </w:r>
            <w:proofErr w:type="spellEnd"/>
            <w:r>
              <w:rPr>
                <w:color w:val="000000"/>
              </w:rPr>
              <w:t>(</w:t>
            </w:r>
            <w:proofErr w:type="spellStart"/>
            <w:proofErr w:type="gramEnd"/>
            <w:r>
              <w:rPr>
                <w:color w:val="000000"/>
              </w:rPr>
              <w:t>startDate</w:t>
            </w:r>
            <w:proofErr w:type="spellEnd"/>
            <w:r>
              <w:rPr>
                <w:color w:val="000000"/>
              </w:rPr>
              <w:t xml:space="preserve">, </w:t>
            </w:r>
            <w:proofErr w:type="spellStart"/>
            <w:r>
              <w:rPr>
                <w:color w:val="000000"/>
              </w:rPr>
              <w:t>endDate</w:t>
            </w:r>
            <w:proofErr w:type="spellEnd"/>
            <w:r>
              <w:rPr>
                <w:color w:val="000000"/>
              </w:rPr>
              <w:t>, type) to display past movement audit records.</w:t>
            </w:r>
          </w:p>
        </w:tc>
      </w:tr>
    </w:tbl>
    <w:p w14:paraId="5B069260" w14:textId="77777777" w:rsidR="00890993" w:rsidRDefault="00890993">
      <w:pPr>
        <w:spacing w:after="80"/>
      </w:pPr>
    </w:p>
    <w:p w14:paraId="262A56C0" w14:textId="77777777" w:rsidR="00890993" w:rsidRDefault="00E31FE5">
      <w:pPr>
        <w:pStyle w:val="Heading3"/>
      </w:pPr>
      <w:bookmarkStart w:id="16" w:name="_Toc235052459"/>
      <w:r>
        <w:t>3.8 Advantage Voice Telecomm Bundles (</w:t>
      </w:r>
      <w:proofErr w:type="spellStart"/>
      <w:r>
        <w:t>AdvantageVoice</w:t>
      </w:r>
      <w:proofErr w:type="spellEnd"/>
      <w:r>
        <w:t>-Spire)</w:t>
      </w:r>
      <w:bookmarkEnd w:id="16"/>
    </w:p>
    <w:p w14:paraId="414ED07A"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6550"/>
      </w:tblGrid>
      <w:tr w:rsidR="00890993" w14:paraId="301FB411" w14:textId="77777777">
        <w:trPr>
          <w:tblHeader/>
          <w:jc w:val="center"/>
        </w:trPr>
        <w:tc>
          <w:tcPr>
            <w:tcW w:w="2800" w:type="dxa"/>
            <w:shd w:val="clear" w:color="auto" w:fill="EBF1F5"/>
          </w:tcPr>
          <w:p w14:paraId="07A0B22A" w14:textId="77777777" w:rsidR="00890993" w:rsidRDefault="00E31FE5">
            <w:r>
              <w:rPr>
                <w:b/>
                <w:color w:val="1F4E79"/>
              </w:rPr>
              <w:lastRenderedPageBreak/>
              <w:t>Sub-Project Name</w:t>
            </w:r>
          </w:p>
        </w:tc>
        <w:tc>
          <w:tcPr>
            <w:tcW w:w="6560" w:type="dxa"/>
            <w:shd w:val="clear" w:color="auto" w:fill="FFFFFF"/>
          </w:tcPr>
          <w:p w14:paraId="3ADFA091" w14:textId="77777777" w:rsidR="00890993" w:rsidRDefault="00E31FE5">
            <w:r>
              <w:rPr>
                <w:color w:val="000000"/>
              </w:rPr>
              <w:t>3.8 Advantage Voice Telecomm Bundles (</w:t>
            </w:r>
            <w:proofErr w:type="spellStart"/>
            <w:r>
              <w:rPr>
                <w:color w:val="000000"/>
              </w:rPr>
              <w:t>AdvantageVoice</w:t>
            </w:r>
            <w:proofErr w:type="spellEnd"/>
            <w:r>
              <w:rPr>
                <w:color w:val="000000"/>
              </w:rPr>
              <w:t>-Spire)</w:t>
            </w:r>
          </w:p>
        </w:tc>
      </w:tr>
      <w:tr w:rsidR="00890993" w14:paraId="70D500F6" w14:textId="77777777">
        <w:trPr>
          <w:jc w:val="center"/>
        </w:trPr>
        <w:tc>
          <w:tcPr>
            <w:tcW w:w="2800" w:type="dxa"/>
            <w:shd w:val="clear" w:color="auto" w:fill="EBF1F5"/>
          </w:tcPr>
          <w:p w14:paraId="4B4BBE67" w14:textId="77777777" w:rsidR="00000000" w:rsidRDefault="00000000"/>
        </w:tc>
        <w:tc>
          <w:tcPr>
            <w:tcW w:w="6560" w:type="dxa"/>
            <w:shd w:val="clear" w:color="auto" w:fill="FFFFFF"/>
          </w:tcPr>
          <w:p w14:paraId="33D4412C" w14:textId="77777777" w:rsidR="00890993" w:rsidRDefault="00E31FE5">
            <w:r>
              <w:rPr>
                <w:color w:val="000000"/>
              </w:rPr>
              <w:t>Angular Frontend Core Team</w:t>
            </w:r>
          </w:p>
        </w:tc>
      </w:tr>
      <w:tr w:rsidR="00890993" w14:paraId="37B14815" w14:textId="77777777">
        <w:trPr>
          <w:jc w:val="center"/>
        </w:trPr>
        <w:tc>
          <w:tcPr>
            <w:tcW w:w="2800" w:type="dxa"/>
            <w:shd w:val="clear" w:color="auto" w:fill="EBF1F5"/>
          </w:tcPr>
          <w:p w14:paraId="3692BE40" w14:textId="77777777" w:rsidR="00890993" w:rsidRDefault="00E31FE5">
            <w:r>
              <w:rPr>
                <w:b/>
                <w:color w:val="1F4E79"/>
              </w:rPr>
              <w:t>Status</w:t>
            </w:r>
          </w:p>
        </w:tc>
        <w:tc>
          <w:tcPr>
            <w:tcW w:w="6560" w:type="dxa"/>
            <w:shd w:val="clear" w:color="auto" w:fill="FFFFFF"/>
          </w:tcPr>
          <w:p w14:paraId="369971D8" w14:textId="77777777" w:rsidR="00890993" w:rsidRDefault="00E31FE5">
            <w:r>
              <w:rPr>
                <w:color w:val="000000"/>
              </w:rPr>
              <w:t>Completed</w:t>
            </w:r>
          </w:p>
        </w:tc>
      </w:tr>
      <w:tr w:rsidR="00890993" w14:paraId="38EDE5A5" w14:textId="77777777">
        <w:trPr>
          <w:jc w:val="center"/>
        </w:trPr>
        <w:tc>
          <w:tcPr>
            <w:tcW w:w="2800" w:type="dxa"/>
            <w:shd w:val="clear" w:color="auto" w:fill="EBF1F5"/>
          </w:tcPr>
          <w:p w14:paraId="27271496" w14:textId="77777777" w:rsidR="00890993" w:rsidRDefault="00E31FE5">
            <w:r>
              <w:rPr>
                <w:b/>
                <w:color w:val="1F4E79"/>
              </w:rPr>
              <w:t>Feature Module Path</w:t>
            </w:r>
          </w:p>
        </w:tc>
        <w:tc>
          <w:tcPr>
            <w:tcW w:w="6560" w:type="dxa"/>
            <w:shd w:val="clear" w:color="auto" w:fill="FFFFFF"/>
          </w:tcPr>
          <w:p w14:paraId="214D98DC" w14:textId="77777777" w:rsidR="00890993" w:rsidRDefault="00E31FE5">
            <w:r>
              <w:rPr>
                <w:color w:val="000000"/>
              </w:rPr>
              <w:t>src/app/components/inventory/advantage-voice-component/advantage-voice-component.ts</w:t>
            </w:r>
          </w:p>
        </w:tc>
      </w:tr>
      <w:tr w:rsidR="00890993" w14:paraId="647DC2AC" w14:textId="77777777">
        <w:trPr>
          <w:jc w:val="center"/>
        </w:trPr>
        <w:tc>
          <w:tcPr>
            <w:tcW w:w="2800" w:type="dxa"/>
            <w:shd w:val="clear" w:color="auto" w:fill="EBF1F5"/>
          </w:tcPr>
          <w:p w14:paraId="198FCDD9" w14:textId="77777777" w:rsidR="00890993" w:rsidRDefault="00E31FE5">
            <w:r>
              <w:rPr>
                <w:b/>
                <w:color w:val="1F4E79"/>
              </w:rPr>
              <w:t>Route Prefix</w:t>
            </w:r>
          </w:p>
        </w:tc>
        <w:tc>
          <w:tcPr>
            <w:tcW w:w="6560" w:type="dxa"/>
            <w:shd w:val="clear" w:color="auto" w:fill="FFFFFF"/>
          </w:tcPr>
          <w:p w14:paraId="3CD8CEAE" w14:textId="77777777" w:rsidR="00890993" w:rsidRDefault="00E31FE5">
            <w:r>
              <w:rPr>
                <w:color w:val="000000"/>
              </w:rPr>
              <w:t>/</w:t>
            </w:r>
            <w:proofErr w:type="spellStart"/>
            <w:proofErr w:type="gramStart"/>
            <w:r>
              <w:rPr>
                <w:color w:val="000000"/>
              </w:rPr>
              <w:t>advantagevoice</w:t>
            </w:r>
            <w:proofErr w:type="spellEnd"/>
            <w:proofErr w:type="gramEnd"/>
          </w:p>
        </w:tc>
      </w:tr>
      <w:tr w:rsidR="00890993" w14:paraId="5C3DA1D7" w14:textId="77777777">
        <w:trPr>
          <w:jc w:val="center"/>
        </w:trPr>
        <w:tc>
          <w:tcPr>
            <w:tcW w:w="2800" w:type="dxa"/>
            <w:shd w:val="clear" w:color="auto" w:fill="EBF1F5"/>
          </w:tcPr>
          <w:p w14:paraId="47A23C0A" w14:textId="77777777" w:rsidR="00890993" w:rsidRDefault="00E31FE5">
            <w:r>
              <w:rPr>
                <w:b/>
                <w:color w:val="1F4E79"/>
              </w:rPr>
              <w:t>Short Description</w:t>
            </w:r>
          </w:p>
        </w:tc>
        <w:tc>
          <w:tcPr>
            <w:tcW w:w="6560" w:type="dxa"/>
            <w:shd w:val="clear" w:color="auto" w:fill="FFFFFF"/>
          </w:tcPr>
          <w:p w14:paraId="35E639A1" w14:textId="77777777" w:rsidR="00890993" w:rsidRDefault="00E31FE5">
            <w:r>
              <w:rPr>
                <w:color w:val="000000"/>
              </w:rPr>
              <w:t xml:space="preserve">Manages </w:t>
            </w:r>
            <w:proofErr w:type="spellStart"/>
            <w:r>
              <w:rPr>
                <w:color w:val="000000"/>
              </w:rPr>
              <w:t>telecomm</w:t>
            </w:r>
            <w:proofErr w:type="spellEnd"/>
            <w:r>
              <w:rPr>
                <w:color w:val="000000"/>
              </w:rPr>
              <w:t xml:space="preserve"> SIM card bundling, hardware package pairing, and customer telecom service imports through Excel spreadsheets with step-by-step verification before submitting orders.</w:t>
            </w:r>
          </w:p>
        </w:tc>
      </w:tr>
    </w:tbl>
    <w:p w14:paraId="43769277" w14:textId="77777777" w:rsidR="00890993" w:rsidRDefault="00890993">
      <w:pPr>
        <w:spacing w:after="100"/>
      </w:pPr>
    </w:p>
    <w:p w14:paraId="36DDC582"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39"/>
        <w:gridCol w:w="3040"/>
        <w:gridCol w:w="1546"/>
        <w:gridCol w:w="2319"/>
      </w:tblGrid>
      <w:tr w:rsidR="00890993" w14:paraId="395B4F07" w14:textId="77777777">
        <w:trPr>
          <w:tblHeader/>
          <w:jc w:val="center"/>
        </w:trPr>
        <w:tc>
          <w:tcPr>
            <w:tcW w:w="2600" w:type="dxa"/>
            <w:shd w:val="clear" w:color="auto" w:fill="1F4E79"/>
          </w:tcPr>
          <w:p w14:paraId="74EEE3BD" w14:textId="77777777" w:rsidR="00890993" w:rsidRDefault="00E31FE5">
            <w:r>
              <w:rPr>
                <w:b/>
                <w:color w:val="FFFFFF"/>
              </w:rPr>
              <w:t>Path</w:t>
            </w:r>
          </w:p>
        </w:tc>
        <w:tc>
          <w:tcPr>
            <w:tcW w:w="2600" w:type="dxa"/>
            <w:shd w:val="clear" w:color="auto" w:fill="1F4E79"/>
          </w:tcPr>
          <w:p w14:paraId="0BA3CFDC" w14:textId="77777777" w:rsidR="00890993" w:rsidRDefault="00E31FE5">
            <w:r>
              <w:rPr>
                <w:b/>
                <w:color w:val="FFFFFF"/>
              </w:rPr>
              <w:t>Component</w:t>
            </w:r>
          </w:p>
        </w:tc>
        <w:tc>
          <w:tcPr>
            <w:tcW w:w="1600" w:type="dxa"/>
            <w:shd w:val="clear" w:color="auto" w:fill="1F4E79"/>
          </w:tcPr>
          <w:p w14:paraId="2669EAB0" w14:textId="77777777" w:rsidR="00890993" w:rsidRDefault="00E31FE5">
            <w:r>
              <w:rPr>
                <w:b/>
                <w:color w:val="FFFFFF"/>
              </w:rPr>
              <w:t>Guard</w:t>
            </w:r>
          </w:p>
        </w:tc>
        <w:tc>
          <w:tcPr>
            <w:tcW w:w="2560" w:type="dxa"/>
            <w:shd w:val="clear" w:color="auto" w:fill="1F4E79"/>
          </w:tcPr>
          <w:p w14:paraId="485D2B84" w14:textId="77777777" w:rsidR="00890993" w:rsidRDefault="00E31FE5">
            <w:r>
              <w:rPr>
                <w:b/>
                <w:color w:val="FFFFFF"/>
              </w:rPr>
              <w:t>Description</w:t>
            </w:r>
          </w:p>
        </w:tc>
      </w:tr>
      <w:tr w:rsidR="00890993" w14:paraId="3992170E" w14:textId="77777777">
        <w:trPr>
          <w:jc w:val="center"/>
        </w:trPr>
        <w:tc>
          <w:tcPr>
            <w:tcW w:w="2600" w:type="dxa"/>
            <w:shd w:val="clear" w:color="auto" w:fill="FFFFFF"/>
          </w:tcPr>
          <w:p w14:paraId="7EF3A4D8" w14:textId="77777777" w:rsidR="00890993" w:rsidRDefault="00E31FE5">
            <w:r>
              <w:rPr>
                <w:color w:val="000000"/>
              </w:rPr>
              <w:t>/</w:t>
            </w:r>
            <w:proofErr w:type="spellStart"/>
            <w:proofErr w:type="gramStart"/>
            <w:r>
              <w:rPr>
                <w:color w:val="000000"/>
              </w:rPr>
              <w:t>advantagevoice</w:t>
            </w:r>
            <w:proofErr w:type="spellEnd"/>
            <w:proofErr w:type="gramEnd"/>
          </w:p>
        </w:tc>
        <w:tc>
          <w:tcPr>
            <w:tcW w:w="2600" w:type="dxa"/>
            <w:shd w:val="clear" w:color="auto" w:fill="FFFFFF"/>
          </w:tcPr>
          <w:p w14:paraId="6407E27C" w14:textId="77777777" w:rsidR="00890993" w:rsidRDefault="00E31FE5">
            <w:proofErr w:type="spellStart"/>
            <w:r>
              <w:rPr>
                <w:color w:val="000000"/>
              </w:rPr>
              <w:t>AdvantageVoiceComponent</w:t>
            </w:r>
            <w:proofErr w:type="spellEnd"/>
          </w:p>
        </w:tc>
        <w:tc>
          <w:tcPr>
            <w:tcW w:w="1600" w:type="dxa"/>
            <w:shd w:val="clear" w:color="auto" w:fill="FFFFFF"/>
          </w:tcPr>
          <w:p w14:paraId="1D889E2B" w14:textId="77777777" w:rsidR="00890993" w:rsidRDefault="00E31FE5">
            <w:proofErr w:type="spellStart"/>
            <w:r>
              <w:rPr>
                <w:color w:val="000000"/>
              </w:rPr>
              <w:t>AuthGuard</w:t>
            </w:r>
            <w:proofErr w:type="spellEnd"/>
          </w:p>
        </w:tc>
        <w:tc>
          <w:tcPr>
            <w:tcW w:w="2560" w:type="dxa"/>
            <w:shd w:val="clear" w:color="auto" w:fill="FFFFFF"/>
          </w:tcPr>
          <w:p w14:paraId="1D289969" w14:textId="77777777" w:rsidR="00890993" w:rsidRDefault="00E31FE5">
            <w:r>
              <w:rPr>
                <w:color w:val="000000"/>
              </w:rPr>
              <w:t xml:space="preserve">Operational workspace for </w:t>
            </w:r>
            <w:proofErr w:type="spellStart"/>
            <w:r>
              <w:rPr>
                <w:color w:val="000000"/>
              </w:rPr>
              <w:t>telecomm</w:t>
            </w:r>
            <w:proofErr w:type="spellEnd"/>
            <w:r>
              <w:rPr>
                <w:color w:val="000000"/>
              </w:rPr>
              <w:t xml:space="preserve"> bundle imports, SIM mapping, and order submission.</w:t>
            </w:r>
          </w:p>
        </w:tc>
      </w:tr>
    </w:tbl>
    <w:p w14:paraId="348B399F" w14:textId="77777777" w:rsidR="00890993" w:rsidRDefault="00890993">
      <w:pPr>
        <w:spacing w:after="100"/>
      </w:pPr>
    </w:p>
    <w:p w14:paraId="5C2E51D1"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8"/>
        <w:gridCol w:w="2895"/>
        <w:gridCol w:w="2498"/>
        <w:gridCol w:w="3253"/>
      </w:tblGrid>
      <w:tr w:rsidR="00890993" w14:paraId="782E346B" w14:textId="77777777">
        <w:trPr>
          <w:tblHeader/>
          <w:jc w:val="center"/>
        </w:trPr>
        <w:tc>
          <w:tcPr>
            <w:tcW w:w="700" w:type="dxa"/>
            <w:shd w:val="clear" w:color="auto" w:fill="1F4E79"/>
          </w:tcPr>
          <w:p w14:paraId="78059C95" w14:textId="77777777" w:rsidR="00890993" w:rsidRDefault="00E31FE5">
            <w:r>
              <w:rPr>
                <w:b/>
                <w:color w:val="FFFFFF"/>
              </w:rPr>
              <w:t>#</w:t>
            </w:r>
          </w:p>
        </w:tc>
        <w:tc>
          <w:tcPr>
            <w:tcW w:w="2900" w:type="dxa"/>
            <w:shd w:val="clear" w:color="auto" w:fill="1F4E79"/>
          </w:tcPr>
          <w:p w14:paraId="0A550248" w14:textId="77777777" w:rsidR="00890993" w:rsidRDefault="00E31FE5">
            <w:r>
              <w:rPr>
                <w:b/>
                <w:color w:val="FFFFFF"/>
              </w:rPr>
              <w:t>Screen</w:t>
            </w:r>
          </w:p>
        </w:tc>
        <w:tc>
          <w:tcPr>
            <w:tcW w:w="2500" w:type="dxa"/>
            <w:shd w:val="clear" w:color="auto" w:fill="1F4E79"/>
          </w:tcPr>
          <w:p w14:paraId="7A454B43" w14:textId="77777777" w:rsidR="00890993" w:rsidRDefault="00E31FE5">
            <w:r>
              <w:rPr>
                <w:b/>
                <w:color w:val="FFFFFF"/>
              </w:rPr>
              <w:t>Primary Data Source</w:t>
            </w:r>
          </w:p>
        </w:tc>
        <w:tc>
          <w:tcPr>
            <w:tcW w:w="3260" w:type="dxa"/>
            <w:shd w:val="clear" w:color="auto" w:fill="1F4E79"/>
          </w:tcPr>
          <w:p w14:paraId="4F6531A4" w14:textId="77777777" w:rsidR="00890993" w:rsidRDefault="00E31FE5">
            <w:r>
              <w:rPr>
                <w:b/>
                <w:color w:val="FFFFFF"/>
              </w:rPr>
              <w:t>Purpose</w:t>
            </w:r>
          </w:p>
        </w:tc>
      </w:tr>
      <w:tr w:rsidR="00890993" w14:paraId="596C5607" w14:textId="77777777">
        <w:trPr>
          <w:jc w:val="center"/>
        </w:trPr>
        <w:tc>
          <w:tcPr>
            <w:tcW w:w="700" w:type="dxa"/>
            <w:shd w:val="clear" w:color="auto" w:fill="FFFFFF"/>
          </w:tcPr>
          <w:p w14:paraId="1F9DF6E4" w14:textId="77777777" w:rsidR="00890993" w:rsidRDefault="00E31FE5">
            <w:r>
              <w:rPr>
                <w:color w:val="000000"/>
              </w:rPr>
              <w:t>1</w:t>
            </w:r>
          </w:p>
        </w:tc>
        <w:tc>
          <w:tcPr>
            <w:tcW w:w="2900" w:type="dxa"/>
            <w:shd w:val="clear" w:color="auto" w:fill="FFFFFF"/>
          </w:tcPr>
          <w:p w14:paraId="0A1552C9" w14:textId="77777777" w:rsidR="00890993" w:rsidRDefault="00E31FE5">
            <w:r>
              <w:rPr>
                <w:color w:val="000000"/>
              </w:rPr>
              <w:t>Advantage Voice Telecomm Bundle &amp; SIM Management Suite</w:t>
            </w:r>
          </w:p>
        </w:tc>
        <w:tc>
          <w:tcPr>
            <w:tcW w:w="2500" w:type="dxa"/>
            <w:shd w:val="clear" w:color="auto" w:fill="FFFFFF"/>
          </w:tcPr>
          <w:p w14:paraId="6F15A735" w14:textId="77777777" w:rsidR="00890993" w:rsidRDefault="00E31FE5">
            <w:proofErr w:type="spellStart"/>
            <w:r>
              <w:rPr>
                <w:color w:val="000000"/>
              </w:rPr>
              <w:t>AdvantageVoice</w:t>
            </w:r>
            <w:proofErr w:type="spellEnd"/>
            <w:r>
              <w:rPr>
                <w:color w:val="000000"/>
              </w:rPr>
              <w:t xml:space="preserve"> API &amp; Spire SIM Ledgers</w:t>
            </w:r>
          </w:p>
        </w:tc>
        <w:tc>
          <w:tcPr>
            <w:tcW w:w="3260" w:type="dxa"/>
            <w:shd w:val="clear" w:color="auto" w:fill="FFFFFF"/>
          </w:tcPr>
          <w:p w14:paraId="2CBC9351" w14:textId="77777777" w:rsidR="00890993" w:rsidRDefault="00E31FE5">
            <w:r>
              <w:rPr>
                <w:color w:val="000000"/>
              </w:rPr>
              <w:t xml:space="preserve">Excel spreadsheet import, validation staging, and </w:t>
            </w:r>
            <w:proofErr w:type="spellStart"/>
            <w:r>
              <w:rPr>
                <w:color w:val="000000"/>
              </w:rPr>
              <w:t>telecomm</w:t>
            </w:r>
            <w:proofErr w:type="spellEnd"/>
            <w:r>
              <w:rPr>
                <w:color w:val="000000"/>
              </w:rPr>
              <w:t xml:space="preserve"> bundle order submission.</w:t>
            </w:r>
          </w:p>
        </w:tc>
      </w:tr>
    </w:tbl>
    <w:p w14:paraId="2C2D2EF3" w14:textId="77777777" w:rsidR="00890993" w:rsidRDefault="00890993">
      <w:pPr>
        <w:spacing w:after="120"/>
      </w:pPr>
    </w:p>
    <w:p w14:paraId="5C6EE309" w14:textId="77777777" w:rsidR="00890993" w:rsidRDefault="00E31FE5">
      <w:pPr>
        <w:spacing w:after="120" w:line="276" w:lineRule="auto"/>
      </w:pPr>
      <w:r>
        <w:rPr>
          <w:b/>
          <w:bCs/>
          <w:color w:val="1F3864"/>
        </w:rPr>
        <w:t>Screen Details</w:t>
      </w:r>
    </w:p>
    <w:p w14:paraId="2508CA68" w14:textId="77777777" w:rsidR="00890993" w:rsidRDefault="00E31FE5">
      <w:pPr>
        <w:pStyle w:val="Heading4"/>
      </w:pPr>
      <w:r>
        <w:t>Screen Details: Advantage Voice Telecomm Bundles (</w:t>
      </w:r>
      <w:proofErr w:type="spellStart"/>
      <w:r>
        <w:t>AdvantageVoice</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66CD758A" w14:textId="77777777">
        <w:trPr>
          <w:tblHeader/>
          <w:jc w:val="center"/>
        </w:trPr>
        <w:tc>
          <w:tcPr>
            <w:tcW w:w="2600" w:type="dxa"/>
            <w:shd w:val="clear" w:color="auto" w:fill="EBF1F5"/>
          </w:tcPr>
          <w:p w14:paraId="5D49AE1A" w14:textId="77777777" w:rsidR="00890993" w:rsidRDefault="00E31FE5">
            <w:r>
              <w:rPr>
                <w:b/>
                <w:color w:val="1F4E79"/>
              </w:rPr>
              <w:t>Route</w:t>
            </w:r>
          </w:p>
        </w:tc>
        <w:tc>
          <w:tcPr>
            <w:tcW w:w="6760" w:type="dxa"/>
            <w:shd w:val="clear" w:color="auto" w:fill="FFFFFF"/>
          </w:tcPr>
          <w:p w14:paraId="6EA90FBB" w14:textId="77777777" w:rsidR="00890993" w:rsidRDefault="00E31FE5">
            <w:r>
              <w:rPr>
                <w:color w:val="000000"/>
              </w:rPr>
              <w:t>/</w:t>
            </w:r>
            <w:proofErr w:type="spellStart"/>
            <w:proofErr w:type="gramStart"/>
            <w:r>
              <w:rPr>
                <w:color w:val="000000"/>
              </w:rPr>
              <w:t>advantagevoice</w:t>
            </w:r>
            <w:proofErr w:type="spellEnd"/>
            <w:proofErr w:type="gramEnd"/>
          </w:p>
        </w:tc>
      </w:tr>
      <w:tr w:rsidR="00890993" w14:paraId="2AA45198" w14:textId="77777777">
        <w:trPr>
          <w:jc w:val="center"/>
        </w:trPr>
        <w:tc>
          <w:tcPr>
            <w:tcW w:w="2600" w:type="dxa"/>
            <w:shd w:val="clear" w:color="auto" w:fill="EBF1F5"/>
          </w:tcPr>
          <w:p w14:paraId="73230BAB" w14:textId="77777777" w:rsidR="00890993" w:rsidRDefault="00E31FE5">
            <w:r>
              <w:rPr>
                <w:b/>
                <w:color w:val="1F4E79"/>
              </w:rPr>
              <w:t>Component</w:t>
            </w:r>
          </w:p>
        </w:tc>
        <w:tc>
          <w:tcPr>
            <w:tcW w:w="6760" w:type="dxa"/>
            <w:shd w:val="clear" w:color="auto" w:fill="FFFFFF"/>
          </w:tcPr>
          <w:p w14:paraId="2283857A" w14:textId="77777777" w:rsidR="00890993" w:rsidRDefault="00E31FE5">
            <w:proofErr w:type="spellStart"/>
            <w:r>
              <w:rPr>
                <w:color w:val="000000"/>
              </w:rPr>
              <w:t>AdvantageVoiceComponent</w:t>
            </w:r>
            <w:proofErr w:type="spellEnd"/>
          </w:p>
        </w:tc>
      </w:tr>
      <w:tr w:rsidR="00890993" w14:paraId="369A28A3" w14:textId="77777777">
        <w:trPr>
          <w:jc w:val="center"/>
        </w:trPr>
        <w:tc>
          <w:tcPr>
            <w:tcW w:w="2600" w:type="dxa"/>
            <w:shd w:val="clear" w:color="auto" w:fill="EBF1F5"/>
          </w:tcPr>
          <w:p w14:paraId="7CDAF780" w14:textId="77777777" w:rsidR="00890993" w:rsidRDefault="00E31FE5">
            <w:r>
              <w:rPr>
                <w:b/>
                <w:color w:val="1F4E79"/>
              </w:rPr>
              <w:t>Route Guard</w:t>
            </w:r>
          </w:p>
        </w:tc>
        <w:tc>
          <w:tcPr>
            <w:tcW w:w="6760" w:type="dxa"/>
            <w:shd w:val="clear" w:color="auto" w:fill="FFFFFF"/>
          </w:tcPr>
          <w:p w14:paraId="7755EE0C" w14:textId="77777777" w:rsidR="00890993" w:rsidRDefault="00E31FE5">
            <w:proofErr w:type="spellStart"/>
            <w:r>
              <w:rPr>
                <w:color w:val="000000"/>
              </w:rPr>
              <w:t>AuthGuard</w:t>
            </w:r>
            <w:proofErr w:type="spellEnd"/>
          </w:p>
        </w:tc>
      </w:tr>
      <w:tr w:rsidR="00890993" w14:paraId="01030C26" w14:textId="77777777">
        <w:trPr>
          <w:jc w:val="center"/>
        </w:trPr>
        <w:tc>
          <w:tcPr>
            <w:tcW w:w="2600" w:type="dxa"/>
            <w:shd w:val="clear" w:color="auto" w:fill="EBF1F5"/>
          </w:tcPr>
          <w:p w14:paraId="5315CCCE" w14:textId="77777777" w:rsidR="00890993" w:rsidRDefault="00E31FE5">
            <w:r>
              <w:rPr>
                <w:b/>
                <w:color w:val="1F4E79"/>
              </w:rPr>
              <w:lastRenderedPageBreak/>
              <w:t>Lazy Loaded</w:t>
            </w:r>
          </w:p>
        </w:tc>
        <w:tc>
          <w:tcPr>
            <w:tcW w:w="6760" w:type="dxa"/>
            <w:shd w:val="clear" w:color="auto" w:fill="FFFFFF"/>
          </w:tcPr>
          <w:p w14:paraId="065EE1A4"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1A232164" w14:textId="77777777">
        <w:trPr>
          <w:jc w:val="center"/>
        </w:trPr>
        <w:tc>
          <w:tcPr>
            <w:tcW w:w="2600" w:type="dxa"/>
            <w:shd w:val="clear" w:color="auto" w:fill="EBF1F5"/>
          </w:tcPr>
          <w:p w14:paraId="6CF5D0CA" w14:textId="77777777" w:rsidR="00890993" w:rsidRDefault="00E31FE5">
            <w:r>
              <w:rPr>
                <w:b/>
                <w:color w:val="1F4E79"/>
              </w:rPr>
              <w:t>Purpose</w:t>
            </w:r>
          </w:p>
        </w:tc>
        <w:tc>
          <w:tcPr>
            <w:tcW w:w="6760" w:type="dxa"/>
            <w:shd w:val="clear" w:color="auto" w:fill="FFFFFF"/>
          </w:tcPr>
          <w:p w14:paraId="2D57BE0F" w14:textId="77777777" w:rsidR="00890993" w:rsidRDefault="00E31FE5">
            <w:r>
              <w:rPr>
                <w:color w:val="000000"/>
              </w:rPr>
              <w:t>Allows telecom inventory coordinators to import client orders via Excel, review pending bundle configurations in an interactive validation staging table, resolve mapping errors, and commit bundle allocations to Spire.</w:t>
            </w:r>
          </w:p>
        </w:tc>
      </w:tr>
    </w:tbl>
    <w:p w14:paraId="50C4A7EF" w14:textId="77777777" w:rsidR="00890993" w:rsidRDefault="00890993">
      <w:pPr>
        <w:spacing w:after="80"/>
      </w:pPr>
    </w:p>
    <w:p w14:paraId="236B54EB"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738"/>
        <w:gridCol w:w="5606"/>
      </w:tblGrid>
      <w:tr w:rsidR="00890993" w14:paraId="545595E4" w14:textId="77777777">
        <w:trPr>
          <w:tblHeader/>
          <w:jc w:val="center"/>
        </w:trPr>
        <w:tc>
          <w:tcPr>
            <w:tcW w:w="2800" w:type="dxa"/>
            <w:shd w:val="clear" w:color="auto" w:fill="1F4E79"/>
          </w:tcPr>
          <w:p w14:paraId="67A56DB9" w14:textId="77777777" w:rsidR="00890993" w:rsidRDefault="00E31FE5">
            <w:r>
              <w:rPr>
                <w:b/>
                <w:color w:val="FFFFFF"/>
              </w:rPr>
              <w:t>Component</w:t>
            </w:r>
          </w:p>
        </w:tc>
        <w:tc>
          <w:tcPr>
            <w:tcW w:w="4560" w:type="dxa"/>
            <w:shd w:val="clear" w:color="auto" w:fill="1F4E79"/>
          </w:tcPr>
          <w:p w14:paraId="506F2E71" w14:textId="77777777" w:rsidR="00890993" w:rsidRDefault="00E31FE5">
            <w:r>
              <w:rPr>
                <w:b/>
                <w:color w:val="FFFFFF"/>
              </w:rPr>
              <w:t>Responsibility</w:t>
            </w:r>
          </w:p>
        </w:tc>
      </w:tr>
      <w:tr w:rsidR="00890993" w14:paraId="016B044F" w14:textId="77777777">
        <w:trPr>
          <w:jc w:val="center"/>
        </w:trPr>
        <w:tc>
          <w:tcPr>
            <w:tcW w:w="2800" w:type="dxa"/>
            <w:shd w:val="clear" w:color="auto" w:fill="FFFFFF"/>
          </w:tcPr>
          <w:p w14:paraId="72643ACB" w14:textId="77777777" w:rsidR="00890993" w:rsidRDefault="00E31FE5">
            <w:proofErr w:type="spellStart"/>
            <w:r>
              <w:rPr>
                <w:color w:val="000000"/>
              </w:rPr>
              <w:t>AdvantageVoiceComponent</w:t>
            </w:r>
            <w:proofErr w:type="spellEnd"/>
          </w:p>
        </w:tc>
        <w:tc>
          <w:tcPr>
            <w:tcW w:w="4560" w:type="dxa"/>
            <w:shd w:val="clear" w:color="auto" w:fill="FFFFFF"/>
          </w:tcPr>
          <w:p w14:paraId="0A307E54" w14:textId="77777777" w:rsidR="00890993" w:rsidRDefault="00E31FE5">
            <w:r>
              <w:rPr>
                <w:color w:val="000000"/>
              </w:rPr>
              <w:t xml:space="preserve">Handles </w:t>
            </w:r>
            <w:proofErr w:type="spellStart"/>
            <w:r>
              <w:rPr>
                <w:color w:val="000000"/>
              </w:rPr>
              <w:t>telecomm</w:t>
            </w:r>
            <w:proofErr w:type="spellEnd"/>
            <w:r>
              <w:rPr>
                <w:color w:val="000000"/>
              </w:rPr>
              <w:t xml:space="preserve"> spreadsheet imports, validation staging grids, and order submission workflows.</w:t>
            </w:r>
          </w:p>
        </w:tc>
      </w:tr>
    </w:tbl>
    <w:p w14:paraId="0190E920" w14:textId="77777777" w:rsidR="00890993" w:rsidRDefault="00890993">
      <w:pPr>
        <w:spacing w:after="80"/>
      </w:pPr>
    </w:p>
    <w:p w14:paraId="2F4C1A5D"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4"/>
        <w:gridCol w:w="3187"/>
        <w:gridCol w:w="1486"/>
        <w:gridCol w:w="2477"/>
      </w:tblGrid>
      <w:tr w:rsidR="00890993" w14:paraId="76077420" w14:textId="77777777">
        <w:trPr>
          <w:tblHeader/>
          <w:jc w:val="center"/>
        </w:trPr>
        <w:tc>
          <w:tcPr>
            <w:tcW w:w="2200" w:type="dxa"/>
            <w:shd w:val="clear" w:color="auto" w:fill="1F4E79"/>
          </w:tcPr>
          <w:p w14:paraId="159C276E" w14:textId="77777777" w:rsidR="00890993" w:rsidRDefault="00E31FE5">
            <w:r>
              <w:rPr>
                <w:b/>
                <w:color w:val="FFFFFF"/>
              </w:rPr>
              <w:t>Source</w:t>
            </w:r>
          </w:p>
        </w:tc>
        <w:tc>
          <w:tcPr>
            <w:tcW w:w="3160" w:type="dxa"/>
            <w:shd w:val="clear" w:color="auto" w:fill="1F4E79"/>
          </w:tcPr>
          <w:p w14:paraId="22A176A6" w14:textId="77777777" w:rsidR="00890993" w:rsidRDefault="00E31FE5">
            <w:r>
              <w:rPr>
                <w:b/>
                <w:color w:val="FFFFFF"/>
              </w:rPr>
              <w:t>Object / Table / Endpoint</w:t>
            </w:r>
          </w:p>
        </w:tc>
        <w:tc>
          <w:tcPr>
            <w:tcW w:w="1500" w:type="dxa"/>
            <w:shd w:val="clear" w:color="auto" w:fill="1F4E79"/>
          </w:tcPr>
          <w:p w14:paraId="27518BAC" w14:textId="77777777" w:rsidR="00890993" w:rsidRDefault="00E31FE5">
            <w:r>
              <w:rPr>
                <w:b/>
                <w:color w:val="FFFFFF"/>
              </w:rPr>
              <w:t>Read / Write</w:t>
            </w:r>
          </w:p>
        </w:tc>
        <w:tc>
          <w:tcPr>
            <w:tcW w:w="2500" w:type="dxa"/>
            <w:shd w:val="clear" w:color="auto" w:fill="1F4E79"/>
          </w:tcPr>
          <w:p w14:paraId="7E67FAA4" w14:textId="77777777" w:rsidR="00890993" w:rsidRDefault="00E31FE5">
            <w:r>
              <w:rPr>
                <w:b/>
                <w:color w:val="FFFFFF"/>
              </w:rPr>
              <w:t>Notes</w:t>
            </w:r>
          </w:p>
        </w:tc>
      </w:tr>
      <w:tr w:rsidR="00890993" w14:paraId="3CA0AF00" w14:textId="77777777">
        <w:trPr>
          <w:jc w:val="center"/>
        </w:trPr>
        <w:tc>
          <w:tcPr>
            <w:tcW w:w="2200" w:type="dxa"/>
            <w:shd w:val="clear" w:color="auto" w:fill="FFFFFF"/>
          </w:tcPr>
          <w:p w14:paraId="16FEF2AD" w14:textId="77777777" w:rsidR="00890993" w:rsidRDefault="00E31FE5">
            <w:proofErr w:type="spellStart"/>
            <w:r>
              <w:rPr>
                <w:color w:val="000000"/>
              </w:rPr>
              <w:t>AdvantageVoice</w:t>
            </w:r>
            <w:proofErr w:type="spellEnd"/>
            <w:r>
              <w:rPr>
                <w:color w:val="000000"/>
              </w:rPr>
              <w:t xml:space="preserve"> API</w:t>
            </w:r>
          </w:p>
        </w:tc>
        <w:tc>
          <w:tcPr>
            <w:tcW w:w="3160" w:type="dxa"/>
            <w:shd w:val="clear" w:color="auto" w:fill="FFFFFF"/>
          </w:tcPr>
          <w:p w14:paraId="4DB0A4D9"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AdvantageVoice</w:t>
            </w:r>
            <w:proofErr w:type="spellEnd"/>
            <w:r>
              <w:rPr>
                <w:color w:val="000000"/>
              </w:rPr>
              <w:t>'</w:t>
            </w:r>
          </w:p>
        </w:tc>
        <w:tc>
          <w:tcPr>
            <w:tcW w:w="1500" w:type="dxa"/>
            <w:shd w:val="clear" w:color="auto" w:fill="FFFFFF"/>
          </w:tcPr>
          <w:p w14:paraId="0CB0F60C" w14:textId="77777777" w:rsidR="00890993" w:rsidRDefault="00E31FE5">
            <w:r>
              <w:rPr>
                <w:color w:val="000000"/>
              </w:rPr>
              <w:t>Read / Write</w:t>
            </w:r>
          </w:p>
        </w:tc>
        <w:tc>
          <w:tcPr>
            <w:tcW w:w="2500" w:type="dxa"/>
            <w:shd w:val="clear" w:color="auto" w:fill="FFFFFF"/>
          </w:tcPr>
          <w:p w14:paraId="7BDBDC55" w14:textId="77777777" w:rsidR="00890993" w:rsidRDefault="00E31FE5">
            <w:r>
              <w:rPr>
                <w:color w:val="000000"/>
              </w:rPr>
              <w:t>Main controller managing file intake, data verification, and order allocation.</w:t>
            </w:r>
          </w:p>
        </w:tc>
      </w:tr>
      <w:tr w:rsidR="00890993" w14:paraId="7CE71192" w14:textId="77777777">
        <w:trPr>
          <w:jc w:val="center"/>
        </w:trPr>
        <w:tc>
          <w:tcPr>
            <w:tcW w:w="2200" w:type="dxa"/>
            <w:shd w:val="clear" w:color="auto" w:fill="F2F5F8"/>
          </w:tcPr>
          <w:p w14:paraId="7B66723B" w14:textId="77777777" w:rsidR="00890993" w:rsidRDefault="00E31FE5">
            <w:r>
              <w:rPr>
                <w:color w:val="000000"/>
              </w:rPr>
              <w:t>Spire SIM Repository</w:t>
            </w:r>
          </w:p>
        </w:tc>
        <w:tc>
          <w:tcPr>
            <w:tcW w:w="3160" w:type="dxa"/>
            <w:shd w:val="clear" w:color="auto" w:fill="F2F5F8"/>
          </w:tcPr>
          <w:p w14:paraId="24393C78" w14:textId="77777777" w:rsidR="00890993" w:rsidRDefault="00E31FE5">
            <w:proofErr w:type="spellStart"/>
            <w:r>
              <w:rPr>
                <w:color w:val="000000"/>
              </w:rPr>
              <w:t>spire_erp_telecomm_bundles</w:t>
            </w:r>
            <w:proofErr w:type="spellEnd"/>
          </w:p>
        </w:tc>
        <w:tc>
          <w:tcPr>
            <w:tcW w:w="1500" w:type="dxa"/>
            <w:shd w:val="clear" w:color="auto" w:fill="F2F5F8"/>
          </w:tcPr>
          <w:p w14:paraId="42D184F6" w14:textId="77777777" w:rsidR="00890993" w:rsidRDefault="00E31FE5">
            <w:r>
              <w:rPr>
                <w:color w:val="000000"/>
              </w:rPr>
              <w:t>Read / Write</w:t>
            </w:r>
          </w:p>
        </w:tc>
        <w:tc>
          <w:tcPr>
            <w:tcW w:w="2500" w:type="dxa"/>
            <w:shd w:val="clear" w:color="auto" w:fill="F2F5F8"/>
          </w:tcPr>
          <w:p w14:paraId="7AE6A223" w14:textId="77777777" w:rsidR="00890993" w:rsidRDefault="00E31FE5">
            <w:r>
              <w:rPr>
                <w:color w:val="000000"/>
              </w:rPr>
              <w:t xml:space="preserve">Enterprise repository storing active SIM serial mappings and </w:t>
            </w:r>
            <w:proofErr w:type="spellStart"/>
            <w:r>
              <w:rPr>
                <w:color w:val="000000"/>
              </w:rPr>
              <w:t>telecomm</w:t>
            </w:r>
            <w:proofErr w:type="spellEnd"/>
            <w:r>
              <w:rPr>
                <w:color w:val="000000"/>
              </w:rPr>
              <w:t xml:space="preserve"> bundle packages.</w:t>
            </w:r>
          </w:p>
        </w:tc>
      </w:tr>
    </w:tbl>
    <w:p w14:paraId="479A0DCB" w14:textId="77777777" w:rsidR="00890993" w:rsidRDefault="00890993">
      <w:pPr>
        <w:spacing w:after="80"/>
      </w:pPr>
    </w:p>
    <w:p w14:paraId="7C0FF30B"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1904"/>
        <w:gridCol w:w="782"/>
        <w:gridCol w:w="3174"/>
        <w:gridCol w:w="2180"/>
        <w:gridCol w:w="1304"/>
      </w:tblGrid>
      <w:tr w:rsidR="00890993" w14:paraId="09AF2D1C" w14:textId="77777777">
        <w:trPr>
          <w:tblHeader/>
          <w:jc w:val="center"/>
        </w:trPr>
        <w:tc>
          <w:tcPr>
            <w:tcW w:w="2400" w:type="dxa"/>
            <w:shd w:val="clear" w:color="auto" w:fill="1F4E79"/>
          </w:tcPr>
          <w:p w14:paraId="0AEBE615" w14:textId="77777777" w:rsidR="00890993" w:rsidRDefault="00E31FE5">
            <w:r>
              <w:rPr>
                <w:b/>
                <w:color w:val="FFFFFF"/>
              </w:rPr>
              <w:t>Service Method</w:t>
            </w:r>
          </w:p>
        </w:tc>
        <w:tc>
          <w:tcPr>
            <w:tcW w:w="1100" w:type="dxa"/>
            <w:shd w:val="clear" w:color="auto" w:fill="1F4E79"/>
          </w:tcPr>
          <w:p w14:paraId="16E67B7D" w14:textId="77777777" w:rsidR="00890993" w:rsidRDefault="00E31FE5">
            <w:r>
              <w:rPr>
                <w:b/>
                <w:color w:val="FFFFFF"/>
              </w:rPr>
              <w:t>HTTP</w:t>
            </w:r>
          </w:p>
        </w:tc>
        <w:tc>
          <w:tcPr>
            <w:tcW w:w="2360" w:type="dxa"/>
            <w:shd w:val="clear" w:color="auto" w:fill="1F4E79"/>
          </w:tcPr>
          <w:p w14:paraId="231C254E" w14:textId="77777777" w:rsidR="00890993" w:rsidRDefault="00E31FE5">
            <w:r>
              <w:rPr>
                <w:b/>
                <w:color w:val="FFFFFF"/>
              </w:rPr>
              <w:t>Endpoint</w:t>
            </w:r>
          </w:p>
        </w:tc>
        <w:tc>
          <w:tcPr>
            <w:tcW w:w="1700" w:type="dxa"/>
            <w:shd w:val="clear" w:color="auto" w:fill="1F4E79"/>
          </w:tcPr>
          <w:p w14:paraId="09CFF256" w14:textId="77777777" w:rsidR="00890993" w:rsidRDefault="00E31FE5">
            <w:r>
              <w:rPr>
                <w:b/>
                <w:color w:val="FFFFFF"/>
              </w:rPr>
              <w:t>Backed By</w:t>
            </w:r>
          </w:p>
        </w:tc>
        <w:tc>
          <w:tcPr>
            <w:tcW w:w="1800" w:type="dxa"/>
            <w:shd w:val="clear" w:color="auto" w:fill="1F4E79"/>
          </w:tcPr>
          <w:p w14:paraId="09908E49" w14:textId="77777777" w:rsidR="00890993" w:rsidRDefault="00E31FE5">
            <w:r>
              <w:rPr>
                <w:b/>
                <w:color w:val="FFFFFF"/>
              </w:rPr>
              <w:t>Purpose</w:t>
            </w:r>
          </w:p>
        </w:tc>
      </w:tr>
      <w:tr w:rsidR="00890993" w14:paraId="209BA774" w14:textId="77777777">
        <w:trPr>
          <w:jc w:val="center"/>
        </w:trPr>
        <w:tc>
          <w:tcPr>
            <w:tcW w:w="2400" w:type="dxa"/>
            <w:shd w:val="clear" w:color="auto" w:fill="FFFFFF"/>
          </w:tcPr>
          <w:p w14:paraId="2062538E" w14:textId="77777777" w:rsidR="00890993" w:rsidRDefault="00E31FE5">
            <w:proofErr w:type="spellStart"/>
            <w:proofErr w:type="gramStart"/>
            <w:r>
              <w:rPr>
                <w:color w:val="000000"/>
              </w:rPr>
              <w:t>getPendingImports</w:t>
            </w:r>
            <w:proofErr w:type="spellEnd"/>
            <w:r>
              <w:rPr>
                <w:color w:val="000000"/>
              </w:rPr>
              <w:t>(</w:t>
            </w:r>
            <w:proofErr w:type="gramEnd"/>
            <w:r>
              <w:rPr>
                <w:color w:val="000000"/>
              </w:rPr>
              <w:t>)</w:t>
            </w:r>
          </w:p>
        </w:tc>
        <w:tc>
          <w:tcPr>
            <w:tcW w:w="1100" w:type="dxa"/>
            <w:shd w:val="clear" w:color="auto" w:fill="FFFFFF"/>
          </w:tcPr>
          <w:p w14:paraId="772C33E4" w14:textId="77777777" w:rsidR="00890993" w:rsidRDefault="00E31FE5">
            <w:r>
              <w:rPr>
                <w:color w:val="000000"/>
              </w:rPr>
              <w:t>GET</w:t>
            </w:r>
          </w:p>
        </w:tc>
        <w:tc>
          <w:tcPr>
            <w:tcW w:w="2360" w:type="dxa"/>
            <w:shd w:val="clear" w:color="auto" w:fill="FFFFFF"/>
          </w:tcPr>
          <w:p w14:paraId="75CFB2B4" w14:textId="77777777" w:rsidR="00890993" w:rsidRDefault="00E31FE5">
            <w:r>
              <w:rPr>
                <w:color w:val="000000"/>
              </w:rPr>
              <w:t>/</w:t>
            </w:r>
            <w:proofErr w:type="spellStart"/>
            <w:r>
              <w:rPr>
                <w:color w:val="000000"/>
              </w:rPr>
              <w:t>AdvantageVoice</w:t>
            </w:r>
            <w:proofErr w:type="spellEnd"/>
            <w:r>
              <w:rPr>
                <w:color w:val="000000"/>
              </w:rPr>
              <w:t>/</w:t>
            </w:r>
            <w:proofErr w:type="spellStart"/>
            <w:r>
              <w:rPr>
                <w:color w:val="000000"/>
              </w:rPr>
              <w:t>getPendingImports</w:t>
            </w:r>
            <w:proofErr w:type="spellEnd"/>
          </w:p>
        </w:tc>
        <w:tc>
          <w:tcPr>
            <w:tcW w:w="1700" w:type="dxa"/>
            <w:shd w:val="clear" w:color="auto" w:fill="FFFFFF"/>
          </w:tcPr>
          <w:p w14:paraId="3C078D6A" w14:textId="77777777" w:rsidR="00890993" w:rsidRDefault="00E31FE5">
            <w:proofErr w:type="spellStart"/>
            <w:r>
              <w:rPr>
                <w:color w:val="000000"/>
              </w:rPr>
              <w:t>AdvantageVoiceService</w:t>
            </w:r>
            <w:proofErr w:type="spellEnd"/>
          </w:p>
        </w:tc>
        <w:tc>
          <w:tcPr>
            <w:tcW w:w="1800" w:type="dxa"/>
            <w:shd w:val="clear" w:color="auto" w:fill="FFFFFF"/>
          </w:tcPr>
          <w:p w14:paraId="08C8F640" w14:textId="77777777" w:rsidR="00890993" w:rsidRDefault="00E31FE5">
            <w:r>
              <w:rPr>
                <w:color w:val="000000"/>
              </w:rPr>
              <w:t xml:space="preserve">Retrieves currently staged </w:t>
            </w:r>
            <w:proofErr w:type="spellStart"/>
            <w:r>
              <w:rPr>
                <w:color w:val="000000"/>
              </w:rPr>
              <w:t>telecomm</w:t>
            </w:r>
            <w:proofErr w:type="spellEnd"/>
            <w:r>
              <w:rPr>
                <w:color w:val="000000"/>
              </w:rPr>
              <w:t xml:space="preserve"> bundle orders awaiting processing.</w:t>
            </w:r>
          </w:p>
        </w:tc>
      </w:tr>
      <w:tr w:rsidR="00890993" w14:paraId="085EDFCA" w14:textId="77777777">
        <w:trPr>
          <w:jc w:val="center"/>
        </w:trPr>
        <w:tc>
          <w:tcPr>
            <w:tcW w:w="2400" w:type="dxa"/>
            <w:shd w:val="clear" w:color="auto" w:fill="F2F5F8"/>
          </w:tcPr>
          <w:p w14:paraId="0E73DB72" w14:textId="77777777" w:rsidR="00890993" w:rsidRDefault="00E31FE5">
            <w:proofErr w:type="spellStart"/>
            <w:r>
              <w:rPr>
                <w:color w:val="000000"/>
              </w:rPr>
              <w:lastRenderedPageBreak/>
              <w:t>importExcel</w:t>
            </w:r>
            <w:proofErr w:type="spellEnd"/>
            <w:r>
              <w:rPr>
                <w:color w:val="000000"/>
              </w:rPr>
              <w:t>(file)</w:t>
            </w:r>
          </w:p>
        </w:tc>
        <w:tc>
          <w:tcPr>
            <w:tcW w:w="1100" w:type="dxa"/>
            <w:shd w:val="clear" w:color="auto" w:fill="F2F5F8"/>
          </w:tcPr>
          <w:p w14:paraId="0DB650C6" w14:textId="77777777" w:rsidR="00890993" w:rsidRDefault="00E31FE5">
            <w:r>
              <w:rPr>
                <w:color w:val="000000"/>
              </w:rPr>
              <w:t>POST</w:t>
            </w:r>
          </w:p>
        </w:tc>
        <w:tc>
          <w:tcPr>
            <w:tcW w:w="2360" w:type="dxa"/>
            <w:shd w:val="clear" w:color="auto" w:fill="F2F5F8"/>
          </w:tcPr>
          <w:p w14:paraId="264583CA" w14:textId="77777777" w:rsidR="00890993" w:rsidRDefault="00E31FE5">
            <w:r>
              <w:rPr>
                <w:color w:val="000000"/>
              </w:rPr>
              <w:t>/</w:t>
            </w:r>
            <w:proofErr w:type="spellStart"/>
            <w:r>
              <w:rPr>
                <w:color w:val="000000"/>
              </w:rPr>
              <w:t>AdvantageVoice</w:t>
            </w:r>
            <w:proofErr w:type="spellEnd"/>
            <w:r>
              <w:rPr>
                <w:color w:val="000000"/>
              </w:rPr>
              <w:t>/</w:t>
            </w:r>
            <w:proofErr w:type="spellStart"/>
            <w:r>
              <w:rPr>
                <w:color w:val="000000"/>
              </w:rPr>
              <w:t>importExcel</w:t>
            </w:r>
            <w:proofErr w:type="spellEnd"/>
          </w:p>
        </w:tc>
        <w:tc>
          <w:tcPr>
            <w:tcW w:w="1700" w:type="dxa"/>
            <w:shd w:val="clear" w:color="auto" w:fill="F2F5F8"/>
          </w:tcPr>
          <w:p w14:paraId="53DD9747" w14:textId="77777777" w:rsidR="00890993" w:rsidRDefault="00E31FE5">
            <w:proofErr w:type="spellStart"/>
            <w:r>
              <w:rPr>
                <w:color w:val="000000"/>
              </w:rPr>
              <w:t>AdvantageVoiceService</w:t>
            </w:r>
            <w:proofErr w:type="spellEnd"/>
          </w:p>
        </w:tc>
        <w:tc>
          <w:tcPr>
            <w:tcW w:w="1800" w:type="dxa"/>
            <w:shd w:val="clear" w:color="auto" w:fill="F2F5F8"/>
          </w:tcPr>
          <w:p w14:paraId="77014FCA" w14:textId="77777777" w:rsidR="00890993" w:rsidRDefault="00E31FE5">
            <w:r>
              <w:rPr>
                <w:color w:val="000000"/>
              </w:rPr>
              <w:t xml:space="preserve">Uploads and parses client </w:t>
            </w:r>
            <w:proofErr w:type="spellStart"/>
            <w:r>
              <w:rPr>
                <w:color w:val="000000"/>
              </w:rPr>
              <w:t>telecomm</w:t>
            </w:r>
            <w:proofErr w:type="spellEnd"/>
            <w:r>
              <w:rPr>
                <w:color w:val="000000"/>
              </w:rPr>
              <w:t xml:space="preserve"> Excel workbook manifests.</w:t>
            </w:r>
          </w:p>
        </w:tc>
      </w:tr>
      <w:tr w:rsidR="00890993" w14:paraId="312CBBC5" w14:textId="77777777">
        <w:trPr>
          <w:jc w:val="center"/>
        </w:trPr>
        <w:tc>
          <w:tcPr>
            <w:tcW w:w="2400" w:type="dxa"/>
            <w:shd w:val="clear" w:color="auto" w:fill="FFFFFF"/>
          </w:tcPr>
          <w:p w14:paraId="3ABBEEF9" w14:textId="77777777" w:rsidR="00890993" w:rsidRDefault="00E31FE5">
            <w:proofErr w:type="spellStart"/>
            <w:proofErr w:type="gramStart"/>
            <w:r>
              <w:rPr>
                <w:color w:val="000000"/>
              </w:rPr>
              <w:t>validateData</w:t>
            </w:r>
            <w:proofErr w:type="spellEnd"/>
            <w:r>
              <w:rPr>
                <w:color w:val="000000"/>
              </w:rPr>
              <w:t>(</w:t>
            </w:r>
            <w:proofErr w:type="gramEnd"/>
            <w:r>
              <w:rPr>
                <w:color w:val="000000"/>
              </w:rPr>
              <w:t>)</w:t>
            </w:r>
          </w:p>
        </w:tc>
        <w:tc>
          <w:tcPr>
            <w:tcW w:w="1100" w:type="dxa"/>
            <w:shd w:val="clear" w:color="auto" w:fill="FFFFFF"/>
          </w:tcPr>
          <w:p w14:paraId="56CB8ED6" w14:textId="77777777" w:rsidR="00890993" w:rsidRDefault="00E31FE5">
            <w:r>
              <w:rPr>
                <w:color w:val="000000"/>
              </w:rPr>
              <w:t>POST / GET</w:t>
            </w:r>
          </w:p>
        </w:tc>
        <w:tc>
          <w:tcPr>
            <w:tcW w:w="2360" w:type="dxa"/>
            <w:shd w:val="clear" w:color="auto" w:fill="FFFFFF"/>
          </w:tcPr>
          <w:p w14:paraId="5A33936A" w14:textId="77777777" w:rsidR="00890993" w:rsidRDefault="00E31FE5">
            <w:r>
              <w:rPr>
                <w:color w:val="000000"/>
              </w:rPr>
              <w:t>/</w:t>
            </w:r>
            <w:proofErr w:type="spellStart"/>
            <w:r>
              <w:rPr>
                <w:color w:val="000000"/>
              </w:rPr>
              <w:t>AdvantageVoice</w:t>
            </w:r>
            <w:proofErr w:type="spellEnd"/>
            <w:r>
              <w:rPr>
                <w:color w:val="000000"/>
              </w:rPr>
              <w:t>/</w:t>
            </w:r>
            <w:proofErr w:type="spellStart"/>
            <w:r>
              <w:rPr>
                <w:color w:val="000000"/>
              </w:rPr>
              <w:t>validateData</w:t>
            </w:r>
            <w:proofErr w:type="spellEnd"/>
          </w:p>
        </w:tc>
        <w:tc>
          <w:tcPr>
            <w:tcW w:w="1700" w:type="dxa"/>
            <w:shd w:val="clear" w:color="auto" w:fill="FFFFFF"/>
          </w:tcPr>
          <w:p w14:paraId="07AB2406" w14:textId="77777777" w:rsidR="00890993" w:rsidRDefault="00E31FE5">
            <w:proofErr w:type="spellStart"/>
            <w:r>
              <w:rPr>
                <w:color w:val="000000"/>
              </w:rPr>
              <w:t>AdvantageVoiceService</w:t>
            </w:r>
            <w:proofErr w:type="spellEnd"/>
          </w:p>
        </w:tc>
        <w:tc>
          <w:tcPr>
            <w:tcW w:w="1800" w:type="dxa"/>
            <w:shd w:val="clear" w:color="auto" w:fill="FFFFFF"/>
          </w:tcPr>
          <w:p w14:paraId="4B91BDD7" w14:textId="77777777" w:rsidR="00890993" w:rsidRDefault="00E31FE5">
            <w:r>
              <w:rPr>
                <w:color w:val="000000"/>
              </w:rPr>
              <w:t>Executes integrity checks on imported SIM codes against active inventory.</w:t>
            </w:r>
          </w:p>
        </w:tc>
      </w:tr>
      <w:tr w:rsidR="00890993" w14:paraId="12B42B95" w14:textId="77777777">
        <w:trPr>
          <w:jc w:val="center"/>
        </w:trPr>
        <w:tc>
          <w:tcPr>
            <w:tcW w:w="2400" w:type="dxa"/>
            <w:shd w:val="clear" w:color="auto" w:fill="F2F5F8"/>
          </w:tcPr>
          <w:p w14:paraId="1C2C462A" w14:textId="77777777" w:rsidR="00890993" w:rsidRDefault="00E31FE5">
            <w:proofErr w:type="spellStart"/>
            <w:proofErr w:type="gramStart"/>
            <w:r>
              <w:rPr>
                <w:color w:val="000000"/>
              </w:rPr>
              <w:t>submitOrders</w:t>
            </w:r>
            <w:proofErr w:type="spellEnd"/>
            <w:r>
              <w:rPr>
                <w:color w:val="000000"/>
              </w:rPr>
              <w:t>(</w:t>
            </w:r>
            <w:proofErr w:type="gramEnd"/>
            <w:r>
              <w:rPr>
                <w:color w:val="000000"/>
              </w:rPr>
              <w:t>)</w:t>
            </w:r>
          </w:p>
        </w:tc>
        <w:tc>
          <w:tcPr>
            <w:tcW w:w="1100" w:type="dxa"/>
            <w:shd w:val="clear" w:color="auto" w:fill="F2F5F8"/>
          </w:tcPr>
          <w:p w14:paraId="698C8BAD" w14:textId="77777777" w:rsidR="00890993" w:rsidRDefault="00E31FE5">
            <w:r>
              <w:rPr>
                <w:color w:val="000000"/>
              </w:rPr>
              <w:t>POST</w:t>
            </w:r>
          </w:p>
        </w:tc>
        <w:tc>
          <w:tcPr>
            <w:tcW w:w="2360" w:type="dxa"/>
            <w:shd w:val="clear" w:color="auto" w:fill="F2F5F8"/>
          </w:tcPr>
          <w:p w14:paraId="4FD7648E" w14:textId="77777777" w:rsidR="00890993" w:rsidRDefault="00E31FE5">
            <w:r>
              <w:rPr>
                <w:color w:val="000000"/>
              </w:rPr>
              <w:t>/</w:t>
            </w:r>
            <w:proofErr w:type="spellStart"/>
            <w:r>
              <w:rPr>
                <w:color w:val="000000"/>
              </w:rPr>
              <w:t>AdvantageVoice</w:t>
            </w:r>
            <w:proofErr w:type="spellEnd"/>
            <w:r>
              <w:rPr>
                <w:color w:val="000000"/>
              </w:rPr>
              <w:t>/</w:t>
            </w:r>
            <w:proofErr w:type="spellStart"/>
            <w:r>
              <w:rPr>
                <w:color w:val="000000"/>
              </w:rPr>
              <w:t>submitOrders</w:t>
            </w:r>
            <w:proofErr w:type="spellEnd"/>
          </w:p>
        </w:tc>
        <w:tc>
          <w:tcPr>
            <w:tcW w:w="1700" w:type="dxa"/>
            <w:shd w:val="clear" w:color="auto" w:fill="F2F5F8"/>
          </w:tcPr>
          <w:p w14:paraId="15398D54" w14:textId="77777777" w:rsidR="00890993" w:rsidRDefault="00E31FE5">
            <w:proofErr w:type="spellStart"/>
            <w:r>
              <w:rPr>
                <w:color w:val="000000"/>
              </w:rPr>
              <w:t>AdvantageVoiceService</w:t>
            </w:r>
            <w:proofErr w:type="spellEnd"/>
          </w:p>
        </w:tc>
        <w:tc>
          <w:tcPr>
            <w:tcW w:w="1800" w:type="dxa"/>
            <w:shd w:val="clear" w:color="auto" w:fill="F2F5F8"/>
          </w:tcPr>
          <w:p w14:paraId="5BEF9F03" w14:textId="77777777" w:rsidR="00890993" w:rsidRDefault="00E31FE5">
            <w:r>
              <w:rPr>
                <w:color w:val="000000"/>
              </w:rPr>
              <w:t xml:space="preserve">Finalizes verified bundle orders and records inventory consumption </w:t>
            </w:r>
            <w:proofErr w:type="gramStart"/>
            <w:r>
              <w:rPr>
                <w:color w:val="000000"/>
              </w:rPr>
              <w:t>in Spire</w:t>
            </w:r>
            <w:proofErr w:type="gramEnd"/>
            <w:r>
              <w:rPr>
                <w:color w:val="000000"/>
              </w:rPr>
              <w:t>.</w:t>
            </w:r>
          </w:p>
        </w:tc>
      </w:tr>
    </w:tbl>
    <w:p w14:paraId="24F89F6A" w14:textId="77777777" w:rsidR="00890993" w:rsidRDefault="00890993">
      <w:pPr>
        <w:spacing w:after="80"/>
      </w:pPr>
    </w:p>
    <w:p w14:paraId="71086665"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372"/>
        <w:gridCol w:w="2452"/>
        <w:gridCol w:w="2304"/>
        <w:gridCol w:w="2216"/>
      </w:tblGrid>
      <w:tr w:rsidR="00890993" w14:paraId="3D847EC2" w14:textId="77777777">
        <w:trPr>
          <w:tblHeader/>
          <w:jc w:val="center"/>
        </w:trPr>
        <w:tc>
          <w:tcPr>
            <w:tcW w:w="2600" w:type="dxa"/>
            <w:shd w:val="clear" w:color="auto" w:fill="1F4E79"/>
          </w:tcPr>
          <w:p w14:paraId="6A4D1611" w14:textId="77777777" w:rsidR="00890993" w:rsidRDefault="00E31FE5">
            <w:r>
              <w:rPr>
                <w:b/>
                <w:color w:val="FFFFFF"/>
              </w:rPr>
              <w:t>Field / Element</w:t>
            </w:r>
          </w:p>
        </w:tc>
        <w:tc>
          <w:tcPr>
            <w:tcW w:w="2000" w:type="dxa"/>
            <w:shd w:val="clear" w:color="auto" w:fill="1F4E79"/>
          </w:tcPr>
          <w:p w14:paraId="2A54813D" w14:textId="77777777" w:rsidR="00890993" w:rsidRDefault="00E31FE5">
            <w:r>
              <w:rPr>
                <w:b/>
                <w:color w:val="FFFFFF"/>
              </w:rPr>
              <w:t>Control Type</w:t>
            </w:r>
          </w:p>
        </w:tc>
        <w:tc>
          <w:tcPr>
            <w:tcW w:w="2400" w:type="dxa"/>
            <w:shd w:val="clear" w:color="auto" w:fill="1F4E79"/>
          </w:tcPr>
          <w:p w14:paraId="06EECCB1" w14:textId="77777777" w:rsidR="00890993" w:rsidRDefault="00E31FE5">
            <w:r>
              <w:rPr>
                <w:b/>
                <w:color w:val="FFFFFF"/>
              </w:rPr>
              <w:t>Bound To (model)</w:t>
            </w:r>
          </w:p>
        </w:tc>
        <w:tc>
          <w:tcPr>
            <w:tcW w:w="2360" w:type="dxa"/>
            <w:shd w:val="clear" w:color="auto" w:fill="1F4E79"/>
          </w:tcPr>
          <w:p w14:paraId="122F5960" w14:textId="77777777" w:rsidR="00890993" w:rsidRDefault="00E31FE5">
            <w:r>
              <w:rPr>
                <w:b/>
                <w:color w:val="FFFFFF"/>
              </w:rPr>
              <w:t>Validation</w:t>
            </w:r>
          </w:p>
        </w:tc>
      </w:tr>
      <w:tr w:rsidR="00890993" w14:paraId="206B2018" w14:textId="77777777">
        <w:trPr>
          <w:jc w:val="center"/>
        </w:trPr>
        <w:tc>
          <w:tcPr>
            <w:tcW w:w="2600" w:type="dxa"/>
            <w:shd w:val="clear" w:color="auto" w:fill="FFFFFF"/>
          </w:tcPr>
          <w:p w14:paraId="1EFFABE0" w14:textId="77777777" w:rsidR="00890993" w:rsidRDefault="00E31FE5">
            <w:r>
              <w:rPr>
                <w:color w:val="000000"/>
              </w:rPr>
              <w:t>Telecomm Manifest Uploader</w:t>
            </w:r>
          </w:p>
        </w:tc>
        <w:tc>
          <w:tcPr>
            <w:tcW w:w="2000" w:type="dxa"/>
            <w:shd w:val="clear" w:color="auto" w:fill="FFFFFF"/>
          </w:tcPr>
          <w:p w14:paraId="51716A38" w14:textId="77777777" w:rsidR="00890993" w:rsidRDefault="00E31FE5">
            <w:r>
              <w:rPr>
                <w:color w:val="000000"/>
              </w:rPr>
              <w:t>File Picker Button</w:t>
            </w:r>
          </w:p>
        </w:tc>
        <w:tc>
          <w:tcPr>
            <w:tcW w:w="2400" w:type="dxa"/>
            <w:shd w:val="clear" w:color="auto" w:fill="FFFFFF"/>
          </w:tcPr>
          <w:p w14:paraId="0704C8E1" w14:textId="77777777" w:rsidR="00890993" w:rsidRDefault="00E31FE5">
            <w:r>
              <w:rPr>
                <w:color w:val="000000"/>
              </w:rPr>
              <w:t>file (.xlsx)</w:t>
            </w:r>
          </w:p>
        </w:tc>
        <w:tc>
          <w:tcPr>
            <w:tcW w:w="2360" w:type="dxa"/>
            <w:shd w:val="clear" w:color="auto" w:fill="FFFFFF"/>
          </w:tcPr>
          <w:p w14:paraId="5D9B0DBE" w14:textId="77777777" w:rsidR="00890993" w:rsidRDefault="00E31FE5">
            <w:r>
              <w:rPr>
                <w:color w:val="000000"/>
              </w:rPr>
              <w:t>Excel format conforming to Advantage Voice template</w:t>
            </w:r>
          </w:p>
        </w:tc>
      </w:tr>
      <w:tr w:rsidR="00890993" w14:paraId="063CCD58" w14:textId="77777777">
        <w:trPr>
          <w:jc w:val="center"/>
        </w:trPr>
        <w:tc>
          <w:tcPr>
            <w:tcW w:w="2600" w:type="dxa"/>
            <w:shd w:val="clear" w:color="auto" w:fill="F2F5F8"/>
          </w:tcPr>
          <w:p w14:paraId="48BB0C0A" w14:textId="77777777" w:rsidR="00890993" w:rsidRDefault="00E31FE5">
            <w:r>
              <w:rPr>
                <w:color w:val="000000"/>
              </w:rPr>
              <w:t>Staging Order Grid</w:t>
            </w:r>
          </w:p>
        </w:tc>
        <w:tc>
          <w:tcPr>
            <w:tcW w:w="2000" w:type="dxa"/>
            <w:shd w:val="clear" w:color="auto" w:fill="F2F5F8"/>
          </w:tcPr>
          <w:p w14:paraId="4AC9B4DF" w14:textId="77777777" w:rsidR="00890993" w:rsidRDefault="00E31FE5">
            <w:proofErr w:type="spellStart"/>
            <w:r>
              <w:rPr>
                <w:color w:val="000000"/>
              </w:rPr>
              <w:t>MatTable</w:t>
            </w:r>
            <w:proofErr w:type="spellEnd"/>
            <w:r>
              <w:rPr>
                <w:color w:val="000000"/>
              </w:rPr>
              <w:t xml:space="preserve"> (</w:t>
            </w:r>
            <w:proofErr w:type="spellStart"/>
            <w:r>
              <w:rPr>
                <w:color w:val="000000"/>
              </w:rPr>
              <w:t>AdvantageImportVM</w:t>
            </w:r>
            <w:proofErr w:type="spellEnd"/>
            <w:r>
              <w:rPr>
                <w:color w:val="000000"/>
              </w:rPr>
              <w:t>)</w:t>
            </w:r>
          </w:p>
        </w:tc>
        <w:tc>
          <w:tcPr>
            <w:tcW w:w="2400" w:type="dxa"/>
            <w:shd w:val="clear" w:color="auto" w:fill="F2F5F8"/>
          </w:tcPr>
          <w:p w14:paraId="372CB5AA" w14:textId="77777777" w:rsidR="00890993" w:rsidRDefault="00E31FE5">
            <w:proofErr w:type="spellStart"/>
            <w:proofErr w:type="gramStart"/>
            <w:r>
              <w:rPr>
                <w:color w:val="000000"/>
              </w:rPr>
              <w:t>pendingImports</w:t>
            </w:r>
            <w:proofErr w:type="spellEnd"/>
            <w:r>
              <w:rPr>
                <w:color w:val="000000"/>
              </w:rPr>
              <w:t>[</w:t>
            </w:r>
            <w:proofErr w:type="gramEnd"/>
            <w:r>
              <w:rPr>
                <w:color w:val="000000"/>
              </w:rPr>
              <w:t>]</w:t>
            </w:r>
          </w:p>
        </w:tc>
        <w:tc>
          <w:tcPr>
            <w:tcW w:w="2360" w:type="dxa"/>
            <w:shd w:val="clear" w:color="auto" w:fill="F2F5F8"/>
          </w:tcPr>
          <w:p w14:paraId="49420EC1" w14:textId="77777777" w:rsidR="00890993" w:rsidRDefault="00E31FE5">
            <w:r>
              <w:rPr>
                <w:color w:val="000000"/>
              </w:rPr>
              <w:t xml:space="preserve">Displays status indicators from </w:t>
            </w:r>
            <w:proofErr w:type="spellStart"/>
            <w:proofErr w:type="gramStart"/>
            <w:r>
              <w:rPr>
                <w:color w:val="000000"/>
              </w:rPr>
              <w:t>validateData</w:t>
            </w:r>
            <w:proofErr w:type="spellEnd"/>
            <w:r>
              <w:rPr>
                <w:color w:val="000000"/>
              </w:rPr>
              <w:t>(</w:t>
            </w:r>
            <w:proofErr w:type="gramEnd"/>
            <w:r>
              <w:rPr>
                <w:color w:val="000000"/>
              </w:rPr>
              <w:t>) calls</w:t>
            </w:r>
          </w:p>
        </w:tc>
      </w:tr>
      <w:tr w:rsidR="00890993" w14:paraId="232DCF24" w14:textId="77777777">
        <w:trPr>
          <w:jc w:val="center"/>
        </w:trPr>
        <w:tc>
          <w:tcPr>
            <w:tcW w:w="2600" w:type="dxa"/>
            <w:shd w:val="clear" w:color="auto" w:fill="FFFFFF"/>
          </w:tcPr>
          <w:p w14:paraId="659E6A87" w14:textId="77777777" w:rsidR="00890993" w:rsidRDefault="00E31FE5">
            <w:r>
              <w:rPr>
                <w:color w:val="000000"/>
              </w:rPr>
              <w:t>Order Selection Checkboxes</w:t>
            </w:r>
          </w:p>
        </w:tc>
        <w:tc>
          <w:tcPr>
            <w:tcW w:w="2000" w:type="dxa"/>
            <w:shd w:val="clear" w:color="auto" w:fill="FFFFFF"/>
          </w:tcPr>
          <w:p w14:paraId="0969BAC7" w14:textId="77777777" w:rsidR="00890993" w:rsidRDefault="00E31FE5">
            <w:proofErr w:type="spellStart"/>
            <w:r>
              <w:rPr>
                <w:color w:val="000000"/>
              </w:rPr>
              <w:t>MatCheckbox</w:t>
            </w:r>
            <w:proofErr w:type="spellEnd"/>
            <w:r>
              <w:rPr>
                <w:color w:val="000000"/>
              </w:rPr>
              <w:t xml:space="preserve"> (Select All/Row)</w:t>
            </w:r>
          </w:p>
        </w:tc>
        <w:tc>
          <w:tcPr>
            <w:tcW w:w="2400" w:type="dxa"/>
            <w:shd w:val="clear" w:color="auto" w:fill="FFFFFF"/>
          </w:tcPr>
          <w:p w14:paraId="382F0FD4" w14:textId="77777777" w:rsidR="00890993" w:rsidRDefault="00E31FE5">
            <w:proofErr w:type="spellStart"/>
            <w:proofErr w:type="gramStart"/>
            <w:r>
              <w:rPr>
                <w:color w:val="000000"/>
              </w:rPr>
              <w:t>selectedOrders</w:t>
            </w:r>
            <w:proofErr w:type="spellEnd"/>
            <w:r>
              <w:rPr>
                <w:color w:val="000000"/>
              </w:rPr>
              <w:t>[</w:t>
            </w:r>
            <w:proofErr w:type="gramEnd"/>
            <w:r>
              <w:rPr>
                <w:color w:val="000000"/>
              </w:rPr>
              <w:t>]</w:t>
            </w:r>
          </w:p>
        </w:tc>
        <w:tc>
          <w:tcPr>
            <w:tcW w:w="2360" w:type="dxa"/>
            <w:shd w:val="clear" w:color="auto" w:fill="FFFFFF"/>
          </w:tcPr>
          <w:p w14:paraId="007EFFF3" w14:textId="77777777" w:rsidR="00890993" w:rsidRDefault="00E31FE5">
            <w:r>
              <w:rPr>
                <w:color w:val="000000"/>
              </w:rPr>
              <w:t xml:space="preserve">Only valid, non-errored rows can </w:t>
            </w:r>
            <w:r>
              <w:rPr>
                <w:color w:val="000000"/>
              </w:rPr>
              <w:lastRenderedPageBreak/>
              <w:t>be selected for submission</w:t>
            </w:r>
          </w:p>
        </w:tc>
      </w:tr>
    </w:tbl>
    <w:p w14:paraId="2F7064F5" w14:textId="77777777" w:rsidR="00890993" w:rsidRDefault="00890993">
      <w:pPr>
        <w:spacing w:after="80"/>
      </w:pPr>
    </w:p>
    <w:p w14:paraId="05DDD7EC"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2396"/>
        <w:gridCol w:w="4153"/>
      </w:tblGrid>
      <w:tr w:rsidR="00890993" w14:paraId="012DEBDB" w14:textId="77777777">
        <w:trPr>
          <w:tblHeader/>
          <w:jc w:val="center"/>
        </w:trPr>
        <w:tc>
          <w:tcPr>
            <w:tcW w:w="2800" w:type="dxa"/>
            <w:shd w:val="clear" w:color="auto" w:fill="1F4E79"/>
          </w:tcPr>
          <w:p w14:paraId="2AB12A73" w14:textId="77777777" w:rsidR="00890993" w:rsidRDefault="00E31FE5">
            <w:r>
              <w:rPr>
                <w:b/>
                <w:color w:val="FFFFFF"/>
              </w:rPr>
              <w:t>Action</w:t>
            </w:r>
          </w:p>
        </w:tc>
        <w:tc>
          <w:tcPr>
            <w:tcW w:w="2400" w:type="dxa"/>
            <w:shd w:val="clear" w:color="auto" w:fill="1F4E79"/>
          </w:tcPr>
          <w:p w14:paraId="69B65853" w14:textId="77777777" w:rsidR="00890993" w:rsidRDefault="00E31FE5">
            <w:r>
              <w:rPr>
                <w:b/>
                <w:color w:val="FFFFFF"/>
              </w:rPr>
              <w:t>Trigger</w:t>
            </w:r>
          </w:p>
        </w:tc>
        <w:tc>
          <w:tcPr>
            <w:tcW w:w="4160" w:type="dxa"/>
            <w:shd w:val="clear" w:color="auto" w:fill="1F4E79"/>
          </w:tcPr>
          <w:p w14:paraId="136768D8" w14:textId="77777777" w:rsidR="00890993" w:rsidRDefault="00E31FE5">
            <w:r>
              <w:rPr>
                <w:b/>
                <w:color w:val="FFFFFF"/>
              </w:rPr>
              <w:t>Result</w:t>
            </w:r>
          </w:p>
        </w:tc>
      </w:tr>
      <w:tr w:rsidR="00890993" w14:paraId="229478AC" w14:textId="77777777">
        <w:trPr>
          <w:jc w:val="center"/>
        </w:trPr>
        <w:tc>
          <w:tcPr>
            <w:tcW w:w="2800" w:type="dxa"/>
            <w:shd w:val="clear" w:color="auto" w:fill="FFFFFF"/>
          </w:tcPr>
          <w:p w14:paraId="59BDEBAD" w14:textId="77777777" w:rsidR="00890993" w:rsidRDefault="00E31FE5">
            <w:r>
              <w:rPr>
                <w:color w:val="000000"/>
              </w:rPr>
              <w:t>Upload &amp; Parse Telecomm File</w:t>
            </w:r>
          </w:p>
        </w:tc>
        <w:tc>
          <w:tcPr>
            <w:tcW w:w="2400" w:type="dxa"/>
            <w:shd w:val="clear" w:color="auto" w:fill="FFFFFF"/>
          </w:tcPr>
          <w:p w14:paraId="660731C0" w14:textId="77777777" w:rsidR="00890993" w:rsidRDefault="00E31FE5">
            <w:r>
              <w:rPr>
                <w:color w:val="000000"/>
              </w:rPr>
              <w:t>On File Selection &amp; Submit</w:t>
            </w:r>
          </w:p>
        </w:tc>
        <w:tc>
          <w:tcPr>
            <w:tcW w:w="4160" w:type="dxa"/>
            <w:shd w:val="clear" w:color="auto" w:fill="FFFFFF"/>
          </w:tcPr>
          <w:p w14:paraId="3D0C7941" w14:textId="77777777" w:rsidR="00890993" w:rsidRDefault="00E31FE5">
            <w:r>
              <w:rPr>
                <w:color w:val="000000"/>
              </w:rPr>
              <w:t xml:space="preserve">Calls </w:t>
            </w:r>
            <w:proofErr w:type="spellStart"/>
            <w:r>
              <w:rPr>
                <w:color w:val="000000"/>
              </w:rPr>
              <w:t>importExcel</w:t>
            </w:r>
            <w:proofErr w:type="spellEnd"/>
            <w:r>
              <w:rPr>
                <w:color w:val="000000"/>
              </w:rPr>
              <w:t>(file) to load workbook records into pending staging tables.</w:t>
            </w:r>
          </w:p>
        </w:tc>
      </w:tr>
      <w:tr w:rsidR="00890993" w14:paraId="72BF8BFC" w14:textId="77777777">
        <w:trPr>
          <w:jc w:val="center"/>
        </w:trPr>
        <w:tc>
          <w:tcPr>
            <w:tcW w:w="2800" w:type="dxa"/>
            <w:shd w:val="clear" w:color="auto" w:fill="F2F5F8"/>
          </w:tcPr>
          <w:p w14:paraId="34E631F5" w14:textId="77777777" w:rsidR="00890993" w:rsidRDefault="00E31FE5">
            <w:r>
              <w:rPr>
                <w:color w:val="000000"/>
              </w:rPr>
              <w:t>Run Manifest Verification</w:t>
            </w:r>
          </w:p>
        </w:tc>
        <w:tc>
          <w:tcPr>
            <w:tcW w:w="2400" w:type="dxa"/>
            <w:shd w:val="clear" w:color="auto" w:fill="F2F5F8"/>
          </w:tcPr>
          <w:p w14:paraId="7E1744D0" w14:textId="77777777" w:rsidR="00890993" w:rsidRDefault="00E31FE5">
            <w:r>
              <w:rPr>
                <w:color w:val="000000"/>
              </w:rPr>
              <w:t>On Click (Validate Bundle)</w:t>
            </w:r>
          </w:p>
        </w:tc>
        <w:tc>
          <w:tcPr>
            <w:tcW w:w="4160" w:type="dxa"/>
            <w:shd w:val="clear" w:color="auto" w:fill="F2F5F8"/>
          </w:tcPr>
          <w:p w14:paraId="5DB7E455" w14:textId="77777777" w:rsidR="00890993" w:rsidRDefault="00E31FE5">
            <w:r>
              <w:rPr>
                <w:color w:val="000000"/>
              </w:rPr>
              <w:t xml:space="preserve">Invokes </w:t>
            </w:r>
            <w:proofErr w:type="spellStart"/>
            <w:proofErr w:type="gramStart"/>
            <w:r>
              <w:rPr>
                <w:color w:val="000000"/>
              </w:rPr>
              <w:t>validateData</w:t>
            </w:r>
            <w:proofErr w:type="spellEnd"/>
            <w:r>
              <w:rPr>
                <w:color w:val="000000"/>
              </w:rPr>
              <w:t>(</w:t>
            </w:r>
            <w:proofErr w:type="gramEnd"/>
            <w:r>
              <w:rPr>
                <w:color w:val="000000"/>
              </w:rPr>
              <w:t>) to verify SIM availability and flag invalid pairings.</w:t>
            </w:r>
          </w:p>
        </w:tc>
      </w:tr>
      <w:tr w:rsidR="00890993" w14:paraId="210CD289" w14:textId="77777777">
        <w:trPr>
          <w:jc w:val="center"/>
        </w:trPr>
        <w:tc>
          <w:tcPr>
            <w:tcW w:w="2800" w:type="dxa"/>
            <w:shd w:val="clear" w:color="auto" w:fill="FFFFFF"/>
          </w:tcPr>
          <w:p w14:paraId="396A2D18" w14:textId="77777777" w:rsidR="00890993" w:rsidRDefault="00E31FE5">
            <w:r>
              <w:rPr>
                <w:color w:val="000000"/>
              </w:rPr>
              <w:t>Submit Telecomm Orders</w:t>
            </w:r>
          </w:p>
        </w:tc>
        <w:tc>
          <w:tcPr>
            <w:tcW w:w="2400" w:type="dxa"/>
            <w:shd w:val="clear" w:color="auto" w:fill="FFFFFF"/>
          </w:tcPr>
          <w:p w14:paraId="3950D6F3" w14:textId="77777777" w:rsidR="00890993" w:rsidRDefault="00E31FE5">
            <w:r>
              <w:rPr>
                <w:color w:val="000000"/>
              </w:rPr>
              <w:t>On Click (Submit Orders)</w:t>
            </w:r>
          </w:p>
        </w:tc>
        <w:tc>
          <w:tcPr>
            <w:tcW w:w="4160" w:type="dxa"/>
            <w:shd w:val="clear" w:color="auto" w:fill="FFFFFF"/>
          </w:tcPr>
          <w:p w14:paraId="6D52EAF6" w14:textId="77777777" w:rsidR="00890993" w:rsidRDefault="00E31FE5">
            <w:r>
              <w:rPr>
                <w:color w:val="000000"/>
              </w:rPr>
              <w:t xml:space="preserve">Executes </w:t>
            </w:r>
            <w:proofErr w:type="spellStart"/>
            <w:proofErr w:type="gramStart"/>
            <w:r>
              <w:rPr>
                <w:color w:val="000000"/>
              </w:rPr>
              <w:t>submitOrders</w:t>
            </w:r>
            <w:proofErr w:type="spellEnd"/>
            <w:r>
              <w:rPr>
                <w:color w:val="000000"/>
              </w:rPr>
              <w:t>(</w:t>
            </w:r>
            <w:proofErr w:type="gramEnd"/>
            <w:r>
              <w:rPr>
                <w:color w:val="000000"/>
              </w:rPr>
              <w:t xml:space="preserve">) to lock allocated SIM serials </w:t>
            </w:r>
            <w:proofErr w:type="gramStart"/>
            <w:r>
              <w:rPr>
                <w:color w:val="000000"/>
              </w:rPr>
              <w:t>in Spire</w:t>
            </w:r>
            <w:proofErr w:type="gramEnd"/>
            <w:r>
              <w:rPr>
                <w:color w:val="000000"/>
              </w:rPr>
              <w:t xml:space="preserve"> ERP inventory.</w:t>
            </w:r>
          </w:p>
        </w:tc>
      </w:tr>
    </w:tbl>
    <w:p w14:paraId="03F58C4B" w14:textId="77777777" w:rsidR="00890993" w:rsidRDefault="00890993">
      <w:pPr>
        <w:spacing w:after="80"/>
      </w:pPr>
    </w:p>
    <w:p w14:paraId="7E13C766" w14:textId="77777777" w:rsidR="00890993" w:rsidRDefault="00E31FE5">
      <w:pPr>
        <w:pStyle w:val="Heading1"/>
        <w:pageBreakBefore/>
      </w:pPr>
      <w:bookmarkStart w:id="17" w:name="_Toc235052461"/>
      <w:r>
        <w:lastRenderedPageBreak/>
        <w:t>4. Sales Module</w:t>
      </w:r>
      <w:bookmarkEnd w:id="17"/>
    </w:p>
    <w:p w14:paraId="57D5900F" w14:textId="77777777" w:rsidR="00890993" w:rsidRDefault="00E31FE5">
      <w:pPr>
        <w:spacing w:after="120" w:line="276" w:lineRule="auto"/>
      </w:pPr>
      <w:r>
        <w:rPr>
          <w:color w:val="595959"/>
        </w:rPr>
        <w:t>The Angular interface for orders, customers, and invoicing. Customer and sales data is commonly sourced from Spire, while app workflow data lives in MS SQL.</w:t>
      </w:r>
    </w:p>
    <w:p w14:paraId="370480F7" w14:textId="77777777" w:rsidR="00890993" w:rsidRDefault="00E31FE5">
      <w:pPr>
        <w:spacing w:after="120" w:line="276" w:lineRule="auto"/>
      </w:pPr>
      <w:r>
        <w:rPr>
          <w:b/>
          <w:bCs/>
          <w:color w:val="1F3864"/>
        </w:rPr>
        <w:t>Module 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6"/>
        <w:gridCol w:w="6548"/>
      </w:tblGrid>
      <w:tr w:rsidR="00890993" w14:paraId="2DB61A1F" w14:textId="77777777">
        <w:trPr>
          <w:tblHeader/>
          <w:jc w:val="center"/>
        </w:trPr>
        <w:tc>
          <w:tcPr>
            <w:tcW w:w="2800" w:type="dxa"/>
            <w:shd w:val="clear" w:color="auto" w:fill="1F4E79"/>
          </w:tcPr>
          <w:p w14:paraId="42D464B0" w14:textId="77777777" w:rsidR="00890993" w:rsidRDefault="00E31FE5">
            <w:r>
              <w:rPr>
                <w:b/>
                <w:color w:val="FFFFFF"/>
              </w:rPr>
              <w:t>Module Owner</w:t>
            </w:r>
          </w:p>
        </w:tc>
        <w:tc>
          <w:tcPr>
            <w:tcW w:w="6560" w:type="dxa"/>
            <w:shd w:val="clear" w:color="auto" w:fill="1F4E79"/>
          </w:tcPr>
          <w:p w14:paraId="69278F6C" w14:textId="77777777" w:rsidR="00890993" w:rsidRDefault="00E31FE5">
            <w:r>
              <w:rPr>
                <w:b/>
                <w:color w:val="FFFFFF"/>
              </w:rPr>
              <w:t>Enterprise Architecture Tech Lead</w:t>
            </w:r>
          </w:p>
        </w:tc>
      </w:tr>
      <w:tr w:rsidR="00890993" w14:paraId="39DCA148" w14:textId="77777777">
        <w:trPr>
          <w:jc w:val="center"/>
        </w:trPr>
        <w:tc>
          <w:tcPr>
            <w:tcW w:w="2800" w:type="dxa"/>
            <w:shd w:val="clear" w:color="auto" w:fill="FFFFFF"/>
          </w:tcPr>
          <w:p w14:paraId="3E14E2B7" w14:textId="77777777" w:rsidR="00890993" w:rsidRDefault="00E31FE5">
            <w:r>
              <w:rPr>
                <w:color w:val="000000"/>
              </w:rPr>
              <w:t>Front-End Stack</w:t>
            </w:r>
          </w:p>
        </w:tc>
        <w:tc>
          <w:tcPr>
            <w:tcW w:w="6560" w:type="dxa"/>
            <w:shd w:val="clear" w:color="auto" w:fill="FFFFFF"/>
          </w:tcPr>
          <w:p w14:paraId="424A5CF3" w14:textId="77777777" w:rsidR="00890993" w:rsidRDefault="00E31FE5">
            <w:r>
              <w:rPr>
                <w:color w:val="000000"/>
              </w:rPr>
              <w:t xml:space="preserve">Angular 19 Standalone Components, TypeScript 5.5, </w:t>
            </w:r>
            <w:proofErr w:type="spellStart"/>
            <w:r>
              <w:rPr>
                <w:color w:val="000000"/>
              </w:rPr>
              <w:t>RxJS</w:t>
            </w:r>
            <w:proofErr w:type="spellEnd"/>
            <w:r>
              <w:rPr>
                <w:color w:val="000000"/>
              </w:rPr>
              <w:t xml:space="preserve"> 7.8</w:t>
            </w:r>
          </w:p>
        </w:tc>
      </w:tr>
      <w:tr w:rsidR="00890993" w14:paraId="64C81409" w14:textId="77777777">
        <w:trPr>
          <w:jc w:val="center"/>
        </w:trPr>
        <w:tc>
          <w:tcPr>
            <w:tcW w:w="2800" w:type="dxa"/>
            <w:shd w:val="clear" w:color="auto" w:fill="F2F5F8"/>
          </w:tcPr>
          <w:p w14:paraId="60241A2D" w14:textId="77777777" w:rsidR="00890993" w:rsidRDefault="00E31FE5">
            <w:r>
              <w:rPr>
                <w:color w:val="000000"/>
              </w:rPr>
              <w:t>Data Layer</w:t>
            </w:r>
          </w:p>
        </w:tc>
        <w:tc>
          <w:tcPr>
            <w:tcW w:w="6560" w:type="dxa"/>
            <w:shd w:val="clear" w:color="auto" w:fill="F2F5F8"/>
          </w:tcPr>
          <w:p w14:paraId="640D1413" w14:textId="77777777" w:rsidR="00890993" w:rsidRDefault="00E31FE5">
            <w:r>
              <w:rPr>
                <w:color w:val="000000"/>
              </w:rPr>
              <w:t>MS SQL Server via Core Microservice APIs &amp; Live Spire ERP Database Replicas</w:t>
            </w:r>
          </w:p>
        </w:tc>
      </w:tr>
      <w:tr w:rsidR="00890993" w14:paraId="5701FC97" w14:textId="77777777">
        <w:trPr>
          <w:jc w:val="center"/>
        </w:trPr>
        <w:tc>
          <w:tcPr>
            <w:tcW w:w="2800" w:type="dxa"/>
            <w:shd w:val="clear" w:color="auto" w:fill="FFFFFF"/>
          </w:tcPr>
          <w:p w14:paraId="6AB59620" w14:textId="77777777" w:rsidR="00890993" w:rsidRDefault="00E31FE5">
            <w:r>
              <w:rPr>
                <w:color w:val="000000"/>
              </w:rPr>
              <w:t>Legacy Source System</w:t>
            </w:r>
          </w:p>
        </w:tc>
        <w:tc>
          <w:tcPr>
            <w:tcW w:w="6560" w:type="dxa"/>
            <w:shd w:val="clear" w:color="auto" w:fill="FFFFFF"/>
          </w:tcPr>
          <w:p w14:paraId="534D494D" w14:textId="77777777" w:rsidR="00890993" w:rsidRDefault="00E31FE5">
            <w:r>
              <w:rPr>
                <w:color w:val="000000"/>
              </w:rPr>
              <w:t>Name of the legacy app/module being converted</w:t>
            </w:r>
          </w:p>
        </w:tc>
      </w:tr>
      <w:tr w:rsidR="00890993" w14:paraId="113BFD33" w14:textId="77777777">
        <w:trPr>
          <w:jc w:val="center"/>
        </w:trPr>
        <w:tc>
          <w:tcPr>
            <w:tcW w:w="2800" w:type="dxa"/>
            <w:shd w:val="clear" w:color="auto" w:fill="F2F5F8"/>
          </w:tcPr>
          <w:p w14:paraId="02442319" w14:textId="77777777" w:rsidR="00890993" w:rsidRDefault="00E31FE5">
            <w:r>
              <w:rPr>
                <w:color w:val="000000"/>
              </w:rPr>
              <w:t>Conversion Status</w:t>
            </w:r>
          </w:p>
        </w:tc>
        <w:tc>
          <w:tcPr>
            <w:tcW w:w="6560" w:type="dxa"/>
            <w:shd w:val="clear" w:color="auto" w:fill="F2F5F8"/>
          </w:tcPr>
          <w:p w14:paraId="0B031B53" w14:textId="77777777" w:rsidR="00890993" w:rsidRDefault="00E31FE5">
            <w:r>
              <w:rPr>
                <w:color w:val="000000"/>
              </w:rPr>
              <w:t>Not started / In progress / Migrated / Verified</w:t>
            </w:r>
          </w:p>
        </w:tc>
      </w:tr>
      <w:tr w:rsidR="00890993" w14:paraId="0A4A787B" w14:textId="77777777">
        <w:trPr>
          <w:jc w:val="center"/>
        </w:trPr>
        <w:tc>
          <w:tcPr>
            <w:tcW w:w="2800" w:type="dxa"/>
            <w:shd w:val="clear" w:color="auto" w:fill="FFFFFF"/>
          </w:tcPr>
          <w:p w14:paraId="456D40EB" w14:textId="77777777" w:rsidR="00890993" w:rsidRDefault="00E31FE5">
            <w:r>
              <w:rPr>
                <w:color w:val="000000"/>
              </w:rPr>
              <w:t>Route Base</w:t>
            </w:r>
          </w:p>
        </w:tc>
        <w:tc>
          <w:tcPr>
            <w:tcW w:w="6560" w:type="dxa"/>
            <w:shd w:val="clear" w:color="auto" w:fill="FFFFFF"/>
          </w:tcPr>
          <w:p w14:paraId="0B605932" w14:textId="77777777" w:rsidR="00890993" w:rsidRDefault="00E31FE5">
            <w:r>
              <w:rPr>
                <w:color w:val="000000"/>
              </w:rPr>
              <w:t>/</w:t>
            </w:r>
            <w:proofErr w:type="gramStart"/>
            <w:r>
              <w:rPr>
                <w:color w:val="000000"/>
              </w:rPr>
              <w:t>inventory</w:t>
            </w:r>
            <w:proofErr w:type="gramEnd"/>
          </w:p>
        </w:tc>
      </w:tr>
    </w:tbl>
    <w:p w14:paraId="65FCCBB1" w14:textId="77777777" w:rsidR="00890993" w:rsidRDefault="00890993">
      <w:pPr>
        <w:spacing w:after="100"/>
      </w:pPr>
    </w:p>
    <w:p w14:paraId="2E1F2A4E" w14:textId="77777777" w:rsidR="00890993" w:rsidRDefault="00E31FE5">
      <w:pPr>
        <w:spacing w:after="120" w:line="276" w:lineRule="auto"/>
      </w:pPr>
      <w:r>
        <w:rPr>
          <w:b/>
          <w:bCs/>
          <w:color w:val="1F3864"/>
        </w:rPr>
        <w:t>Sub-Projects in this Module</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29"/>
        <w:gridCol w:w="3889"/>
        <w:gridCol w:w="3226"/>
        <w:gridCol w:w="1600"/>
      </w:tblGrid>
      <w:tr w:rsidR="00890993" w14:paraId="3993FE2D" w14:textId="77777777">
        <w:trPr>
          <w:tblHeader/>
          <w:jc w:val="center"/>
        </w:trPr>
        <w:tc>
          <w:tcPr>
            <w:tcW w:w="700" w:type="dxa"/>
            <w:shd w:val="clear" w:color="auto" w:fill="1F4E79"/>
          </w:tcPr>
          <w:p w14:paraId="7CA6C67A" w14:textId="77777777" w:rsidR="00890993" w:rsidRDefault="00E31FE5">
            <w:r>
              <w:rPr>
                <w:b/>
                <w:color w:val="FFFFFF"/>
              </w:rPr>
              <w:t>#</w:t>
            </w:r>
          </w:p>
        </w:tc>
        <w:tc>
          <w:tcPr>
            <w:tcW w:w="2800" w:type="dxa"/>
            <w:shd w:val="clear" w:color="auto" w:fill="1F4E79"/>
          </w:tcPr>
          <w:p w14:paraId="251935DA" w14:textId="77777777" w:rsidR="00890993" w:rsidRDefault="00E31FE5">
            <w:r>
              <w:rPr>
                <w:b/>
                <w:color w:val="FFFFFF"/>
              </w:rPr>
              <w:t>Sub-Project</w:t>
            </w:r>
          </w:p>
        </w:tc>
        <w:tc>
          <w:tcPr>
            <w:tcW w:w="4060" w:type="dxa"/>
            <w:shd w:val="clear" w:color="auto" w:fill="1F4E79"/>
          </w:tcPr>
          <w:p w14:paraId="5333A5AA" w14:textId="77777777" w:rsidR="00890993" w:rsidRDefault="00E31FE5">
            <w:r>
              <w:rPr>
                <w:b/>
                <w:color w:val="FFFFFF"/>
              </w:rPr>
              <w:t>Description</w:t>
            </w:r>
          </w:p>
        </w:tc>
        <w:tc>
          <w:tcPr>
            <w:tcW w:w="1800" w:type="dxa"/>
            <w:shd w:val="clear" w:color="auto" w:fill="1F4E79"/>
          </w:tcPr>
          <w:p w14:paraId="7F6750CE" w14:textId="77777777" w:rsidR="00890993" w:rsidRDefault="00E31FE5">
            <w:r>
              <w:rPr>
                <w:b/>
                <w:color w:val="FFFFFF"/>
              </w:rPr>
              <w:t>Status</w:t>
            </w:r>
          </w:p>
        </w:tc>
      </w:tr>
      <w:tr w:rsidR="00890993" w14:paraId="78F93BBB" w14:textId="77777777">
        <w:trPr>
          <w:jc w:val="center"/>
        </w:trPr>
        <w:tc>
          <w:tcPr>
            <w:tcW w:w="700" w:type="dxa"/>
            <w:shd w:val="clear" w:color="auto" w:fill="FFFFFF"/>
          </w:tcPr>
          <w:p w14:paraId="7D8ACA41" w14:textId="77777777" w:rsidR="00890993" w:rsidRDefault="00E31FE5">
            <w:r>
              <w:rPr>
                <w:color w:val="000000"/>
              </w:rPr>
              <w:t>1</w:t>
            </w:r>
          </w:p>
        </w:tc>
        <w:tc>
          <w:tcPr>
            <w:tcW w:w="2800" w:type="dxa"/>
            <w:shd w:val="clear" w:color="auto" w:fill="FFFFFF"/>
          </w:tcPr>
          <w:p w14:paraId="507E0B82" w14:textId="77777777" w:rsidR="00890993" w:rsidRDefault="00E31FE5">
            <w:r>
              <w:rPr>
                <w:color w:val="000000"/>
              </w:rPr>
              <w:t>4.1 Rogers Sales Reporting &amp; EDI (</w:t>
            </w:r>
            <w:proofErr w:type="spellStart"/>
            <w:r>
              <w:rPr>
                <w:color w:val="000000"/>
              </w:rPr>
              <w:t>RogersSalesReporting</w:t>
            </w:r>
            <w:proofErr w:type="spellEnd"/>
            <w:r>
              <w:rPr>
                <w:color w:val="000000"/>
              </w:rPr>
              <w:t>-Spire)</w:t>
            </w:r>
          </w:p>
        </w:tc>
        <w:tc>
          <w:tcPr>
            <w:tcW w:w="4060" w:type="dxa"/>
            <w:shd w:val="clear" w:color="auto" w:fill="FFFFFF"/>
          </w:tcPr>
          <w:p w14:paraId="0E8C69A6" w14:textId="77777777" w:rsidR="00890993" w:rsidRDefault="00E31FE5">
            <w:r>
              <w:rPr>
                <w:color w:val="000000"/>
              </w:rPr>
              <w:t xml:space="preserve">Provides dealer activation reporting, territory sales criteria filtering, EDI file extraction, and inline record editing for </w:t>
            </w:r>
            <w:proofErr w:type="gramStart"/>
            <w:r>
              <w:rPr>
                <w:color w:val="000000"/>
              </w:rPr>
              <w:t>Rogers</w:t>
            </w:r>
            <w:proofErr w:type="gramEnd"/>
            <w:r>
              <w:rPr>
                <w:color w:val="000000"/>
              </w:rPr>
              <w:t xml:space="preserve"> communications retail partner operations.</w:t>
            </w:r>
          </w:p>
        </w:tc>
        <w:tc>
          <w:tcPr>
            <w:tcW w:w="1800" w:type="dxa"/>
            <w:shd w:val="clear" w:color="auto" w:fill="FFFFFF"/>
          </w:tcPr>
          <w:p w14:paraId="3BBDBC9A" w14:textId="77777777" w:rsidR="00890993" w:rsidRDefault="00E31FE5">
            <w:r>
              <w:rPr>
                <w:color w:val="000000"/>
              </w:rPr>
              <w:t>Completed</w:t>
            </w:r>
          </w:p>
        </w:tc>
      </w:tr>
      <w:tr w:rsidR="00890993" w14:paraId="0C86DBA8" w14:textId="77777777">
        <w:trPr>
          <w:jc w:val="center"/>
        </w:trPr>
        <w:tc>
          <w:tcPr>
            <w:tcW w:w="700" w:type="dxa"/>
            <w:shd w:val="clear" w:color="auto" w:fill="F2F5F8"/>
          </w:tcPr>
          <w:p w14:paraId="0C756255" w14:textId="77777777" w:rsidR="00890993" w:rsidRDefault="00E31FE5">
            <w:r>
              <w:rPr>
                <w:color w:val="000000"/>
              </w:rPr>
              <w:t>2</w:t>
            </w:r>
          </w:p>
        </w:tc>
        <w:tc>
          <w:tcPr>
            <w:tcW w:w="2800" w:type="dxa"/>
            <w:shd w:val="clear" w:color="auto" w:fill="F2F5F8"/>
          </w:tcPr>
          <w:p w14:paraId="0E4A11DA" w14:textId="77777777" w:rsidR="00890993" w:rsidRDefault="00E31FE5">
            <w:r>
              <w:rPr>
                <w:color w:val="000000"/>
              </w:rPr>
              <w:t>4.2 AR Collections &amp; Debt Recovery (</w:t>
            </w:r>
            <w:proofErr w:type="spellStart"/>
            <w:r>
              <w:rPr>
                <w:color w:val="000000"/>
              </w:rPr>
              <w:t>ARCollections</w:t>
            </w:r>
            <w:proofErr w:type="spellEnd"/>
            <w:r>
              <w:rPr>
                <w:color w:val="000000"/>
              </w:rPr>
              <w:t>-Spire)</w:t>
            </w:r>
          </w:p>
        </w:tc>
        <w:tc>
          <w:tcPr>
            <w:tcW w:w="4060" w:type="dxa"/>
            <w:shd w:val="clear" w:color="auto" w:fill="F2F5F8"/>
          </w:tcPr>
          <w:p w14:paraId="4A9B89CC" w14:textId="77777777" w:rsidR="00890993" w:rsidRDefault="00E31FE5">
            <w:r>
              <w:rPr>
                <w:color w:val="000000"/>
              </w:rPr>
              <w:t>Comprehensive debt collection suite allowing credit specialists to monitor aged balances by territory groups, manage collector user portfolios, log customer collection contact notes, and dispatch batch payment reminder notices.</w:t>
            </w:r>
          </w:p>
        </w:tc>
        <w:tc>
          <w:tcPr>
            <w:tcW w:w="1800" w:type="dxa"/>
            <w:shd w:val="clear" w:color="auto" w:fill="F2F5F8"/>
          </w:tcPr>
          <w:p w14:paraId="4C023A64" w14:textId="77777777" w:rsidR="00890993" w:rsidRDefault="00E31FE5">
            <w:r>
              <w:rPr>
                <w:color w:val="000000"/>
              </w:rPr>
              <w:t>Completed</w:t>
            </w:r>
          </w:p>
        </w:tc>
      </w:tr>
      <w:tr w:rsidR="00890993" w14:paraId="0644D371" w14:textId="77777777">
        <w:trPr>
          <w:jc w:val="center"/>
        </w:trPr>
        <w:tc>
          <w:tcPr>
            <w:tcW w:w="700" w:type="dxa"/>
            <w:shd w:val="clear" w:color="auto" w:fill="FFFFFF"/>
          </w:tcPr>
          <w:p w14:paraId="2CA580E4" w14:textId="77777777" w:rsidR="00890993" w:rsidRDefault="00E31FE5">
            <w:r>
              <w:rPr>
                <w:color w:val="000000"/>
              </w:rPr>
              <w:t>3</w:t>
            </w:r>
          </w:p>
        </w:tc>
        <w:tc>
          <w:tcPr>
            <w:tcW w:w="2800" w:type="dxa"/>
            <w:shd w:val="clear" w:color="auto" w:fill="FFFFFF"/>
          </w:tcPr>
          <w:p w14:paraId="644E81E5" w14:textId="77777777" w:rsidR="00890993" w:rsidRDefault="00E31FE5">
            <w:r>
              <w:rPr>
                <w:color w:val="000000"/>
              </w:rPr>
              <w:t>4.3 FFF Claims Master Invoicing (</w:t>
            </w:r>
            <w:proofErr w:type="spellStart"/>
            <w:r>
              <w:rPr>
                <w:color w:val="000000"/>
              </w:rPr>
              <w:t>FFFClaimsMaster</w:t>
            </w:r>
            <w:proofErr w:type="spellEnd"/>
            <w:r>
              <w:rPr>
                <w:color w:val="000000"/>
              </w:rPr>
              <w:t>-Spire)</w:t>
            </w:r>
          </w:p>
        </w:tc>
        <w:tc>
          <w:tcPr>
            <w:tcW w:w="4060" w:type="dxa"/>
            <w:shd w:val="clear" w:color="auto" w:fill="FFFFFF"/>
          </w:tcPr>
          <w:p w14:paraId="32DA0A94" w14:textId="77777777" w:rsidR="00890993" w:rsidRDefault="00E31FE5">
            <w:r>
              <w:rPr>
                <w:color w:val="000000"/>
              </w:rPr>
              <w:t xml:space="preserve">Manages vendor price protection drop claims, calculating compensation owed when vendor prices decrease on existing warehouse stock or hardware receipts, applying vendor </w:t>
            </w:r>
            <w:r>
              <w:rPr>
                <w:color w:val="000000"/>
              </w:rPr>
              <w:lastRenderedPageBreak/>
              <w:t xml:space="preserve">credits against Spire ledgers, and resolving </w:t>
            </w:r>
            <w:proofErr w:type="gramStart"/>
            <w:r>
              <w:rPr>
                <w:color w:val="000000"/>
              </w:rPr>
              <w:t>Rogers</w:t>
            </w:r>
            <w:proofErr w:type="gramEnd"/>
            <w:r>
              <w:rPr>
                <w:color w:val="000000"/>
              </w:rPr>
              <w:t xml:space="preserve"> overpayments.</w:t>
            </w:r>
          </w:p>
        </w:tc>
        <w:tc>
          <w:tcPr>
            <w:tcW w:w="1800" w:type="dxa"/>
            <w:shd w:val="clear" w:color="auto" w:fill="FFFFFF"/>
          </w:tcPr>
          <w:p w14:paraId="71D4A82E" w14:textId="77777777" w:rsidR="00890993" w:rsidRDefault="00E31FE5">
            <w:r>
              <w:rPr>
                <w:color w:val="000000"/>
              </w:rPr>
              <w:lastRenderedPageBreak/>
              <w:t>Completed</w:t>
            </w:r>
          </w:p>
        </w:tc>
      </w:tr>
      <w:tr w:rsidR="00890993" w14:paraId="19031CD2" w14:textId="77777777">
        <w:trPr>
          <w:jc w:val="center"/>
        </w:trPr>
        <w:tc>
          <w:tcPr>
            <w:tcW w:w="700" w:type="dxa"/>
            <w:shd w:val="clear" w:color="auto" w:fill="F2F5F8"/>
          </w:tcPr>
          <w:p w14:paraId="19704ABA" w14:textId="77777777" w:rsidR="00890993" w:rsidRDefault="00E31FE5">
            <w:r>
              <w:rPr>
                <w:color w:val="000000"/>
              </w:rPr>
              <w:t>4</w:t>
            </w:r>
          </w:p>
        </w:tc>
        <w:tc>
          <w:tcPr>
            <w:tcW w:w="2800" w:type="dxa"/>
            <w:shd w:val="clear" w:color="auto" w:fill="F2F5F8"/>
          </w:tcPr>
          <w:p w14:paraId="03EF8FA6" w14:textId="77777777" w:rsidR="00890993" w:rsidRDefault="00E31FE5">
            <w:r>
              <w:rPr>
                <w:color w:val="000000"/>
              </w:rPr>
              <w:t>4.4 RBC ServiceNow Institutional Billing (</w:t>
            </w:r>
            <w:proofErr w:type="spellStart"/>
            <w:r>
              <w:rPr>
                <w:color w:val="000000"/>
              </w:rPr>
              <w:t>RBCServiceNow</w:t>
            </w:r>
            <w:proofErr w:type="spellEnd"/>
            <w:r>
              <w:rPr>
                <w:color w:val="000000"/>
              </w:rPr>
              <w:t>-Spire)</w:t>
            </w:r>
          </w:p>
        </w:tc>
        <w:tc>
          <w:tcPr>
            <w:tcW w:w="4060" w:type="dxa"/>
            <w:shd w:val="clear" w:color="auto" w:fill="F2F5F8"/>
          </w:tcPr>
          <w:p w14:paraId="18669120" w14:textId="77777777" w:rsidR="00890993" w:rsidRDefault="00E31FE5">
            <w:r>
              <w:rPr>
                <w:color w:val="000000"/>
              </w:rPr>
              <w:t>Generates specialized institutional B2B electronic invoice feeds for RBC and enterprise clients, verifying hardware fee calculations, cost accuracy, and producing formal estimate downloads compatible with ServiceNow purchasing integrations.</w:t>
            </w:r>
          </w:p>
        </w:tc>
        <w:tc>
          <w:tcPr>
            <w:tcW w:w="1800" w:type="dxa"/>
            <w:shd w:val="clear" w:color="auto" w:fill="F2F5F8"/>
          </w:tcPr>
          <w:p w14:paraId="31DA267B" w14:textId="77777777" w:rsidR="00890993" w:rsidRDefault="00E31FE5">
            <w:r>
              <w:rPr>
                <w:color w:val="000000"/>
              </w:rPr>
              <w:t>Completed</w:t>
            </w:r>
          </w:p>
        </w:tc>
      </w:tr>
      <w:tr w:rsidR="00890993" w14:paraId="60642B33" w14:textId="77777777">
        <w:trPr>
          <w:jc w:val="center"/>
        </w:trPr>
        <w:tc>
          <w:tcPr>
            <w:tcW w:w="700" w:type="dxa"/>
            <w:shd w:val="clear" w:color="auto" w:fill="FFFFFF"/>
          </w:tcPr>
          <w:p w14:paraId="2775597D" w14:textId="77777777" w:rsidR="00890993" w:rsidRDefault="00E31FE5">
            <w:r>
              <w:rPr>
                <w:color w:val="000000"/>
              </w:rPr>
              <w:t>5</w:t>
            </w:r>
          </w:p>
        </w:tc>
        <w:tc>
          <w:tcPr>
            <w:tcW w:w="2800" w:type="dxa"/>
            <w:shd w:val="clear" w:color="auto" w:fill="FFFFFF"/>
          </w:tcPr>
          <w:p w14:paraId="5BF6E8E6" w14:textId="77777777" w:rsidR="00890993" w:rsidRDefault="00E31FE5">
            <w:r>
              <w:rPr>
                <w:color w:val="000000"/>
              </w:rPr>
              <w:t>4.5 Custom Search &amp; Historical Sales (CustomSearch-Spire)</w:t>
            </w:r>
          </w:p>
        </w:tc>
        <w:tc>
          <w:tcPr>
            <w:tcW w:w="4060" w:type="dxa"/>
            <w:shd w:val="clear" w:color="auto" w:fill="FFFFFF"/>
          </w:tcPr>
          <w:p w14:paraId="2A51AD40" w14:textId="77777777" w:rsidR="00890993" w:rsidRDefault="00E31FE5">
            <w:r>
              <w:rPr>
                <w:color w:val="000000"/>
              </w:rPr>
              <w:t xml:space="preserve">Advanced lookup workstation allowing users to search historical Spire invoices by arbitrary field parameters (e.g. Invoice Number, Serial, </w:t>
            </w:r>
            <w:proofErr w:type="spellStart"/>
            <w:r>
              <w:rPr>
                <w:color w:val="000000"/>
              </w:rPr>
              <w:t>CHTRChaseID</w:t>
            </w:r>
            <w:proofErr w:type="spellEnd"/>
            <w:r>
              <w:rPr>
                <w:color w:val="000000"/>
              </w:rPr>
              <w:t xml:space="preserve">, </w:t>
            </w:r>
            <w:proofErr w:type="spellStart"/>
            <w:r>
              <w:rPr>
                <w:color w:val="000000"/>
              </w:rPr>
              <w:t>CHTRWebID</w:t>
            </w:r>
            <w:proofErr w:type="spellEnd"/>
            <w:r>
              <w:rPr>
                <w:color w:val="000000"/>
              </w:rPr>
              <w:t xml:space="preserve">), drilling down into </w:t>
            </w:r>
            <w:proofErr w:type="gramStart"/>
            <w:r>
              <w:rPr>
                <w:color w:val="000000"/>
              </w:rPr>
              <w:t>line item</w:t>
            </w:r>
            <w:proofErr w:type="gramEnd"/>
            <w:r>
              <w:rPr>
                <w:color w:val="000000"/>
              </w:rPr>
              <w:t xml:space="preserve"> details, payments, and regenerating invoice documents.</w:t>
            </w:r>
          </w:p>
        </w:tc>
        <w:tc>
          <w:tcPr>
            <w:tcW w:w="1800" w:type="dxa"/>
            <w:shd w:val="clear" w:color="auto" w:fill="FFFFFF"/>
          </w:tcPr>
          <w:p w14:paraId="1A704718" w14:textId="77777777" w:rsidR="00890993" w:rsidRDefault="00E31FE5">
            <w:r>
              <w:rPr>
                <w:color w:val="000000"/>
              </w:rPr>
              <w:t>Completed</w:t>
            </w:r>
          </w:p>
        </w:tc>
      </w:tr>
      <w:tr w:rsidR="00890993" w14:paraId="13B1EE51" w14:textId="77777777">
        <w:trPr>
          <w:jc w:val="center"/>
        </w:trPr>
        <w:tc>
          <w:tcPr>
            <w:tcW w:w="700" w:type="dxa"/>
            <w:shd w:val="clear" w:color="auto" w:fill="F2F5F8"/>
          </w:tcPr>
          <w:p w14:paraId="7DDA284D" w14:textId="77777777" w:rsidR="00890993" w:rsidRDefault="00E31FE5">
            <w:r>
              <w:rPr>
                <w:color w:val="000000"/>
              </w:rPr>
              <w:t>6</w:t>
            </w:r>
          </w:p>
        </w:tc>
        <w:tc>
          <w:tcPr>
            <w:tcW w:w="2800" w:type="dxa"/>
            <w:shd w:val="clear" w:color="auto" w:fill="F2F5F8"/>
          </w:tcPr>
          <w:p w14:paraId="35491DF1" w14:textId="77777777" w:rsidR="00890993" w:rsidRDefault="00E31FE5">
            <w:r>
              <w:rPr>
                <w:color w:val="000000"/>
              </w:rPr>
              <w:t>4.6 Customer Sales Activity Analytics (</w:t>
            </w:r>
            <w:proofErr w:type="spellStart"/>
            <w:r>
              <w:rPr>
                <w:color w:val="000000"/>
              </w:rPr>
              <w:t>CustomerSalesDetail</w:t>
            </w:r>
            <w:proofErr w:type="spellEnd"/>
            <w:r>
              <w:rPr>
                <w:color w:val="000000"/>
              </w:rPr>
              <w:t>-Spire)</w:t>
            </w:r>
          </w:p>
        </w:tc>
        <w:tc>
          <w:tcPr>
            <w:tcW w:w="4060" w:type="dxa"/>
            <w:shd w:val="clear" w:color="auto" w:fill="F2F5F8"/>
          </w:tcPr>
          <w:p w14:paraId="510E65B7" w14:textId="77777777" w:rsidR="00890993" w:rsidRDefault="00E31FE5">
            <w:r>
              <w:rPr>
                <w:color w:val="000000"/>
              </w:rPr>
              <w:t>Provides in-depth sales intelligence across customer accounts and purchasing groups, calculating sales volume, item consumption frequency, and supporting exports by group, per-customer breakdown, or MSD criteria.</w:t>
            </w:r>
          </w:p>
        </w:tc>
        <w:tc>
          <w:tcPr>
            <w:tcW w:w="1800" w:type="dxa"/>
            <w:shd w:val="clear" w:color="auto" w:fill="F2F5F8"/>
          </w:tcPr>
          <w:p w14:paraId="3060FC0B" w14:textId="77777777" w:rsidR="00890993" w:rsidRDefault="00E31FE5">
            <w:r>
              <w:rPr>
                <w:color w:val="000000"/>
              </w:rPr>
              <w:t>Completed</w:t>
            </w:r>
          </w:p>
        </w:tc>
      </w:tr>
      <w:tr w:rsidR="00890993" w14:paraId="4DF318FC" w14:textId="77777777">
        <w:trPr>
          <w:jc w:val="center"/>
        </w:trPr>
        <w:tc>
          <w:tcPr>
            <w:tcW w:w="700" w:type="dxa"/>
            <w:shd w:val="clear" w:color="auto" w:fill="FFFFFF"/>
          </w:tcPr>
          <w:p w14:paraId="2C10555F" w14:textId="77777777" w:rsidR="00890993" w:rsidRDefault="00E31FE5">
            <w:r>
              <w:rPr>
                <w:color w:val="000000"/>
              </w:rPr>
              <w:t>7</w:t>
            </w:r>
          </w:p>
        </w:tc>
        <w:tc>
          <w:tcPr>
            <w:tcW w:w="2800" w:type="dxa"/>
            <w:shd w:val="clear" w:color="auto" w:fill="FFFFFF"/>
          </w:tcPr>
          <w:p w14:paraId="09A7DCFB" w14:textId="77777777" w:rsidR="00890993" w:rsidRDefault="00E31FE5">
            <w:r>
              <w:rPr>
                <w:color w:val="000000"/>
              </w:rPr>
              <w:t>4.7 Invoice Edit (Non-Financial Data) (</w:t>
            </w:r>
            <w:proofErr w:type="spellStart"/>
            <w:r>
              <w:rPr>
                <w:color w:val="000000"/>
              </w:rPr>
              <w:t>InvoiceEdit</w:t>
            </w:r>
            <w:proofErr w:type="spellEnd"/>
            <w:r>
              <w:rPr>
                <w:color w:val="000000"/>
              </w:rPr>
              <w:t>-Spire)</w:t>
            </w:r>
          </w:p>
        </w:tc>
        <w:tc>
          <w:tcPr>
            <w:tcW w:w="4060" w:type="dxa"/>
            <w:shd w:val="clear" w:color="auto" w:fill="FFFFFF"/>
          </w:tcPr>
          <w:p w14:paraId="07D536E5" w14:textId="77777777" w:rsidR="00890993" w:rsidRDefault="00E31FE5">
            <w:r>
              <w:rPr>
                <w:color w:val="000000"/>
              </w:rPr>
              <w:t>Enables administration team to modify non-financial invoice header details after posting, including payment terms, shipping/billing address updates, and assignment or bulk modification of order Bulk IDs without violating financial General Ledger accounting.</w:t>
            </w:r>
          </w:p>
        </w:tc>
        <w:tc>
          <w:tcPr>
            <w:tcW w:w="1800" w:type="dxa"/>
            <w:shd w:val="clear" w:color="auto" w:fill="FFFFFF"/>
          </w:tcPr>
          <w:p w14:paraId="19A79B07" w14:textId="77777777" w:rsidR="00890993" w:rsidRDefault="00E31FE5">
            <w:r>
              <w:rPr>
                <w:color w:val="000000"/>
              </w:rPr>
              <w:t>Completed</w:t>
            </w:r>
          </w:p>
        </w:tc>
      </w:tr>
      <w:tr w:rsidR="00890993" w14:paraId="2161C37D" w14:textId="77777777">
        <w:trPr>
          <w:jc w:val="center"/>
        </w:trPr>
        <w:tc>
          <w:tcPr>
            <w:tcW w:w="700" w:type="dxa"/>
            <w:shd w:val="clear" w:color="auto" w:fill="F2F5F8"/>
          </w:tcPr>
          <w:p w14:paraId="0212534B" w14:textId="77777777" w:rsidR="00890993" w:rsidRDefault="00E31FE5">
            <w:r>
              <w:rPr>
                <w:color w:val="000000"/>
              </w:rPr>
              <w:t>8</w:t>
            </w:r>
          </w:p>
        </w:tc>
        <w:tc>
          <w:tcPr>
            <w:tcW w:w="2800" w:type="dxa"/>
            <w:shd w:val="clear" w:color="auto" w:fill="F2F5F8"/>
          </w:tcPr>
          <w:p w14:paraId="14120C43" w14:textId="77777777" w:rsidR="00890993" w:rsidRDefault="00E31FE5">
            <w:r>
              <w:rPr>
                <w:color w:val="000000"/>
              </w:rPr>
              <w:t>4.8 Output Invoices &amp; Batch Rendering (</w:t>
            </w:r>
            <w:proofErr w:type="spellStart"/>
            <w:r>
              <w:rPr>
                <w:color w:val="000000"/>
              </w:rPr>
              <w:t>OutputInvoices</w:t>
            </w:r>
            <w:proofErr w:type="spellEnd"/>
            <w:r>
              <w:rPr>
                <w:color w:val="000000"/>
              </w:rPr>
              <w:t>-Spire)</w:t>
            </w:r>
          </w:p>
        </w:tc>
        <w:tc>
          <w:tcPr>
            <w:tcW w:w="4060" w:type="dxa"/>
            <w:shd w:val="clear" w:color="auto" w:fill="F2F5F8"/>
          </w:tcPr>
          <w:p w14:paraId="136D19AC" w14:textId="77777777" w:rsidR="00890993" w:rsidRDefault="00E31FE5">
            <w:r>
              <w:rPr>
                <w:color w:val="000000"/>
              </w:rPr>
              <w:t xml:space="preserve">Automates batch rendering of sales invoices into </w:t>
            </w:r>
            <w:r>
              <w:rPr>
                <w:color w:val="000000"/>
              </w:rPr>
              <w:lastRenderedPageBreak/>
              <w:t>downloadable zip document bundles, supporting custom Excel invoice template uploads and paginated invoice selection queues.</w:t>
            </w:r>
          </w:p>
        </w:tc>
        <w:tc>
          <w:tcPr>
            <w:tcW w:w="1800" w:type="dxa"/>
            <w:shd w:val="clear" w:color="auto" w:fill="F2F5F8"/>
          </w:tcPr>
          <w:p w14:paraId="5B7E8FDC" w14:textId="77777777" w:rsidR="00890993" w:rsidRDefault="00E31FE5">
            <w:r>
              <w:rPr>
                <w:color w:val="000000"/>
              </w:rPr>
              <w:lastRenderedPageBreak/>
              <w:t>Completed</w:t>
            </w:r>
          </w:p>
        </w:tc>
      </w:tr>
      <w:tr w:rsidR="00890993" w14:paraId="021DE047" w14:textId="77777777">
        <w:trPr>
          <w:jc w:val="center"/>
        </w:trPr>
        <w:tc>
          <w:tcPr>
            <w:tcW w:w="700" w:type="dxa"/>
            <w:shd w:val="clear" w:color="auto" w:fill="FFFFFF"/>
          </w:tcPr>
          <w:p w14:paraId="3E9560B6" w14:textId="77777777" w:rsidR="00890993" w:rsidRDefault="00E31FE5">
            <w:r>
              <w:rPr>
                <w:color w:val="000000"/>
              </w:rPr>
              <w:t>9</w:t>
            </w:r>
          </w:p>
        </w:tc>
        <w:tc>
          <w:tcPr>
            <w:tcW w:w="2800" w:type="dxa"/>
            <w:shd w:val="clear" w:color="auto" w:fill="FFFFFF"/>
          </w:tcPr>
          <w:p w14:paraId="03ABF8D8" w14:textId="77777777" w:rsidR="00890993" w:rsidRDefault="00E31FE5">
            <w:r>
              <w:rPr>
                <w:color w:val="000000"/>
              </w:rPr>
              <w:t>4.9 Rogers AR Receivables Reporting (</w:t>
            </w:r>
            <w:proofErr w:type="spellStart"/>
            <w:r>
              <w:rPr>
                <w:color w:val="000000"/>
              </w:rPr>
              <w:t>RogersAR</w:t>
            </w:r>
            <w:proofErr w:type="spellEnd"/>
            <w:r>
              <w:rPr>
                <w:color w:val="000000"/>
              </w:rPr>
              <w:t>-Spire)</w:t>
            </w:r>
          </w:p>
        </w:tc>
        <w:tc>
          <w:tcPr>
            <w:tcW w:w="4060" w:type="dxa"/>
            <w:shd w:val="clear" w:color="auto" w:fill="FFFFFF"/>
          </w:tcPr>
          <w:p w14:paraId="777617F5" w14:textId="77777777" w:rsidR="00890993" w:rsidRDefault="00E31FE5">
            <w:r>
              <w:rPr>
                <w:color w:val="000000"/>
              </w:rPr>
              <w:t xml:space="preserve">Specialized accounting dashboard for tracking, searching, and reconciling accounts receivable balances specifically for </w:t>
            </w:r>
            <w:proofErr w:type="gramStart"/>
            <w:r>
              <w:rPr>
                <w:color w:val="000000"/>
              </w:rPr>
              <w:t>Rogers</w:t>
            </w:r>
            <w:proofErr w:type="gramEnd"/>
            <w:r>
              <w:rPr>
                <w:color w:val="000000"/>
              </w:rPr>
              <w:t xml:space="preserve"> telecommunications partner accounts, featuring inline row updates and Excel auditing exports.</w:t>
            </w:r>
          </w:p>
        </w:tc>
        <w:tc>
          <w:tcPr>
            <w:tcW w:w="1800" w:type="dxa"/>
            <w:shd w:val="clear" w:color="auto" w:fill="FFFFFF"/>
          </w:tcPr>
          <w:p w14:paraId="088219A1" w14:textId="77777777" w:rsidR="00890993" w:rsidRDefault="00E31FE5">
            <w:r>
              <w:rPr>
                <w:color w:val="000000"/>
              </w:rPr>
              <w:t>Completed</w:t>
            </w:r>
          </w:p>
        </w:tc>
      </w:tr>
      <w:tr w:rsidR="00890993" w14:paraId="491EB0F5" w14:textId="77777777">
        <w:trPr>
          <w:jc w:val="center"/>
        </w:trPr>
        <w:tc>
          <w:tcPr>
            <w:tcW w:w="700" w:type="dxa"/>
            <w:shd w:val="clear" w:color="auto" w:fill="F2F5F8"/>
          </w:tcPr>
          <w:p w14:paraId="4F31AC67" w14:textId="77777777" w:rsidR="00890993" w:rsidRDefault="00E31FE5">
            <w:r>
              <w:rPr>
                <w:color w:val="000000"/>
              </w:rPr>
              <w:t>10</w:t>
            </w:r>
          </w:p>
        </w:tc>
        <w:tc>
          <w:tcPr>
            <w:tcW w:w="2800" w:type="dxa"/>
            <w:shd w:val="clear" w:color="auto" w:fill="F2F5F8"/>
          </w:tcPr>
          <w:p w14:paraId="3FAFD67E" w14:textId="77777777" w:rsidR="00890993" w:rsidRDefault="00E31FE5">
            <w:r>
              <w:rPr>
                <w:color w:val="000000"/>
              </w:rPr>
              <w:t>4.10 Hydro One Utility Invoicing &amp; Fixes (</w:t>
            </w:r>
            <w:proofErr w:type="spellStart"/>
            <w:r>
              <w:rPr>
                <w:color w:val="000000"/>
              </w:rPr>
              <w:t>HydroOneFixes</w:t>
            </w:r>
            <w:proofErr w:type="spellEnd"/>
            <w:r>
              <w:rPr>
                <w:color w:val="000000"/>
              </w:rPr>
              <w:t>-Spire)</w:t>
            </w:r>
          </w:p>
        </w:tc>
        <w:tc>
          <w:tcPr>
            <w:tcW w:w="4060" w:type="dxa"/>
            <w:shd w:val="clear" w:color="auto" w:fill="F2F5F8"/>
          </w:tcPr>
          <w:p w14:paraId="57C47FE8" w14:textId="77777777" w:rsidR="00890993" w:rsidRDefault="00E31FE5">
            <w:r>
              <w:rPr>
                <w:color w:val="000000"/>
              </w:rPr>
              <w:t>Tailored financial workstation designed for Hydro One accounts to post custom electronic payments, apply utility billing adjustments, and generate accounting credit/debit memos.</w:t>
            </w:r>
          </w:p>
        </w:tc>
        <w:tc>
          <w:tcPr>
            <w:tcW w:w="1800" w:type="dxa"/>
            <w:shd w:val="clear" w:color="auto" w:fill="F2F5F8"/>
          </w:tcPr>
          <w:p w14:paraId="286BC2D8" w14:textId="77777777" w:rsidR="00890993" w:rsidRDefault="00E31FE5">
            <w:r>
              <w:rPr>
                <w:color w:val="000000"/>
              </w:rPr>
              <w:t>Completed</w:t>
            </w:r>
          </w:p>
        </w:tc>
      </w:tr>
      <w:tr w:rsidR="00890993" w14:paraId="433A57D3" w14:textId="77777777">
        <w:trPr>
          <w:jc w:val="center"/>
        </w:trPr>
        <w:tc>
          <w:tcPr>
            <w:tcW w:w="700" w:type="dxa"/>
            <w:shd w:val="clear" w:color="auto" w:fill="FFFFFF"/>
          </w:tcPr>
          <w:p w14:paraId="397794B3" w14:textId="77777777" w:rsidR="00890993" w:rsidRDefault="00E31FE5">
            <w:r>
              <w:rPr>
                <w:color w:val="000000"/>
              </w:rPr>
              <w:t>11</w:t>
            </w:r>
          </w:p>
        </w:tc>
        <w:tc>
          <w:tcPr>
            <w:tcW w:w="2800" w:type="dxa"/>
            <w:shd w:val="clear" w:color="auto" w:fill="FFFFFF"/>
          </w:tcPr>
          <w:p w14:paraId="3B906DDF" w14:textId="77777777" w:rsidR="00890993" w:rsidRDefault="00E31FE5">
            <w:r>
              <w:rPr>
                <w:color w:val="000000"/>
              </w:rPr>
              <w:t>4.11 Sales Tax Compliance Reporting (</w:t>
            </w:r>
            <w:proofErr w:type="spellStart"/>
            <w:r>
              <w:rPr>
                <w:color w:val="000000"/>
              </w:rPr>
              <w:t>FaisalTaxReport</w:t>
            </w:r>
            <w:proofErr w:type="spellEnd"/>
            <w:r>
              <w:rPr>
                <w:color w:val="000000"/>
              </w:rPr>
              <w:t>-Spire)</w:t>
            </w:r>
          </w:p>
        </w:tc>
        <w:tc>
          <w:tcPr>
            <w:tcW w:w="4060" w:type="dxa"/>
            <w:shd w:val="clear" w:color="auto" w:fill="FFFFFF"/>
          </w:tcPr>
          <w:p w14:paraId="2ED3CB7F" w14:textId="77777777" w:rsidR="00890993" w:rsidRDefault="00E31FE5">
            <w:r>
              <w:rPr>
                <w:color w:val="000000"/>
              </w:rPr>
              <w:t>Enterprise fiscal audit engine that compiles sales history and general ledger input tax credits (ITC), managing tax code history mappings, validating provincial HST/GST/PST compliance, and exporting vendor activity worksheets for tax filings.</w:t>
            </w:r>
          </w:p>
        </w:tc>
        <w:tc>
          <w:tcPr>
            <w:tcW w:w="1800" w:type="dxa"/>
            <w:shd w:val="clear" w:color="auto" w:fill="FFFFFF"/>
          </w:tcPr>
          <w:p w14:paraId="0E32858E" w14:textId="77777777" w:rsidR="00890993" w:rsidRDefault="00E31FE5">
            <w:r>
              <w:rPr>
                <w:color w:val="000000"/>
              </w:rPr>
              <w:t>Completed</w:t>
            </w:r>
          </w:p>
        </w:tc>
      </w:tr>
      <w:tr w:rsidR="00585388" w14:paraId="13C72822" w14:textId="77777777">
        <w:trPr>
          <w:jc w:val="center"/>
        </w:trPr>
        <w:tc>
          <w:tcPr>
            <w:tcW w:w="0" w:type="auto"/>
            <w:shd w:val="clear" w:color="auto" w:fill="F2F5F8"/>
          </w:tcPr>
          <w:p w14:paraId="30481F2E" w14:textId="77777777" w:rsidR="00585388" w:rsidRDefault="00000000">
            <w:r>
              <w:rPr>
                <w:color w:val="000000"/>
              </w:rPr>
              <w:t>6</w:t>
            </w:r>
          </w:p>
        </w:tc>
        <w:tc>
          <w:tcPr>
            <w:tcW w:w="0" w:type="auto"/>
            <w:shd w:val="clear" w:color="auto" w:fill="F2F5F8"/>
          </w:tcPr>
          <w:p w14:paraId="59E10645" w14:textId="77777777" w:rsidR="00585388" w:rsidRDefault="00000000">
            <w:r>
              <w:rPr>
                <w:color w:val="000000"/>
              </w:rPr>
              <w:t>4.6 Price Protection &amp; Claims (Price-Protection)</w:t>
            </w:r>
          </w:p>
        </w:tc>
        <w:tc>
          <w:tcPr>
            <w:tcW w:w="0" w:type="auto"/>
            <w:shd w:val="clear" w:color="auto" w:fill="F2F5F8"/>
          </w:tcPr>
          <w:p w14:paraId="28BA67C0" w14:textId="77777777" w:rsidR="00000000" w:rsidRDefault="00000000"/>
        </w:tc>
        <w:tc>
          <w:tcPr>
            <w:tcW w:w="0" w:type="auto"/>
            <w:shd w:val="clear" w:color="auto" w:fill="F2F5F8"/>
          </w:tcPr>
          <w:p w14:paraId="122AECB2" w14:textId="77777777" w:rsidR="00585388" w:rsidRDefault="00000000">
            <w:r>
              <w:rPr>
                <w:color w:val="000000"/>
              </w:rPr>
              <w:t>Completed</w:t>
            </w:r>
          </w:p>
        </w:tc>
      </w:tr>
    </w:tbl>
    <w:p w14:paraId="5A5B4E0E" w14:textId="77777777" w:rsidR="00890993" w:rsidRDefault="00E31FE5">
      <w:r>
        <w:br w:type="page"/>
      </w:r>
    </w:p>
    <w:p w14:paraId="7BCE67A4" w14:textId="77777777" w:rsidR="00890993" w:rsidRDefault="00E31FE5">
      <w:pPr>
        <w:pStyle w:val="Heading3"/>
      </w:pPr>
      <w:r>
        <w:lastRenderedPageBreak/>
        <w:t>4.1 Rogers Sales Reporting &amp; EDI (</w:t>
      </w:r>
      <w:proofErr w:type="spellStart"/>
      <w:r>
        <w:t>RogersSalesReporting</w:t>
      </w:r>
      <w:proofErr w:type="spellEnd"/>
      <w:r>
        <w:t>-Spire)</w:t>
      </w:r>
    </w:p>
    <w:p w14:paraId="386B08BF"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300"/>
        <w:gridCol w:w="5374"/>
        <w:gridCol w:w="306"/>
        <w:gridCol w:w="1364"/>
      </w:tblGrid>
      <w:tr w:rsidR="00890993" w14:paraId="1CCE20A0" w14:textId="77777777">
        <w:trPr>
          <w:gridAfter w:val="2"/>
          <w:tblHeader/>
          <w:jc w:val="center"/>
        </w:trPr>
        <w:tc>
          <w:tcPr>
            <w:tcW w:w="2800" w:type="dxa"/>
            <w:shd w:val="clear" w:color="auto" w:fill="EBF1F5"/>
          </w:tcPr>
          <w:p w14:paraId="7D3B5F20" w14:textId="77777777" w:rsidR="00890993" w:rsidRDefault="00E31FE5">
            <w:r>
              <w:rPr>
                <w:b/>
                <w:color w:val="1F4E79"/>
              </w:rPr>
              <w:t>Sub-Project Name</w:t>
            </w:r>
          </w:p>
        </w:tc>
        <w:tc>
          <w:tcPr>
            <w:tcW w:w="6560" w:type="dxa"/>
            <w:shd w:val="clear" w:color="auto" w:fill="FFFFFF"/>
          </w:tcPr>
          <w:p w14:paraId="69BD435C" w14:textId="77777777" w:rsidR="00890993" w:rsidRDefault="00E31FE5">
            <w:r>
              <w:rPr>
                <w:color w:val="000000"/>
              </w:rPr>
              <w:t>4.1 Rogers Sales Reporting &amp; EDI (</w:t>
            </w:r>
            <w:proofErr w:type="spellStart"/>
            <w:r>
              <w:rPr>
                <w:color w:val="000000"/>
              </w:rPr>
              <w:t>RogersSalesReporting</w:t>
            </w:r>
            <w:proofErr w:type="spellEnd"/>
            <w:r>
              <w:rPr>
                <w:color w:val="000000"/>
              </w:rPr>
              <w:t>-Spire)</w:t>
            </w:r>
          </w:p>
        </w:tc>
      </w:tr>
      <w:tr w:rsidR="00890993" w14:paraId="5390DEB9" w14:textId="77777777">
        <w:trPr>
          <w:gridAfter w:val="2"/>
          <w:jc w:val="center"/>
        </w:trPr>
        <w:tc>
          <w:tcPr>
            <w:tcW w:w="2800" w:type="dxa"/>
            <w:shd w:val="clear" w:color="auto" w:fill="EBF1F5"/>
          </w:tcPr>
          <w:p w14:paraId="2AC66BCC" w14:textId="77777777" w:rsidR="00000000" w:rsidRDefault="00000000"/>
        </w:tc>
        <w:tc>
          <w:tcPr>
            <w:tcW w:w="6560" w:type="dxa"/>
            <w:shd w:val="clear" w:color="auto" w:fill="FFFFFF"/>
          </w:tcPr>
          <w:p w14:paraId="19224A80" w14:textId="77777777" w:rsidR="00890993" w:rsidRDefault="00E31FE5">
            <w:r>
              <w:rPr>
                <w:color w:val="000000"/>
              </w:rPr>
              <w:t>Angular Frontend Core Team</w:t>
            </w:r>
          </w:p>
        </w:tc>
      </w:tr>
      <w:tr w:rsidR="00890993" w14:paraId="69963805" w14:textId="77777777">
        <w:trPr>
          <w:gridAfter w:val="2"/>
          <w:jc w:val="center"/>
        </w:trPr>
        <w:tc>
          <w:tcPr>
            <w:tcW w:w="2800" w:type="dxa"/>
            <w:shd w:val="clear" w:color="auto" w:fill="EBF1F5"/>
          </w:tcPr>
          <w:p w14:paraId="77BD5152" w14:textId="77777777" w:rsidR="00890993" w:rsidRDefault="00E31FE5">
            <w:r>
              <w:rPr>
                <w:b/>
                <w:color w:val="1F4E79"/>
              </w:rPr>
              <w:t>Status</w:t>
            </w:r>
          </w:p>
        </w:tc>
        <w:tc>
          <w:tcPr>
            <w:tcW w:w="6560" w:type="dxa"/>
            <w:shd w:val="clear" w:color="auto" w:fill="FFFFFF"/>
          </w:tcPr>
          <w:p w14:paraId="34E5A921" w14:textId="77777777" w:rsidR="00890993" w:rsidRDefault="00E31FE5">
            <w:r>
              <w:rPr>
                <w:color w:val="000000"/>
              </w:rPr>
              <w:t>Completed</w:t>
            </w:r>
          </w:p>
        </w:tc>
      </w:tr>
      <w:tr w:rsidR="00890993" w14:paraId="279BE335" w14:textId="77777777">
        <w:trPr>
          <w:gridAfter w:val="2"/>
          <w:jc w:val="center"/>
        </w:trPr>
        <w:tc>
          <w:tcPr>
            <w:tcW w:w="2800" w:type="dxa"/>
            <w:shd w:val="clear" w:color="auto" w:fill="EBF1F5"/>
          </w:tcPr>
          <w:p w14:paraId="42EFFA46" w14:textId="77777777" w:rsidR="00890993" w:rsidRDefault="00E31FE5">
            <w:r>
              <w:rPr>
                <w:b/>
                <w:color w:val="1F4E79"/>
              </w:rPr>
              <w:t>Feature Module Path</w:t>
            </w:r>
          </w:p>
        </w:tc>
        <w:tc>
          <w:tcPr>
            <w:tcW w:w="6560" w:type="dxa"/>
            <w:shd w:val="clear" w:color="auto" w:fill="FFFFFF"/>
          </w:tcPr>
          <w:p w14:paraId="0B611CD6" w14:textId="77777777" w:rsidR="00890993" w:rsidRDefault="00E31FE5">
            <w:r>
              <w:rPr>
                <w:color w:val="000000"/>
              </w:rPr>
              <w:t>src/app/components/sales/roger-sales-reporting-component/roger-sales-reporting-component.ts</w:t>
            </w:r>
          </w:p>
        </w:tc>
      </w:tr>
      <w:tr w:rsidR="00890993" w14:paraId="79161BC6" w14:textId="77777777">
        <w:trPr>
          <w:gridAfter w:val="2"/>
          <w:jc w:val="center"/>
        </w:trPr>
        <w:tc>
          <w:tcPr>
            <w:tcW w:w="2800" w:type="dxa"/>
            <w:shd w:val="clear" w:color="auto" w:fill="EBF1F5"/>
          </w:tcPr>
          <w:p w14:paraId="22683B34" w14:textId="77777777" w:rsidR="00890993" w:rsidRDefault="00E31FE5">
            <w:r>
              <w:rPr>
                <w:b/>
                <w:color w:val="1F4E79"/>
              </w:rPr>
              <w:t>Route Prefix</w:t>
            </w:r>
          </w:p>
        </w:tc>
        <w:tc>
          <w:tcPr>
            <w:tcW w:w="6560" w:type="dxa"/>
            <w:shd w:val="clear" w:color="auto" w:fill="FFFFFF"/>
          </w:tcPr>
          <w:p w14:paraId="13B3F04B" w14:textId="77777777" w:rsidR="00890993" w:rsidRDefault="00E31FE5">
            <w:r>
              <w:rPr>
                <w:color w:val="000000"/>
              </w:rPr>
              <w:t>/</w:t>
            </w:r>
            <w:proofErr w:type="spellStart"/>
            <w:r>
              <w:rPr>
                <w:color w:val="000000"/>
              </w:rPr>
              <w:t>rogerSales</w:t>
            </w:r>
            <w:proofErr w:type="spellEnd"/>
          </w:p>
        </w:tc>
      </w:tr>
      <w:tr w:rsidR="00890993" w14:paraId="47FAB9D5" w14:textId="77777777">
        <w:trPr>
          <w:gridAfter w:val="2"/>
          <w:jc w:val="center"/>
        </w:trPr>
        <w:tc>
          <w:tcPr>
            <w:tcW w:w="2800" w:type="dxa"/>
            <w:shd w:val="clear" w:color="auto" w:fill="EBF1F5"/>
          </w:tcPr>
          <w:p w14:paraId="6034736A" w14:textId="77777777" w:rsidR="00890993" w:rsidRDefault="00E31FE5">
            <w:r>
              <w:rPr>
                <w:b/>
                <w:color w:val="1F4E79"/>
              </w:rPr>
              <w:t>Short Description</w:t>
            </w:r>
          </w:p>
        </w:tc>
        <w:tc>
          <w:tcPr>
            <w:tcW w:w="6560" w:type="dxa"/>
            <w:shd w:val="clear" w:color="auto" w:fill="FFFFFF"/>
          </w:tcPr>
          <w:p w14:paraId="573C8658" w14:textId="77777777" w:rsidR="00890993" w:rsidRDefault="00E31FE5">
            <w:r>
              <w:rPr>
                <w:color w:val="000000"/>
              </w:rPr>
              <w:t xml:space="preserve">Provides dealer activation reporting, territory sales criteria filtering, EDI file extraction, and inline record editing for </w:t>
            </w:r>
            <w:proofErr w:type="gramStart"/>
            <w:r>
              <w:rPr>
                <w:color w:val="000000"/>
              </w:rPr>
              <w:t>Rogers</w:t>
            </w:r>
            <w:proofErr w:type="gramEnd"/>
            <w:r>
              <w:rPr>
                <w:color w:val="000000"/>
              </w:rPr>
              <w:t xml:space="preserve"> communications retail partner operations.</w:t>
            </w:r>
          </w:p>
        </w:tc>
      </w:tr>
      <w:tr w:rsidR="00585388" w14:paraId="3FEF321E" w14:textId="77777777">
        <w:trPr>
          <w:jc w:val="center"/>
        </w:trPr>
        <w:tc>
          <w:tcPr>
            <w:tcW w:w="0" w:type="auto"/>
            <w:shd w:val="clear" w:color="auto" w:fill="EBF1F5"/>
          </w:tcPr>
          <w:p w14:paraId="78B7EE60" w14:textId="77777777" w:rsidR="00585388" w:rsidRDefault="00000000">
            <w:r>
              <w:rPr>
                <w:b/>
                <w:color w:val="1F4E79"/>
              </w:rPr>
              <w:t>6</w:t>
            </w:r>
          </w:p>
        </w:tc>
        <w:tc>
          <w:tcPr>
            <w:tcW w:w="0" w:type="auto"/>
            <w:shd w:val="clear" w:color="auto" w:fill="FFFFFF"/>
          </w:tcPr>
          <w:p w14:paraId="4340DC73" w14:textId="77777777" w:rsidR="00585388" w:rsidRDefault="00000000">
            <w:r>
              <w:rPr>
                <w:color w:val="000000"/>
              </w:rPr>
              <w:t>4.6 Price Protection &amp; Claims (Price-Protection)</w:t>
            </w:r>
          </w:p>
        </w:tc>
        <w:tc>
          <w:tcPr>
            <w:tcW w:w="0" w:type="auto"/>
            <w:shd w:val="clear" w:color="auto" w:fill="F2F5F8"/>
          </w:tcPr>
          <w:p w14:paraId="2A56001F" w14:textId="77777777" w:rsidR="00000000" w:rsidRDefault="00000000"/>
        </w:tc>
        <w:tc>
          <w:tcPr>
            <w:tcW w:w="0" w:type="auto"/>
            <w:shd w:val="clear" w:color="auto" w:fill="F2F5F8"/>
          </w:tcPr>
          <w:p w14:paraId="404F5EA8" w14:textId="77777777" w:rsidR="00585388" w:rsidRDefault="00000000">
            <w:r>
              <w:t>Completed</w:t>
            </w:r>
          </w:p>
        </w:tc>
      </w:tr>
    </w:tbl>
    <w:p w14:paraId="56626FA1" w14:textId="77777777" w:rsidR="00890993" w:rsidRDefault="00890993">
      <w:pPr>
        <w:spacing w:after="100"/>
      </w:pPr>
    </w:p>
    <w:p w14:paraId="19615F50"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42"/>
        <w:gridCol w:w="3541"/>
        <w:gridCol w:w="1509"/>
        <w:gridCol w:w="2152"/>
      </w:tblGrid>
      <w:tr w:rsidR="00890993" w14:paraId="1430F552" w14:textId="77777777">
        <w:trPr>
          <w:tblHeader/>
          <w:jc w:val="center"/>
        </w:trPr>
        <w:tc>
          <w:tcPr>
            <w:tcW w:w="2600" w:type="dxa"/>
            <w:shd w:val="clear" w:color="auto" w:fill="1F4E79"/>
          </w:tcPr>
          <w:p w14:paraId="47924226" w14:textId="77777777" w:rsidR="00890993" w:rsidRDefault="00E31FE5">
            <w:r>
              <w:rPr>
                <w:b/>
                <w:color w:val="FFFFFF"/>
              </w:rPr>
              <w:t>Path</w:t>
            </w:r>
          </w:p>
        </w:tc>
        <w:tc>
          <w:tcPr>
            <w:tcW w:w="2600" w:type="dxa"/>
            <w:shd w:val="clear" w:color="auto" w:fill="1F4E79"/>
          </w:tcPr>
          <w:p w14:paraId="51008D96" w14:textId="77777777" w:rsidR="00890993" w:rsidRDefault="00E31FE5">
            <w:r>
              <w:rPr>
                <w:b/>
                <w:color w:val="FFFFFF"/>
              </w:rPr>
              <w:t>Component</w:t>
            </w:r>
          </w:p>
        </w:tc>
        <w:tc>
          <w:tcPr>
            <w:tcW w:w="1600" w:type="dxa"/>
            <w:shd w:val="clear" w:color="auto" w:fill="1F4E79"/>
          </w:tcPr>
          <w:p w14:paraId="1D448EE8" w14:textId="77777777" w:rsidR="00890993" w:rsidRDefault="00E31FE5">
            <w:r>
              <w:rPr>
                <w:b/>
                <w:color w:val="FFFFFF"/>
              </w:rPr>
              <w:t>Guard</w:t>
            </w:r>
          </w:p>
        </w:tc>
        <w:tc>
          <w:tcPr>
            <w:tcW w:w="2560" w:type="dxa"/>
            <w:shd w:val="clear" w:color="auto" w:fill="1F4E79"/>
          </w:tcPr>
          <w:p w14:paraId="6A2B24D5" w14:textId="77777777" w:rsidR="00890993" w:rsidRDefault="00E31FE5">
            <w:r>
              <w:rPr>
                <w:b/>
                <w:color w:val="FFFFFF"/>
              </w:rPr>
              <w:t>Description</w:t>
            </w:r>
          </w:p>
        </w:tc>
      </w:tr>
      <w:tr w:rsidR="00890993" w14:paraId="57F90FA2" w14:textId="77777777">
        <w:trPr>
          <w:jc w:val="center"/>
        </w:trPr>
        <w:tc>
          <w:tcPr>
            <w:tcW w:w="2600" w:type="dxa"/>
            <w:shd w:val="clear" w:color="auto" w:fill="FFFFFF"/>
          </w:tcPr>
          <w:p w14:paraId="353FFA85" w14:textId="77777777" w:rsidR="00890993" w:rsidRDefault="00E31FE5">
            <w:r>
              <w:rPr>
                <w:color w:val="000000"/>
              </w:rPr>
              <w:t>/</w:t>
            </w:r>
            <w:proofErr w:type="spellStart"/>
            <w:r>
              <w:rPr>
                <w:color w:val="000000"/>
              </w:rPr>
              <w:t>rogerSales</w:t>
            </w:r>
            <w:proofErr w:type="spellEnd"/>
          </w:p>
        </w:tc>
        <w:tc>
          <w:tcPr>
            <w:tcW w:w="2600" w:type="dxa"/>
            <w:shd w:val="clear" w:color="auto" w:fill="FFFFFF"/>
          </w:tcPr>
          <w:p w14:paraId="727A8ED7" w14:textId="77777777" w:rsidR="00890993" w:rsidRDefault="00E31FE5">
            <w:proofErr w:type="spellStart"/>
            <w:r>
              <w:rPr>
                <w:color w:val="000000"/>
              </w:rPr>
              <w:t>RogerSalesReportingComponent</w:t>
            </w:r>
            <w:proofErr w:type="spellEnd"/>
          </w:p>
        </w:tc>
        <w:tc>
          <w:tcPr>
            <w:tcW w:w="1600" w:type="dxa"/>
            <w:shd w:val="clear" w:color="auto" w:fill="FFFFFF"/>
          </w:tcPr>
          <w:p w14:paraId="62C6B5BB" w14:textId="77777777" w:rsidR="00890993" w:rsidRDefault="00E31FE5">
            <w:proofErr w:type="spellStart"/>
            <w:r>
              <w:rPr>
                <w:color w:val="000000"/>
              </w:rPr>
              <w:t>AuthGuard</w:t>
            </w:r>
            <w:proofErr w:type="spellEnd"/>
          </w:p>
        </w:tc>
        <w:tc>
          <w:tcPr>
            <w:tcW w:w="2560" w:type="dxa"/>
            <w:shd w:val="clear" w:color="auto" w:fill="FFFFFF"/>
          </w:tcPr>
          <w:p w14:paraId="7C36A8DD" w14:textId="77777777" w:rsidR="00890993" w:rsidRDefault="00E31FE5">
            <w:r>
              <w:rPr>
                <w:color w:val="000000"/>
              </w:rPr>
              <w:t xml:space="preserve">Primary workstation for </w:t>
            </w:r>
            <w:proofErr w:type="gramStart"/>
            <w:r>
              <w:rPr>
                <w:color w:val="000000"/>
              </w:rPr>
              <w:t>Rogers</w:t>
            </w:r>
            <w:proofErr w:type="gramEnd"/>
            <w:r>
              <w:rPr>
                <w:color w:val="000000"/>
              </w:rPr>
              <w:t xml:space="preserve"> dealer activations, sales reports, and EDI feeds.</w:t>
            </w:r>
          </w:p>
        </w:tc>
      </w:tr>
    </w:tbl>
    <w:p w14:paraId="08D9A2AE" w14:textId="77777777" w:rsidR="00890993" w:rsidRDefault="00890993">
      <w:pPr>
        <w:spacing w:after="100"/>
      </w:pPr>
    </w:p>
    <w:p w14:paraId="2042A51C"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8"/>
        <w:gridCol w:w="2888"/>
        <w:gridCol w:w="2514"/>
        <w:gridCol w:w="3244"/>
      </w:tblGrid>
      <w:tr w:rsidR="00890993" w14:paraId="403D6393" w14:textId="77777777">
        <w:trPr>
          <w:tblHeader/>
          <w:jc w:val="center"/>
        </w:trPr>
        <w:tc>
          <w:tcPr>
            <w:tcW w:w="700" w:type="dxa"/>
            <w:shd w:val="clear" w:color="auto" w:fill="1F4E79"/>
          </w:tcPr>
          <w:p w14:paraId="37C4E9FB" w14:textId="77777777" w:rsidR="00890993" w:rsidRDefault="00E31FE5">
            <w:r>
              <w:rPr>
                <w:b/>
                <w:color w:val="FFFFFF"/>
              </w:rPr>
              <w:t>#</w:t>
            </w:r>
          </w:p>
        </w:tc>
        <w:tc>
          <w:tcPr>
            <w:tcW w:w="2900" w:type="dxa"/>
            <w:shd w:val="clear" w:color="auto" w:fill="1F4E79"/>
          </w:tcPr>
          <w:p w14:paraId="18510E9D" w14:textId="77777777" w:rsidR="00890993" w:rsidRDefault="00E31FE5">
            <w:r>
              <w:rPr>
                <w:b/>
                <w:color w:val="FFFFFF"/>
              </w:rPr>
              <w:t>Screen</w:t>
            </w:r>
          </w:p>
        </w:tc>
        <w:tc>
          <w:tcPr>
            <w:tcW w:w="2500" w:type="dxa"/>
            <w:shd w:val="clear" w:color="auto" w:fill="1F4E79"/>
          </w:tcPr>
          <w:p w14:paraId="78AA5AFF" w14:textId="77777777" w:rsidR="00890993" w:rsidRDefault="00E31FE5">
            <w:r>
              <w:rPr>
                <w:b/>
                <w:color w:val="FFFFFF"/>
              </w:rPr>
              <w:t>Primary Data Source</w:t>
            </w:r>
          </w:p>
        </w:tc>
        <w:tc>
          <w:tcPr>
            <w:tcW w:w="3260" w:type="dxa"/>
            <w:shd w:val="clear" w:color="auto" w:fill="1F4E79"/>
          </w:tcPr>
          <w:p w14:paraId="3A71F128" w14:textId="77777777" w:rsidR="00890993" w:rsidRDefault="00E31FE5">
            <w:r>
              <w:rPr>
                <w:b/>
                <w:color w:val="FFFFFF"/>
              </w:rPr>
              <w:t>Purpose</w:t>
            </w:r>
          </w:p>
        </w:tc>
      </w:tr>
      <w:tr w:rsidR="00890993" w14:paraId="28A04C33" w14:textId="77777777">
        <w:trPr>
          <w:jc w:val="center"/>
        </w:trPr>
        <w:tc>
          <w:tcPr>
            <w:tcW w:w="700" w:type="dxa"/>
            <w:shd w:val="clear" w:color="auto" w:fill="FFFFFF"/>
          </w:tcPr>
          <w:p w14:paraId="0E21C24A" w14:textId="77777777" w:rsidR="00890993" w:rsidRDefault="00E31FE5">
            <w:r>
              <w:rPr>
                <w:color w:val="000000"/>
              </w:rPr>
              <w:t>1</w:t>
            </w:r>
          </w:p>
        </w:tc>
        <w:tc>
          <w:tcPr>
            <w:tcW w:w="2900" w:type="dxa"/>
            <w:shd w:val="clear" w:color="auto" w:fill="FFFFFF"/>
          </w:tcPr>
          <w:p w14:paraId="40275A17" w14:textId="77777777" w:rsidR="00890993" w:rsidRDefault="00E31FE5">
            <w:r>
              <w:rPr>
                <w:color w:val="000000"/>
              </w:rPr>
              <w:t>Rogers Dealer Sales Reporting &amp; EDI Activation Workstation</w:t>
            </w:r>
          </w:p>
        </w:tc>
        <w:tc>
          <w:tcPr>
            <w:tcW w:w="2500" w:type="dxa"/>
            <w:shd w:val="clear" w:color="auto" w:fill="FFFFFF"/>
          </w:tcPr>
          <w:p w14:paraId="40B7E997" w14:textId="77777777" w:rsidR="00890993" w:rsidRDefault="00E31FE5">
            <w:proofErr w:type="spellStart"/>
            <w:r>
              <w:rPr>
                <w:color w:val="000000"/>
              </w:rPr>
              <w:t>RogersSalesReporting</w:t>
            </w:r>
            <w:proofErr w:type="spellEnd"/>
            <w:r>
              <w:rPr>
                <w:color w:val="000000"/>
              </w:rPr>
              <w:t xml:space="preserve"> API &amp; Spire Sales Ledgers</w:t>
            </w:r>
          </w:p>
        </w:tc>
        <w:tc>
          <w:tcPr>
            <w:tcW w:w="3260" w:type="dxa"/>
            <w:shd w:val="clear" w:color="auto" w:fill="FFFFFF"/>
          </w:tcPr>
          <w:p w14:paraId="6A891966" w14:textId="77777777" w:rsidR="00890993" w:rsidRDefault="00E31FE5">
            <w:r>
              <w:rPr>
                <w:color w:val="000000"/>
              </w:rPr>
              <w:t>Sales activation analysis, criteria filtering, inline record updates, and EDI workbook downloads.</w:t>
            </w:r>
          </w:p>
        </w:tc>
      </w:tr>
    </w:tbl>
    <w:p w14:paraId="28981AD1" w14:textId="77777777" w:rsidR="00890993" w:rsidRDefault="00890993">
      <w:pPr>
        <w:spacing w:after="120"/>
      </w:pPr>
    </w:p>
    <w:p w14:paraId="6E49990B" w14:textId="77777777" w:rsidR="00890993" w:rsidRDefault="00E31FE5">
      <w:pPr>
        <w:spacing w:after="120" w:line="276" w:lineRule="auto"/>
      </w:pPr>
      <w:r>
        <w:rPr>
          <w:b/>
          <w:bCs/>
          <w:color w:val="1F3864"/>
        </w:rPr>
        <w:t>Screen Details</w:t>
      </w:r>
    </w:p>
    <w:p w14:paraId="18812206" w14:textId="77777777" w:rsidR="00890993" w:rsidRDefault="00E31FE5">
      <w:pPr>
        <w:pStyle w:val="Heading4"/>
      </w:pPr>
      <w:r>
        <w:t>Screen Details: Rogers Sales Reporting &amp; EDI (</w:t>
      </w:r>
      <w:proofErr w:type="spellStart"/>
      <w:r>
        <w:t>RogersSalesReporting</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1019615C" w14:textId="77777777">
        <w:trPr>
          <w:tblHeader/>
          <w:jc w:val="center"/>
        </w:trPr>
        <w:tc>
          <w:tcPr>
            <w:tcW w:w="2600" w:type="dxa"/>
            <w:shd w:val="clear" w:color="auto" w:fill="EBF1F5"/>
          </w:tcPr>
          <w:p w14:paraId="2D0310BB" w14:textId="77777777" w:rsidR="00890993" w:rsidRDefault="00E31FE5">
            <w:r>
              <w:rPr>
                <w:b/>
                <w:color w:val="1F4E79"/>
              </w:rPr>
              <w:lastRenderedPageBreak/>
              <w:t>Route</w:t>
            </w:r>
          </w:p>
        </w:tc>
        <w:tc>
          <w:tcPr>
            <w:tcW w:w="6760" w:type="dxa"/>
            <w:shd w:val="clear" w:color="auto" w:fill="FFFFFF"/>
          </w:tcPr>
          <w:p w14:paraId="69A59386" w14:textId="77777777" w:rsidR="00890993" w:rsidRDefault="00E31FE5">
            <w:r>
              <w:rPr>
                <w:color w:val="000000"/>
              </w:rPr>
              <w:t>/</w:t>
            </w:r>
            <w:proofErr w:type="spellStart"/>
            <w:r>
              <w:rPr>
                <w:color w:val="000000"/>
              </w:rPr>
              <w:t>rogerSales</w:t>
            </w:r>
            <w:proofErr w:type="spellEnd"/>
          </w:p>
        </w:tc>
      </w:tr>
      <w:tr w:rsidR="00890993" w14:paraId="33344F3C" w14:textId="77777777">
        <w:trPr>
          <w:jc w:val="center"/>
        </w:trPr>
        <w:tc>
          <w:tcPr>
            <w:tcW w:w="2600" w:type="dxa"/>
            <w:shd w:val="clear" w:color="auto" w:fill="EBF1F5"/>
          </w:tcPr>
          <w:p w14:paraId="38B8CC8E" w14:textId="77777777" w:rsidR="00890993" w:rsidRDefault="00E31FE5">
            <w:r>
              <w:rPr>
                <w:b/>
                <w:color w:val="1F4E79"/>
              </w:rPr>
              <w:t>Component</w:t>
            </w:r>
          </w:p>
        </w:tc>
        <w:tc>
          <w:tcPr>
            <w:tcW w:w="6760" w:type="dxa"/>
            <w:shd w:val="clear" w:color="auto" w:fill="FFFFFF"/>
          </w:tcPr>
          <w:p w14:paraId="248C3E07" w14:textId="77777777" w:rsidR="00890993" w:rsidRDefault="00E31FE5">
            <w:proofErr w:type="spellStart"/>
            <w:r>
              <w:rPr>
                <w:color w:val="000000"/>
              </w:rPr>
              <w:t>RogerSalesReportingComponent</w:t>
            </w:r>
            <w:proofErr w:type="spellEnd"/>
          </w:p>
        </w:tc>
      </w:tr>
      <w:tr w:rsidR="00890993" w14:paraId="34B00AA4" w14:textId="77777777">
        <w:trPr>
          <w:jc w:val="center"/>
        </w:trPr>
        <w:tc>
          <w:tcPr>
            <w:tcW w:w="2600" w:type="dxa"/>
            <w:shd w:val="clear" w:color="auto" w:fill="EBF1F5"/>
          </w:tcPr>
          <w:p w14:paraId="78D08F94" w14:textId="77777777" w:rsidR="00890993" w:rsidRDefault="00E31FE5">
            <w:r>
              <w:rPr>
                <w:b/>
                <w:color w:val="1F4E79"/>
              </w:rPr>
              <w:t>Route Guard</w:t>
            </w:r>
          </w:p>
        </w:tc>
        <w:tc>
          <w:tcPr>
            <w:tcW w:w="6760" w:type="dxa"/>
            <w:shd w:val="clear" w:color="auto" w:fill="FFFFFF"/>
          </w:tcPr>
          <w:p w14:paraId="74211859" w14:textId="77777777" w:rsidR="00890993" w:rsidRDefault="00E31FE5">
            <w:proofErr w:type="spellStart"/>
            <w:r>
              <w:rPr>
                <w:color w:val="000000"/>
              </w:rPr>
              <w:t>AuthGuard</w:t>
            </w:r>
            <w:proofErr w:type="spellEnd"/>
          </w:p>
        </w:tc>
      </w:tr>
      <w:tr w:rsidR="00890993" w14:paraId="12A9ABA0" w14:textId="77777777">
        <w:trPr>
          <w:jc w:val="center"/>
        </w:trPr>
        <w:tc>
          <w:tcPr>
            <w:tcW w:w="2600" w:type="dxa"/>
            <w:shd w:val="clear" w:color="auto" w:fill="EBF1F5"/>
          </w:tcPr>
          <w:p w14:paraId="6094F63D" w14:textId="77777777" w:rsidR="00890993" w:rsidRDefault="00E31FE5">
            <w:r>
              <w:rPr>
                <w:b/>
                <w:color w:val="1F4E79"/>
              </w:rPr>
              <w:t>Lazy Loaded</w:t>
            </w:r>
          </w:p>
        </w:tc>
        <w:tc>
          <w:tcPr>
            <w:tcW w:w="6760" w:type="dxa"/>
            <w:shd w:val="clear" w:color="auto" w:fill="FFFFFF"/>
          </w:tcPr>
          <w:p w14:paraId="4DB778FF"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5E2FFE7F" w14:textId="77777777">
        <w:trPr>
          <w:jc w:val="center"/>
        </w:trPr>
        <w:tc>
          <w:tcPr>
            <w:tcW w:w="2600" w:type="dxa"/>
            <w:shd w:val="clear" w:color="auto" w:fill="EBF1F5"/>
          </w:tcPr>
          <w:p w14:paraId="1229DC90" w14:textId="77777777" w:rsidR="00890993" w:rsidRDefault="00E31FE5">
            <w:r>
              <w:rPr>
                <w:b/>
                <w:color w:val="1F4E79"/>
              </w:rPr>
              <w:t>Purpose</w:t>
            </w:r>
          </w:p>
        </w:tc>
        <w:tc>
          <w:tcPr>
            <w:tcW w:w="6760" w:type="dxa"/>
            <w:shd w:val="clear" w:color="auto" w:fill="FFFFFF"/>
          </w:tcPr>
          <w:p w14:paraId="6AFF4612" w14:textId="77777777" w:rsidR="00890993" w:rsidRDefault="00E31FE5">
            <w:r>
              <w:rPr>
                <w:color w:val="000000"/>
              </w:rPr>
              <w:t xml:space="preserve">Empowers account managers to filter dealer sales activations by date horizon, criteria, and territory, view results in an </w:t>
            </w:r>
            <w:proofErr w:type="spellStart"/>
            <w:r>
              <w:rPr>
                <w:color w:val="000000"/>
              </w:rPr>
              <w:t>interactiveinline</w:t>
            </w:r>
            <w:proofErr w:type="spellEnd"/>
            <w:r>
              <w:rPr>
                <w:color w:val="000000"/>
              </w:rPr>
              <w:t>-editable table, update records, and generate formatted Excel or EDI exports.</w:t>
            </w:r>
          </w:p>
        </w:tc>
      </w:tr>
    </w:tbl>
    <w:p w14:paraId="724345F2" w14:textId="77777777" w:rsidR="00890993" w:rsidRDefault="00890993">
      <w:pPr>
        <w:spacing w:after="80"/>
      </w:pPr>
    </w:p>
    <w:p w14:paraId="19DF3FC4"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084"/>
        <w:gridCol w:w="5260"/>
      </w:tblGrid>
      <w:tr w:rsidR="00890993" w14:paraId="125ADF2F" w14:textId="77777777">
        <w:trPr>
          <w:tblHeader/>
          <w:jc w:val="center"/>
        </w:trPr>
        <w:tc>
          <w:tcPr>
            <w:tcW w:w="2800" w:type="dxa"/>
            <w:shd w:val="clear" w:color="auto" w:fill="1F4E79"/>
          </w:tcPr>
          <w:p w14:paraId="249DF694" w14:textId="77777777" w:rsidR="00890993" w:rsidRDefault="00E31FE5">
            <w:r>
              <w:rPr>
                <w:b/>
                <w:color w:val="FFFFFF"/>
              </w:rPr>
              <w:t>Component</w:t>
            </w:r>
          </w:p>
        </w:tc>
        <w:tc>
          <w:tcPr>
            <w:tcW w:w="4560" w:type="dxa"/>
            <w:shd w:val="clear" w:color="auto" w:fill="1F4E79"/>
          </w:tcPr>
          <w:p w14:paraId="5B096454" w14:textId="77777777" w:rsidR="00890993" w:rsidRDefault="00E31FE5">
            <w:r>
              <w:rPr>
                <w:b/>
                <w:color w:val="FFFFFF"/>
              </w:rPr>
              <w:t>Responsibility</w:t>
            </w:r>
          </w:p>
        </w:tc>
      </w:tr>
      <w:tr w:rsidR="00890993" w14:paraId="531351F8" w14:textId="77777777">
        <w:trPr>
          <w:jc w:val="center"/>
        </w:trPr>
        <w:tc>
          <w:tcPr>
            <w:tcW w:w="2800" w:type="dxa"/>
            <w:shd w:val="clear" w:color="auto" w:fill="FFFFFF"/>
          </w:tcPr>
          <w:p w14:paraId="4330BA6F" w14:textId="77777777" w:rsidR="00890993" w:rsidRDefault="00E31FE5">
            <w:proofErr w:type="spellStart"/>
            <w:r>
              <w:rPr>
                <w:color w:val="000000"/>
              </w:rPr>
              <w:t>RogerSalesReportingComponent</w:t>
            </w:r>
            <w:proofErr w:type="spellEnd"/>
          </w:p>
        </w:tc>
        <w:tc>
          <w:tcPr>
            <w:tcW w:w="4560" w:type="dxa"/>
            <w:shd w:val="clear" w:color="auto" w:fill="FFFFFF"/>
          </w:tcPr>
          <w:p w14:paraId="3F6CFC2E" w14:textId="77777777" w:rsidR="00890993" w:rsidRDefault="00E31FE5">
            <w:r>
              <w:rPr>
                <w:color w:val="000000"/>
              </w:rPr>
              <w:t>Controls multi-criteria sales search, interactive data grids with editable cells, and Excel/EDI report exports.</w:t>
            </w:r>
          </w:p>
        </w:tc>
      </w:tr>
    </w:tbl>
    <w:p w14:paraId="273C6818" w14:textId="77777777" w:rsidR="00890993" w:rsidRDefault="00890993">
      <w:pPr>
        <w:spacing w:after="80"/>
      </w:pPr>
    </w:p>
    <w:p w14:paraId="537221C1"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14"/>
        <w:gridCol w:w="3132"/>
        <w:gridCol w:w="1364"/>
        <w:gridCol w:w="2334"/>
      </w:tblGrid>
      <w:tr w:rsidR="00890993" w14:paraId="0116AD5D" w14:textId="77777777">
        <w:trPr>
          <w:tblHeader/>
          <w:jc w:val="center"/>
        </w:trPr>
        <w:tc>
          <w:tcPr>
            <w:tcW w:w="2200" w:type="dxa"/>
            <w:shd w:val="clear" w:color="auto" w:fill="1F4E79"/>
          </w:tcPr>
          <w:p w14:paraId="5C85DC6D" w14:textId="77777777" w:rsidR="00890993" w:rsidRDefault="00E31FE5">
            <w:r>
              <w:rPr>
                <w:b/>
                <w:color w:val="FFFFFF"/>
              </w:rPr>
              <w:t>Source</w:t>
            </w:r>
          </w:p>
        </w:tc>
        <w:tc>
          <w:tcPr>
            <w:tcW w:w="3160" w:type="dxa"/>
            <w:shd w:val="clear" w:color="auto" w:fill="1F4E79"/>
          </w:tcPr>
          <w:p w14:paraId="16663058" w14:textId="77777777" w:rsidR="00890993" w:rsidRDefault="00E31FE5">
            <w:r>
              <w:rPr>
                <w:b/>
                <w:color w:val="FFFFFF"/>
              </w:rPr>
              <w:t>Object / Table / Endpoint</w:t>
            </w:r>
          </w:p>
        </w:tc>
        <w:tc>
          <w:tcPr>
            <w:tcW w:w="1500" w:type="dxa"/>
            <w:shd w:val="clear" w:color="auto" w:fill="1F4E79"/>
          </w:tcPr>
          <w:p w14:paraId="69596546" w14:textId="77777777" w:rsidR="00890993" w:rsidRDefault="00E31FE5">
            <w:r>
              <w:rPr>
                <w:b/>
                <w:color w:val="FFFFFF"/>
              </w:rPr>
              <w:t>Read / Write</w:t>
            </w:r>
          </w:p>
        </w:tc>
        <w:tc>
          <w:tcPr>
            <w:tcW w:w="2500" w:type="dxa"/>
            <w:shd w:val="clear" w:color="auto" w:fill="1F4E79"/>
          </w:tcPr>
          <w:p w14:paraId="258F2F4F" w14:textId="77777777" w:rsidR="00890993" w:rsidRDefault="00E31FE5">
            <w:r>
              <w:rPr>
                <w:b/>
                <w:color w:val="FFFFFF"/>
              </w:rPr>
              <w:t>Notes</w:t>
            </w:r>
          </w:p>
        </w:tc>
      </w:tr>
      <w:tr w:rsidR="00890993" w14:paraId="3AAC40BA" w14:textId="77777777">
        <w:trPr>
          <w:jc w:val="center"/>
        </w:trPr>
        <w:tc>
          <w:tcPr>
            <w:tcW w:w="2200" w:type="dxa"/>
            <w:shd w:val="clear" w:color="auto" w:fill="FFFFFF"/>
          </w:tcPr>
          <w:p w14:paraId="5E057D15" w14:textId="77777777" w:rsidR="00890993" w:rsidRDefault="00E31FE5">
            <w:proofErr w:type="spellStart"/>
            <w:r>
              <w:rPr>
                <w:color w:val="000000"/>
              </w:rPr>
              <w:t>RogersSalesReporting</w:t>
            </w:r>
            <w:proofErr w:type="spellEnd"/>
            <w:r>
              <w:rPr>
                <w:color w:val="000000"/>
              </w:rPr>
              <w:t xml:space="preserve"> API</w:t>
            </w:r>
          </w:p>
        </w:tc>
        <w:tc>
          <w:tcPr>
            <w:tcW w:w="3160" w:type="dxa"/>
            <w:shd w:val="clear" w:color="auto" w:fill="FFFFFF"/>
          </w:tcPr>
          <w:p w14:paraId="139C8698" w14:textId="77777777" w:rsidR="00890993" w:rsidRDefault="00E31FE5">
            <w:proofErr w:type="spellStart"/>
            <w:proofErr w:type="gramStart"/>
            <w:r>
              <w:rPr>
                <w:color w:val="000000"/>
              </w:rPr>
              <w:t>environment.apiUrl</w:t>
            </w:r>
            <w:proofErr w:type="spellEnd"/>
            <w:proofErr w:type="gramEnd"/>
            <w:r>
              <w:rPr>
                <w:color w:val="000000"/>
              </w:rPr>
              <w:t xml:space="preserve"> + '/sales/</w:t>
            </w:r>
            <w:proofErr w:type="spellStart"/>
            <w:r>
              <w:rPr>
                <w:color w:val="000000"/>
              </w:rPr>
              <w:t>rogerssalesreporting</w:t>
            </w:r>
            <w:proofErr w:type="spellEnd"/>
            <w:r>
              <w:rPr>
                <w:color w:val="000000"/>
              </w:rPr>
              <w:t>'</w:t>
            </w:r>
          </w:p>
        </w:tc>
        <w:tc>
          <w:tcPr>
            <w:tcW w:w="1500" w:type="dxa"/>
            <w:shd w:val="clear" w:color="auto" w:fill="FFFFFF"/>
          </w:tcPr>
          <w:p w14:paraId="76E42CBD" w14:textId="77777777" w:rsidR="00890993" w:rsidRDefault="00E31FE5">
            <w:r>
              <w:rPr>
                <w:color w:val="000000"/>
              </w:rPr>
              <w:t>Read / Write</w:t>
            </w:r>
          </w:p>
        </w:tc>
        <w:tc>
          <w:tcPr>
            <w:tcW w:w="2500" w:type="dxa"/>
            <w:shd w:val="clear" w:color="auto" w:fill="FFFFFF"/>
          </w:tcPr>
          <w:p w14:paraId="2A953F5B" w14:textId="77777777" w:rsidR="00890993" w:rsidRDefault="00E31FE5">
            <w:r>
              <w:rPr>
                <w:color w:val="000000"/>
              </w:rPr>
              <w:t>Microservice handling activation views, record updates, and binary spreadsheet generation.</w:t>
            </w:r>
          </w:p>
        </w:tc>
      </w:tr>
      <w:tr w:rsidR="00890993" w14:paraId="21CB6CC0" w14:textId="77777777">
        <w:trPr>
          <w:jc w:val="center"/>
        </w:trPr>
        <w:tc>
          <w:tcPr>
            <w:tcW w:w="2200" w:type="dxa"/>
            <w:shd w:val="clear" w:color="auto" w:fill="F2F5F8"/>
          </w:tcPr>
          <w:p w14:paraId="7D3C0206" w14:textId="77777777" w:rsidR="00890993" w:rsidRDefault="00E31FE5">
            <w:r>
              <w:rPr>
                <w:color w:val="000000"/>
              </w:rPr>
              <w:t>Spire Sales Archive</w:t>
            </w:r>
          </w:p>
        </w:tc>
        <w:tc>
          <w:tcPr>
            <w:tcW w:w="3160" w:type="dxa"/>
            <w:shd w:val="clear" w:color="auto" w:fill="F2F5F8"/>
          </w:tcPr>
          <w:p w14:paraId="022693F3" w14:textId="77777777" w:rsidR="00890993" w:rsidRDefault="00E31FE5">
            <w:proofErr w:type="spellStart"/>
            <w:r>
              <w:rPr>
                <w:color w:val="000000"/>
              </w:rPr>
              <w:t>spire_erp_dealer_sales</w:t>
            </w:r>
            <w:proofErr w:type="spellEnd"/>
          </w:p>
        </w:tc>
        <w:tc>
          <w:tcPr>
            <w:tcW w:w="1500" w:type="dxa"/>
            <w:shd w:val="clear" w:color="auto" w:fill="F2F5F8"/>
          </w:tcPr>
          <w:p w14:paraId="1D0676D2" w14:textId="77777777" w:rsidR="00890993" w:rsidRDefault="00E31FE5">
            <w:r>
              <w:rPr>
                <w:color w:val="000000"/>
              </w:rPr>
              <w:t>Read / Write</w:t>
            </w:r>
          </w:p>
        </w:tc>
        <w:tc>
          <w:tcPr>
            <w:tcW w:w="2500" w:type="dxa"/>
            <w:shd w:val="clear" w:color="auto" w:fill="F2F5F8"/>
          </w:tcPr>
          <w:p w14:paraId="1C0909D8" w14:textId="77777777" w:rsidR="00890993" w:rsidRDefault="00E31FE5">
            <w:r>
              <w:rPr>
                <w:color w:val="000000"/>
              </w:rPr>
              <w:t>Database storing dealer retail order history and Rogers EDI activation transmissions.</w:t>
            </w:r>
          </w:p>
        </w:tc>
      </w:tr>
    </w:tbl>
    <w:p w14:paraId="1417CDF5" w14:textId="77777777" w:rsidR="00890993" w:rsidRDefault="00890993">
      <w:pPr>
        <w:spacing w:after="80"/>
      </w:pPr>
    </w:p>
    <w:p w14:paraId="7044D910"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275"/>
        <w:gridCol w:w="692"/>
        <w:gridCol w:w="3155"/>
        <w:gridCol w:w="2155"/>
        <w:gridCol w:w="1067"/>
      </w:tblGrid>
      <w:tr w:rsidR="00890993" w14:paraId="00A4B129" w14:textId="77777777">
        <w:trPr>
          <w:tblHeader/>
          <w:jc w:val="center"/>
        </w:trPr>
        <w:tc>
          <w:tcPr>
            <w:tcW w:w="2400" w:type="dxa"/>
            <w:shd w:val="clear" w:color="auto" w:fill="1F4E79"/>
          </w:tcPr>
          <w:p w14:paraId="1C482956" w14:textId="77777777" w:rsidR="00890993" w:rsidRDefault="00E31FE5">
            <w:r>
              <w:rPr>
                <w:b/>
                <w:color w:val="FFFFFF"/>
              </w:rPr>
              <w:t>Service Method</w:t>
            </w:r>
          </w:p>
        </w:tc>
        <w:tc>
          <w:tcPr>
            <w:tcW w:w="1100" w:type="dxa"/>
            <w:shd w:val="clear" w:color="auto" w:fill="1F4E79"/>
          </w:tcPr>
          <w:p w14:paraId="176678B9" w14:textId="77777777" w:rsidR="00890993" w:rsidRDefault="00E31FE5">
            <w:r>
              <w:rPr>
                <w:b/>
                <w:color w:val="FFFFFF"/>
              </w:rPr>
              <w:t>HTTP</w:t>
            </w:r>
          </w:p>
        </w:tc>
        <w:tc>
          <w:tcPr>
            <w:tcW w:w="2360" w:type="dxa"/>
            <w:shd w:val="clear" w:color="auto" w:fill="1F4E79"/>
          </w:tcPr>
          <w:p w14:paraId="513218B0" w14:textId="77777777" w:rsidR="00890993" w:rsidRDefault="00E31FE5">
            <w:r>
              <w:rPr>
                <w:b/>
                <w:color w:val="FFFFFF"/>
              </w:rPr>
              <w:t>Endpoint</w:t>
            </w:r>
          </w:p>
        </w:tc>
        <w:tc>
          <w:tcPr>
            <w:tcW w:w="1700" w:type="dxa"/>
            <w:shd w:val="clear" w:color="auto" w:fill="1F4E79"/>
          </w:tcPr>
          <w:p w14:paraId="09E9FCB8" w14:textId="77777777" w:rsidR="00890993" w:rsidRDefault="00E31FE5">
            <w:r>
              <w:rPr>
                <w:b/>
                <w:color w:val="FFFFFF"/>
              </w:rPr>
              <w:t>Backed By</w:t>
            </w:r>
          </w:p>
        </w:tc>
        <w:tc>
          <w:tcPr>
            <w:tcW w:w="1800" w:type="dxa"/>
            <w:shd w:val="clear" w:color="auto" w:fill="1F4E79"/>
          </w:tcPr>
          <w:p w14:paraId="7090DE15" w14:textId="77777777" w:rsidR="00890993" w:rsidRDefault="00E31FE5">
            <w:r>
              <w:rPr>
                <w:b/>
                <w:color w:val="FFFFFF"/>
              </w:rPr>
              <w:t>Purpose</w:t>
            </w:r>
          </w:p>
        </w:tc>
      </w:tr>
      <w:tr w:rsidR="00890993" w14:paraId="5B5ADADC" w14:textId="77777777">
        <w:trPr>
          <w:jc w:val="center"/>
        </w:trPr>
        <w:tc>
          <w:tcPr>
            <w:tcW w:w="2400" w:type="dxa"/>
            <w:shd w:val="clear" w:color="auto" w:fill="FFFFFF"/>
          </w:tcPr>
          <w:p w14:paraId="492D2A2A" w14:textId="77777777" w:rsidR="00890993" w:rsidRDefault="00E31FE5">
            <w:proofErr w:type="spellStart"/>
            <w:proofErr w:type="gramStart"/>
            <w:r>
              <w:rPr>
                <w:color w:val="000000"/>
              </w:rPr>
              <w:t>executeViewAction</w:t>
            </w:r>
            <w:proofErr w:type="spellEnd"/>
            <w:r>
              <w:rPr>
                <w:color w:val="000000"/>
              </w:rPr>
              <w:t>(</w:t>
            </w:r>
            <w:proofErr w:type="gramEnd"/>
            <w:r>
              <w:rPr>
                <w:color w:val="000000"/>
              </w:rPr>
              <w:t>endpoint, ...)</w:t>
            </w:r>
          </w:p>
        </w:tc>
        <w:tc>
          <w:tcPr>
            <w:tcW w:w="1100" w:type="dxa"/>
            <w:shd w:val="clear" w:color="auto" w:fill="FFFFFF"/>
          </w:tcPr>
          <w:p w14:paraId="64B776E8" w14:textId="77777777" w:rsidR="00890993" w:rsidRDefault="00E31FE5">
            <w:r>
              <w:rPr>
                <w:color w:val="000000"/>
              </w:rPr>
              <w:t>GET</w:t>
            </w:r>
          </w:p>
        </w:tc>
        <w:tc>
          <w:tcPr>
            <w:tcW w:w="2360" w:type="dxa"/>
            <w:shd w:val="clear" w:color="auto" w:fill="FFFFFF"/>
          </w:tcPr>
          <w:p w14:paraId="6D598BED" w14:textId="77777777" w:rsidR="00890993" w:rsidRDefault="00E31FE5">
            <w:r>
              <w:rPr>
                <w:color w:val="000000"/>
              </w:rPr>
              <w:t>/</w:t>
            </w:r>
            <w:proofErr w:type="gramStart"/>
            <w:r>
              <w:rPr>
                <w:color w:val="000000"/>
              </w:rPr>
              <w:t>sales</w:t>
            </w:r>
            <w:proofErr w:type="gramEnd"/>
            <w:r>
              <w:rPr>
                <w:color w:val="000000"/>
              </w:rPr>
              <w:t>/</w:t>
            </w:r>
            <w:proofErr w:type="spellStart"/>
            <w:r>
              <w:rPr>
                <w:color w:val="000000"/>
              </w:rPr>
              <w:t>rogerssalesreporting</w:t>
            </w:r>
            <w:proofErr w:type="spellEnd"/>
            <w:r>
              <w:rPr>
                <w:color w:val="000000"/>
              </w:rPr>
              <w:t>/{endpoint}/view</w:t>
            </w:r>
          </w:p>
        </w:tc>
        <w:tc>
          <w:tcPr>
            <w:tcW w:w="1700" w:type="dxa"/>
            <w:shd w:val="clear" w:color="auto" w:fill="FFFFFF"/>
          </w:tcPr>
          <w:p w14:paraId="1F5A07A6" w14:textId="77777777" w:rsidR="00890993" w:rsidRDefault="00E31FE5">
            <w:proofErr w:type="spellStart"/>
            <w:r>
              <w:rPr>
                <w:color w:val="000000"/>
              </w:rPr>
              <w:t>RogerSalesReportingService</w:t>
            </w:r>
            <w:proofErr w:type="spellEnd"/>
          </w:p>
        </w:tc>
        <w:tc>
          <w:tcPr>
            <w:tcW w:w="1800" w:type="dxa"/>
            <w:shd w:val="clear" w:color="auto" w:fill="FFFFFF"/>
          </w:tcPr>
          <w:p w14:paraId="5BE42B38" w14:textId="77777777" w:rsidR="00890993" w:rsidRDefault="00E31FE5">
            <w:r>
              <w:rPr>
                <w:color w:val="000000"/>
              </w:rPr>
              <w:t>Queries matchi</w:t>
            </w:r>
            <w:r>
              <w:rPr>
                <w:color w:val="000000"/>
              </w:rPr>
              <w:lastRenderedPageBreak/>
              <w:t>ng dealer sales activations based on dates and territory.</w:t>
            </w:r>
          </w:p>
        </w:tc>
      </w:tr>
      <w:tr w:rsidR="00890993" w14:paraId="61508D0C" w14:textId="77777777">
        <w:trPr>
          <w:jc w:val="center"/>
        </w:trPr>
        <w:tc>
          <w:tcPr>
            <w:tcW w:w="2400" w:type="dxa"/>
            <w:shd w:val="clear" w:color="auto" w:fill="F2F5F8"/>
          </w:tcPr>
          <w:p w14:paraId="478B09C1" w14:textId="77777777" w:rsidR="00890993" w:rsidRDefault="00E31FE5">
            <w:proofErr w:type="spellStart"/>
            <w:proofErr w:type="gramStart"/>
            <w:r>
              <w:rPr>
                <w:color w:val="000000"/>
              </w:rPr>
              <w:lastRenderedPageBreak/>
              <w:t>executeOutputAction</w:t>
            </w:r>
            <w:proofErr w:type="spellEnd"/>
            <w:r>
              <w:rPr>
                <w:color w:val="000000"/>
              </w:rPr>
              <w:t>(</w:t>
            </w:r>
            <w:proofErr w:type="gramEnd"/>
            <w:r>
              <w:rPr>
                <w:color w:val="000000"/>
              </w:rPr>
              <w:t>endpoint, ...)</w:t>
            </w:r>
          </w:p>
        </w:tc>
        <w:tc>
          <w:tcPr>
            <w:tcW w:w="1100" w:type="dxa"/>
            <w:shd w:val="clear" w:color="auto" w:fill="F2F5F8"/>
          </w:tcPr>
          <w:p w14:paraId="3C02172B" w14:textId="77777777" w:rsidR="00890993" w:rsidRDefault="00E31FE5">
            <w:r>
              <w:rPr>
                <w:color w:val="000000"/>
              </w:rPr>
              <w:t>GET (Blob)</w:t>
            </w:r>
          </w:p>
        </w:tc>
        <w:tc>
          <w:tcPr>
            <w:tcW w:w="2360" w:type="dxa"/>
            <w:shd w:val="clear" w:color="auto" w:fill="F2F5F8"/>
          </w:tcPr>
          <w:p w14:paraId="373F8F3C" w14:textId="77777777" w:rsidR="00890993" w:rsidRDefault="00E31FE5">
            <w:r>
              <w:rPr>
                <w:color w:val="000000"/>
              </w:rPr>
              <w:t>/</w:t>
            </w:r>
            <w:proofErr w:type="gramStart"/>
            <w:r>
              <w:rPr>
                <w:color w:val="000000"/>
              </w:rPr>
              <w:t>sales</w:t>
            </w:r>
            <w:proofErr w:type="gramEnd"/>
            <w:r>
              <w:rPr>
                <w:color w:val="000000"/>
              </w:rPr>
              <w:t>/</w:t>
            </w:r>
            <w:proofErr w:type="spellStart"/>
            <w:r>
              <w:rPr>
                <w:color w:val="000000"/>
              </w:rPr>
              <w:t>rogerssalesreporting</w:t>
            </w:r>
            <w:proofErr w:type="spellEnd"/>
            <w:r>
              <w:rPr>
                <w:color w:val="000000"/>
              </w:rPr>
              <w:t>/{endpoint}/output</w:t>
            </w:r>
          </w:p>
        </w:tc>
        <w:tc>
          <w:tcPr>
            <w:tcW w:w="1700" w:type="dxa"/>
            <w:shd w:val="clear" w:color="auto" w:fill="F2F5F8"/>
          </w:tcPr>
          <w:p w14:paraId="1C66B6A2" w14:textId="77777777" w:rsidR="00890993" w:rsidRDefault="00E31FE5">
            <w:proofErr w:type="spellStart"/>
            <w:r>
              <w:rPr>
                <w:color w:val="000000"/>
              </w:rPr>
              <w:t>RogerSalesReportingService</w:t>
            </w:r>
            <w:proofErr w:type="spellEnd"/>
          </w:p>
        </w:tc>
        <w:tc>
          <w:tcPr>
            <w:tcW w:w="1800" w:type="dxa"/>
            <w:shd w:val="clear" w:color="auto" w:fill="F2F5F8"/>
          </w:tcPr>
          <w:p w14:paraId="2B79236B" w14:textId="77777777" w:rsidR="00890993" w:rsidRDefault="00E31FE5">
            <w:r>
              <w:rPr>
                <w:color w:val="000000"/>
              </w:rPr>
              <w:t>Retrieves generated binary reporting workbook for selected criteria.</w:t>
            </w:r>
          </w:p>
        </w:tc>
      </w:tr>
      <w:tr w:rsidR="00890993" w14:paraId="4C7110EA" w14:textId="77777777">
        <w:trPr>
          <w:jc w:val="center"/>
        </w:trPr>
        <w:tc>
          <w:tcPr>
            <w:tcW w:w="2400" w:type="dxa"/>
            <w:shd w:val="clear" w:color="auto" w:fill="FFFFFF"/>
          </w:tcPr>
          <w:p w14:paraId="6A3FE2A5" w14:textId="77777777" w:rsidR="00890993" w:rsidRDefault="00E31FE5">
            <w:proofErr w:type="spellStart"/>
            <w:proofErr w:type="gramStart"/>
            <w:r>
              <w:rPr>
                <w:color w:val="000000"/>
              </w:rPr>
              <w:t>exportFilteredData</w:t>
            </w:r>
            <w:proofErr w:type="spellEnd"/>
            <w:r>
              <w:rPr>
                <w:color w:val="000000"/>
              </w:rPr>
              <w:t>(</w:t>
            </w:r>
            <w:proofErr w:type="gramEnd"/>
            <w:r>
              <w:rPr>
                <w:color w:val="000000"/>
              </w:rPr>
              <w:t>data, title)</w:t>
            </w:r>
          </w:p>
        </w:tc>
        <w:tc>
          <w:tcPr>
            <w:tcW w:w="1100" w:type="dxa"/>
            <w:shd w:val="clear" w:color="auto" w:fill="FFFFFF"/>
          </w:tcPr>
          <w:p w14:paraId="2FE6B340" w14:textId="77777777" w:rsidR="00890993" w:rsidRDefault="00E31FE5">
            <w:r>
              <w:rPr>
                <w:color w:val="000000"/>
              </w:rPr>
              <w:t>POST (Blob)</w:t>
            </w:r>
          </w:p>
        </w:tc>
        <w:tc>
          <w:tcPr>
            <w:tcW w:w="2360" w:type="dxa"/>
            <w:shd w:val="clear" w:color="auto" w:fill="FFFFFF"/>
          </w:tcPr>
          <w:p w14:paraId="407779E3" w14:textId="77777777" w:rsidR="00890993" w:rsidRDefault="00E31FE5">
            <w:r>
              <w:rPr>
                <w:color w:val="000000"/>
              </w:rPr>
              <w:t>/sales/</w:t>
            </w:r>
            <w:proofErr w:type="spellStart"/>
            <w:r>
              <w:rPr>
                <w:color w:val="000000"/>
              </w:rPr>
              <w:t>rogerssalesreporting</w:t>
            </w:r>
            <w:proofErr w:type="spellEnd"/>
            <w:r>
              <w:rPr>
                <w:color w:val="000000"/>
              </w:rPr>
              <w:t>/export-filtered</w:t>
            </w:r>
          </w:p>
        </w:tc>
        <w:tc>
          <w:tcPr>
            <w:tcW w:w="1700" w:type="dxa"/>
            <w:shd w:val="clear" w:color="auto" w:fill="FFFFFF"/>
          </w:tcPr>
          <w:p w14:paraId="428BD8EC" w14:textId="77777777" w:rsidR="00890993" w:rsidRDefault="00E31FE5">
            <w:proofErr w:type="spellStart"/>
            <w:r>
              <w:rPr>
                <w:color w:val="000000"/>
              </w:rPr>
              <w:t>RogerSalesReportingService</w:t>
            </w:r>
            <w:proofErr w:type="spellEnd"/>
          </w:p>
        </w:tc>
        <w:tc>
          <w:tcPr>
            <w:tcW w:w="1800" w:type="dxa"/>
            <w:shd w:val="clear" w:color="auto" w:fill="FFFFFF"/>
          </w:tcPr>
          <w:p w14:paraId="0A0DBF50" w14:textId="77777777" w:rsidR="00890993" w:rsidRDefault="00E31FE5">
            <w:r>
              <w:rPr>
                <w:color w:val="000000"/>
              </w:rPr>
              <w:t>Exports specific subset of user-filtered grid rows to Excel.</w:t>
            </w:r>
          </w:p>
        </w:tc>
      </w:tr>
      <w:tr w:rsidR="00890993" w14:paraId="4D99CB51" w14:textId="77777777">
        <w:trPr>
          <w:jc w:val="center"/>
        </w:trPr>
        <w:tc>
          <w:tcPr>
            <w:tcW w:w="2400" w:type="dxa"/>
            <w:shd w:val="clear" w:color="auto" w:fill="F2F5F8"/>
          </w:tcPr>
          <w:p w14:paraId="28A2CB55" w14:textId="77777777" w:rsidR="00890993" w:rsidRDefault="00E31FE5">
            <w:proofErr w:type="spellStart"/>
            <w:r>
              <w:rPr>
                <w:color w:val="000000"/>
              </w:rPr>
              <w:t>updateRow</w:t>
            </w:r>
            <w:proofErr w:type="spellEnd"/>
            <w:r>
              <w:rPr>
                <w:color w:val="000000"/>
              </w:rPr>
              <w:t>(row)</w:t>
            </w:r>
          </w:p>
        </w:tc>
        <w:tc>
          <w:tcPr>
            <w:tcW w:w="1100" w:type="dxa"/>
            <w:shd w:val="clear" w:color="auto" w:fill="F2F5F8"/>
          </w:tcPr>
          <w:p w14:paraId="085F4C0E" w14:textId="77777777" w:rsidR="00890993" w:rsidRDefault="00E31FE5">
            <w:r>
              <w:rPr>
                <w:color w:val="000000"/>
              </w:rPr>
              <w:t>PUT</w:t>
            </w:r>
          </w:p>
        </w:tc>
        <w:tc>
          <w:tcPr>
            <w:tcW w:w="2360" w:type="dxa"/>
            <w:shd w:val="clear" w:color="auto" w:fill="F2F5F8"/>
          </w:tcPr>
          <w:p w14:paraId="4AF57633" w14:textId="77777777" w:rsidR="00890993" w:rsidRDefault="00E31FE5">
            <w:r>
              <w:rPr>
                <w:color w:val="000000"/>
              </w:rPr>
              <w:t>/sales/</w:t>
            </w:r>
            <w:proofErr w:type="spellStart"/>
            <w:r>
              <w:rPr>
                <w:color w:val="000000"/>
              </w:rPr>
              <w:t>rogerssalesreporting</w:t>
            </w:r>
            <w:proofErr w:type="spellEnd"/>
            <w:r>
              <w:rPr>
                <w:color w:val="000000"/>
              </w:rPr>
              <w:t>/update</w:t>
            </w:r>
          </w:p>
        </w:tc>
        <w:tc>
          <w:tcPr>
            <w:tcW w:w="1700" w:type="dxa"/>
            <w:shd w:val="clear" w:color="auto" w:fill="F2F5F8"/>
          </w:tcPr>
          <w:p w14:paraId="45C45672" w14:textId="77777777" w:rsidR="00890993" w:rsidRDefault="00E31FE5">
            <w:proofErr w:type="spellStart"/>
            <w:r>
              <w:rPr>
                <w:color w:val="000000"/>
              </w:rPr>
              <w:t>RogerSalesReportingService</w:t>
            </w:r>
            <w:proofErr w:type="spellEnd"/>
          </w:p>
        </w:tc>
        <w:tc>
          <w:tcPr>
            <w:tcW w:w="1800" w:type="dxa"/>
            <w:shd w:val="clear" w:color="auto" w:fill="F2F5F8"/>
          </w:tcPr>
          <w:p w14:paraId="18353E0A" w14:textId="77777777" w:rsidR="00890993" w:rsidRDefault="00E31FE5">
            <w:r>
              <w:rPr>
                <w:color w:val="000000"/>
              </w:rPr>
              <w:t>Commits inline row edits back to Spire sales records.</w:t>
            </w:r>
          </w:p>
        </w:tc>
      </w:tr>
      <w:tr w:rsidR="00890993" w14:paraId="76810154" w14:textId="77777777">
        <w:trPr>
          <w:jc w:val="center"/>
        </w:trPr>
        <w:tc>
          <w:tcPr>
            <w:tcW w:w="2400" w:type="dxa"/>
            <w:shd w:val="clear" w:color="auto" w:fill="FFFFFF"/>
          </w:tcPr>
          <w:p w14:paraId="2019B96B" w14:textId="77777777" w:rsidR="00890993" w:rsidRDefault="00E31FE5">
            <w:proofErr w:type="spellStart"/>
            <w:proofErr w:type="gramStart"/>
            <w:r>
              <w:rPr>
                <w:color w:val="000000"/>
              </w:rPr>
              <w:t>downloadExcel</w:t>
            </w:r>
            <w:proofErr w:type="spellEnd"/>
            <w:r>
              <w:rPr>
                <w:color w:val="000000"/>
              </w:rPr>
              <w:t>(</w:t>
            </w:r>
            <w:proofErr w:type="gramEnd"/>
            <w:r>
              <w:rPr>
                <w:color w:val="000000"/>
              </w:rPr>
              <w:t>endpoint, ...)</w:t>
            </w:r>
          </w:p>
        </w:tc>
        <w:tc>
          <w:tcPr>
            <w:tcW w:w="1100" w:type="dxa"/>
            <w:shd w:val="clear" w:color="auto" w:fill="FFFFFF"/>
          </w:tcPr>
          <w:p w14:paraId="15EB134B" w14:textId="77777777" w:rsidR="00890993" w:rsidRDefault="00E31FE5">
            <w:r>
              <w:rPr>
                <w:color w:val="000000"/>
              </w:rPr>
              <w:t xml:space="preserve">GET </w:t>
            </w:r>
            <w:r>
              <w:rPr>
                <w:color w:val="000000"/>
              </w:rPr>
              <w:lastRenderedPageBreak/>
              <w:t>(Blob)</w:t>
            </w:r>
          </w:p>
        </w:tc>
        <w:tc>
          <w:tcPr>
            <w:tcW w:w="2360" w:type="dxa"/>
            <w:shd w:val="clear" w:color="auto" w:fill="FFFFFF"/>
          </w:tcPr>
          <w:p w14:paraId="764FDA6B" w14:textId="77777777" w:rsidR="00890993" w:rsidRDefault="00E31FE5">
            <w:r>
              <w:rPr>
                <w:color w:val="000000"/>
              </w:rPr>
              <w:lastRenderedPageBreak/>
              <w:t>/</w:t>
            </w:r>
            <w:proofErr w:type="gramStart"/>
            <w:r>
              <w:rPr>
                <w:color w:val="000000"/>
              </w:rPr>
              <w:t>sales</w:t>
            </w:r>
            <w:proofErr w:type="gramEnd"/>
            <w:r>
              <w:rPr>
                <w:color w:val="000000"/>
              </w:rPr>
              <w:t>/</w:t>
            </w:r>
            <w:proofErr w:type="spellStart"/>
            <w:r>
              <w:rPr>
                <w:color w:val="000000"/>
              </w:rPr>
              <w:t>rogerssalesreporting</w:t>
            </w:r>
            <w:proofErr w:type="spellEnd"/>
            <w:r>
              <w:rPr>
                <w:color w:val="000000"/>
              </w:rPr>
              <w:t>/{endpoint}</w:t>
            </w:r>
          </w:p>
        </w:tc>
        <w:tc>
          <w:tcPr>
            <w:tcW w:w="1700" w:type="dxa"/>
            <w:shd w:val="clear" w:color="auto" w:fill="FFFFFF"/>
          </w:tcPr>
          <w:p w14:paraId="707B2138" w14:textId="77777777" w:rsidR="00890993" w:rsidRDefault="00E31FE5">
            <w:proofErr w:type="spellStart"/>
            <w:r>
              <w:rPr>
                <w:color w:val="000000"/>
              </w:rPr>
              <w:t>RogerSalesReportingService</w:t>
            </w:r>
            <w:proofErr w:type="spellEnd"/>
          </w:p>
        </w:tc>
        <w:tc>
          <w:tcPr>
            <w:tcW w:w="1800" w:type="dxa"/>
            <w:shd w:val="clear" w:color="auto" w:fill="FFFFFF"/>
          </w:tcPr>
          <w:p w14:paraId="3EB66658" w14:textId="77777777" w:rsidR="00890993" w:rsidRDefault="00E31FE5">
            <w:r>
              <w:rPr>
                <w:color w:val="000000"/>
              </w:rPr>
              <w:t>Direct file downlo</w:t>
            </w:r>
            <w:r>
              <w:rPr>
                <w:color w:val="000000"/>
              </w:rPr>
              <w:lastRenderedPageBreak/>
              <w:t>ad stream for complete EDI activation worksheets.</w:t>
            </w:r>
          </w:p>
        </w:tc>
      </w:tr>
    </w:tbl>
    <w:p w14:paraId="4E1CD8AB" w14:textId="77777777" w:rsidR="00890993" w:rsidRDefault="00890993">
      <w:pPr>
        <w:spacing w:after="80"/>
      </w:pPr>
    </w:p>
    <w:p w14:paraId="43B0FA5A"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3"/>
        <w:gridCol w:w="1998"/>
        <w:gridCol w:w="2399"/>
        <w:gridCol w:w="2354"/>
      </w:tblGrid>
      <w:tr w:rsidR="00890993" w14:paraId="00144D2A" w14:textId="77777777">
        <w:trPr>
          <w:tblHeader/>
          <w:jc w:val="center"/>
        </w:trPr>
        <w:tc>
          <w:tcPr>
            <w:tcW w:w="2600" w:type="dxa"/>
            <w:shd w:val="clear" w:color="auto" w:fill="1F4E79"/>
          </w:tcPr>
          <w:p w14:paraId="77812D8D" w14:textId="77777777" w:rsidR="00890993" w:rsidRDefault="00E31FE5">
            <w:r>
              <w:rPr>
                <w:b/>
                <w:color w:val="FFFFFF"/>
              </w:rPr>
              <w:t>Field / Element</w:t>
            </w:r>
          </w:p>
        </w:tc>
        <w:tc>
          <w:tcPr>
            <w:tcW w:w="2000" w:type="dxa"/>
            <w:shd w:val="clear" w:color="auto" w:fill="1F4E79"/>
          </w:tcPr>
          <w:p w14:paraId="31BD78C7" w14:textId="77777777" w:rsidR="00890993" w:rsidRDefault="00E31FE5">
            <w:r>
              <w:rPr>
                <w:b/>
                <w:color w:val="FFFFFF"/>
              </w:rPr>
              <w:t>Control Type</w:t>
            </w:r>
          </w:p>
        </w:tc>
        <w:tc>
          <w:tcPr>
            <w:tcW w:w="2400" w:type="dxa"/>
            <w:shd w:val="clear" w:color="auto" w:fill="1F4E79"/>
          </w:tcPr>
          <w:p w14:paraId="4CCF3C30" w14:textId="77777777" w:rsidR="00890993" w:rsidRDefault="00E31FE5">
            <w:r>
              <w:rPr>
                <w:b/>
                <w:color w:val="FFFFFF"/>
              </w:rPr>
              <w:t>Bound To (model)</w:t>
            </w:r>
          </w:p>
        </w:tc>
        <w:tc>
          <w:tcPr>
            <w:tcW w:w="2360" w:type="dxa"/>
            <w:shd w:val="clear" w:color="auto" w:fill="1F4E79"/>
          </w:tcPr>
          <w:p w14:paraId="4544EBBB" w14:textId="77777777" w:rsidR="00890993" w:rsidRDefault="00E31FE5">
            <w:r>
              <w:rPr>
                <w:b/>
                <w:color w:val="FFFFFF"/>
              </w:rPr>
              <w:t>Validation</w:t>
            </w:r>
          </w:p>
        </w:tc>
      </w:tr>
      <w:tr w:rsidR="00890993" w14:paraId="7188F072" w14:textId="77777777">
        <w:trPr>
          <w:jc w:val="center"/>
        </w:trPr>
        <w:tc>
          <w:tcPr>
            <w:tcW w:w="2600" w:type="dxa"/>
            <w:shd w:val="clear" w:color="auto" w:fill="FFFFFF"/>
          </w:tcPr>
          <w:p w14:paraId="25E0EAC6" w14:textId="77777777" w:rsidR="00890993" w:rsidRDefault="00E31FE5">
            <w:r>
              <w:rPr>
                <w:color w:val="000000"/>
              </w:rPr>
              <w:t>Date Window &amp; Territory Selector</w:t>
            </w:r>
          </w:p>
        </w:tc>
        <w:tc>
          <w:tcPr>
            <w:tcW w:w="2000" w:type="dxa"/>
            <w:shd w:val="clear" w:color="auto" w:fill="FFFFFF"/>
          </w:tcPr>
          <w:p w14:paraId="409B6F58" w14:textId="77777777" w:rsidR="00890993" w:rsidRDefault="00E31FE5">
            <w:proofErr w:type="spellStart"/>
            <w:r>
              <w:rPr>
                <w:color w:val="000000"/>
              </w:rPr>
              <w:t>MatDatepicker</w:t>
            </w:r>
            <w:proofErr w:type="spellEnd"/>
            <w:r>
              <w:rPr>
                <w:color w:val="000000"/>
              </w:rPr>
              <w:t xml:space="preserve"> &amp; </w:t>
            </w:r>
            <w:proofErr w:type="spellStart"/>
            <w:r>
              <w:rPr>
                <w:color w:val="000000"/>
              </w:rPr>
              <w:t>MatSelect</w:t>
            </w:r>
            <w:proofErr w:type="spellEnd"/>
          </w:p>
        </w:tc>
        <w:tc>
          <w:tcPr>
            <w:tcW w:w="2400" w:type="dxa"/>
            <w:shd w:val="clear" w:color="auto" w:fill="FFFFFF"/>
          </w:tcPr>
          <w:p w14:paraId="260B5A0A" w14:textId="77777777" w:rsidR="00890993" w:rsidRDefault="00E31FE5">
            <w:proofErr w:type="spellStart"/>
            <w:r>
              <w:rPr>
                <w:color w:val="000000"/>
              </w:rPr>
              <w:t>startDate</w:t>
            </w:r>
            <w:proofErr w:type="spellEnd"/>
            <w:r>
              <w:rPr>
                <w:color w:val="000000"/>
              </w:rPr>
              <w:t xml:space="preserve"> / </w:t>
            </w:r>
            <w:proofErr w:type="spellStart"/>
            <w:r>
              <w:rPr>
                <w:color w:val="000000"/>
              </w:rPr>
              <w:t>endDate</w:t>
            </w:r>
            <w:proofErr w:type="spellEnd"/>
            <w:r>
              <w:rPr>
                <w:color w:val="000000"/>
              </w:rPr>
              <w:t xml:space="preserve"> / territory / criteria</w:t>
            </w:r>
          </w:p>
        </w:tc>
        <w:tc>
          <w:tcPr>
            <w:tcW w:w="2360" w:type="dxa"/>
            <w:shd w:val="clear" w:color="auto" w:fill="FFFFFF"/>
          </w:tcPr>
          <w:p w14:paraId="1C89E7A9" w14:textId="77777777" w:rsidR="00890993" w:rsidRDefault="00E31FE5">
            <w:r>
              <w:rPr>
                <w:color w:val="000000"/>
              </w:rPr>
              <w:t>Parametric inputs defining sales search query constraints</w:t>
            </w:r>
          </w:p>
        </w:tc>
      </w:tr>
      <w:tr w:rsidR="00890993" w14:paraId="330AFD6F" w14:textId="77777777">
        <w:trPr>
          <w:jc w:val="center"/>
        </w:trPr>
        <w:tc>
          <w:tcPr>
            <w:tcW w:w="2600" w:type="dxa"/>
            <w:shd w:val="clear" w:color="auto" w:fill="F2F5F8"/>
          </w:tcPr>
          <w:p w14:paraId="2D7D2C24" w14:textId="77777777" w:rsidR="00890993" w:rsidRDefault="00E31FE5">
            <w:r>
              <w:rPr>
                <w:color w:val="000000"/>
              </w:rPr>
              <w:t>Inline Editable Grid Cells</w:t>
            </w:r>
          </w:p>
        </w:tc>
        <w:tc>
          <w:tcPr>
            <w:tcW w:w="2000" w:type="dxa"/>
            <w:shd w:val="clear" w:color="auto" w:fill="F2F5F8"/>
          </w:tcPr>
          <w:p w14:paraId="36133C1E" w14:textId="77777777" w:rsidR="00890993" w:rsidRDefault="00E31FE5">
            <w:proofErr w:type="spellStart"/>
            <w:r>
              <w:rPr>
                <w:color w:val="000000"/>
              </w:rPr>
              <w:t>MatTable</w:t>
            </w:r>
            <w:proofErr w:type="spellEnd"/>
            <w:r>
              <w:rPr>
                <w:color w:val="000000"/>
              </w:rPr>
              <w:t xml:space="preserve"> with Inline Input</w:t>
            </w:r>
          </w:p>
        </w:tc>
        <w:tc>
          <w:tcPr>
            <w:tcW w:w="2400" w:type="dxa"/>
            <w:shd w:val="clear" w:color="auto" w:fill="F2F5F8"/>
          </w:tcPr>
          <w:p w14:paraId="1AF618FA" w14:textId="77777777" w:rsidR="00890993" w:rsidRDefault="00E31FE5">
            <w:proofErr w:type="spellStart"/>
            <w:r>
              <w:rPr>
                <w:color w:val="000000"/>
              </w:rPr>
              <w:t>SalesActivationRow</w:t>
            </w:r>
            <w:proofErr w:type="spellEnd"/>
          </w:p>
        </w:tc>
        <w:tc>
          <w:tcPr>
            <w:tcW w:w="2360" w:type="dxa"/>
            <w:shd w:val="clear" w:color="auto" w:fill="F2F5F8"/>
          </w:tcPr>
          <w:p w14:paraId="6E28ECA2" w14:textId="77777777" w:rsidR="00890993" w:rsidRDefault="00E31FE5">
            <w:r>
              <w:rPr>
                <w:color w:val="000000"/>
              </w:rPr>
              <w:t>Allows inline correction of dealer codes and activation status</w:t>
            </w:r>
          </w:p>
        </w:tc>
      </w:tr>
      <w:tr w:rsidR="00890993" w14:paraId="205A76FC" w14:textId="77777777">
        <w:trPr>
          <w:jc w:val="center"/>
        </w:trPr>
        <w:tc>
          <w:tcPr>
            <w:tcW w:w="2600" w:type="dxa"/>
            <w:shd w:val="clear" w:color="auto" w:fill="FFFFFF"/>
          </w:tcPr>
          <w:p w14:paraId="47A96B75" w14:textId="77777777" w:rsidR="00890993" w:rsidRDefault="00E31FE5">
            <w:r>
              <w:rPr>
                <w:color w:val="000000"/>
              </w:rPr>
              <w:t>Export Format Selector</w:t>
            </w:r>
          </w:p>
        </w:tc>
        <w:tc>
          <w:tcPr>
            <w:tcW w:w="2000" w:type="dxa"/>
            <w:shd w:val="clear" w:color="auto" w:fill="FFFFFF"/>
          </w:tcPr>
          <w:p w14:paraId="498C4311" w14:textId="77777777" w:rsidR="00890993" w:rsidRDefault="00E31FE5">
            <w:r>
              <w:rPr>
                <w:color w:val="000000"/>
              </w:rPr>
              <w:t>Action Toolbar Buttons</w:t>
            </w:r>
          </w:p>
        </w:tc>
        <w:tc>
          <w:tcPr>
            <w:tcW w:w="2400" w:type="dxa"/>
            <w:shd w:val="clear" w:color="auto" w:fill="FFFFFF"/>
          </w:tcPr>
          <w:p w14:paraId="24F5BBAB" w14:textId="77777777" w:rsidR="00890993" w:rsidRDefault="00E31FE5">
            <w:proofErr w:type="spellStart"/>
            <w:r>
              <w:rPr>
                <w:color w:val="000000"/>
              </w:rPr>
              <w:t>actionType</w:t>
            </w:r>
            <w:proofErr w:type="spellEnd"/>
            <w:r>
              <w:rPr>
                <w:color w:val="000000"/>
              </w:rPr>
              <w:t xml:space="preserve"> ('view' | 'output')</w:t>
            </w:r>
          </w:p>
        </w:tc>
        <w:tc>
          <w:tcPr>
            <w:tcW w:w="2360" w:type="dxa"/>
            <w:shd w:val="clear" w:color="auto" w:fill="FFFFFF"/>
          </w:tcPr>
          <w:p w14:paraId="022D5675" w14:textId="77777777" w:rsidR="00890993" w:rsidRDefault="00E31FE5">
            <w:r>
              <w:rPr>
                <w:color w:val="000000"/>
              </w:rPr>
              <w:t>Switches between UI visual rendering and file workbook download</w:t>
            </w:r>
          </w:p>
        </w:tc>
      </w:tr>
    </w:tbl>
    <w:p w14:paraId="49936908" w14:textId="77777777" w:rsidR="00890993" w:rsidRDefault="00890993">
      <w:pPr>
        <w:spacing w:after="80"/>
      </w:pPr>
    </w:p>
    <w:p w14:paraId="37312D53"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2395"/>
        <w:gridCol w:w="4154"/>
      </w:tblGrid>
      <w:tr w:rsidR="00890993" w14:paraId="72D5E1AD" w14:textId="77777777">
        <w:trPr>
          <w:tblHeader/>
          <w:jc w:val="center"/>
        </w:trPr>
        <w:tc>
          <w:tcPr>
            <w:tcW w:w="2800" w:type="dxa"/>
            <w:shd w:val="clear" w:color="auto" w:fill="1F4E79"/>
          </w:tcPr>
          <w:p w14:paraId="74A4A5B0" w14:textId="77777777" w:rsidR="00890993" w:rsidRDefault="00E31FE5">
            <w:r>
              <w:rPr>
                <w:b/>
                <w:color w:val="FFFFFF"/>
              </w:rPr>
              <w:t>Action</w:t>
            </w:r>
          </w:p>
        </w:tc>
        <w:tc>
          <w:tcPr>
            <w:tcW w:w="2400" w:type="dxa"/>
            <w:shd w:val="clear" w:color="auto" w:fill="1F4E79"/>
          </w:tcPr>
          <w:p w14:paraId="6B75374A" w14:textId="77777777" w:rsidR="00890993" w:rsidRDefault="00E31FE5">
            <w:r>
              <w:rPr>
                <w:b/>
                <w:color w:val="FFFFFF"/>
              </w:rPr>
              <w:t>Trigger</w:t>
            </w:r>
          </w:p>
        </w:tc>
        <w:tc>
          <w:tcPr>
            <w:tcW w:w="4160" w:type="dxa"/>
            <w:shd w:val="clear" w:color="auto" w:fill="1F4E79"/>
          </w:tcPr>
          <w:p w14:paraId="0AD6F085" w14:textId="77777777" w:rsidR="00890993" w:rsidRDefault="00E31FE5">
            <w:r>
              <w:rPr>
                <w:b/>
                <w:color w:val="FFFFFF"/>
              </w:rPr>
              <w:t>Result</w:t>
            </w:r>
          </w:p>
        </w:tc>
      </w:tr>
      <w:tr w:rsidR="00890993" w14:paraId="68EC706F" w14:textId="77777777">
        <w:trPr>
          <w:jc w:val="center"/>
        </w:trPr>
        <w:tc>
          <w:tcPr>
            <w:tcW w:w="2800" w:type="dxa"/>
            <w:shd w:val="clear" w:color="auto" w:fill="FFFFFF"/>
          </w:tcPr>
          <w:p w14:paraId="123F8F01" w14:textId="77777777" w:rsidR="00890993" w:rsidRDefault="00E31FE5">
            <w:r>
              <w:rPr>
                <w:color w:val="000000"/>
              </w:rPr>
              <w:t>Query Rogers Activations</w:t>
            </w:r>
          </w:p>
        </w:tc>
        <w:tc>
          <w:tcPr>
            <w:tcW w:w="2400" w:type="dxa"/>
            <w:shd w:val="clear" w:color="auto" w:fill="FFFFFF"/>
          </w:tcPr>
          <w:p w14:paraId="2B5DD53C" w14:textId="77777777" w:rsidR="00890993" w:rsidRDefault="00E31FE5">
            <w:r>
              <w:rPr>
                <w:color w:val="000000"/>
              </w:rPr>
              <w:t>On Search Filter Submit</w:t>
            </w:r>
          </w:p>
        </w:tc>
        <w:tc>
          <w:tcPr>
            <w:tcW w:w="4160" w:type="dxa"/>
            <w:shd w:val="clear" w:color="auto" w:fill="FFFFFF"/>
          </w:tcPr>
          <w:p w14:paraId="49CA174B" w14:textId="77777777" w:rsidR="00890993" w:rsidRDefault="00E31FE5">
            <w:r>
              <w:rPr>
                <w:color w:val="000000"/>
              </w:rPr>
              <w:t xml:space="preserve">Calls </w:t>
            </w:r>
            <w:proofErr w:type="spellStart"/>
            <w:proofErr w:type="gramStart"/>
            <w:r>
              <w:rPr>
                <w:color w:val="000000"/>
              </w:rPr>
              <w:t>executeViewAction</w:t>
            </w:r>
            <w:proofErr w:type="spellEnd"/>
            <w:r>
              <w:rPr>
                <w:color w:val="000000"/>
              </w:rPr>
              <w:t>(</w:t>
            </w:r>
            <w:proofErr w:type="gramEnd"/>
            <w:r>
              <w:rPr>
                <w:color w:val="000000"/>
              </w:rPr>
              <w:t xml:space="preserve">'view', </w:t>
            </w:r>
            <w:proofErr w:type="spellStart"/>
            <w:r>
              <w:rPr>
                <w:color w:val="000000"/>
              </w:rPr>
              <w:t>startDate</w:t>
            </w:r>
            <w:proofErr w:type="spellEnd"/>
            <w:r>
              <w:rPr>
                <w:color w:val="000000"/>
              </w:rPr>
              <w:t xml:space="preserve">, </w:t>
            </w:r>
            <w:proofErr w:type="spellStart"/>
            <w:r>
              <w:rPr>
                <w:color w:val="000000"/>
              </w:rPr>
              <w:t>endDate</w:t>
            </w:r>
            <w:proofErr w:type="spellEnd"/>
            <w:r>
              <w:rPr>
                <w:color w:val="000000"/>
              </w:rPr>
              <w:t>, criteria, territory) to populate grid.</w:t>
            </w:r>
          </w:p>
        </w:tc>
      </w:tr>
      <w:tr w:rsidR="00890993" w14:paraId="3731CA8B" w14:textId="77777777">
        <w:trPr>
          <w:jc w:val="center"/>
        </w:trPr>
        <w:tc>
          <w:tcPr>
            <w:tcW w:w="2800" w:type="dxa"/>
            <w:shd w:val="clear" w:color="auto" w:fill="F2F5F8"/>
          </w:tcPr>
          <w:p w14:paraId="51A24A82" w14:textId="77777777" w:rsidR="00890993" w:rsidRDefault="00E31FE5">
            <w:r>
              <w:rPr>
                <w:color w:val="000000"/>
              </w:rPr>
              <w:t>Save Inline Row Modification</w:t>
            </w:r>
          </w:p>
        </w:tc>
        <w:tc>
          <w:tcPr>
            <w:tcW w:w="2400" w:type="dxa"/>
            <w:shd w:val="clear" w:color="auto" w:fill="F2F5F8"/>
          </w:tcPr>
          <w:p w14:paraId="5A11448D" w14:textId="77777777" w:rsidR="00890993" w:rsidRDefault="00E31FE5">
            <w:r>
              <w:rPr>
                <w:color w:val="000000"/>
              </w:rPr>
              <w:t>On Row Update / Save Icon</w:t>
            </w:r>
          </w:p>
        </w:tc>
        <w:tc>
          <w:tcPr>
            <w:tcW w:w="4160" w:type="dxa"/>
            <w:shd w:val="clear" w:color="auto" w:fill="F2F5F8"/>
          </w:tcPr>
          <w:p w14:paraId="637FC191" w14:textId="77777777" w:rsidR="00890993" w:rsidRDefault="00E31FE5">
            <w:r>
              <w:rPr>
                <w:color w:val="000000"/>
              </w:rPr>
              <w:t xml:space="preserve">Invokes </w:t>
            </w:r>
            <w:proofErr w:type="spellStart"/>
            <w:r>
              <w:rPr>
                <w:color w:val="000000"/>
              </w:rPr>
              <w:t>updateRow</w:t>
            </w:r>
            <w:proofErr w:type="spellEnd"/>
            <w:r>
              <w:rPr>
                <w:color w:val="000000"/>
              </w:rPr>
              <w:t>(row) to push corrected activation details directly to backend database.</w:t>
            </w:r>
          </w:p>
        </w:tc>
      </w:tr>
      <w:tr w:rsidR="00890993" w14:paraId="26AB54B6" w14:textId="77777777">
        <w:trPr>
          <w:jc w:val="center"/>
        </w:trPr>
        <w:tc>
          <w:tcPr>
            <w:tcW w:w="2800" w:type="dxa"/>
            <w:shd w:val="clear" w:color="auto" w:fill="FFFFFF"/>
          </w:tcPr>
          <w:p w14:paraId="0C33FB6F" w14:textId="77777777" w:rsidR="00890993" w:rsidRDefault="00E31FE5">
            <w:r>
              <w:rPr>
                <w:color w:val="000000"/>
              </w:rPr>
              <w:t>Export EDI / Excel Reports</w:t>
            </w:r>
          </w:p>
        </w:tc>
        <w:tc>
          <w:tcPr>
            <w:tcW w:w="2400" w:type="dxa"/>
            <w:shd w:val="clear" w:color="auto" w:fill="FFFFFF"/>
          </w:tcPr>
          <w:p w14:paraId="414188FF" w14:textId="77777777" w:rsidR="00890993" w:rsidRDefault="00E31FE5">
            <w:r>
              <w:rPr>
                <w:color w:val="000000"/>
              </w:rPr>
              <w:t>On Click (Download Report)</w:t>
            </w:r>
          </w:p>
        </w:tc>
        <w:tc>
          <w:tcPr>
            <w:tcW w:w="4160" w:type="dxa"/>
            <w:shd w:val="clear" w:color="auto" w:fill="FFFFFF"/>
          </w:tcPr>
          <w:p w14:paraId="0A3176E8" w14:textId="77777777" w:rsidR="00890993" w:rsidRDefault="00E31FE5">
            <w:r>
              <w:rPr>
                <w:color w:val="000000"/>
              </w:rPr>
              <w:t xml:space="preserve">Requests binary Excel blobs via </w:t>
            </w:r>
            <w:proofErr w:type="spellStart"/>
            <w:proofErr w:type="gramStart"/>
            <w:r>
              <w:rPr>
                <w:color w:val="000000"/>
              </w:rPr>
              <w:t>executeOutputAction</w:t>
            </w:r>
            <w:proofErr w:type="spellEnd"/>
            <w:r>
              <w:rPr>
                <w:color w:val="000000"/>
              </w:rPr>
              <w:t>(</w:t>
            </w:r>
            <w:proofErr w:type="gramEnd"/>
            <w:r>
              <w:rPr>
                <w:color w:val="000000"/>
              </w:rPr>
              <w:t xml:space="preserve">) or </w:t>
            </w:r>
            <w:proofErr w:type="spellStart"/>
            <w:proofErr w:type="gramStart"/>
            <w:r>
              <w:rPr>
                <w:color w:val="000000"/>
              </w:rPr>
              <w:t>exportFilteredData</w:t>
            </w:r>
            <w:proofErr w:type="spellEnd"/>
            <w:r>
              <w:rPr>
                <w:color w:val="000000"/>
              </w:rPr>
              <w:t>(</w:t>
            </w:r>
            <w:proofErr w:type="gramEnd"/>
            <w:r>
              <w:rPr>
                <w:color w:val="000000"/>
              </w:rPr>
              <w:t>).</w:t>
            </w:r>
          </w:p>
        </w:tc>
      </w:tr>
    </w:tbl>
    <w:p w14:paraId="15DD86F6" w14:textId="77777777" w:rsidR="00890993" w:rsidRDefault="00890993">
      <w:pPr>
        <w:spacing w:after="80"/>
      </w:pPr>
    </w:p>
    <w:p w14:paraId="6E8F51B9" w14:textId="77777777" w:rsidR="00890993" w:rsidRDefault="00E31FE5">
      <w:pPr>
        <w:pStyle w:val="Heading3"/>
      </w:pPr>
      <w:r>
        <w:lastRenderedPageBreak/>
        <w:t>4.2 AR Collections &amp; Debt Recovery (</w:t>
      </w:r>
      <w:proofErr w:type="spellStart"/>
      <w:r>
        <w:t>ARCollections</w:t>
      </w:r>
      <w:proofErr w:type="spellEnd"/>
      <w:r>
        <w:t>-Spire)</w:t>
      </w:r>
    </w:p>
    <w:p w14:paraId="0B3F158E"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6"/>
        <w:gridCol w:w="6548"/>
      </w:tblGrid>
      <w:tr w:rsidR="00890993" w14:paraId="6F7059CF" w14:textId="77777777">
        <w:trPr>
          <w:tblHeader/>
          <w:jc w:val="center"/>
        </w:trPr>
        <w:tc>
          <w:tcPr>
            <w:tcW w:w="2800" w:type="dxa"/>
            <w:shd w:val="clear" w:color="auto" w:fill="EBF1F5"/>
          </w:tcPr>
          <w:p w14:paraId="0E2A9911" w14:textId="77777777" w:rsidR="00890993" w:rsidRDefault="00E31FE5">
            <w:r>
              <w:rPr>
                <w:b/>
                <w:color w:val="1F4E79"/>
              </w:rPr>
              <w:t>Sub-Project Name</w:t>
            </w:r>
          </w:p>
        </w:tc>
        <w:tc>
          <w:tcPr>
            <w:tcW w:w="6560" w:type="dxa"/>
            <w:shd w:val="clear" w:color="auto" w:fill="FFFFFF"/>
          </w:tcPr>
          <w:p w14:paraId="133EE8A9" w14:textId="77777777" w:rsidR="00890993" w:rsidRDefault="00E31FE5">
            <w:r>
              <w:rPr>
                <w:color w:val="000000"/>
              </w:rPr>
              <w:t>4.2 AR Collections &amp; Debt Recovery (</w:t>
            </w:r>
            <w:proofErr w:type="spellStart"/>
            <w:r>
              <w:rPr>
                <w:color w:val="000000"/>
              </w:rPr>
              <w:t>ARCollections</w:t>
            </w:r>
            <w:proofErr w:type="spellEnd"/>
            <w:r>
              <w:rPr>
                <w:color w:val="000000"/>
              </w:rPr>
              <w:t>-Spire)</w:t>
            </w:r>
          </w:p>
        </w:tc>
      </w:tr>
      <w:tr w:rsidR="00890993" w14:paraId="184FBB90" w14:textId="77777777">
        <w:trPr>
          <w:jc w:val="center"/>
        </w:trPr>
        <w:tc>
          <w:tcPr>
            <w:tcW w:w="2800" w:type="dxa"/>
            <w:shd w:val="clear" w:color="auto" w:fill="EBF1F5"/>
          </w:tcPr>
          <w:p w14:paraId="44323FCD" w14:textId="77777777" w:rsidR="00000000" w:rsidRDefault="00000000"/>
        </w:tc>
        <w:tc>
          <w:tcPr>
            <w:tcW w:w="6560" w:type="dxa"/>
            <w:shd w:val="clear" w:color="auto" w:fill="FFFFFF"/>
          </w:tcPr>
          <w:p w14:paraId="56C68100" w14:textId="77777777" w:rsidR="00890993" w:rsidRDefault="00E31FE5">
            <w:r>
              <w:rPr>
                <w:color w:val="000000"/>
              </w:rPr>
              <w:t>Angular Frontend Core Team</w:t>
            </w:r>
          </w:p>
        </w:tc>
      </w:tr>
      <w:tr w:rsidR="00890993" w14:paraId="2D908293" w14:textId="77777777">
        <w:trPr>
          <w:jc w:val="center"/>
        </w:trPr>
        <w:tc>
          <w:tcPr>
            <w:tcW w:w="2800" w:type="dxa"/>
            <w:shd w:val="clear" w:color="auto" w:fill="EBF1F5"/>
          </w:tcPr>
          <w:p w14:paraId="45DB3FA1" w14:textId="77777777" w:rsidR="00890993" w:rsidRDefault="00E31FE5">
            <w:r>
              <w:rPr>
                <w:b/>
                <w:color w:val="1F4E79"/>
              </w:rPr>
              <w:t>Status</w:t>
            </w:r>
          </w:p>
        </w:tc>
        <w:tc>
          <w:tcPr>
            <w:tcW w:w="6560" w:type="dxa"/>
            <w:shd w:val="clear" w:color="auto" w:fill="FFFFFF"/>
          </w:tcPr>
          <w:p w14:paraId="0724E5CC" w14:textId="77777777" w:rsidR="00890993" w:rsidRDefault="00E31FE5">
            <w:r>
              <w:rPr>
                <w:color w:val="000000"/>
              </w:rPr>
              <w:t>Completed</w:t>
            </w:r>
          </w:p>
        </w:tc>
      </w:tr>
      <w:tr w:rsidR="00890993" w14:paraId="6BF8DCF8" w14:textId="77777777">
        <w:trPr>
          <w:jc w:val="center"/>
        </w:trPr>
        <w:tc>
          <w:tcPr>
            <w:tcW w:w="2800" w:type="dxa"/>
            <w:shd w:val="clear" w:color="auto" w:fill="EBF1F5"/>
          </w:tcPr>
          <w:p w14:paraId="1BEE1579" w14:textId="77777777" w:rsidR="00890993" w:rsidRDefault="00E31FE5">
            <w:r>
              <w:rPr>
                <w:b/>
                <w:color w:val="1F4E79"/>
              </w:rPr>
              <w:t>Feature Module Path</w:t>
            </w:r>
          </w:p>
        </w:tc>
        <w:tc>
          <w:tcPr>
            <w:tcW w:w="6560" w:type="dxa"/>
            <w:shd w:val="clear" w:color="auto" w:fill="FFFFFF"/>
          </w:tcPr>
          <w:p w14:paraId="17BA9528" w14:textId="77777777" w:rsidR="00890993" w:rsidRDefault="00E31FE5">
            <w:r>
              <w:rPr>
                <w:color w:val="000000"/>
              </w:rPr>
              <w:t>src/app/components/sales/ar-collection-component/ar-collection-dashboard/ar-collection-dashboard.ts</w:t>
            </w:r>
          </w:p>
        </w:tc>
      </w:tr>
      <w:tr w:rsidR="00890993" w14:paraId="1031757B" w14:textId="77777777">
        <w:trPr>
          <w:jc w:val="center"/>
        </w:trPr>
        <w:tc>
          <w:tcPr>
            <w:tcW w:w="2800" w:type="dxa"/>
            <w:shd w:val="clear" w:color="auto" w:fill="EBF1F5"/>
          </w:tcPr>
          <w:p w14:paraId="45421433" w14:textId="77777777" w:rsidR="00890993" w:rsidRDefault="00E31FE5">
            <w:r>
              <w:rPr>
                <w:b/>
                <w:color w:val="1F4E79"/>
              </w:rPr>
              <w:t>Route Prefix</w:t>
            </w:r>
          </w:p>
        </w:tc>
        <w:tc>
          <w:tcPr>
            <w:tcW w:w="6560" w:type="dxa"/>
            <w:shd w:val="clear" w:color="auto" w:fill="FFFFFF"/>
          </w:tcPr>
          <w:p w14:paraId="130DB6FB" w14:textId="77777777" w:rsidR="00890993" w:rsidRDefault="00E31FE5">
            <w:r>
              <w:rPr>
                <w:color w:val="000000"/>
              </w:rPr>
              <w:t>/</w:t>
            </w:r>
            <w:proofErr w:type="spellStart"/>
            <w:r>
              <w:rPr>
                <w:color w:val="000000"/>
              </w:rPr>
              <w:t>arCollection</w:t>
            </w:r>
            <w:proofErr w:type="spellEnd"/>
          </w:p>
        </w:tc>
      </w:tr>
      <w:tr w:rsidR="00890993" w14:paraId="1303EF5B" w14:textId="77777777">
        <w:trPr>
          <w:jc w:val="center"/>
        </w:trPr>
        <w:tc>
          <w:tcPr>
            <w:tcW w:w="2800" w:type="dxa"/>
            <w:shd w:val="clear" w:color="auto" w:fill="EBF1F5"/>
          </w:tcPr>
          <w:p w14:paraId="5474AF4C" w14:textId="77777777" w:rsidR="00890993" w:rsidRDefault="00E31FE5">
            <w:r>
              <w:rPr>
                <w:b/>
                <w:color w:val="1F4E79"/>
              </w:rPr>
              <w:t>Short Description</w:t>
            </w:r>
          </w:p>
        </w:tc>
        <w:tc>
          <w:tcPr>
            <w:tcW w:w="6560" w:type="dxa"/>
            <w:shd w:val="clear" w:color="auto" w:fill="FFFFFF"/>
          </w:tcPr>
          <w:p w14:paraId="1B75D89E" w14:textId="77777777" w:rsidR="00890993" w:rsidRDefault="00E31FE5">
            <w:r>
              <w:rPr>
                <w:color w:val="000000"/>
              </w:rPr>
              <w:t>Comprehensive debt collection suite allowing credit specialists to monitor aged balances by territory groups, manage collector user portfolios, log customer collection contact notes, and dispatch batch payment reminder notices.</w:t>
            </w:r>
          </w:p>
        </w:tc>
      </w:tr>
    </w:tbl>
    <w:p w14:paraId="19023440" w14:textId="77777777" w:rsidR="00890993" w:rsidRDefault="00890993">
      <w:pPr>
        <w:spacing w:after="100"/>
      </w:pPr>
    </w:p>
    <w:p w14:paraId="049B4BF4"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939"/>
        <w:gridCol w:w="3385"/>
        <w:gridCol w:w="1322"/>
        <w:gridCol w:w="1698"/>
      </w:tblGrid>
      <w:tr w:rsidR="00890993" w14:paraId="5F8CD3B7" w14:textId="77777777">
        <w:trPr>
          <w:tblHeader/>
          <w:jc w:val="center"/>
        </w:trPr>
        <w:tc>
          <w:tcPr>
            <w:tcW w:w="2600" w:type="dxa"/>
            <w:shd w:val="clear" w:color="auto" w:fill="1F4E79"/>
          </w:tcPr>
          <w:p w14:paraId="54BD74CE" w14:textId="77777777" w:rsidR="00890993" w:rsidRDefault="00E31FE5">
            <w:r>
              <w:rPr>
                <w:b/>
                <w:color w:val="FFFFFF"/>
              </w:rPr>
              <w:t>Path</w:t>
            </w:r>
          </w:p>
        </w:tc>
        <w:tc>
          <w:tcPr>
            <w:tcW w:w="2600" w:type="dxa"/>
            <w:shd w:val="clear" w:color="auto" w:fill="1F4E79"/>
          </w:tcPr>
          <w:p w14:paraId="0336E047" w14:textId="77777777" w:rsidR="00890993" w:rsidRDefault="00E31FE5">
            <w:r>
              <w:rPr>
                <w:b/>
                <w:color w:val="FFFFFF"/>
              </w:rPr>
              <w:t>Component</w:t>
            </w:r>
          </w:p>
        </w:tc>
        <w:tc>
          <w:tcPr>
            <w:tcW w:w="1600" w:type="dxa"/>
            <w:shd w:val="clear" w:color="auto" w:fill="1F4E79"/>
          </w:tcPr>
          <w:p w14:paraId="6B46A44F" w14:textId="77777777" w:rsidR="00890993" w:rsidRDefault="00E31FE5">
            <w:r>
              <w:rPr>
                <w:b/>
                <w:color w:val="FFFFFF"/>
              </w:rPr>
              <w:t>Guard</w:t>
            </w:r>
          </w:p>
        </w:tc>
        <w:tc>
          <w:tcPr>
            <w:tcW w:w="2560" w:type="dxa"/>
            <w:shd w:val="clear" w:color="auto" w:fill="1F4E79"/>
          </w:tcPr>
          <w:p w14:paraId="101A6477" w14:textId="77777777" w:rsidR="00890993" w:rsidRDefault="00E31FE5">
            <w:r>
              <w:rPr>
                <w:b/>
                <w:color w:val="FFFFFF"/>
              </w:rPr>
              <w:t>Description</w:t>
            </w:r>
          </w:p>
        </w:tc>
      </w:tr>
      <w:tr w:rsidR="00890993" w14:paraId="4CEFD7CC" w14:textId="77777777">
        <w:trPr>
          <w:jc w:val="center"/>
        </w:trPr>
        <w:tc>
          <w:tcPr>
            <w:tcW w:w="2600" w:type="dxa"/>
            <w:shd w:val="clear" w:color="auto" w:fill="FFFFFF"/>
          </w:tcPr>
          <w:p w14:paraId="38A2ECF2" w14:textId="77777777" w:rsidR="00890993" w:rsidRDefault="00E31FE5">
            <w:r>
              <w:rPr>
                <w:color w:val="000000"/>
              </w:rPr>
              <w:t>/</w:t>
            </w:r>
            <w:proofErr w:type="spellStart"/>
            <w:r>
              <w:rPr>
                <w:color w:val="000000"/>
              </w:rPr>
              <w:t>arCollection</w:t>
            </w:r>
            <w:proofErr w:type="spellEnd"/>
          </w:p>
        </w:tc>
        <w:tc>
          <w:tcPr>
            <w:tcW w:w="2600" w:type="dxa"/>
            <w:shd w:val="clear" w:color="auto" w:fill="FFFFFF"/>
          </w:tcPr>
          <w:p w14:paraId="5D68D51B" w14:textId="77777777" w:rsidR="00890993" w:rsidRDefault="00E31FE5">
            <w:proofErr w:type="spellStart"/>
            <w:r>
              <w:rPr>
                <w:color w:val="000000"/>
              </w:rPr>
              <w:t>ArCollectionDashboardComponent</w:t>
            </w:r>
            <w:proofErr w:type="spellEnd"/>
          </w:p>
        </w:tc>
        <w:tc>
          <w:tcPr>
            <w:tcW w:w="1600" w:type="dxa"/>
            <w:shd w:val="clear" w:color="auto" w:fill="FFFFFF"/>
          </w:tcPr>
          <w:p w14:paraId="19C45ACE"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c>
          <w:tcPr>
            <w:tcW w:w="2560" w:type="dxa"/>
            <w:shd w:val="clear" w:color="auto" w:fill="FFFFFF"/>
          </w:tcPr>
          <w:p w14:paraId="1CDC5D31" w14:textId="77777777" w:rsidR="00890993" w:rsidRDefault="00E31FE5">
            <w:r>
              <w:rPr>
                <w:color w:val="000000"/>
              </w:rPr>
              <w:t>Lazy-loaded parent dashboard container for accounts receivable debt recovery suite.</w:t>
            </w:r>
          </w:p>
        </w:tc>
      </w:tr>
      <w:tr w:rsidR="00890993" w14:paraId="514FE756" w14:textId="77777777">
        <w:trPr>
          <w:jc w:val="center"/>
        </w:trPr>
        <w:tc>
          <w:tcPr>
            <w:tcW w:w="2600" w:type="dxa"/>
            <w:shd w:val="clear" w:color="auto" w:fill="F2F5F8"/>
          </w:tcPr>
          <w:p w14:paraId="28369363" w14:textId="77777777" w:rsidR="00890993" w:rsidRDefault="00E31FE5">
            <w:r>
              <w:rPr>
                <w:color w:val="000000"/>
              </w:rPr>
              <w:t>/</w:t>
            </w:r>
            <w:proofErr w:type="spellStart"/>
            <w:r>
              <w:rPr>
                <w:color w:val="000000"/>
              </w:rPr>
              <w:t>arCollection</w:t>
            </w:r>
            <w:proofErr w:type="spellEnd"/>
            <w:r>
              <w:rPr>
                <w:color w:val="000000"/>
              </w:rPr>
              <w:t>/users</w:t>
            </w:r>
          </w:p>
        </w:tc>
        <w:tc>
          <w:tcPr>
            <w:tcW w:w="2600" w:type="dxa"/>
            <w:shd w:val="clear" w:color="auto" w:fill="F2F5F8"/>
          </w:tcPr>
          <w:p w14:paraId="50C1147B" w14:textId="77777777" w:rsidR="00890993" w:rsidRDefault="00E31FE5">
            <w:proofErr w:type="spellStart"/>
            <w:r>
              <w:rPr>
                <w:color w:val="000000"/>
              </w:rPr>
              <w:t>ArCollectionUsersComponent</w:t>
            </w:r>
            <w:proofErr w:type="spellEnd"/>
          </w:p>
        </w:tc>
        <w:tc>
          <w:tcPr>
            <w:tcW w:w="1600" w:type="dxa"/>
            <w:shd w:val="clear" w:color="auto" w:fill="F2F5F8"/>
          </w:tcPr>
          <w:p w14:paraId="1A3B9285" w14:textId="77777777" w:rsidR="00890993" w:rsidRDefault="00E31FE5">
            <w:proofErr w:type="spellStart"/>
            <w:r>
              <w:rPr>
                <w:color w:val="000000"/>
              </w:rPr>
              <w:t>AuthGuard</w:t>
            </w:r>
            <w:proofErr w:type="spellEnd"/>
          </w:p>
        </w:tc>
        <w:tc>
          <w:tcPr>
            <w:tcW w:w="2560" w:type="dxa"/>
            <w:shd w:val="clear" w:color="auto" w:fill="F2F5F8"/>
          </w:tcPr>
          <w:p w14:paraId="7A70B801" w14:textId="77777777" w:rsidR="00890993" w:rsidRDefault="00E31FE5">
            <w:r>
              <w:rPr>
                <w:color w:val="000000"/>
              </w:rPr>
              <w:t>Manages collection specialist user account profiles and collection portfolios.</w:t>
            </w:r>
          </w:p>
        </w:tc>
      </w:tr>
      <w:tr w:rsidR="00890993" w14:paraId="17747BA6" w14:textId="77777777">
        <w:trPr>
          <w:jc w:val="center"/>
        </w:trPr>
        <w:tc>
          <w:tcPr>
            <w:tcW w:w="2600" w:type="dxa"/>
            <w:shd w:val="clear" w:color="auto" w:fill="FFFFFF"/>
          </w:tcPr>
          <w:p w14:paraId="016ABA85" w14:textId="77777777" w:rsidR="00890993" w:rsidRDefault="00E31FE5">
            <w:r>
              <w:rPr>
                <w:color w:val="000000"/>
              </w:rPr>
              <w:t>/</w:t>
            </w:r>
            <w:proofErr w:type="spellStart"/>
            <w:r>
              <w:rPr>
                <w:color w:val="000000"/>
              </w:rPr>
              <w:t>arCollection</w:t>
            </w:r>
            <w:proofErr w:type="spellEnd"/>
            <w:r>
              <w:rPr>
                <w:color w:val="000000"/>
              </w:rPr>
              <w:t>/groups</w:t>
            </w:r>
          </w:p>
        </w:tc>
        <w:tc>
          <w:tcPr>
            <w:tcW w:w="2600" w:type="dxa"/>
            <w:shd w:val="clear" w:color="auto" w:fill="FFFFFF"/>
          </w:tcPr>
          <w:p w14:paraId="76821F7C" w14:textId="77777777" w:rsidR="00890993" w:rsidRDefault="00E31FE5">
            <w:proofErr w:type="spellStart"/>
            <w:r>
              <w:rPr>
                <w:color w:val="000000"/>
              </w:rPr>
              <w:t>ArCollectionGroupsComponent</w:t>
            </w:r>
            <w:proofErr w:type="spellEnd"/>
          </w:p>
        </w:tc>
        <w:tc>
          <w:tcPr>
            <w:tcW w:w="1600" w:type="dxa"/>
            <w:shd w:val="clear" w:color="auto" w:fill="FFFFFF"/>
          </w:tcPr>
          <w:p w14:paraId="78FEC777" w14:textId="77777777" w:rsidR="00890993" w:rsidRDefault="00E31FE5">
            <w:proofErr w:type="spellStart"/>
            <w:r>
              <w:rPr>
                <w:color w:val="000000"/>
              </w:rPr>
              <w:t>AuthGuard</w:t>
            </w:r>
            <w:proofErr w:type="spellEnd"/>
          </w:p>
        </w:tc>
        <w:tc>
          <w:tcPr>
            <w:tcW w:w="2560" w:type="dxa"/>
            <w:shd w:val="clear" w:color="auto" w:fill="FFFFFF"/>
          </w:tcPr>
          <w:p w14:paraId="61370981" w14:textId="77777777" w:rsidR="00890993" w:rsidRDefault="00E31FE5">
            <w:r>
              <w:rPr>
                <w:color w:val="000000"/>
              </w:rPr>
              <w:t>Configures territory grouping criteria and aging bucket rules.</w:t>
            </w:r>
          </w:p>
        </w:tc>
      </w:tr>
      <w:tr w:rsidR="00890993" w14:paraId="6BD2F6CD" w14:textId="77777777">
        <w:trPr>
          <w:jc w:val="center"/>
        </w:trPr>
        <w:tc>
          <w:tcPr>
            <w:tcW w:w="2600" w:type="dxa"/>
            <w:shd w:val="clear" w:color="auto" w:fill="F2F5F8"/>
          </w:tcPr>
          <w:p w14:paraId="6AB8445A" w14:textId="77777777" w:rsidR="00890993" w:rsidRDefault="00E31FE5">
            <w:r>
              <w:rPr>
                <w:color w:val="000000"/>
              </w:rPr>
              <w:t>/</w:t>
            </w:r>
            <w:proofErr w:type="spellStart"/>
            <w:r>
              <w:rPr>
                <w:color w:val="000000"/>
              </w:rPr>
              <w:t>arCollection</w:t>
            </w:r>
            <w:proofErr w:type="spellEnd"/>
            <w:r>
              <w:rPr>
                <w:color w:val="000000"/>
              </w:rPr>
              <w:t>/review</w:t>
            </w:r>
          </w:p>
        </w:tc>
        <w:tc>
          <w:tcPr>
            <w:tcW w:w="2600" w:type="dxa"/>
            <w:shd w:val="clear" w:color="auto" w:fill="F2F5F8"/>
          </w:tcPr>
          <w:p w14:paraId="3A23219D" w14:textId="77777777" w:rsidR="00890993" w:rsidRDefault="00E31FE5">
            <w:proofErr w:type="spellStart"/>
            <w:r>
              <w:rPr>
                <w:color w:val="000000"/>
              </w:rPr>
              <w:t>ArCollectionReviewComponent</w:t>
            </w:r>
            <w:proofErr w:type="spellEnd"/>
          </w:p>
        </w:tc>
        <w:tc>
          <w:tcPr>
            <w:tcW w:w="1600" w:type="dxa"/>
            <w:shd w:val="clear" w:color="auto" w:fill="F2F5F8"/>
          </w:tcPr>
          <w:p w14:paraId="70CD539B" w14:textId="77777777" w:rsidR="00890993" w:rsidRDefault="00E31FE5">
            <w:proofErr w:type="spellStart"/>
            <w:r>
              <w:rPr>
                <w:color w:val="000000"/>
              </w:rPr>
              <w:t>AuthGuard</w:t>
            </w:r>
            <w:proofErr w:type="spellEnd"/>
          </w:p>
        </w:tc>
        <w:tc>
          <w:tcPr>
            <w:tcW w:w="2560" w:type="dxa"/>
            <w:shd w:val="clear" w:color="auto" w:fill="F2F5F8"/>
          </w:tcPr>
          <w:p w14:paraId="100D5DC5" w14:textId="77777777" w:rsidR="00890993" w:rsidRDefault="00E31FE5">
            <w:r>
              <w:rPr>
                <w:color w:val="000000"/>
              </w:rPr>
              <w:t xml:space="preserve">Primary debtor review </w:t>
            </w:r>
            <w:r>
              <w:rPr>
                <w:color w:val="000000"/>
              </w:rPr>
              <w:lastRenderedPageBreak/>
              <w:t>screen showcasing aged accounts and transaction breakdown.</w:t>
            </w:r>
          </w:p>
        </w:tc>
      </w:tr>
      <w:tr w:rsidR="00890993" w14:paraId="67C3B938" w14:textId="77777777">
        <w:trPr>
          <w:jc w:val="center"/>
        </w:trPr>
        <w:tc>
          <w:tcPr>
            <w:tcW w:w="2600" w:type="dxa"/>
            <w:shd w:val="clear" w:color="auto" w:fill="FFFFFF"/>
          </w:tcPr>
          <w:p w14:paraId="17530512" w14:textId="77777777" w:rsidR="00890993" w:rsidRDefault="00E31FE5">
            <w:r>
              <w:rPr>
                <w:color w:val="000000"/>
              </w:rPr>
              <w:lastRenderedPageBreak/>
              <w:t>/</w:t>
            </w:r>
            <w:proofErr w:type="spellStart"/>
            <w:r>
              <w:rPr>
                <w:color w:val="000000"/>
              </w:rPr>
              <w:t>arCollection</w:t>
            </w:r>
            <w:proofErr w:type="spellEnd"/>
            <w:r>
              <w:rPr>
                <w:color w:val="000000"/>
              </w:rPr>
              <w:t>/report</w:t>
            </w:r>
          </w:p>
        </w:tc>
        <w:tc>
          <w:tcPr>
            <w:tcW w:w="2600" w:type="dxa"/>
            <w:shd w:val="clear" w:color="auto" w:fill="FFFFFF"/>
          </w:tcPr>
          <w:p w14:paraId="66F63AE9" w14:textId="77777777" w:rsidR="00890993" w:rsidRDefault="00E31FE5">
            <w:proofErr w:type="spellStart"/>
            <w:r>
              <w:rPr>
                <w:color w:val="000000"/>
              </w:rPr>
              <w:t>ArReportComponent</w:t>
            </w:r>
            <w:proofErr w:type="spellEnd"/>
          </w:p>
        </w:tc>
        <w:tc>
          <w:tcPr>
            <w:tcW w:w="1600" w:type="dxa"/>
            <w:shd w:val="clear" w:color="auto" w:fill="FFFFFF"/>
          </w:tcPr>
          <w:p w14:paraId="0F3EDF67" w14:textId="77777777" w:rsidR="00890993" w:rsidRDefault="00E31FE5">
            <w:proofErr w:type="spellStart"/>
            <w:r>
              <w:rPr>
                <w:color w:val="000000"/>
              </w:rPr>
              <w:t>AuthGuard</w:t>
            </w:r>
            <w:proofErr w:type="spellEnd"/>
          </w:p>
        </w:tc>
        <w:tc>
          <w:tcPr>
            <w:tcW w:w="2560" w:type="dxa"/>
            <w:shd w:val="clear" w:color="auto" w:fill="FFFFFF"/>
          </w:tcPr>
          <w:p w14:paraId="7A0D3553" w14:textId="77777777" w:rsidR="00890993" w:rsidRDefault="00E31FE5">
            <w:r>
              <w:rPr>
                <w:color w:val="000000"/>
              </w:rPr>
              <w:t>Generates receivable aging summary workbooks and financial KPI charts.</w:t>
            </w:r>
          </w:p>
        </w:tc>
      </w:tr>
      <w:tr w:rsidR="00890993" w14:paraId="7C916B6C" w14:textId="77777777">
        <w:trPr>
          <w:jc w:val="center"/>
        </w:trPr>
        <w:tc>
          <w:tcPr>
            <w:tcW w:w="2600" w:type="dxa"/>
            <w:shd w:val="clear" w:color="auto" w:fill="F2F5F8"/>
          </w:tcPr>
          <w:p w14:paraId="5AA59426"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commentReview</w:t>
            </w:r>
            <w:proofErr w:type="spellEnd"/>
          </w:p>
        </w:tc>
        <w:tc>
          <w:tcPr>
            <w:tcW w:w="2600" w:type="dxa"/>
            <w:shd w:val="clear" w:color="auto" w:fill="F2F5F8"/>
          </w:tcPr>
          <w:p w14:paraId="1D316AD8" w14:textId="77777777" w:rsidR="00890993" w:rsidRDefault="00E31FE5">
            <w:proofErr w:type="spellStart"/>
            <w:r>
              <w:rPr>
                <w:color w:val="000000"/>
              </w:rPr>
              <w:t>CommentReviewComponent</w:t>
            </w:r>
            <w:proofErr w:type="spellEnd"/>
          </w:p>
        </w:tc>
        <w:tc>
          <w:tcPr>
            <w:tcW w:w="1600" w:type="dxa"/>
            <w:shd w:val="clear" w:color="auto" w:fill="F2F5F8"/>
          </w:tcPr>
          <w:p w14:paraId="0BDCAFAC" w14:textId="77777777" w:rsidR="00890993" w:rsidRDefault="00E31FE5">
            <w:proofErr w:type="spellStart"/>
            <w:r>
              <w:rPr>
                <w:color w:val="000000"/>
              </w:rPr>
              <w:t>AuthGuard</w:t>
            </w:r>
            <w:proofErr w:type="spellEnd"/>
          </w:p>
        </w:tc>
        <w:tc>
          <w:tcPr>
            <w:tcW w:w="2560" w:type="dxa"/>
            <w:shd w:val="clear" w:color="auto" w:fill="F2F5F8"/>
          </w:tcPr>
          <w:p w14:paraId="2C4C0CBD" w14:textId="77777777" w:rsidR="00890993" w:rsidRDefault="00E31FE5">
            <w:r>
              <w:rPr>
                <w:color w:val="000000"/>
              </w:rPr>
              <w:t>Central log for monitoring telephone dunning contact histories and collection notes.</w:t>
            </w:r>
          </w:p>
        </w:tc>
      </w:tr>
      <w:tr w:rsidR="00890993" w14:paraId="1136F641" w14:textId="77777777">
        <w:trPr>
          <w:jc w:val="center"/>
        </w:trPr>
        <w:tc>
          <w:tcPr>
            <w:tcW w:w="2600" w:type="dxa"/>
            <w:shd w:val="clear" w:color="auto" w:fill="FFFFFF"/>
          </w:tcPr>
          <w:p w14:paraId="71D31A59"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w:t>
            </w:r>
            <w:proofErr w:type="spellEnd"/>
          </w:p>
        </w:tc>
        <w:tc>
          <w:tcPr>
            <w:tcW w:w="2600" w:type="dxa"/>
            <w:shd w:val="clear" w:color="auto" w:fill="FFFFFF"/>
          </w:tcPr>
          <w:p w14:paraId="4AA6BBF2" w14:textId="77777777" w:rsidR="00890993" w:rsidRDefault="00E31FE5">
            <w:proofErr w:type="spellStart"/>
            <w:r>
              <w:rPr>
                <w:color w:val="000000"/>
              </w:rPr>
              <w:t>GlActivityComponent</w:t>
            </w:r>
            <w:proofErr w:type="spellEnd"/>
          </w:p>
        </w:tc>
        <w:tc>
          <w:tcPr>
            <w:tcW w:w="1600" w:type="dxa"/>
            <w:shd w:val="clear" w:color="auto" w:fill="FFFFFF"/>
          </w:tcPr>
          <w:p w14:paraId="7985173D" w14:textId="77777777" w:rsidR="00890993" w:rsidRDefault="00E31FE5">
            <w:proofErr w:type="spellStart"/>
            <w:r>
              <w:rPr>
                <w:color w:val="000000"/>
              </w:rPr>
              <w:t>AuthGuard</w:t>
            </w:r>
            <w:proofErr w:type="spellEnd"/>
          </w:p>
        </w:tc>
        <w:tc>
          <w:tcPr>
            <w:tcW w:w="2560" w:type="dxa"/>
            <w:shd w:val="clear" w:color="auto" w:fill="FFFFFF"/>
          </w:tcPr>
          <w:p w14:paraId="01D987AF" w14:textId="77777777" w:rsidR="00890993" w:rsidRDefault="00E31FE5">
            <w:r>
              <w:rPr>
                <w:color w:val="000000"/>
              </w:rPr>
              <w:t>Provides general ledger activity drilldown for associated collection transactions.</w:t>
            </w:r>
          </w:p>
        </w:tc>
      </w:tr>
      <w:tr w:rsidR="00890993" w14:paraId="3C2FED68" w14:textId="77777777">
        <w:trPr>
          <w:jc w:val="center"/>
        </w:trPr>
        <w:tc>
          <w:tcPr>
            <w:tcW w:w="2600" w:type="dxa"/>
            <w:shd w:val="clear" w:color="auto" w:fill="F2F5F8"/>
          </w:tcPr>
          <w:p w14:paraId="0491DF81"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batchNotice</w:t>
            </w:r>
            <w:proofErr w:type="spellEnd"/>
          </w:p>
        </w:tc>
        <w:tc>
          <w:tcPr>
            <w:tcW w:w="2600" w:type="dxa"/>
            <w:shd w:val="clear" w:color="auto" w:fill="F2F5F8"/>
          </w:tcPr>
          <w:p w14:paraId="6B3811B5" w14:textId="77777777" w:rsidR="00890993" w:rsidRDefault="00E31FE5">
            <w:proofErr w:type="spellStart"/>
            <w:r>
              <w:rPr>
                <w:color w:val="000000"/>
              </w:rPr>
              <w:t>BatchOutputNoticeComponent</w:t>
            </w:r>
            <w:proofErr w:type="spellEnd"/>
          </w:p>
        </w:tc>
        <w:tc>
          <w:tcPr>
            <w:tcW w:w="1600" w:type="dxa"/>
            <w:shd w:val="clear" w:color="auto" w:fill="F2F5F8"/>
          </w:tcPr>
          <w:p w14:paraId="610C2F48" w14:textId="77777777" w:rsidR="00890993" w:rsidRDefault="00E31FE5">
            <w:proofErr w:type="spellStart"/>
            <w:r>
              <w:rPr>
                <w:color w:val="000000"/>
              </w:rPr>
              <w:t>AuthGuard</w:t>
            </w:r>
            <w:proofErr w:type="spellEnd"/>
          </w:p>
        </w:tc>
        <w:tc>
          <w:tcPr>
            <w:tcW w:w="2560" w:type="dxa"/>
            <w:shd w:val="clear" w:color="auto" w:fill="F2F5F8"/>
          </w:tcPr>
          <w:p w14:paraId="2B7ED7F7" w14:textId="77777777" w:rsidR="00890993" w:rsidRDefault="00E31FE5">
            <w:r>
              <w:rPr>
                <w:color w:val="000000"/>
              </w:rPr>
              <w:t xml:space="preserve">Automates batch generation and emailing of </w:t>
            </w:r>
            <w:proofErr w:type="spellStart"/>
            <w:r>
              <w:rPr>
                <w:color w:val="000000"/>
              </w:rPr>
              <w:t>debtorcollection</w:t>
            </w:r>
            <w:proofErr w:type="spellEnd"/>
            <w:r>
              <w:rPr>
                <w:color w:val="000000"/>
              </w:rPr>
              <w:t xml:space="preserve"> reminder notices.</w:t>
            </w:r>
          </w:p>
        </w:tc>
      </w:tr>
    </w:tbl>
    <w:p w14:paraId="15B37DFC" w14:textId="77777777" w:rsidR="00890993" w:rsidRDefault="00890993">
      <w:pPr>
        <w:spacing w:after="100"/>
      </w:pPr>
    </w:p>
    <w:p w14:paraId="21F4DFCD"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5"/>
        <w:gridCol w:w="2497"/>
        <w:gridCol w:w="3253"/>
      </w:tblGrid>
      <w:tr w:rsidR="00890993" w14:paraId="1274F9D8" w14:textId="77777777">
        <w:trPr>
          <w:tblHeader/>
          <w:jc w:val="center"/>
        </w:trPr>
        <w:tc>
          <w:tcPr>
            <w:tcW w:w="700" w:type="dxa"/>
            <w:shd w:val="clear" w:color="auto" w:fill="1F4E79"/>
          </w:tcPr>
          <w:p w14:paraId="4A3A783D" w14:textId="77777777" w:rsidR="00890993" w:rsidRDefault="00E31FE5">
            <w:r>
              <w:rPr>
                <w:b/>
                <w:color w:val="FFFFFF"/>
              </w:rPr>
              <w:lastRenderedPageBreak/>
              <w:t>#</w:t>
            </w:r>
          </w:p>
        </w:tc>
        <w:tc>
          <w:tcPr>
            <w:tcW w:w="2900" w:type="dxa"/>
            <w:shd w:val="clear" w:color="auto" w:fill="1F4E79"/>
          </w:tcPr>
          <w:p w14:paraId="4023A1EA" w14:textId="77777777" w:rsidR="00890993" w:rsidRDefault="00E31FE5">
            <w:r>
              <w:rPr>
                <w:b/>
                <w:color w:val="FFFFFF"/>
              </w:rPr>
              <w:t>Screen</w:t>
            </w:r>
          </w:p>
        </w:tc>
        <w:tc>
          <w:tcPr>
            <w:tcW w:w="2500" w:type="dxa"/>
            <w:shd w:val="clear" w:color="auto" w:fill="1F4E79"/>
          </w:tcPr>
          <w:p w14:paraId="32075B1C" w14:textId="77777777" w:rsidR="00890993" w:rsidRDefault="00E31FE5">
            <w:r>
              <w:rPr>
                <w:b/>
                <w:color w:val="FFFFFF"/>
              </w:rPr>
              <w:t>Primary Data Source</w:t>
            </w:r>
          </w:p>
        </w:tc>
        <w:tc>
          <w:tcPr>
            <w:tcW w:w="3260" w:type="dxa"/>
            <w:shd w:val="clear" w:color="auto" w:fill="1F4E79"/>
          </w:tcPr>
          <w:p w14:paraId="5F3F177D" w14:textId="77777777" w:rsidR="00890993" w:rsidRDefault="00E31FE5">
            <w:r>
              <w:rPr>
                <w:b/>
                <w:color w:val="FFFFFF"/>
              </w:rPr>
              <w:t>Purpose</w:t>
            </w:r>
          </w:p>
        </w:tc>
      </w:tr>
      <w:tr w:rsidR="00890993" w14:paraId="12AED448" w14:textId="77777777">
        <w:trPr>
          <w:jc w:val="center"/>
        </w:trPr>
        <w:tc>
          <w:tcPr>
            <w:tcW w:w="700" w:type="dxa"/>
            <w:shd w:val="clear" w:color="auto" w:fill="FFFFFF"/>
          </w:tcPr>
          <w:p w14:paraId="2CA1885F" w14:textId="77777777" w:rsidR="00890993" w:rsidRDefault="00E31FE5">
            <w:r>
              <w:rPr>
                <w:color w:val="000000"/>
              </w:rPr>
              <w:t>1</w:t>
            </w:r>
          </w:p>
        </w:tc>
        <w:tc>
          <w:tcPr>
            <w:tcW w:w="2900" w:type="dxa"/>
            <w:shd w:val="clear" w:color="auto" w:fill="FFFFFF"/>
          </w:tcPr>
          <w:p w14:paraId="4BF96121" w14:textId="77777777" w:rsidR="00890993" w:rsidRDefault="00E31FE5">
            <w:r>
              <w:rPr>
                <w:color w:val="000000"/>
              </w:rPr>
              <w:t>Accounts Receivable Collections &amp; Debtor Aging Review</w:t>
            </w:r>
          </w:p>
        </w:tc>
        <w:tc>
          <w:tcPr>
            <w:tcW w:w="2500" w:type="dxa"/>
            <w:shd w:val="clear" w:color="auto" w:fill="FFFFFF"/>
          </w:tcPr>
          <w:p w14:paraId="391006CE" w14:textId="77777777" w:rsidR="00890993" w:rsidRDefault="00E31FE5">
            <w:proofErr w:type="spellStart"/>
            <w:r>
              <w:rPr>
                <w:color w:val="000000"/>
              </w:rPr>
              <w:t>ARCollections</w:t>
            </w:r>
            <w:proofErr w:type="spellEnd"/>
            <w:r>
              <w:rPr>
                <w:color w:val="000000"/>
              </w:rPr>
              <w:t xml:space="preserve"> API &amp; Spire AR Ledger</w:t>
            </w:r>
          </w:p>
        </w:tc>
        <w:tc>
          <w:tcPr>
            <w:tcW w:w="3260" w:type="dxa"/>
            <w:shd w:val="clear" w:color="auto" w:fill="FFFFFF"/>
          </w:tcPr>
          <w:p w14:paraId="36E1E22E" w14:textId="77777777" w:rsidR="00890993" w:rsidRDefault="00E31FE5">
            <w:r>
              <w:rPr>
                <w:color w:val="000000"/>
              </w:rPr>
              <w:t>Debtor monitoring, territory grouping, transaction drilldown, and inline updates.</w:t>
            </w:r>
          </w:p>
        </w:tc>
      </w:tr>
      <w:tr w:rsidR="00890993" w14:paraId="6E5315DF" w14:textId="77777777">
        <w:trPr>
          <w:jc w:val="center"/>
        </w:trPr>
        <w:tc>
          <w:tcPr>
            <w:tcW w:w="700" w:type="dxa"/>
            <w:shd w:val="clear" w:color="auto" w:fill="F2F5F8"/>
          </w:tcPr>
          <w:p w14:paraId="58129244" w14:textId="77777777" w:rsidR="00890993" w:rsidRDefault="00E31FE5">
            <w:r>
              <w:rPr>
                <w:color w:val="000000"/>
              </w:rPr>
              <w:t>2</w:t>
            </w:r>
          </w:p>
        </w:tc>
        <w:tc>
          <w:tcPr>
            <w:tcW w:w="2900" w:type="dxa"/>
            <w:shd w:val="clear" w:color="auto" w:fill="F2F5F8"/>
          </w:tcPr>
          <w:p w14:paraId="5B8218D0" w14:textId="77777777" w:rsidR="00890993" w:rsidRDefault="00E31FE5">
            <w:r>
              <w:rPr>
                <w:color w:val="000000"/>
              </w:rPr>
              <w:t>Collection Dunning Notes &amp; Batch Notice Distribution Desk</w:t>
            </w:r>
          </w:p>
        </w:tc>
        <w:tc>
          <w:tcPr>
            <w:tcW w:w="2500" w:type="dxa"/>
            <w:shd w:val="clear" w:color="auto" w:fill="F2F5F8"/>
          </w:tcPr>
          <w:p w14:paraId="28FEC2CC" w14:textId="77777777" w:rsidR="00890993" w:rsidRDefault="00E31FE5">
            <w:proofErr w:type="spellStart"/>
            <w:r>
              <w:rPr>
                <w:color w:val="000000"/>
              </w:rPr>
              <w:t>ARCollections</w:t>
            </w:r>
            <w:proofErr w:type="spellEnd"/>
            <w:r>
              <w:rPr>
                <w:color w:val="000000"/>
              </w:rPr>
              <w:t xml:space="preserve"> API</w:t>
            </w:r>
          </w:p>
        </w:tc>
        <w:tc>
          <w:tcPr>
            <w:tcW w:w="3260" w:type="dxa"/>
            <w:shd w:val="clear" w:color="auto" w:fill="F2F5F8"/>
          </w:tcPr>
          <w:p w14:paraId="5083E0C7" w14:textId="77777777" w:rsidR="00890993" w:rsidRDefault="00E31FE5">
            <w:r>
              <w:rPr>
                <w:color w:val="000000"/>
              </w:rPr>
              <w:t>Telephone dunning log entries, note history auditing, and automated reminder notices.</w:t>
            </w:r>
          </w:p>
        </w:tc>
      </w:tr>
    </w:tbl>
    <w:p w14:paraId="047AF537" w14:textId="77777777" w:rsidR="00890993" w:rsidRDefault="00890993">
      <w:pPr>
        <w:spacing w:after="120"/>
      </w:pPr>
    </w:p>
    <w:p w14:paraId="7C1DF35A" w14:textId="77777777" w:rsidR="00890993" w:rsidRDefault="00E31FE5">
      <w:pPr>
        <w:spacing w:after="120" w:line="276" w:lineRule="auto"/>
      </w:pPr>
      <w:r>
        <w:rPr>
          <w:b/>
          <w:bCs/>
          <w:color w:val="1F3864"/>
        </w:rPr>
        <w:t>Screen Details</w:t>
      </w:r>
    </w:p>
    <w:p w14:paraId="240DC2A0" w14:textId="77777777" w:rsidR="00890993" w:rsidRDefault="00E31FE5">
      <w:pPr>
        <w:pStyle w:val="Heading4"/>
      </w:pPr>
      <w:r>
        <w:t>Screen Details: AR Collections &amp; Debt Recovery (</w:t>
      </w:r>
      <w:proofErr w:type="spellStart"/>
      <w:r>
        <w:t>ARCollections</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2E8B3F6E" w14:textId="77777777">
        <w:trPr>
          <w:tblHeader/>
          <w:jc w:val="center"/>
        </w:trPr>
        <w:tc>
          <w:tcPr>
            <w:tcW w:w="2600" w:type="dxa"/>
            <w:shd w:val="clear" w:color="auto" w:fill="EBF1F5"/>
          </w:tcPr>
          <w:p w14:paraId="3EF04293" w14:textId="77777777" w:rsidR="00890993" w:rsidRDefault="00E31FE5">
            <w:r>
              <w:rPr>
                <w:b/>
                <w:color w:val="1F4E79"/>
              </w:rPr>
              <w:t>Route</w:t>
            </w:r>
          </w:p>
        </w:tc>
        <w:tc>
          <w:tcPr>
            <w:tcW w:w="6760" w:type="dxa"/>
            <w:shd w:val="clear" w:color="auto" w:fill="FFFFFF"/>
          </w:tcPr>
          <w:p w14:paraId="2236E210" w14:textId="77777777" w:rsidR="00890993" w:rsidRDefault="00E31FE5">
            <w:r>
              <w:rPr>
                <w:color w:val="000000"/>
              </w:rPr>
              <w:t>/</w:t>
            </w:r>
            <w:proofErr w:type="spellStart"/>
            <w:r>
              <w:rPr>
                <w:color w:val="000000"/>
              </w:rPr>
              <w:t>arCollection</w:t>
            </w:r>
            <w:proofErr w:type="spellEnd"/>
          </w:p>
        </w:tc>
      </w:tr>
      <w:tr w:rsidR="00890993" w14:paraId="533FCCE5" w14:textId="77777777">
        <w:trPr>
          <w:jc w:val="center"/>
        </w:trPr>
        <w:tc>
          <w:tcPr>
            <w:tcW w:w="2600" w:type="dxa"/>
            <w:shd w:val="clear" w:color="auto" w:fill="EBF1F5"/>
          </w:tcPr>
          <w:p w14:paraId="2F0D1A9B" w14:textId="77777777" w:rsidR="00890993" w:rsidRDefault="00E31FE5">
            <w:r>
              <w:rPr>
                <w:b/>
                <w:color w:val="1F4E79"/>
              </w:rPr>
              <w:t>Component</w:t>
            </w:r>
          </w:p>
        </w:tc>
        <w:tc>
          <w:tcPr>
            <w:tcW w:w="6760" w:type="dxa"/>
            <w:shd w:val="clear" w:color="auto" w:fill="FFFFFF"/>
          </w:tcPr>
          <w:p w14:paraId="24C27644" w14:textId="77777777" w:rsidR="00890993" w:rsidRDefault="00E31FE5">
            <w:proofErr w:type="spellStart"/>
            <w:r>
              <w:rPr>
                <w:color w:val="000000"/>
              </w:rPr>
              <w:t>ArCollectionDashboardComponent</w:t>
            </w:r>
            <w:proofErr w:type="spellEnd"/>
            <w:r>
              <w:rPr>
                <w:color w:val="000000"/>
              </w:rPr>
              <w:t xml:space="preserve"> &amp; Child Components</w:t>
            </w:r>
          </w:p>
        </w:tc>
      </w:tr>
      <w:tr w:rsidR="00890993" w14:paraId="51AAC37E" w14:textId="77777777">
        <w:trPr>
          <w:jc w:val="center"/>
        </w:trPr>
        <w:tc>
          <w:tcPr>
            <w:tcW w:w="2600" w:type="dxa"/>
            <w:shd w:val="clear" w:color="auto" w:fill="EBF1F5"/>
          </w:tcPr>
          <w:p w14:paraId="51A43DE3" w14:textId="77777777" w:rsidR="00890993" w:rsidRDefault="00E31FE5">
            <w:r>
              <w:rPr>
                <w:b/>
                <w:color w:val="1F4E79"/>
              </w:rPr>
              <w:t>Route Guard</w:t>
            </w:r>
          </w:p>
        </w:tc>
        <w:tc>
          <w:tcPr>
            <w:tcW w:w="6760" w:type="dxa"/>
            <w:shd w:val="clear" w:color="auto" w:fill="FFFFFF"/>
          </w:tcPr>
          <w:p w14:paraId="24E71F5C"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r>
      <w:tr w:rsidR="00890993" w14:paraId="654FB4D3" w14:textId="77777777">
        <w:trPr>
          <w:jc w:val="center"/>
        </w:trPr>
        <w:tc>
          <w:tcPr>
            <w:tcW w:w="2600" w:type="dxa"/>
            <w:shd w:val="clear" w:color="auto" w:fill="EBF1F5"/>
          </w:tcPr>
          <w:p w14:paraId="1F1AA605" w14:textId="77777777" w:rsidR="00890993" w:rsidRDefault="00E31FE5">
            <w:r>
              <w:rPr>
                <w:b/>
                <w:color w:val="1F4E79"/>
              </w:rPr>
              <w:t>Lazy Loaded</w:t>
            </w:r>
          </w:p>
        </w:tc>
        <w:tc>
          <w:tcPr>
            <w:tcW w:w="6760" w:type="dxa"/>
            <w:shd w:val="clear" w:color="auto" w:fill="FFFFFF"/>
          </w:tcPr>
          <w:p w14:paraId="5C5FE136" w14:textId="77777777" w:rsidR="00890993" w:rsidRDefault="00E31FE5">
            <w:r>
              <w:rPr>
                <w:color w:val="000000"/>
              </w:rPr>
              <w:t xml:space="preserve">Yes — Lazy loaded module via Angular </w:t>
            </w:r>
            <w:proofErr w:type="spellStart"/>
            <w:r>
              <w:rPr>
                <w:color w:val="000000"/>
              </w:rPr>
              <w:t>loadComponent</w:t>
            </w:r>
            <w:proofErr w:type="spellEnd"/>
            <w:r>
              <w:rPr>
                <w:color w:val="000000"/>
              </w:rPr>
              <w:t xml:space="preserve"> in </w:t>
            </w:r>
            <w:proofErr w:type="spellStart"/>
            <w:proofErr w:type="gramStart"/>
            <w:r>
              <w:rPr>
                <w:color w:val="000000"/>
              </w:rPr>
              <w:t>app.routes</w:t>
            </w:r>
            <w:proofErr w:type="gramEnd"/>
            <w:r>
              <w:rPr>
                <w:color w:val="000000"/>
              </w:rPr>
              <w:t>.ts</w:t>
            </w:r>
            <w:proofErr w:type="spellEnd"/>
          </w:p>
        </w:tc>
      </w:tr>
      <w:tr w:rsidR="00890993" w14:paraId="6FCCAD1E" w14:textId="77777777">
        <w:trPr>
          <w:jc w:val="center"/>
        </w:trPr>
        <w:tc>
          <w:tcPr>
            <w:tcW w:w="2600" w:type="dxa"/>
            <w:shd w:val="clear" w:color="auto" w:fill="EBF1F5"/>
          </w:tcPr>
          <w:p w14:paraId="3DD8E52F" w14:textId="77777777" w:rsidR="00890993" w:rsidRDefault="00E31FE5">
            <w:r>
              <w:rPr>
                <w:b/>
                <w:color w:val="1F4E79"/>
              </w:rPr>
              <w:t>Purpose</w:t>
            </w:r>
          </w:p>
        </w:tc>
        <w:tc>
          <w:tcPr>
            <w:tcW w:w="6760" w:type="dxa"/>
            <w:shd w:val="clear" w:color="auto" w:fill="FFFFFF"/>
          </w:tcPr>
          <w:p w14:paraId="44DD1072" w14:textId="77777777" w:rsidR="00890993" w:rsidRDefault="00E31FE5">
            <w:r>
              <w:rPr>
                <w:color w:val="000000"/>
              </w:rPr>
              <w:t>Organizes collection operations across dedicated sub-views: allowing collectors to load open customers by territory group and cutoff aging date, drill into unpaid invoices, add/edit timestamped contact comments, and dispatch notices.</w:t>
            </w:r>
          </w:p>
        </w:tc>
      </w:tr>
    </w:tbl>
    <w:p w14:paraId="1A1A5196" w14:textId="77777777" w:rsidR="00890993" w:rsidRDefault="00890993">
      <w:pPr>
        <w:spacing w:after="80"/>
      </w:pPr>
    </w:p>
    <w:p w14:paraId="7EB89A5D"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186"/>
        <w:gridCol w:w="5158"/>
      </w:tblGrid>
      <w:tr w:rsidR="00890993" w14:paraId="48E54090" w14:textId="77777777">
        <w:trPr>
          <w:tblHeader/>
          <w:jc w:val="center"/>
        </w:trPr>
        <w:tc>
          <w:tcPr>
            <w:tcW w:w="2800" w:type="dxa"/>
            <w:shd w:val="clear" w:color="auto" w:fill="1F4E79"/>
          </w:tcPr>
          <w:p w14:paraId="0B06EECE" w14:textId="77777777" w:rsidR="00890993" w:rsidRDefault="00E31FE5">
            <w:r>
              <w:rPr>
                <w:b/>
                <w:color w:val="FFFFFF"/>
              </w:rPr>
              <w:t>Component</w:t>
            </w:r>
          </w:p>
        </w:tc>
        <w:tc>
          <w:tcPr>
            <w:tcW w:w="4560" w:type="dxa"/>
            <w:shd w:val="clear" w:color="auto" w:fill="1F4E79"/>
          </w:tcPr>
          <w:p w14:paraId="2404029F" w14:textId="77777777" w:rsidR="00890993" w:rsidRDefault="00E31FE5">
            <w:r>
              <w:rPr>
                <w:b/>
                <w:color w:val="FFFFFF"/>
              </w:rPr>
              <w:t>Responsibility</w:t>
            </w:r>
          </w:p>
        </w:tc>
      </w:tr>
      <w:tr w:rsidR="00890993" w14:paraId="613757F7" w14:textId="77777777">
        <w:trPr>
          <w:jc w:val="center"/>
        </w:trPr>
        <w:tc>
          <w:tcPr>
            <w:tcW w:w="2800" w:type="dxa"/>
            <w:shd w:val="clear" w:color="auto" w:fill="FFFFFF"/>
          </w:tcPr>
          <w:p w14:paraId="1DEAB400" w14:textId="77777777" w:rsidR="00890993" w:rsidRDefault="00E31FE5">
            <w:proofErr w:type="spellStart"/>
            <w:r>
              <w:rPr>
                <w:color w:val="000000"/>
              </w:rPr>
              <w:t>ArCollectionDashboardComponent</w:t>
            </w:r>
            <w:proofErr w:type="spellEnd"/>
          </w:p>
        </w:tc>
        <w:tc>
          <w:tcPr>
            <w:tcW w:w="4560" w:type="dxa"/>
            <w:shd w:val="clear" w:color="auto" w:fill="FFFFFF"/>
          </w:tcPr>
          <w:p w14:paraId="500815C0" w14:textId="77777777" w:rsidR="00890993" w:rsidRDefault="00E31FE5">
            <w:r>
              <w:rPr>
                <w:color w:val="000000"/>
              </w:rPr>
              <w:t>Hosts tabbed navigation menu routing between review, report, users, groups, and notice screens.</w:t>
            </w:r>
          </w:p>
        </w:tc>
      </w:tr>
      <w:tr w:rsidR="00890993" w14:paraId="3C2E35D0" w14:textId="77777777">
        <w:trPr>
          <w:jc w:val="center"/>
        </w:trPr>
        <w:tc>
          <w:tcPr>
            <w:tcW w:w="2800" w:type="dxa"/>
            <w:shd w:val="clear" w:color="auto" w:fill="F2F5F8"/>
          </w:tcPr>
          <w:p w14:paraId="23368A2E" w14:textId="77777777" w:rsidR="00890993" w:rsidRDefault="00E31FE5">
            <w:proofErr w:type="spellStart"/>
            <w:r>
              <w:rPr>
                <w:color w:val="000000"/>
              </w:rPr>
              <w:t>ArCollectionReviewComponent</w:t>
            </w:r>
            <w:proofErr w:type="spellEnd"/>
          </w:p>
        </w:tc>
        <w:tc>
          <w:tcPr>
            <w:tcW w:w="4560" w:type="dxa"/>
            <w:shd w:val="clear" w:color="auto" w:fill="F2F5F8"/>
          </w:tcPr>
          <w:p w14:paraId="7E5FCC51" w14:textId="77777777" w:rsidR="00890993" w:rsidRDefault="00E31FE5">
            <w:r>
              <w:rPr>
                <w:color w:val="000000"/>
              </w:rPr>
              <w:t>Presents open customer aging grids and detailed AR invoice breakdowns.</w:t>
            </w:r>
          </w:p>
        </w:tc>
      </w:tr>
      <w:tr w:rsidR="00890993" w14:paraId="7270372E" w14:textId="77777777">
        <w:trPr>
          <w:jc w:val="center"/>
        </w:trPr>
        <w:tc>
          <w:tcPr>
            <w:tcW w:w="2800" w:type="dxa"/>
            <w:shd w:val="clear" w:color="auto" w:fill="FFFFFF"/>
          </w:tcPr>
          <w:p w14:paraId="53D3461A" w14:textId="77777777" w:rsidR="00890993" w:rsidRDefault="00E31FE5">
            <w:proofErr w:type="spellStart"/>
            <w:r>
              <w:rPr>
                <w:color w:val="000000"/>
              </w:rPr>
              <w:t>CommentReviewComponent</w:t>
            </w:r>
            <w:proofErr w:type="spellEnd"/>
          </w:p>
        </w:tc>
        <w:tc>
          <w:tcPr>
            <w:tcW w:w="4560" w:type="dxa"/>
            <w:shd w:val="clear" w:color="auto" w:fill="FFFFFF"/>
          </w:tcPr>
          <w:p w14:paraId="6B352F9B" w14:textId="77777777" w:rsidR="00890993" w:rsidRDefault="00E31FE5">
            <w:r>
              <w:rPr>
                <w:color w:val="000000"/>
              </w:rPr>
              <w:t>Manages customer dunning contact histories, promises to pay, and note editing.</w:t>
            </w:r>
          </w:p>
        </w:tc>
      </w:tr>
      <w:tr w:rsidR="00890993" w14:paraId="6D5A047E" w14:textId="77777777">
        <w:trPr>
          <w:jc w:val="center"/>
        </w:trPr>
        <w:tc>
          <w:tcPr>
            <w:tcW w:w="2800" w:type="dxa"/>
            <w:shd w:val="clear" w:color="auto" w:fill="F2F5F8"/>
          </w:tcPr>
          <w:p w14:paraId="5601D2E0" w14:textId="77777777" w:rsidR="00890993" w:rsidRDefault="00E31FE5">
            <w:proofErr w:type="spellStart"/>
            <w:r>
              <w:rPr>
                <w:color w:val="000000"/>
              </w:rPr>
              <w:t>BatchOutputNoticeComponent</w:t>
            </w:r>
            <w:proofErr w:type="spellEnd"/>
          </w:p>
        </w:tc>
        <w:tc>
          <w:tcPr>
            <w:tcW w:w="4560" w:type="dxa"/>
            <w:shd w:val="clear" w:color="auto" w:fill="F2F5F8"/>
          </w:tcPr>
          <w:p w14:paraId="1F03BC42" w14:textId="77777777" w:rsidR="00890993" w:rsidRDefault="00E31FE5">
            <w:r>
              <w:rPr>
                <w:color w:val="000000"/>
              </w:rPr>
              <w:t>Compiles and distributes batch payment reminder dunning notices to overdue accounts.</w:t>
            </w:r>
          </w:p>
        </w:tc>
      </w:tr>
    </w:tbl>
    <w:p w14:paraId="316B51C8" w14:textId="77777777" w:rsidR="00890993" w:rsidRDefault="00890993">
      <w:pPr>
        <w:spacing w:after="80"/>
      </w:pPr>
    </w:p>
    <w:p w14:paraId="7D2D30CE"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7"/>
        <w:gridCol w:w="3156"/>
        <w:gridCol w:w="1497"/>
        <w:gridCol w:w="2494"/>
      </w:tblGrid>
      <w:tr w:rsidR="00890993" w14:paraId="7A86280F" w14:textId="77777777">
        <w:trPr>
          <w:tblHeader/>
          <w:jc w:val="center"/>
        </w:trPr>
        <w:tc>
          <w:tcPr>
            <w:tcW w:w="2200" w:type="dxa"/>
            <w:shd w:val="clear" w:color="auto" w:fill="1F4E79"/>
          </w:tcPr>
          <w:p w14:paraId="49B65628" w14:textId="77777777" w:rsidR="00890993" w:rsidRDefault="00E31FE5">
            <w:r>
              <w:rPr>
                <w:b/>
                <w:color w:val="FFFFFF"/>
              </w:rPr>
              <w:lastRenderedPageBreak/>
              <w:t>Source</w:t>
            </w:r>
          </w:p>
        </w:tc>
        <w:tc>
          <w:tcPr>
            <w:tcW w:w="3160" w:type="dxa"/>
            <w:shd w:val="clear" w:color="auto" w:fill="1F4E79"/>
          </w:tcPr>
          <w:p w14:paraId="7314182A" w14:textId="77777777" w:rsidR="00890993" w:rsidRDefault="00E31FE5">
            <w:r>
              <w:rPr>
                <w:b/>
                <w:color w:val="FFFFFF"/>
              </w:rPr>
              <w:t>Object / Table / Endpoint</w:t>
            </w:r>
          </w:p>
        </w:tc>
        <w:tc>
          <w:tcPr>
            <w:tcW w:w="1500" w:type="dxa"/>
            <w:shd w:val="clear" w:color="auto" w:fill="1F4E79"/>
          </w:tcPr>
          <w:p w14:paraId="64F00914" w14:textId="77777777" w:rsidR="00890993" w:rsidRDefault="00E31FE5">
            <w:r>
              <w:rPr>
                <w:b/>
                <w:color w:val="FFFFFF"/>
              </w:rPr>
              <w:t>Read / Write</w:t>
            </w:r>
          </w:p>
        </w:tc>
        <w:tc>
          <w:tcPr>
            <w:tcW w:w="2500" w:type="dxa"/>
            <w:shd w:val="clear" w:color="auto" w:fill="1F4E79"/>
          </w:tcPr>
          <w:p w14:paraId="67992DFD" w14:textId="77777777" w:rsidR="00890993" w:rsidRDefault="00E31FE5">
            <w:r>
              <w:rPr>
                <w:b/>
                <w:color w:val="FFFFFF"/>
              </w:rPr>
              <w:t>Notes</w:t>
            </w:r>
          </w:p>
        </w:tc>
      </w:tr>
      <w:tr w:rsidR="00890993" w14:paraId="4ABF59D4" w14:textId="77777777">
        <w:trPr>
          <w:jc w:val="center"/>
        </w:trPr>
        <w:tc>
          <w:tcPr>
            <w:tcW w:w="2200" w:type="dxa"/>
            <w:shd w:val="clear" w:color="auto" w:fill="FFFFFF"/>
          </w:tcPr>
          <w:p w14:paraId="07BBCFE6" w14:textId="77777777" w:rsidR="00890993" w:rsidRDefault="00E31FE5">
            <w:proofErr w:type="spellStart"/>
            <w:r>
              <w:rPr>
                <w:color w:val="000000"/>
              </w:rPr>
              <w:t>ARCollections</w:t>
            </w:r>
            <w:proofErr w:type="spellEnd"/>
            <w:r>
              <w:rPr>
                <w:color w:val="000000"/>
              </w:rPr>
              <w:t xml:space="preserve"> API</w:t>
            </w:r>
          </w:p>
        </w:tc>
        <w:tc>
          <w:tcPr>
            <w:tcW w:w="3160" w:type="dxa"/>
            <w:shd w:val="clear" w:color="auto" w:fill="FFFFFF"/>
          </w:tcPr>
          <w:p w14:paraId="4B235530"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ARCollections</w:t>
            </w:r>
            <w:proofErr w:type="spellEnd"/>
            <w:r>
              <w:rPr>
                <w:color w:val="000000"/>
              </w:rPr>
              <w:t>'</w:t>
            </w:r>
          </w:p>
        </w:tc>
        <w:tc>
          <w:tcPr>
            <w:tcW w:w="1500" w:type="dxa"/>
            <w:shd w:val="clear" w:color="auto" w:fill="FFFFFF"/>
          </w:tcPr>
          <w:p w14:paraId="2587F9D7" w14:textId="77777777" w:rsidR="00890993" w:rsidRDefault="00E31FE5">
            <w:r>
              <w:rPr>
                <w:color w:val="000000"/>
              </w:rPr>
              <w:t>Read / Write</w:t>
            </w:r>
          </w:p>
        </w:tc>
        <w:tc>
          <w:tcPr>
            <w:tcW w:w="2500" w:type="dxa"/>
            <w:shd w:val="clear" w:color="auto" w:fill="FFFFFF"/>
          </w:tcPr>
          <w:p w14:paraId="6C887A0E" w14:textId="77777777" w:rsidR="00890993" w:rsidRDefault="00E31FE5">
            <w:r>
              <w:rPr>
                <w:color w:val="000000"/>
              </w:rPr>
              <w:t>Primary controller for customer aging, collection notes, and AR detail updates.</w:t>
            </w:r>
          </w:p>
        </w:tc>
      </w:tr>
      <w:tr w:rsidR="00890993" w14:paraId="01DA49ED" w14:textId="77777777">
        <w:trPr>
          <w:jc w:val="center"/>
        </w:trPr>
        <w:tc>
          <w:tcPr>
            <w:tcW w:w="2200" w:type="dxa"/>
            <w:shd w:val="clear" w:color="auto" w:fill="F2F5F8"/>
          </w:tcPr>
          <w:p w14:paraId="29E605D7" w14:textId="77777777" w:rsidR="00890993" w:rsidRDefault="00E31FE5">
            <w:r>
              <w:rPr>
                <w:color w:val="000000"/>
              </w:rPr>
              <w:t>Spire AR Master</w:t>
            </w:r>
          </w:p>
        </w:tc>
        <w:tc>
          <w:tcPr>
            <w:tcW w:w="3160" w:type="dxa"/>
            <w:shd w:val="clear" w:color="auto" w:fill="F2F5F8"/>
          </w:tcPr>
          <w:p w14:paraId="787ACB30" w14:textId="77777777" w:rsidR="00890993" w:rsidRDefault="00E31FE5">
            <w:proofErr w:type="spellStart"/>
            <w:r>
              <w:rPr>
                <w:color w:val="000000"/>
              </w:rPr>
              <w:t>spire_erp_receivables</w:t>
            </w:r>
            <w:proofErr w:type="spellEnd"/>
          </w:p>
        </w:tc>
        <w:tc>
          <w:tcPr>
            <w:tcW w:w="1500" w:type="dxa"/>
            <w:shd w:val="clear" w:color="auto" w:fill="F2F5F8"/>
          </w:tcPr>
          <w:p w14:paraId="19D1F896" w14:textId="77777777" w:rsidR="00890993" w:rsidRDefault="00E31FE5">
            <w:r>
              <w:rPr>
                <w:color w:val="000000"/>
              </w:rPr>
              <w:t>Read / Write</w:t>
            </w:r>
          </w:p>
        </w:tc>
        <w:tc>
          <w:tcPr>
            <w:tcW w:w="2500" w:type="dxa"/>
            <w:shd w:val="clear" w:color="auto" w:fill="F2F5F8"/>
          </w:tcPr>
          <w:p w14:paraId="273A479E" w14:textId="77777777" w:rsidR="00890993" w:rsidRDefault="00E31FE5">
            <w:r>
              <w:rPr>
                <w:color w:val="000000"/>
              </w:rPr>
              <w:t>Corporate General Ledger accounts receivable customer tables and payment ledgers.</w:t>
            </w:r>
          </w:p>
        </w:tc>
      </w:tr>
    </w:tbl>
    <w:p w14:paraId="2E52AE30" w14:textId="77777777" w:rsidR="00890993" w:rsidRDefault="00890993">
      <w:pPr>
        <w:spacing w:after="80"/>
      </w:pPr>
    </w:p>
    <w:p w14:paraId="34F13DE8"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76"/>
        <w:gridCol w:w="757"/>
        <w:gridCol w:w="2986"/>
        <w:gridCol w:w="1764"/>
        <w:gridCol w:w="1261"/>
      </w:tblGrid>
      <w:tr w:rsidR="00890993" w14:paraId="0A4B8D82" w14:textId="77777777">
        <w:trPr>
          <w:tblHeader/>
          <w:jc w:val="center"/>
        </w:trPr>
        <w:tc>
          <w:tcPr>
            <w:tcW w:w="2400" w:type="dxa"/>
            <w:shd w:val="clear" w:color="auto" w:fill="1F4E79"/>
          </w:tcPr>
          <w:p w14:paraId="25E0CF4A" w14:textId="77777777" w:rsidR="00890993" w:rsidRDefault="00E31FE5">
            <w:r>
              <w:rPr>
                <w:b/>
                <w:color w:val="FFFFFF"/>
              </w:rPr>
              <w:t>Service Method</w:t>
            </w:r>
          </w:p>
        </w:tc>
        <w:tc>
          <w:tcPr>
            <w:tcW w:w="1100" w:type="dxa"/>
            <w:shd w:val="clear" w:color="auto" w:fill="1F4E79"/>
          </w:tcPr>
          <w:p w14:paraId="3C7D13D6" w14:textId="77777777" w:rsidR="00890993" w:rsidRDefault="00E31FE5">
            <w:r>
              <w:rPr>
                <w:b/>
                <w:color w:val="FFFFFF"/>
              </w:rPr>
              <w:t>HTTP</w:t>
            </w:r>
          </w:p>
        </w:tc>
        <w:tc>
          <w:tcPr>
            <w:tcW w:w="2360" w:type="dxa"/>
            <w:shd w:val="clear" w:color="auto" w:fill="1F4E79"/>
          </w:tcPr>
          <w:p w14:paraId="256EDD4C" w14:textId="77777777" w:rsidR="00890993" w:rsidRDefault="00E31FE5">
            <w:r>
              <w:rPr>
                <w:b/>
                <w:color w:val="FFFFFF"/>
              </w:rPr>
              <w:t>Endpoint</w:t>
            </w:r>
          </w:p>
        </w:tc>
        <w:tc>
          <w:tcPr>
            <w:tcW w:w="1700" w:type="dxa"/>
            <w:shd w:val="clear" w:color="auto" w:fill="1F4E79"/>
          </w:tcPr>
          <w:p w14:paraId="292C7D4F" w14:textId="77777777" w:rsidR="00890993" w:rsidRDefault="00E31FE5">
            <w:r>
              <w:rPr>
                <w:b/>
                <w:color w:val="FFFFFF"/>
              </w:rPr>
              <w:t>Backed By</w:t>
            </w:r>
          </w:p>
        </w:tc>
        <w:tc>
          <w:tcPr>
            <w:tcW w:w="1800" w:type="dxa"/>
            <w:shd w:val="clear" w:color="auto" w:fill="1F4E79"/>
          </w:tcPr>
          <w:p w14:paraId="2AD00B3B" w14:textId="77777777" w:rsidR="00890993" w:rsidRDefault="00E31FE5">
            <w:r>
              <w:rPr>
                <w:b/>
                <w:color w:val="FFFFFF"/>
              </w:rPr>
              <w:t>Purpose</w:t>
            </w:r>
          </w:p>
        </w:tc>
      </w:tr>
      <w:tr w:rsidR="00890993" w14:paraId="7331D769" w14:textId="77777777">
        <w:trPr>
          <w:jc w:val="center"/>
        </w:trPr>
        <w:tc>
          <w:tcPr>
            <w:tcW w:w="2400" w:type="dxa"/>
            <w:shd w:val="clear" w:color="auto" w:fill="FFFFFF"/>
          </w:tcPr>
          <w:p w14:paraId="0F807B1D" w14:textId="77777777" w:rsidR="00890993" w:rsidRDefault="00E31FE5">
            <w:proofErr w:type="spellStart"/>
            <w:proofErr w:type="gramStart"/>
            <w:r>
              <w:rPr>
                <w:color w:val="000000"/>
              </w:rPr>
              <w:t>getTerritoryGroups</w:t>
            </w:r>
            <w:proofErr w:type="spellEnd"/>
            <w:r>
              <w:rPr>
                <w:color w:val="000000"/>
              </w:rPr>
              <w:t>(</w:t>
            </w:r>
            <w:proofErr w:type="gramEnd"/>
            <w:r>
              <w:rPr>
                <w:color w:val="000000"/>
              </w:rPr>
              <w:t>)</w:t>
            </w:r>
          </w:p>
        </w:tc>
        <w:tc>
          <w:tcPr>
            <w:tcW w:w="1100" w:type="dxa"/>
            <w:shd w:val="clear" w:color="auto" w:fill="FFFFFF"/>
          </w:tcPr>
          <w:p w14:paraId="4EFFB491" w14:textId="77777777" w:rsidR="00890993" w:rsidRDefault="00E31FE5">
            <w:r>
              <w:rPr>
                <w:color w:val="000000"/>
              </w:rPr>
              <w:t>GET</w:t>
            </w:r>
          </w:p>
        </w:tc>
        <w:tc>
          <w:tcPr>
            <w:tcW w:w="2360" w:type="dxa"/>
            <w:shd w:val="clear" w:color="auto" w:fill="FFFFFF"/>
          </w:tcPr>
          <w:p w14:paraId="42BEFEE2"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getTerritoryGroups</w:t>
            </w:r>
            <w:proofErr w:type="spellEnd"/>
          </w:p>
        </w:tc>
        <w:tc>
          <w:tcPr>
            <w:tcW w:w="1700" w:type="dxa"/>
            <w:shd w:val="clear" w:color="auto" w:fill="FFFFFF"/>
          </w:tcPr>
          <w:p w14:paraId="344506A2" w14:textId="77777777" w:rsidR="00890993" w:rsidRDefault="00E31FE5">
            <w:proofErr w:type="spellStart"/>
            <w:r>
              <w:rPr>
                <w:color w:val="000000"/>
              </w:rPr>
              <w:t>ArCollectionService</w:t>
            </w:r>
            <w:proofErr w:type="spellEnd"/>
          </w:p>
        </w:tc>
        <w:tc>
          <w:tcPr>
            <w:tcW w:w="1800" w:type="dxa"/>
            <w:shd w:val="clear" w:color="auto" w:fill="FFFFFF"/>
          </w:tcPr>
          <w:p w14:paraId="571C4938" w14:textId="77777777" w:rsidR="00890993" w:rsidRDefault="00E31FE5">
            <w:r>
              <w:rPr>
                <w:color w:val="000000"/>
              </w:rPr>
              <w:t>Retrieves available territory grouping definitions for filtering.</w:t>
            </w:r>
          </w:p>
        </w:tc>
      </w:tr>
      <w:tr w:rsidR="00890993" w14:paraId="0592F18B" w14:textId="77777777">
        <w:trPr>
          <w:jc w:val="center"/>
        </w:trPr>
        <w:tc>
          <w:tcPr>
            <w:tcW w:w="2400" w:type="dxa"/>
            <w:shd w:val="clear" w:color="auto" w:fill="F2F5F8"/>
          </w:tcPr>
          <w:p w14:paraId="5A21D0D4" w14:textId="77777777" w:rsidR="00890993" w:rsidRDefault="00E31FE5">
            <w:proofErr w:type="spellStart"/>
            <w:proofErr w:type="gramStart"/>
            <w:r>
              <w:rPr>
                <w:color w:val="000000"/>
              </w:rPr>
              <w:t>loadOpenCustomers</w:t>
            </w:r>
            <w:proofErr w:type="spellEnd"/>
            <w:r>
              <w:rPr>
                <w:color w:val="000000"/>
              </w:rPr>
              <w:t>(</w:t>
            </w:r>
            <w:proofErr w:type="spellStart"/>
            <w:proofErr w:type="gramEnd"/>
            <w:r>
              <w:rPr>
                <w:color w:val="000000"/>
              </w:rPr>
              <w:t>selectBy</w:t>
            </w:r>
            <w:proofErr w:type="spellEnd"/>
            <w:r>
              <w:rPr>
                <w:color w:val="000000"/>
              </w:rPr>
              <w:t>, ...)</w:t>
            </w:r>
          </w:p>
        </w:tc>
        <w:tc>
          <w:tcPr>
            <w:tcW w:w="1100" w:type="dxa"/>
            <w:shd w:val="clear" w:color="auto" w:fill="F2F5F8"/>
          </w:tcPr>
          <w:p w14:paraId="5E552E41" w14:textId="77777777" w:rsidR="00890993" w:rsidRDefault="00E31FE5">
            <w:r>
              <w:rPr>
                <w:color w:val="000000"/>
              </w:rPr>
              <w:t>GET / POST</w:t>
            </w:r>
          </w:p>
        </w:tc>
        <w:tc>
          <w:tcPr>
            <w:tcW w:w="2360" w:type="dxa"/>
            <w:shd w:val="clear" w:color="auto" w:fill="F2F5F8"/>
          </w:tcPr>
          <w:p w14:paraId="04DC5A45"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loadOpenCustomers</w:t>
            </w:r>
            <w:proofErr w:type="spellEnd"/>
          </w:p>
        </w:tc>
        <w:tc>
          <w:tcPr>
            <w:tcW w:w="1700" w:type="dxa"/>
            <w:shd w:val="clear" w:color="auto" w:fill="F2F5F8"/>
          </w:tcPr>
          <w:p w14:paraId="147FB6B3" w14:textId="77777777" w:rsidR="00890993" w:rsidRDefault="00E31FE5">
            <w:proofErr w:type="spellStart"/>
            <w:r>
              <w:rPr>
                <w:color w:val="000000"/>
              </w:rPr>
              <w:t>ArCollectionService</w:t>
            </w:r>
            <w:proofErr w:type="spellEnd"/>
          </w:p>
        </w:tc>
        <w:tc>
          <w:tcPr>
            <w:tcW w:w="1800" w:type="dxa"/>
            <w:shd w:val="clear" w:color="auto" w:fill="F2F5F8"/>
          </w:tcPr>
          <w:p w14:paraId="0290BC42" w14:textId="77777777" w:rsidR="00890993" w:rsidRDefault="00E31FE5">
            <w:r>
              <w:rPr>
                <w:color w:val="000000"/>
              </w:rPr>
              <w:t>Fetches accounts with outstanding past-due balances as of aging cutoff date.</w:t>
            </w:r>
          </w:p>
        </w:tc>
      </w:tr>
      <w:tr w:rsidR="00890993" w14:paraId="35E4C94D" w14:textId="77777777">
        <w:trPr>
          <w:jc w:val="center"/>
        </w:trPr>
        <w:tc>
          <w:tcPr>
            <w:tcW w:w="2400" w:type="dxa"/>
            <w:shd w:val="clear" w:color="auto" w:fill="FFFFFF"/>
          </w:tcPr>
          <w:p w14:paraId="71491280" w14:textId="77777777" w:rsidR="00890993" w:rsidRDefault="00E31FE5">
            <w:proofErr w:type="spellStart"/>
            <w:proofErr w:type="gramStart"/>
            <w:r>
              <w:rPr>
                <w:color w:val="000000"/>
              </w:rPr>
              <w:t>refreshARGrid</w:t>
            </w:r>
            <w:proofErr w:type="spellEnd"/>
            <w:r>
              <w:rPr>
                <w:color w:val="000000"/>
              </w:rPr>
              <w:t>(</w:t>
            </w:r>
            <w:proofErr w:type="spellStart"/>
            <w:proofErr w:type="gramEnd"/>
            <w:r>
              <w:rPr>
                <w:color w:val="000000"/>
              </w:rPr>
              <w:t>custNo</w:t>
            </w:r>
            <w:proofErr w:type="spellEnd"/>
            <w:r>
              <w:rPr>
                <w:color w:val="000000"/>
              </w:rPr>
              <w:t xml:space="preserve">, </w:t>
            </w:r>
            <w:proofErr w:type="spellStart"/>
            <w:r>
              <w:rPr>
                <w:color w:val="000000"/>
              </w:rPr>
              <w:t>selectBy</w:t>
            </w:r>
            <w:proofErr w:type="spellEnd"/>
            <w:r>
              <w:rPr>
                <w:color w:val="000000"/>
              </w:rPr>
              <w:t>, ...)</w:t>
            </w:r>
          </w:p>
        </w:tc>
        <w:tc>
          <w:tcPr>
            <w:tcW w:w="1100" w:type="dxa"/>
            <w:shd w:val="clear" w:color="auto" w:fill="FFFFFF"/>
          </w:tcPr>
          <w:p w14:paraId="1B57A165" w14:textId="77777777" w:rsidR="00890993" w:rsidRDefault="00E31FE5">
            <w:r>
              <w:rPr>
                <w:color w:val="000000"/>
              </w:rPr>
              <w:t>GET</w:t>
            </w:r>
          </w:p>
        </w:tc>
        <w:tc>
          <w:tcPr>
            <w:tcW w:w="2360" w:type="dxa"/>
            <w:shd w:val="clear" w:color="auto" w:fill="FFFFFF"/>
          </w:tcPr>
          <w:p w14:paraId="0BD74F6D"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refreshARGrid</w:t>
            </w:r>
            <w:proofErr w:type="spellEnd"/>
          </w:p>
        </w:tc>
        <w:tc>
          <w:tcPr>
            <w:tcW w:w="1700" w:type="dxa"/>
            <w:shd w:val="clear" w:color="auto" w:fill="FFFFFF"/>
          </w:tcPr>
          <w:p w14:paraId="5E0EB0C2" w14:textId="77777777" w:rsidR="00890993" w:rsidRDefault="00E31FE5">
            <w:proofErr w:type="spellStart"/>
            <w:r>
              <w:rPr>
                <w:color w:val="000000"/>
              </w:rPr>
              <w:t>ArCollectionService</w:t>
            </w:r>
            <w:proofErr w:type="spellEnd"/>
          </w:p>
        </w:tc>
        <w:tc>
          <w:tcPr>
            <w:tcW w:w="1800" w:type="dxa"/>
            <w:shd w:val="clear" w:color="auto" w:fill="FFFFFF"/>
          </w:tcPr>
          <w:p w14:paraId="749FEA19" w14:textId="77777777" w:rsidR="00890993" w:rsidRDefault="00E31FE5">
            <w:r>
              <w:rPr>
                <w:color w:val="000000"/>
              </w:rPr>
              <w:t>Loads line-by-line open invoice transactions for selected debtor account.</w:t>
            </w:r>
          </w:p>
        </w:tc>
      </w:tr>
      <w:tr w:rsidR="00890993" w14:paraId="659B0EB6" w14:textId="77777777">
        <w:trPr>
          <w:jc w:val="center"/>
        </w:trPr>
        <w:tc>
          <w:tcPr>
            <w:tcW w:w="2400" w:type="dxa"/>
            <w:shd w:val="clear" w:color="auto" w:fill="F2F5F8"/>
          </w:tcPr>
          <w:p w14:paraId="250B7181" w14:textId="77777777" w:rsidR="00890993" w:rsidRDefault="00E31FE5">
            <w:proofErr w:type="spellStart"/>
            <w:r>
              <w:rPr>
                <w:color w:val="000000"/>
              </w:rPr>
              <w:lastRenderedPageBreak/>
              <w:t>addComment</w:t>
            </w:r>
            <w:proofErr w:type="spellEnd"/>
            <w:r>
              <w:rPr>
                <w:color w:val="000000"/>
              </w:rPr>
              <w:t xml:space="preserve">(request) / </w:t>
            </w:r>
            <w:proofErr w:type="spellStart"/>
            <w:proofErr w:type="gramStart"/>
            <w:r>
              <w:rPr>
                <w:color w:val="000000"/>
              </w:rPr>
              <w:t>editComment</w:t>
            </w:r>
            <w:proofErr w:type="spellEnd"/>
            <w:r>
              <w:rPr>
                <w:color w:val="000000"/>
              </w:rPr>
              <w:t>(</w:t>
            </w:r>
            <w:proofErr w:type="gramEnd"/>
            <w:r>
              <w:rPr>
                <w:color w:val="000000"/>
              </w:rPr>
              <w:t>)</w:t>
            </w:r>
          </w:p>
        </w:tc>
        <w:tc>
          <w:tcPr>
            <w:tcW w:w="1100" w:type="dxa"/>
            <w:shd w:val="clear" w:color="auto" w:fill="F2F5F8"/>
          </w:tcPr>
          <w:p w14:paraId="430E363C" w14:textId="77777777" w:rsidR="00890993" w:rsidRDefault="00E31FE5">
            <w:r>
              <w:rPr>
                <w:color w:val="000000"/>
              </w:rPr>
              <w:t>POST / PUT</w:t>
            </w:r>
          </w:p>
        </w:tc>
        <w:tc>
          <w:tcPr>
            <w:tcW w:w="2360" w:type="dxa"/>
            <w:shd w:val="clear" w:color="auto" w:fill="F2F5F8"/>
          </w:tcPr>
          <w:p w14:paraId="13436382"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addComment</w:t>
            </w:r>
            <w:proofErr w:type="spellEnd"/>
          </w:p>
        </w:tc>
        <w:tc>
          <w:tcPr>
            <w:tcW w:w="1700" w:type="dxa"/>
            <w:shd w:val="clear" w:color="auto" w:fill="F2F5F8"/>
          </w:tcPr>
          <w:p w14:paraId="1B4D1F30" w14:textId="77777777" w:rsidR="00890993" w:rsidRDefault="00E31FE5">
            <w:proofErr w:type="spellStart"/>
            <w:r>
              <w:rPr>
                <w:color w:val="000000"/>
              </w:rPr>
              <w:t>ArCollectionService</w:t>
            </w:r>
            <w:proofErr w:type="spellEnd"/>
          </w:p>
        </w:tc>
        <w:tc>
          <w:tcPr>
            <w:tcW w:w="1800" w:type="dxa"/>
            <w:shd w:val="clear" w:color="auto" w:fill="F2F5F8"/>
          </w:tcPr>
          <w:p w14:paraId="78B22750" w14:textId="77777777" w:rsidR="00890993" w:rsidRDefault="00E31FE5">
            <w:r>
              <w:rPr>
                <w:color w:val="000000"/>
              </w:rPr>
              <w:t>Saves timestamped telephone collection logs and dunning follow-up notes.</w:t>
            </w:r>
          </w:p>
        </w:tc>
      </w:tr>
      <w:tr w:rsidR="00890993" w14:paraId="622DC807" w14:textId="77777777">
        <w:trPr>
          <w:jc w:val="center"/>
        </w:trPr>
        <w:tc>
          <w:tcPr>
            <w:tcW w:w="2400" w:type="dxa"/>
            <w:shd w:val="clear" w:color="auto" w:fill="FFFFFF"/>
          </w:tcPr>
          <w:p w14:paraId="089056A1" w14:textId="77777777" w:rsidR="00890993" w:rsidRDefault="00E31FE5">
            <w:proofErr w:type="spellStart"/>
            <w:r>
              <w:rPr>
                <w:color w:val="000000"/>
              </w:rPr>
              <w:t>updateARDetailRow</w:t>
            </w:r>
            <w:proofErr w:type="spellEnd"/>
            <w:r>
              <w:rPr>
                <w:color w:val="000000"/>
              </w:rPr>
              <w:t>(request)</w:t>
            </w:r>
          </w:p>
        </w:tc>
        <w:tc>
          <w:tcPr>
            <w:tcW w:w="1100" w:type="dxa"/>
            <w:shd w:val="clear" w:color="auto" w:fill="FFFFFF"/>
          </w:tcPr>
          <w:p w14:paraId="2458114B" w14:textId="77777777" w:rsidR="00890993" w:rsidRDefault="00E31FE5">
            <w:r>
              <w:rPr>
                <w:color w:val="000000"/>
              </w:rPr>
              <w:t>PUT</w:t>
            </w:r>
          </w:p>
        </w:tc>
        <w:tc>
          <w:tcPr>
            <w:tcW w:w="2360" w:type="dxa"/>
            <w:shd w:val="clear" w:color="auto" w:fill="FFFFFF"/>
          </w:tcPr>
          <w:p w14:paraId="619C2391"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updateARDetailRow</w:t>
            </w:r>
            <w:proofErr w:type="spellEnd"/>
          </w:p>
        </w:tc>
        <w:tc>
          <w:tcPr>
            <w:tcW w:w="1700" w:type="dxa"/>
            <w:shd w:val="clear" w:color="auto" w:fill="FFFFFF"/>
          </w:tcPr>
          <w:p w14:paraId="3E0D49CB" w14:textId="77777777" w:rsidR="00890993" w:rsidRDefault="00E31FE5">
            <w:proofErr w:type="spellStart"/>
            <w:r>
              <w:rPr>
                <w:color w:val="000000"/>
              </w:rPr>
              <w:t>ArCollectionService</w:t>
            </w:r>
            <w:proofErr w:type="spellEnd"/>
          </w:p>
        </w:tc>
        <w:tc>
          <w:tcPr>
            <w:tcW w:w="1800" w:type="dxa"/>
            <w:shd w:val="clear" w:color="auto" w:fill="FFFFFF"/>
          </w:tcPr>
          <w:p w14:paraId="1ED4BB9A" w14:textId="77777777" w:rsidR="00890993" w:rsidRDefault="00E31FE5">
            <w:r>
              <w:rPr>
                <w:color w:val="000000"/>
              </w:rPr>
              <w:t>Updates dispute flags and promise-to-pay dates directly on AR transaction rows.</w:t>
            </w:r>
          </w:p>
        </w:tc>
      </w:tr>
    </w:tbl>
    <w:p w14:paraId="115FA085" w14:textId="77777777" w:rsidR="00890993" w:rsidRDefault="00890993">
      <w:pPr>
        <w:spacing w:after="80"/>
      </w:pPr>
    </w:p>
    <w:p w14:paraId="1C9DB7FB"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52"/>
        <w:gridCol w:w="1988"/>
        <w:gridCol w:w="2465"/>
        <w:gridCol w:w="2339"/>
      </w:tblGrid>
      <w:tr w:rsidR="00890993" w14:paraId="6C5F3531" w14:textId="77777777">
        <w:trPr>
          <w:tblHeader/>
          <w:jc w:val="center"/>
        </w:trPr>
        <w:tc>
          <w:tcPr>
            <w:tcW w:w="2600" w:type="dxa"/>
            <w:shd w:val="clear" w:color="auto" w:fill="1F4E79"/>
          </w:tcPr>
          <w:p w14:paraId="69A7CB5B" w14:textId="77777777" w:rsidR="00890993" w:rsidRDefault="00E31FE5">
            <w:r>
              <w:rPr>
                <w:b/>
                <w:color w:val="FFFFFF"/>
              </w:rPr>
              <w:t>Field / Element</w:t>
            </w:r>
          </w:p>
        </w:tc>
        <w:tc>
          <w:tcPr>
            <w:tcW w:w="2000" w:type="dxa"/>
            <w:shd w:val="clear" w:color="auto" w:fill="1F4E79"/>
          </w:tcPr>
          <w:p w14:paraId="65316495" w14:textId="77777777" w:rsidR="00890993" w:rsidRDefault="00E31FE5">
            <w:r>
              <w:rPr>
                <w:b/>
                <w:color w:val="FFFFFF"/>
              </w:rPr>
              <w:t>Control Type</w:t>
            </w:r>
          </w:p>
        </w:tc>
        <w:tc>
          <w:tcPr>
            <w:tcW w:w="2400" w:type="dxa"/>
            <w:shd w:val="clear" w:color="auto" w:fill="1F4E79"/>
          </w:tcPr>
          <w:p w14:paraId="32EC9201" w14:textId="77777777" w:rsidR="00890993" w:rsidRDefault="00E31FE5">
            <w:r>
              <w:rPr>
                <w:b/>
                <w:color w:val="FFFFFF"/>
              </w:rPr>
              <w:t>Bound To (model)</w:t>
            </w:r>
          </w:p>
        </w:tc>
        <w:tc>
          <w:tcPr>
            <w:tcW w:w="2360" w:type="dxa"/>
            <w:shd w:val="clear" w:color="auto" w:fill="1F4E79"/>
          </w:tcPr>
          <w:p w14:paraId="38A9FD17" w14:textId="77777777" w:rsidR="00890993" w:rsidRDefault="00E31FE5">
            <w:r>
              <w:rPr>
                <w:b/>
                <w:color w:val="FFFFFF"/>
              </w:rPr>
              <w:t>Validation</w:t>
            </w:r>
          </w:p>
        </w:tc>
      </w:tr>
      <w:tr w:rsidR="00890993" w14:paraId="7D258CB2" w14:textId="77777777">
        <w:trPr>
          <w:jc w:val="center"/>
        </w:trPr>
        <w:tc>
          <w:tcPr>
            <w:tcW w:w="2600" w:type="dxa"/>
            <w:shd w:val="clear" w:color="auto" w:fill="FFFFFF"/>
          </w:tcPr>
          <w:p w14:paraId="1B8890D7" w14:textId="77777777" w:rsidR="00890993" w:rsidRDefault="00E31FE5">
            <w:r>
              <w:rPr>
                <w:color w:val="000000"/>
              </w:rPr>
              <w:t>Territory &amp; Group Filter</w:t>
            </w:r>
          </w:p>
        </w:tc>
        <w:tc>
          <w:tcPr>
            <w:tcW w:w="2000" w:type="dxa"/>
            <w:shd w:val="clear" w:color="auto" w:fill="FFFFFF"/>
          </w:tcPr>
          <w:p w14:paraId="61293B48" w14:textId="77777777" w:rsidR="00890993" w:rsidRDefault="00E31FE5">
            <w:proofErr w:type="spellStart"/>
            <w:r>
              <w:rPr>
                <w:color w:val="000000"/>
              </w:rPr>
              <w:t>MatSelect</w:t>
            </w:r>
            <w:proofErr w:type="spellEnd"/>
            <w:r>
              <w:rPr>
                <w:color w:val="000000"/>
              </w:rPr>
              <w:t xml:space="preserve"> (Dropdown)</w:t>
            </w:r>
          </w:p>
        </w:tc>
        <w:tc>
          <w:tcPr>
            <w:tcW w:w="2400" w:type="dxa"/>
            <w:shd w:val="clear" w:color="auto" w:fill="FFFFFF"/>
          </w:tcPr>
          <w:p w14:paraId="05D41552" w14:textId="77777777" w:rsidR="00890993" w:rsidRDefault="00E31FE5">
            <w:proofErr w:type="spellStart"/>
            <w:r>
              <w:rPr>
                <w:color w:val="000000"/>
              </w:rPr>
              <w:t>groupCriteria</w:t>
            </w:r>
            <w:proofErr w:type="spellEnd"/>
            <w:r>
              <w:rPr>
                <w:color w:val="000000"/>
              </w:rPr>
              <w:t xml:space="preserve"> / </w:t>
            </w:r>
            <w:proofErr w:type="spellStart"/>
            <w:r>
              <w:rPr>
                <w:color w:val="000000"/>
              </w:rPr>
              <w:t>TerritoryGroup</w:t>
            </w:r>
            <w:proofErr w:type="spellEnd"/>
          </w:p>
        </w:tc>
        <w:tc>
          <w:tcPr>
            <w:tcW w:w="2360" w:type="dxa"/>
            <w:shd w:val="clear" w:color="auto" w:fill="FFFFFF"/>
          </w:tcPr>
          <w:p w14:paraId="3442AE4D" w14:textId="77777777" w:rsidR="00890993" w:rsidRDefault="00E31FE5">
            <w:r>
              <w:rPr>
                <w:color w:val="000000"/>
              </w:rPr>
              <w:t>Filters open debtors by regional or business sales group</w:t>
            </w:r>
          </w:p>
        </w:tc>
      </w:tr>
      <w:tr w:rsidR="00890993" w14:paraId="36E4AE38" w14:textId="77777777">
        <w:trPr>
          <w:jc w:val="center"/>
        </w:trPr>
        <w:tc>
          <w:tcPr>
            <w:tcW w:w="2600" w:type="dxa"/>
            <w:shd w:val="clear" w:color="auto" w:fill="F2F5F8"/>
          </w:tcPr>
          <w:p w14:paraId="249388DE" w14:textId="77777777" w:rsidR="00890993" w:rsidRDefault="00E31FE5">
            <w:r>
              <w:rPr>
                <w:color w:val="000000"/>
              </w:rPr>
              <w:t>Aging Cutoff Date Picker</w:t>
            </w:r>
          </w:p>
        </w:tc>
        <w:tc>
          <w:tcPr>
            <w:tcW w:w="2000" w:type="dxa"/>
            <w:shd w:val="clear" w:color="auto" w:fill="F2F5F8"/>
          </w:tcPr>
          <w:p w14:paraId="4AF67E65" w14:textId="77777777" w:rsidR="00890993" w:rsidRDefault="00E31FE5">
            <w:proofErr w:type="spellStart"/>
            <w:r>
              <w:rPr>
                <w:color w:val="000000"/>
              </w:rPr>
              <w:t>MatDatepicker</w:t>
            </w:r>
            <w:proofErr w:type="spellEnd"/>
          </w:p>
        </w:tc>
        <w:tc>
          <w:tcPr>
            <w:tcW w:w="2400" w:type="dxa"/>
            <w:shd w:val="clear" w:color="auto" w:fill="F2F5F8"/>
          </w:tcPr>
          <w:p w14:paraId="6D5BC90C" w14:textId="77777777" w:rsidR="00890993" w:rsidRDefault="00E31FE5">
            <w:proofErr w:type="spellStart"/>
            <w:r>
              <w:rPr>
                <w:color w:val="000000"/>
              </w:rPr>
              <w:t>agingDate</w:t>
            </w:r>
            <w:proofErr w:type="spellEnd"/>
          </w:p>
        </w:tc>
        <w:tc>
          <w:tcPr>
            <w:tcW w:w="2360" w:type="dxa"/>
            <w:shd w:val="clear" w:color="auto" w:fill="F2F5F8"/>
          </w:tcPr>
          <w:p w14:paraId="753CC1D3" w14:textId="77777777" w:rsidR="00890993" w:rsidRDefault="00E31FE5">
            <w:r>
              <w:rPr>
                <w:color w:val="000000"/>
              </w:rPr>
              <w:t>Calculates invoice aging buckets (30/60/90+ days) against selected date</w:t>
            </w:r>
          </w:p>
        </w:tc>
      </w:tr>
      <w:tr w:rsidR="00890993" w14:paraId="00D9F927" w14:textId="77777777">
        <w:trPr>
          <w:jc w:val="center"/>
        </w:trPr>
        <w:tc>
          <w:tcPr>
            <w:tcW w:w="2600" w:type="dxa"/>
            <w:shd w:val="clear" w:color="auto" w:fill="FFFFFF"/>
          </w:tcPr>
          <w:p w14:paraId="7DFC69D7" w14:textId="77777777" w:rsidR="00890993" w:rsidRDefault="00E31FE5">
            <w:r>
              <w:rPr>
                <w:color w:val="000000"/>
              </w:rPr>
              <w:t>Dunning Note Editor</w:t>
            </w:r>
          </w:p>
        </w:tc>
        <w:tc>
          <w:tcPr>
            <w:tcW w:w="2000" w:type="dxa"/>
            <w:shd w:val="clear" w:color="auto" w:fill="FFFFFF"/>
          </w:tcPr>
          <w:p w14:paraId="57755298" w14:textId="77777777" w:rsidR="00890993" w:rsidRDefault="00E31FE5">
            <w:proofErr w:type="spellStart"/>
            <w:r>
              <w:rPr>
                <w:color w:val="000000"/>
              </w:rPr>
              <w:t>MatInput</w:t>
            </w:r>
            <w:proofErr w:type="spellEnd"/>
            <w:r>
              <w:rPr>
                <w:color w:val="000000"/>
              </w:rPr>
              <w:t xml:space="preserve"> (</w:t>
            </w:r>
            <w:proofErr w:type="spellStart"/>
            <w:r>
              <w:rPr>
                <w:color w:val="000000"/>
              </w:rPr>
              <w:t>Textarea</w:t>
            </w:r>
            <w:proofErr w:type="spellEnd"/>
            <w:r>
              <w:rPr>
                <w:color w:val="000000"/>
              </w:rPr>
              <w:t>)</w:t>
            </w:r>
          </w:p>
        </w:tc>
        <w:tc>
          <w:tcPr>
            <w:tcW w:w="2400" w:type="dxa"/>
            <w:shd w:val="clear" w:color="auto" w:fill="FFFFFF"/>
          </w:tcPr>
          <w:p w14:paraId="4AEE63DD" w14:textId="77777777" w:rsidR="00890993" w:rsidRDefault="00E31FE5">
            <w:proofErr w:type="spellStart"/>
            <w:r>
              <w:rPr>
                <w:color w:val="000000"/>
              </w:rPr>
              <w:t>AddCommentRequest</w:t>
            </w:r>
            <w:proofErr w:type="spellEnd"/>
            <w:r>
              <w:rPr>
                <w:color w:val="000000"/>
              </w:rPr>
              <w:t xml:space="preserve"> / text</w:t>
            </w:r>
          </w:p>
        </w:tc>
        <w:tc>
          <w:tcPr>
            <w:tcW w:w="2360" w:type="dxa"/>
            <w:shd w:val="clear" w:color="auto" w:fill="FFFFFF"/>
          </w:tcPr>
          <w:p w14:paraId="3679FC8A" w14:textId="77777777" w:rsidR="00890993" w:rsidRDefault="00E31FE5">
            <w:r>
              <w:rPr>
                <w:color w:val="000000"/>
              </w:rPr>
              <w:t>Required non-empty text when recording customer communications</w:t>
            </w:r>
          </w:p>
        </w:tc>
      </w:tr>
      <w:tr w:rsidR="00890993" w14:paraId="433D074A" w14:textId="77777777">
        <w:trPr>
          <w:jc w:val="center"/>
        </w:trPr>
        <w:tc>
          <w:tcPr>
            <w:tcW w:w="2600" w:type="dxa"/>
            <w:shd w:val="clear" w:color="auto" w:fill="F2F5F8"/>
          </w:tcPr>
          <w:p w14:paraId="4537F76D" w14:textId="77777777" w:rsidR="00890993" w:rsidRDefault="00E31FE5">
            <w:r>
              <w:rPr>
                <w:color w:val="000000"/>
              </w:rPr>
              <w:t>Debtor Selection Grid Checkboxes</w:t>
            </w:r>
          </w:p>
        </w:tc>
        <w:tc>
          <w:tcPr>
            <w:tcW w:w="2000" w:type="dxa"/>
            <w:shd w:val="clear" w:color="auto" w:fill="F2F5F8"/>
          </w:tcPr>
          <w:p w14:paraId="0F1BFB86" w14:textId="77777777" w:rsidR="00890993" w:rsidRDefault="00E31FE5">
            <w:proofErr w:type="spellStart"/>
            <w:r>
              <w:rPr>
                <w:color w:val="000000"/>
              </w:rPr>
              <w:t>MatCheckbox</w:t>
            </w:r>
            <w:proofErr w:type="spellEnd"/>
            <w:r>
              <w:rPr>
                <w:color w:val="000000"/>
              </w:rPr>
              <w:t xml:space="preserve"> (Batch Select)</w:t>
            </w:r>
          </w:p>
        </w:tc>
        <w:tc>
          <w:tcPr>
            <w:tcW w:w="2400" w:type="dxa"/>
            <w:shd w:val="clear" w:color="auto" w:fill="F2F5F8"/>
          </w:tcPr>
          <w:p w14:paraId="3F8D0A56" w14:textId="77777777" w:rsidR="00890993" w:rsidRDefault="00E31FE5">
            <w:proofErr w:type="spellStart"/>
            <w:proofErr w:type="gramStart"/>
            <w:r>
              <w:rPr>
                <w:color w:val="000000"/>
              </w:rPr>
              <w:t>selectedCustomers</w:t>
            </w:r>
            <w:proofErr w:type="spellEnd"/>
            <w:r>
              <w:rPr>
                <w:color w:val="000000"/>
              </w:rPr>
              <w:t>[</w:t>
            </w:r>
            <w:proofErr w:type="gramEnd"/>
            <w:r>
              <w:rPr>
                <w:color w:val="000000"/>
              </w:rPr>
              <w:t>]</w:t>
            </w:r>
          </w:p>
        </w:tc>
        <w:tc>
          <w:tcPr>
            <w:tcW w:w="2360" w:type="dxa"/>
            <w:shd w:val="clear" w:color="auto" w:fill="F2F5F8"/>
          </w:tcPr>
          <w:p w14:paraId="20D26A19" w14:textId="77777777" w:rsidR="00890993" w:rsidRDefault="00E31FE5">
            <w:r>
              <w:rPr>
                <w:color w:val="000000"/>
              </w:rPr>
              <w:t>Selects targeted delinquent accounts for batch dunning notice output</w:t>
            </w:r>
          </w:p>
        </w:tc>
      </w:tr>
    </w:tbl>
    <w:p w14:paraId="174D834B" w14:textId="77777777" w:rsidR="00890993" w:rsidRDefault="00890993">
      <w:pPr>
        <w:spacing w:after="80"/>
      </w:pPr>
    </w:p>
    <w:p w14:paraId="13B28CD2"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6"/>
        <w:gridCol w:w="4154"/>
      </w:tblGrid>
      <w:tr w:rsidR="00890993" w14:paraId="7809C0D2" w14:textId="77777777">
        <w:trPr>
          <w:tblHeader/>
          <w:jc w:val="center"/>
        </w:trPr>
        <w:tc>
          <w:tcPr>
            <w:tcW w:w="2800" w:type="dxa"/>
            <w:shd w:val="clear" w:color="auto" w:fill="1F4E79"/>
          </w:tcPr>
          <w:p w14:paraId="43D10D16" w14:textId="77777777" w:rsidR="00890993" w:rsidRDefault="00E31FE5">
            <w:r>
              <w:rPr>
                <w:b/>
                <w:color w:val="FFFFFF"/>
              </w:rPr>
              <w:t>Action</w:t>
            </w:r>
          </w:p>
        </w:tc>
        <w:tc>
          <w:tcPr>
            <w:tcW w:w="2400" w:type="dxa"/>
            <w:shd w:val="clear" w:color="auto" w:fill="1F4E79"/>
          </w:tcPr>
          <w:p w14:paraId="45EFD2B1" w14:textId="77777777" w:rsidR="00890993" w:rsidRDefault="00E31FE5">
            <w:r>
              <w:rPr>
                <w:b/>
                <w:color w:val="FFFFFF"/>
              </w:rPr>
              <w:t>Trigger</w:t>
            </w:r>
          </w:p>
        </w:tc>
        <w:tc>
          <w:tcPr>
            <w:tcW w:w="4160" w:type="dxa"/>
            <w:shd w:val="clear" w:color="auto" w:fill="1F4E79"/>
          </w:tcPr>
          <w:p w14:paraId="1C72B801" w14:textId="77777777" w:rsidR="00890993" w:rsidRDefault="00E31FE5">
            <w:r>
              <w:rPr>
                <w:b/>
                <w:color w:val="FFFFFF"/>
              </w:rPr>
              <w:t>Result</w:t>
            </w:r>
          </w:p>
        </w:tc>
      </w:tr>
      <w:tr w:rsidR="00890993" w14:paraId="5F6115CE" w14:textId="77777777">
        <w:trPr>
          <w:jc w:val="center"/>
        </w:trPr>
        <w:tc>
          <w:tcPr>
            <w:tcW w:w="2800" w:type="dxa"/>
            <w:shd w:val="clear" w:color="auto" w:fill="FFFFFF"/>
          </w:tcPr>
          <w:p w14:paraId="29373CEA" w14:textId="77777777" w:rsidR="00890993" w:rsidRDefault="00E31FE5">
            <w:r>
              <w:rPr>
                <w:color w:val="000000"/>
              </w:rPr>
              <w:t>Load Aged Customer Accounts</w:t>
            </w:r>
          </w:p>
        </w:tc>
        <w:tc>
          <w:tcPr>
            <w:tcW w:w="2400" w:type="dxa"/>
            <w:shd w:val="clear" w:color="auto" w:fill="FFFFFF"/>
          </w:tcPr>
          <w:p w14:paraId="4728A3F7" w14:textId="77777777" w:rsidR="00890993" w:rsidRDefault="00E31FE5">
            <w:r>
              <w:rPr>
                <w:color w:val="000000"/>
              </w:rPr>
              <w:t>On Search Filter Apply</w:t>
            </w:r>
          </w:p>
        </w:tc>
        <w:tc>
          <w:tcPr>
            <w:tcW w:w="4160" w:type="dxa"/>
            <w:shd w:val="clear" w:color="auto" w:fill="FFFFFF"/>
          </w:tcPr>
          <w:p w14:paraId="7D271517" w14:textId="77777777" w:rsidR="00890993" w:rsidRDefault="00E31FE5">
            <w:r>
              <w:rPr>
                <w:color w:val="000000"/>
              </w:rPr>
              <w:t xml:space="preserve">Calls </w:t>
            </w:r>
            <w:proofErr w:type="spellStart"/>
            <w:proofErr w:type="gramStart"/>
            <w:r>
              <w:rPr>
                <w:color w:val="000000"/>
              </w:rPr>
              <w:t>loadOpenCustomers</w:t>
            </w:r>
            <w:proofErr w:type="spellEnd"/>
            <w:r>
              <w:rPr>
                <w:color w:val="000000"/>
              </w:rPr>
              <w:t>(</w:t>
            </w:r>
            <w:proofErr w:type="gramEnd"/>
            <w:r>
              <w:rPr>
                <w:color w:val="000000"/>
              </w:rPr>
              <w:t>) to display overdue customer balances sorted by aging bucket.</w:t>
            </w:r>
          </w:p>
        </w:tc>
      </w:tr>
      <w:tr w:rsidR="00890993" w14:paraId="78F95CB7" w14:textId="77777777">
        <w:trPr>
          <w:jc w:val="center"/>
        </w:trPr>
        <w:tc>
          <w:tcPr>
            <w:tcW w:w="2800" w:type="dxa"/>
            <w:shd w:val="clear" w:color="auto" w:fill="F2F5F8"/>
          </w:tcPr>
          <w:p w14:paraId="2A8E62D1" w14:textId="77777777" w:rsidR="00890993" w:rsidRDefault="00E31FE5">
            <w:r>
              <w:rPr>
                <w:color w:val="000000"/>
              </w:rPr>
              <w:t>Inspect Customer Invoices</w:t>
            </w:r>
          </w:p>
        </w:tc>
        <w:tc>
          <w:tcPr>
            <w:tcW w:w="2400" w:type="dxa"/>
            <w:shd w:val="clear" w:color="auto" w:fill="F2F5F8"/>
          </w:tcPr>
          <w:p w14:paraId="3371C3BE" w14:textId="77777777" w:rsidR="00890993" w:rsidRDefault="00E31FE5">
            <w:r>
              <w:rPr>
                <w:color w:val="000000"/>
              </w:rPr>
              <w:t>On Customer Row Selection</w:t>
            </w:r>
          </w:p>
        </w:tc>
        <w:tc>
          <w:tcPr>
            <w:tcW w:w="4160" w:type="dxa"/>
            <w:shd w:val="clear" w:color="auto" w:fill="F2F5F8"/>
          </w:tcPr>
          <w:p w14:paraId="2E6F255E" w14:textId="77777777" w:rsidR="00890993" w:rsidRDefault="00E31FE5">
            <w:r>
              <w:rPr>
                <w:color w:val="000000"/>
              </w:rPr>
              <w:t xml:space="preserve">Invokes </w:t>
            </w:r>
            <w:proofErr w:type="spellStart"/>
            <w:proofErr w:type="gramStart"/>
            <w:r>
              <w:rPr>
                <w:color w:val="000000"/>
              </w:rPr>
              <w:t>refreshARGrid</w:t>
            </w:r>
            <w:proofErr w:type="spellEnd"/>
            <w:r>
              <w:rPr>
                <w:color w:val="000000"/>
              </w:rPr>
              <w:t>(</w:t>
            </w:r>
            <w:proofErr w:type="spellStart"/>
            <w:proofErr w:type="gramEnd"/>
            <w:r>
              <w:rPr>
                <w:color w:val="000000"/>
              </w:rPr>
              <w:t>custNo</w:t>
            </w:r>
            <w:proofErr w:type="spellEnd"/>
            <w:r>
              <w:rPr>
                <w:color w:val="000000"/>
              </w:rPr>
              <w:t xml:space="preserve">, ...) and </w:t>
            </w:r>
            <w:proofErr w:type="spellStart"/>
            <w:proofErr w:type="gramStart"/>
            <w:r>
              <w:rPr>
                <w:color w:val="000000"/>
              </w:rPr>
              <w:t>getEvents</w:t>
            </w:r>
            <w:proofErr w:type="spellEnd"/>
            <w:r>
              <w:rPr>
                <w:color w:val="000000"/>
              </w:rPr>
              <w:t>(</w:t>
            </w:r>
            <w:proofErr w:type="gramEnd"/>
            <w:r>
              <w:rPr>
                <w:color w:val="000000"/>
              </w:rPr>
              <w:t>) to reveal individual invoices and contact notes.</w:t>
            </w:r>
          </w:p>
        </w:tc>
      </w:tr>
      <w:tr w:rsidR="00890993" w14:paraId="0488BE1C" w14:textId="77777777">
        <w:trPr>
          <w:jc w:val="center"/>
        </w:trPr>
        <w:tc>
          <w:tcPr>
            <w:tcW w:w="2800" w:type="dxa"/>
            <w:shd w:val="clear" w:color="auto" w:fill="FFFFFF"/>
          </w:tcPr>
          <w:p w14:paraId="1166C2F5" w14:textId="77777777" w:rsidR="00890993" w:rsidRDefault="00E31FE5">
            <w:r>
              <w:rPr>
                <w:color w:val="000000"/>
              </w:rPr>
              <w:t>Log Collection Contact Note</w:t>
            </w:r>
          </w:p>
        </w:tc>
        <w:tc>
          <w:tcPr>
            <w:tcW w:w="2400" w:type="dxa"/>
            <w:shd w:val="clear" w:color="auto" w:fill="FFFFFF"/>
          </w:tcPr>
          <w:p w14:paraId="2E51E8D4" w14:textId="77777777" w:rsidR="00890993" w:rsidRDefault="00E31FE5">
            <w:r>
              <w:rPr>
                <w:color w:val="000000"/>
              </w:rPr>
              <w:t>On Click (Add Comment)</w:t>
            </w:r>
          </w:p>
        </w:tc>
        <w:tc>
          <w:tcPr>
            <w:tcW w:w="4160" w:type="dxa"/>
            <w:shd w:val="clear" w:color="auto" w:fill="FFFFFF"/>
          </w:tcPr>
          <w:p w14:paraId="175DCCDB" w14:textId="77777777" w:rsidR="00890993" w:rsidRDefault="00E31FE5">
            <w:r>
              <w:rPr>
                <w:color w:val="000000"/>
              </w:rPr>
              <w:t xml:space="preserve">Executes </w:t>
            </w:r>
            <w:proofErr w:type="spellStart"/>
            <w:proofErr w:type="gramStart"/>
            <w:r>
              <w:rPr>
                <w:color w:val="000000"/>
              </w:rPr>
              <w:t>addComment</w:t>
            </w:r>
            <w:proofErr w:type="spellEnd"/>
            <w:r>
              <w:rPr>
                <w:color w:val="000000"/>
              </w:rPr>
              <w:t>(</w:t>
            </w:r>
            <w:proofErr w:type="gramEnd"/>
            <w:r>
              <w:rPr>
                <w:color w:val="000000"/>
              </w:rPr>
              <w:t xml:space="preserve">) or </w:t>
            </w:r>
            <w:proofErr w:type="spellStart"/>
            <w:proofErr w:type="gramStart"/>
            <w:r>
              <w:rPr>
                <w:color w:val="000000"/>
              </w:rPr>
              <w:t>editComment</w:t>
            </w:r>
            <w:proofErr w:type="spellEnd"/>
            <w:r>
              <w:rPr>
                <w:color w:val="000000"/>
              </w:rPr>
              <w:t>(</w:t>
            </w:r>
            <w:proofErr w:type="gramEnd"/>
            <w:r>
              <w:rPr>
                <w:color w:val="000000"/>
              </w:rPr>
              <w:t>) to attach auditable dunning logs to debtor profile.</w:t>
            </w:r>
          </w:p>
        </w:tc>
      </w:tr>
    </w:tbl>
    <w:p w14:paraId="0CF1F5C4" w14:textId="77777777" w:rsidR="00890993" w:rsidRDefault="00890993">
      <w:pPr>
        <w:spacing w:after="80"/>
      </w:pPr>
    </w:p>
    <w:p w14:paraId="396E1F85" w14:textId="77777777" w:rsidR="00890993" w:rsidRDefault="00E31FE5">
      <w:pPr>
        <w:pStyle w:val="Heading3"/>
      </w:pPr>
      <w:r>
        <w:t>4.3 FFF Claims Master Invoicing (</w:t>
      </w:r>
      <w:proofErr w:type="spellStart"/>
      <w:r>
        <w:t>FFFClaimsMaster</w:t>
      </w:r>
      <w:proofErr w:type="spellEnd"/>
      <w:r>
        <w:t>-Spire)</w:t>
      </w:r>
    </w:p>
    <w:p w14:paraId="50BBF773"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01224E0F" w14:textId="77777777">
        <w:trPr>
          <w:tblHeader/>
          <w:jc w:val="center"/>
        </w:trPr>
        <w:tc>
          <w:tcPr>
            <w:tcW w:w="2800" w:type="dxa"/>
            <w:shd w:val="clear" w:color="auto" w:fill="EBF1F5"/>
          </w:tcPr>
          <w:p w14:paraId="5610D137" w14:textId="77777777" w:rsidR="00890993" w:rsidRDefault="00E31FE5">
            <w:r>
              <w:rPr>
                <w:b/>
                <w:color w:val="1F4E79"/>
              </w:rPr>
              <w:t>Sub-Project Name</w:t>
            </w:r>
          </w:p>
        </w:tc>
        <w:tc>
          <w:tcPr>
            <w:tcW w:w="6560" w:type="dxa"/>
            <w:shd w:val="clear" w:color="auto" w:fill="FFFFFF"/>
          </w:tcPr>
          <w:p w14:paraId="5E370E09" w14:textId="77777777" w:rsidR="00890993" w:rsidRDefault="00E31FE5">
            <w:r>
              <w:rPr>
                <w:color w:val="000000"/>
              </w:rPr>
              <w:t>4.3 FFF Claims Master Invoicing (</w:t>
            </w:r>
            <w:proofErr w:type="spellStart"/>
            <w:r>
              <w:rPr>
                <w:color w:val="000000"/>
              </w:rPr>
              <w:t>FFFClaimsMaster</w:t>
            </w:r>
            <w:proofErr w:type="spellEnd"/>
            <w:r>
              <w:rPr>
                <w:color w:val="000000"/>
              </w:rPr>
              <w:t>-Spire)</w:t>
            </w:r>
          </w:p>
        </w:tc>
      </w:tr>
      <w:tr w:rsidR="00890993" w14:paraId="10B74209" w14:textId="77777777">
        <w:trPr>
          <w:jc w:val="center"/>
        </w:trPr>
        <w:tc>
          <w:tcPr>
            <w:tcW w:w="2800" w:type="dxa"/>
            <w:shd w:val="clear" w:color="auto" w:fill="EBF1F5"/>
          </w:tcPr>
          <w:p w14:paraId="1C194050" w14:textId="77777777" w:rsidR="00000000" w:rsidRDefault="00000000"/>
        </w:tc>
        <w:tc>
          <w:tcPr>
            <w:tcW w:w="6560" w:type="dxa"/>
            <w:shd w:val="clear" w:color="auto" w:fill="FFFFFF"/>
          </w:tcPr>
          <w:p w14:paraId="0FC4ECA5" w14:textId="77777777" w:rsidR="00890993" w:rsidRDefault="00E31FE5">
            <w:r>
              <w:rPr>
                <w:color w:val="000000"/>
              </w:rPr>
              <w:t>Angular Frontend Core Team</w:t>
            </w:r>
          </w:p>
        </w:tc>
      </w:tr>
      <w:tr w:rsidR="00890993" w14:paraId="64BA8D42" w14:textId="77777777">
        <w:trPr>
          <w:jc w:val="center"/>
        </w:trPr>
        <w:tc>
          <w:tcPr>
            <w:tcW w:w="2800" w:type="dxa"/>
            <w:shd w:val="clear" w:color="auto" w:fill="EBF1F5"/>
          </w:tcPr>
          <w:p w14:paraId="616D050F" w14:textId="77777777" w:rsidR="00890993" w:rsidRDefault="00E31FE5">
            <w:r>
              <w:rPr>
                <w:b/>
                <w:color w:val="1F4E79"/>
              </w:rPr>
              <w:t>Status</w:t>
            </w:r>
          </w:p>
        </w:tc>
        <w:tc>
          <w:tcPr>
            <w:tcW w:w="6560" w:type="dxa"/>
            <w:shd w:val="clear" w:color="auto" w:fill="FFFFFF"/>
          </w:tcPr>
          <w:p w14:paraId="2E67F1F8" w14:textId="77777777" w:rsidR="00890993" w:rsidRDefault="00E31FE5">
            <w:r>
              <w:rPr>
                <w:color w:val="000000"/>
              </w:rPr>
              <w:t>Completed</w:t>
            </w:r>
          </w:p>
        </w:tc>
      </w:tr>
      <w:tr w:rsidR="00890993" w14:paraId="166E6E56" w14:textId="77777777">
        <w:trPr>
          <w:jc w:val="center"/>
        </w:trPr>
        <w:tc>
          <w:tcPr>
            <w:tcW w:w="2800" w:type="dxa"/>
            <w:shd w:val="clear" w:color="auto" w:fill="EBF1F5"/>
          </w:tcPr>
          <w:p w14:paraId="63CA18D5" w14:textId="77777777" w:rsidR="00890993" w:rsidRDefault="00E31FE5">
            <w:r>
              <w:rPr>
                <w:b/>
                <w:color w:val="1F4E79"/>
              </w:rPr>
              <w:t>Feature Module Path</w:t>
            </w:r>
          </w:p>
        </w:tc>
        <w:tc>
          <w:tcPr>
            <w:tcW w:w="6560" w:type="dxa"/>
            <w:shd w:val="clear" w:color="auto" w:fill="FFFFFF"/>
          </w:tcPr>
          <w:p w14:paraId="5B2786E2" w14:textId="77777777" w:rsidR="00890993" w:rsidRDefault="00E31FE5">
            <w:r>
              <w:rPr>
                <w:color w:val="000000"/>
              </w:rPr>
              <w:t>src/app/components/inventory/price-protection-component/price-protection-component.ts</w:t>
            </w:r>
          </w:p>
        </w:tc>
      </w:tr>
      <w:tr w:rsidR="00890993" w14:paraId="48FF9804" w14:textId="77777777">
        <w:trPr>
          <w:jc w:val="center"/>
        </w:trPr>
        <w:tc>
          <w:tcPr>
            <w:tcW w:w="2800" w:type="dxa"/>
            <w:shd w:val="clear" w:color="auto" w:fill="EBF1F5"/>
          </w:tcPr>
          <w:p w14:paraId="258B91BD" w14:textId="77777777" w:rsidR="00890993" w:rsidRDefault="00E31FE5">
            <w:r>
              <w:rPr>
                <w:b/>
                <w:color w:val="1F4E79"/>
              </w:rPr>
              <w:t>Route Prefix</w:t>
            </w:r>
          </w:p>
        </w:tc>
        <w:tc>
          <w:tcPr>
            <w:tcW w:w="6560" w:type="dxa"/>
            <w:shd w:val="clear" w:color="auto" w:fill="FFFFFF"/>
          </w:tcPr>
          <w:p w14:paraId="7662D7D9" w14:textId="77777777" w:rsidR="00890993" w:rsidRDefault="00E31FE5">
            <w:r>
              <w:rPr>
                <w:color w:val="000000"/>
              </w:rPr>
              <w:t>/</w:t>
            </w:r>
            <w:proofErr w:type="spellStart"/>
            <w:r>
              <w:rPr>
                <w:color w:val="000000"/>
              </w:rPr>
              <w:t>priceProtection</w:t>
            </w:r>
            <w:proofErr w:type="spellEnd"/>
          </w:p>
        </w:tc>
      </w:tr>
      <w:tr w:rsidR="00890993" w14:paraId="6AB7DE14" w14:textId="77777777">
        <w:trPr>
          <w:jc w:val="center"/>
        </w:trPr>
        <w:tc>
          <w:tcPr>
            <w:tcW w:w="2800" w:type="dxa"/>
            <w:shd w:val="clear" w:color="auto" w:fill="EBF1F5"/>
          </w:tcPr>
          <w:p w14:paraId="1077B8C8" w14:textId="77777777" w:rsidR="00890993" w:rsidRDefault="00E31FE5">
            <w:r>
              <w:rPr>
                <w:b/>
                <w:color w:val="1F4E79"/>
              </w:rPr>
              <w:t>Short Description</w:t>
            </w:r>
          </w:p>
        </w:tc>
        <w:tc>
          <w:tcPr>
            <w:tcW w:w="6560" w:type="dxa"/>
            <w:shd w:val="clear" w:color="auto" w:fill="FFFFFF"/>
          </w:tcPr>
          <w:p w14:paraId="5BF896A3" w14:textId="77777777" w:rsidR="00890993" w:rsidRDefault="00E31FE5">
            <w:r>
              <w:rPr>
                <w:color w:val="000000"/>
              </w:rPr>
              <w:t xml:space="preserve">Manages vendor price protection drop claims, calculating compensation owed when vendor prices decrease on existing warehouse stock or hardware receipts, applying vendor credits against Spire ledgers, and resolving </w:t>
            </w:r>
            <w:proofErr w:type="gramStart"/>
            <w:r>
              <w:rPr>
                <w:color w:val="000000"/>
              </w:rPr>
              <w:t>Rogers</w:t>
            </w:r>
            <w:proofErr w:type="gramEnd"/>
            <w:r>
              <w:rPr>
                <w:color w:val="000000"/>
              </w:rPr>
              <w:t xml:space="preserve"> overpayments.</w:t>
            </w:r>
          </w:p>
        </w:tc>
      </w:tr>
    </w:tbl>
    <w:p w14:paraId="2ACF9091" w14:textId="77777777" w:rsidR="00890993" w:rsidRDefault="00890993">
      <w:pPr>
        <w:spacing w:after="100"/>
      </w:pPr>
    </w:p>
    <w:p w14:paraId="77E9C258"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83"/>
        <w:gridCol w:w="3855"/>
        <w:gridCol w:w="1380"/>
        <w:gridCol w:w="1626"/>
      </w:tblGrid>
      <w:tr w:rsidR="00890993" w14:paraId="0ADEE648" w14:textId="77777777">
        <w:trPr>
          <w:tblHeader/>
          <w:jc w:val="center"/>
        </w:trPr>
        <w:tc>
          <w:tcPr>
            <w:tcW w:w="2600" w:type="dxa"/>
            <w:shd w:val="clear" w:color="auto" w:fill="1F4E79"/>
          </w:tcPr>
          <w:p w14:paraId="5DD1A899" w14:textId="77777777" w:rsidR="00890993" w:rsidRDefault="00E31FE5">
            <w:r>
              <w:rPr>
                <w:b/>
                <w:color w:val="FFFFFF"/>
              </w:rPr>
              <w:t>Path</w:t>
            </w:r>
          </w:p>
        </w:tc>
        <w:tc>
          <w:tcPr>
            <w:tcW w:w="2600" w:type="dxa"/>
            <w:shd w:val="clear" w:color="auto" w:fill="1F4E79"/>
          </w:tcPr>
          <w:p w14:paraId="4F3DCE85" w14:textId="77777777" w:rsidR="00890993" w:rsidRDefault="00E31FE5">
            <w:r>
              <w:rPr>
                <w:b/>
                <w:color w:val="FFFFFF"/>
              </w:rPr>
              <w:t>Component</w:t>
            </w:r>
          </w:p>
        </w:tc>
        <w:tc>
          <w:tcPr>
            <w:tcW w:w="1600" w:type="dxa"/>
            <w:shd w:val="clear" w:color="auto" w:fill="1F4E79"/>
          </w:tcPr>
          <w:p w14:paraId="1128B576" w14:textId="77777777" w:rsidR="00890993" w:rsidRDefault="00E31FE5">
            <w:r>
              <w:rPr>
                <w:b/>
                <w:color w:val="FFFFFF"/>
              </w:rPr>
              <w:t>Guard</w:t>
            </w:r>
          </w:p>
        </w:tc>
        <w:tc>
          <w:tcPr>
            <w:tcW w:w="2560" w:type="dxa"/>
            <w:shd w:val="clear" w:color="auto" w:fill="1F4E79"/>
          </w:tcPr>
          <w:p w14:paraId="61C62DFB" w14:textId="77777777" w:rsidR="00890993" w:rsidRDefault="00E31FE5">
            <w:r>
              <w:rPr>
                <w:b/>
                <w:color w:val="FFFFFF"/>
              </w:rPr>
              <w:t>Description</w:t>
            </w:r>
          </w:p>
        </w:tc>
      </w:tr>
      <w:tr w:rsidR="00890993" w14:paraId="771E91C5" w14:textId="77777777">
        <w:trPr>
          <w:jc w:val="center"/>
        </w:trPr>
        <w:tc>
          <w:tcPr>
            <w:tcW w:w="2600" w:type="dxa"/>
            <w:shd w:val="clear" w:color="auto" w:fill="FFFFFF"/>
          </w:tcPr>
          <w:p w14:paraId="24350172" w14:textId="77777777" w:rsidR="00890993" w:rsidRDefault="00E31FE5">
            <w:r>
              <w:rPr>
                <w:color w:val="000000"/>
              </w:rPr>
              <w:t>/</w:t>
            </w:r>
            <w:proofErr w:type="spellStart"/>
            <w:r>
              <w:rPr>
                <w:color w:val="000000"/>
              </w:rPr>
              <w:t>priceProtection</w:t>
            </w:r>
            <w:proofErr w:type="spellEnd"/>
          </w:p>
        </w:tc>
        <w:tc>
          <w:tcPr>
            <w:tcW w:w="2600" w:type="dxa"/>
            <w:shd w:val="clear" w:color="auto" w:fill="FFFFFF"/>
          </w:tcPr>
          <w:p w14:paraId="2085291D" w14:textId="77777777" w:rsidR="00890993" w:rsidRDefault="00E31FE5">
            <w:proofErr w:type="spellStart"/>
            <w:r>
              <w:rPr>
                <w:color w:val="000000"/>
              </w:rPr>
              <w:t>PriceProtectionDashboardComponent</w:t>
            </w:r>
            <w:proofErr w:type="spellEnd"/>
          </w:p>
        </w:tc>
        <w:tc>
          <w:tcPr>
            <w:tcW w:w="1600" w:type="dxa"/>
            <w:shd w:val="clear" w:color="auto" w:fill="FFFFFF"/>
          </w:tcPr>
          <w:p w14:paraId="2F8707F1"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c>
          <w:tcPr>
            <w:tcW w:w="2560" w:type="dxa"/>
            <w:shd w:val="clear" w:color="auto" w:fill="FFFFFF"/>
          </w:tcPr>
          <w:p w14:paraId="6A486A30" w14:textId="77777777" w:rsidR="00890993" w:rsidRDefault="00E31FE5">
            <w:r>
              <w:rPr>
                <w:color w:val="000000"/>
              </w:rPr>
              <w:t xml:space="preserve">Lazy-loaded parent container for price protection claims and </w:t>
            </w:r>
            <w:r>
              <w:rPr>
                <w:color w:val="000000"/>
              </w:rPr>
              <w:lastRenderedPageBreak/>
              <w:t>vendor credit application.</w:t>
            </w:r>
          </w:p>
        </w:tc>
      </w:tr>
      <w:tr w:rsidR="00890993" w14:paraId="0E7D9C6C" w14:textId="77777777">
        <w:trPr>
          <w:jc w:val="center"/>
        </w:trPr>
        <w:tc>
          <w:tcPr>
            <w:tcW w:w="2600" w:type="dxa"/>
            <w:shd w:val="clear" w:color="auto" w:fill="F2F5F8"/>
          </w:tcPr>
          <w:p w14:paraId="6ACB26B4" w14:textId="77777777" w:rsidR="00890993" w:rsidRDefault="00E31FE5">
            <w:r>
              <w:rPr>
                <w:color w:val="000000"/>
              </w:rPr>
              <w:lastRenderedPageBreak/>
              <w:t>/</w:t>
            </w:r>
            <w:proofErr w:type="spellStart"/>
            <w:r>
              <w:rPr>
                <w:color w:val="000000"/>
              </w:rPr>
              <w:t>priceProtection</w:t>
            </w:r>
            <w:proofErr w:type="spellEnd"/>
            <w:r>
              <w:rPr>
                <w:color w:val="000000"/>
              </w:rPr>
              <w:t>/claims</w:t>
            </w:r>
          </w:p>
        </w:tc>
        <w:tc>
          <w:tcPr>
            <w:tcW w:w="2600" w:type="dxa"/>
            <w:shd w:val="clear" w:color="auto" w:fill="F2F5F8"/>
          </w:tcPr>
          <w:p w14:paraId="0E98B637" w14:textId="77777777" w:rsidR="00890993" w:rsidRDefault="00E31FE5">
            <w:proofErr w:type="spellStart"/>
            <w:r>
              <w:rPr>
                <w:color w:val="000000"/>
              </w:rPr>
              <w:t>PriceProtectionComponent</w:t>
            </w:r>
            <w:proofErr w:type="spellEnd"/>
          </w:p>
        </w:tc>
        <w:tc>
          <w:tcPr>
            <w:tcW w:w="1600" w:type="dxa"/>
            <w:shd w:val="clear" w:color="auto" w:fill="F2F5F8"/>
          </w:tcPr>
          <w:p w14:paraId="139301F9" w14:textId="77777777" w:rsidR="00890993" w:rsidRDefault="00E31FE5">
            <w:proofErr w:type="spellStart"/>
            <w:r>
              <w:rPr>
                <w:color w:val="000000"/>
              </w:rPr>
              <w:t>AuthGuard</w:t>
            </w:r>
            <w:proofErr w:type="spellEnd"/>
          </w:p>
        </w:tc>
        <w:tc>
          <w:tcPr>
            <w:tcW w:w="2560" w:type="dxa"/>
            <w:shd w:val="clear" w:color="auto" w:fill="F2F5F8"/>
          </w:tcPr>
          <w:p w14:paraId="09BF6475" w14:textId="77777777" w:rsidR="00890993" w:rsidRDefault="00E31FE5">
            <w:r>
              <w:rPr>
                <w:color w:val="000000"/>
              </w:rPr>
              <w:t>Core workstation for calculating vendor price drop compensation on inventory and receipts.</w:t>
            </w:r>
          </w:p>
        </w:tc>
      </w:tr>
      <w:tr w:rsidR="00890993" w14:paraId="073FF6D9" w14:textId="77777777">
        <w:trPr>
          <w:jc w:val="center"/>
        </w:trPr>
        <w:tc>
          <w:tcPr>
            <w:tcW w:w="2600" w:type="dxa"/>
            <w:shd w:val="clear" w:color="auto" w:fill="FFFFFF"/>
          </w:tcPr>
          <w:p w14:paraId="03E68C64" w14:textId="77777777" w:rsidR="00890993" w:rsidRDefault="00E31FE5">
            <w:r>
              <w:rPr>
                <w:color w:val="000000"/>
              </w:rPr>
              <w:t>/</w:t>
            </w:r>
            <w:proofErr w:type="spellStart"/>
            <w:r>
              <w:rPr>
                <w:color w:val="000000"/>
              </w:rPr>
              <w:t>priceProtection</w:t>
            </w:r>
            <w:proofErr w:type="spellEnd"/>
            <w:r>
              <w:rPr>
                <w:color w:val="000000"/>
              </w:rPr>
              <w:t>/apply-credits</w:t>
            </w:r>
          </w:p>
        </w:tc>
        <w:tc>
          <w:tcPr>
            <w:tcW w:w="2600" w:type="dxa"/>
            <w:shd w:val="clear" w:color="auto" w:fill="FFFFFF"/>
          </w:tcPr>
          <w:p w14:paraId="3EA491CC" w14:textId="77777777" w:rsidR="00890993" w:rsidRDefault="00E31FE5">
            <w:proofErr w:type="spellStart"/>
            <w:r>
              <w:rPr>
                <w:color w:val="000000"/>
              </w:rPr>
              <w:t>ApplyCreditReviewClaimsComponent</w:t>
            </w:r>
            <w:proofErr w:type="spellEnd"/>
          </w:p>
        </w:tc>
        <w:tc>
          <w:tcPr>
            <w:tcW w:w="1600" w:type="dxa"/>
            <w:shd w:val="clear" w:color="auto" w:fill="FFFFFF"/>
          </w:tcPr>
          <w:p w14:paraId="4A7A2529" w14:textId="77777777" w:rsidR="00890993" w:rsidRDefault="00E31FE5">
            <w:proofErr w:type="spellStart"/>
            <w:r>
              <w:rPr>
                <w:color w:val="000000"/>
              </w:rPr>
              <w:t>AuthGuard</w:t>
            </w:r>
            <w:proofErr w:type="spellEnd"/>
          </w:p>
        </w:tc>
        <w:tc>
          <w:tcPr>
            <w:tcW w:w="2560" w:type="dxa"/>
            <w:shd w:val="clear" w:color="auto" w:fill="FFFFFF"/>
          </w:tcPr>
          <w:p w14:paraId="4AF07EDE" w14:textId="77777777" w:rsidR="00890993" w:rsidRDefault="00E31FE5">
            <w:r>
              <w:rPr>
                <w:color w:val="000000"/>
              </w:rPr>
              <w:t>Reconciliation view to link incoming vendor credit notes against unpaid claim batches.</w:t>
            </w:r>
          </w:p>
        </w:tc>
      </w:tr>
      <w:tr w:rsidR="00890993" w14:paraId="532250CE" w14:textId="77777777">
        <w:trPr>
          <w:jc w:val="center"/>
        </w:trPr>
        <w:tc>
          <w:tcPr>
            <w:tcW w:w="2600" w:type="dxa"/>
            <w:shd w:val="clear" w:color="auto" w:fill="F2F5F8"/>
          </w:tcPr>
          <w:p w14:paraId="3BEDA166" w14:textId="77777777" w:rsidR="00890993" w:rsidRDefault="00E31FE5">
            <w:r>
              <w:rPr>
                <w:color w:val="000000"/>
              </w:rPr>
              <w:t>/</w:t>
            </w:r>
            <w:proofErr w:type="spellStart"/>
            <w:r>
              <w:rPr>
                <w:color w:val="000000"/>
              </w:rPr>
              <w:t>priceProtection</w:t>
            </w:r>
            <w:proofErr w:type="spellEnd"/>
            <w:r>
              <w:rPr>
                <w:color w:val="000000"/>
              </w:rPr>
              <w:t>/</w:t>
            </w:r>
            <w:proofErr w:type="spellStart"/>
            <w:r>
              <w:rPr>
                <w:color w:val="000000"/>
              </w:rPr>
              <w:t>imei</w:t>
            </w:r>
            <w:proofErr w:type="spellEnd"/>
            <w:r>
              <w:rPr>
                <w:color w:val="000000"/>
              </w:rPr>
              <w:t>-search</w:t>
            </w:r>
          </w:p>
        </w:tc>
        <w:tc>
          <w:tcPr>
            <w:tcW w:w="2600" w:type="dxa"/>
            <w:shd w:val="clear" w:color="auto" w:fill="F2F5F8"/>
          </w:tcPr>
          <w:p w14:paraId="2655933C" w14:textId="77777777" w:rsidR="00890993" w:rsidRDefault="00E31FE5">
            <w:proofErr w:type="spellStart"/>
            <w:r>
              <w:rPr>
                <w:color w:val="000000"/>
              </w:rPr>
              <w:t>ImeiSearchComponent</w:t>
            </w:r>
            <w:proofErr w:type="spellEnd"/>
          </w:p>
        </w:tc>
        <w:tc>
          <w:tcPr>
            <w:tcW w:w="1600" w:type="dxa"/>
            <w:shd w:val="clear" w:color="auto" w:fill="F2F5F8"/>
          </w:tcPr>
          <w:p w14:paraId="3BFE1BB8" w14:textId="77777777" w:rsidR="00890993" w:rsidRDefault="00E31FE5">
            <w:proofErr w:type="spellStart"/>
            <w:r>
              <w:rPr>
                <w:color w:val="000000"/>
              </w:rPr>
              <w:t>AuthGuard</w:t>
            </w:r>
            <w:proofErr w:type="spellEnd"/>
          </w:p>
        </w:tc>
        <w:tc>
          <w:tcPr>
            <w:tcW w:w="2560" w:type="dxa"/>
            <w:shd w:val="clear" w:color="auto" w:fill="F2F5F8"/>
          </w:tcPr>
          <w:p w14:paraId="1E7A4128" w14:textId="77777777" w:rsidR="00890993" w:rsidRDefault="00E31FE5">
            <w:r>
              <w:rPr>
                <w:color w:val="000000"/>
              </w:rPr>
              <w:t>Specialized serial lookup to check price drop claim status across device histories.</w:t>
            </w:r>
          </w:p>
        </w:tc>
      </w:tr>
      <w:tr w:rsidR="00890993" w14:paraId="0516D79D" w14:textId="77777777">
        <w:trPr>
          <w:jc w:val="center"/>
        </w:trPr>
        <w:tc>
          <w:tcPr>
            <w:tcW w:w="2600" w:type="dxa"/>
            <w:shd w:val="clear" w:color="auto" w:fill="FFFFFF"/>
          </w:tcPr>
          <w:p w14:paraId="6682CE4B" w14:textId="77777777" w:rsidR="00890993" w:rsidRDefault="00E31FE5">
            <w:r>
              <w:rPr>
                <w:color w:val="000000"/>
              </w:rPr>
              <w:t>/</w:t>
            </w:r>
            <w:proofErr w:type="spellStart"/>
            <w:r>
              <w:rPr>
                <w:color w:val="000000"/>
              </w:rPr>
              <w:t>priceProtection</w:t>
            </w:r>
            <w:proofErr w:type="spellEnd"/>
            <w:r>
              <w:rPr>
                <w:color w:val="000000"/>
              </w:rPr>
              <w:t>/output-to-excel</w:t>
            </w:r>
          </w:p>
        </w:tc>
        <w:tc>
          <w:tcPr>
            <w:tcW w:w="2600" w:type="dxa"/>
            <w:shd w:val="clear" w:color="auto" w:fill="FFFFFF"/>
          </w:tcPr>
          <w:p w14:paraId="4330FCD2" w14:textId="77777777" w:rsidR="00890993" w:rsidRDefault="00E31FE5">
            <w:proofErr w:type="spellStart"/>
            <w:r>
              <w:rPr>
                <w:color w:val="000000"/>
              </w:rPr>
              <w:t>OutputToExcelComponent</w:t>
            </w:r>
            <w:proofErr w:type="spellEnd"/>
          </w:p>
        </w:tc>
        <w:tc>
          <w:tcPr>
            <w:tcW w:w="1600" w:type="dxa"/>
            <w:shd w:val="clear" w:color="auto" w:fill="FFFFFF"/>
          </w:tcPr>
          <w:p w14:paraId="495FDB81" w14:textId="77777777" w:rsidR="00890993" w:rsidRDefault="00E31FE5">
            <w:proofErr w:type="spellStart"/>
            <w:r>
              <w:rPr>
                <w:color w:val="000000"/>
              </w:rPr>
              <w:t>AuthGuard</w:t>
            </w:r>
            <w:proofErr w:type="spellEnd"/>
          </w:p>
        </w:tc>
        <w:tc>
          <w:tcPr>
            <w:tcW w:w="2560" w:type="dxa"/>
            <w:shd w:val="clear" w:color="auto" w:fill="FFFFFF"/>
          </w:tcPr>
          <w:p w14:paraId="7D74CE2F" w14:textId="77777777" w:rsidR="00890993" w:rsidRDefault="00E31FE5">
            <w:r>
              <w:rPr>
                <w:color w:val="000000"/>
              </w:rPr>
              <w:t>Exports compiled claim batch statements into structured vendor Excel workbooks.</w:t>
            </w:r>
          </w:p>
        </w:tc>
      </w:tr>
      <w:tr w:rsidR="00890993" w14:paraId="17F69F8C" w14:textId="77777777">
        <w:trPr>
          <w:jc w:val="center"/>
        </w:trPr>
        <w:tc>
          <w:tcPr>
            <w:tcW w:w="2600" w:type="dxa"/>
            <w:shd w:val="clear" w:color="auto" w:fill="F2F5F8"/>
          </w:tcPr>
          <w:p w14:paraId="585A634C" w14:textId="77777777" w:rsidR="00890993" w:rsidRDefault="00E31FE5">
            <w:r>
              <w:rPr>
                <w:color w:val="000000"/>
              </w:rPr>
              <w:t>/</w:t>
            </w:r>
            <w:proofErr w:type="spellStart"/>
            <w:r>
              <w:rPr>
                <w:color w:val="000000"/>
              </w:rPr>
              <w:t>priceProtection</w:t>
            </w:r>
            <w:proofErr w:type="spellEnd"/>
            <w:r>
              <w:rPr>
                <w:color w:val="000000"/>
              </w:rPr>
              <w:t>/roger-overpayments</w:t>
            </w:r>
          </w:p>
        </w:tc>
        <w:tc>
          <w:tcPr>
            <w:tcW w:w="2600" w:type="dxa"/>
            <w:shd w:val="clear" w:color="auto" w:fill="F2F5F8"/>
          </w:tcPr>
          <w:p w14:paraId="1EA03C78" w14:textId="77777777" w:rsidR="00890993" w:rsidRDefault="00E31FE5">
            <w:proofErr w:type="spellStart"/>
            <w:r>
              <w:rPr>
                <w:color w:val="000000"/>
              </w:rPr>
              <w:t>RogerOverPaymentsComponent</w:t>
            </w:r>
            <w:proofErr w:type="spellEnd"/>
          </w:p>
        </w:tc>
        <w:tc>
          <w:tcPr>
            <w:tcW w:w="1600" w:type="dxa"/>
            <w:shd w:val="clear" w:color="auto" w:fill="F2F5F8"/>
          </w:tcPr>
          <w:p w14:paraId="043C839E" w14:textId="77777777" w:rsidR="00890993" w:rsidRDefault="00E31FE5">
            <w:proofErr w:type="spellStart"/>
            <w:r>
              <w:rPr>
                <w:color w:val="000000"/>
              </w:rPr>
              <w:t>AuthGuard</w:t>
            </w:r>
            <w:proofErr w:type="spellEnd"/>
          </w:p>
        </w:tc>
        <w:tc>
          <w:tcPr>
            <w:tcW w:w="2560" w:type="dxa"/>
            <w:shd w:val="clear" w:color="auto" w:fill="F2F5F8"/>
          </w:tcPr>
          <w:p w14:paraId="2091E478" w14:textId="77777777" w:rsidR="00890993" w:rsidRDefault="00E31FE5">
            <w:r>
              <w:rPr>
                <w:color w:val="000000"/>
              </w:rPr>
              <w:t>Audit tool for identifying and resolving billing overpayments on Rogers accounts.</w:t>
            </w:r>
          </w:p>
        </w:tc>
      </w:tr>
    </w:tbl>
    <w:p w14:paraId="6B536A11" w14:textId="77777777" w:rsidR="00890993" w:rsidRDefault="00890993">
      <w:pPr>
        <w:spacing w:after="100"/>
      </w:pPr>
    </w:p>
    <w:p w14:paraId="7A18EE75" w14:textId="77777777" w:rsidR="00890993" w:rsidRDefault="00E31FE5">
      <w:pPr>
        <w:spacing w:after="120" w:line="276" w:lineRule="auto"/>
      </w:pPr>
      <w:r>
        <w:rPr>
          <w:b/>
          <w:bCs/>
          <w:color w:val="1F3864"/>
        </w:rPr>
        <w:lastRenderedPageBreak/>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68"/>
        <w:gridCol w:w="2759"/>
        <w:gridCol w:w="2831"/>
        <w:gridCol w:w="3086"/>
      </w:tblGrid>
      <w:tr w:rsidR="00890993" w14:paraId="43CD523C" w14:textId="77777777">
        <w:trPr>
          <w:tblHeader/>
          <w:jc w:val="center"/>
        </w:trPr>
        <w:tc>
          <w:tcPr>
            <w:tcW w:w="700" w:type="dxa"/>
            <w:shd w:val="clear" w:color="auto" w:fill="1F4E79"/>
          </w:tcPr>
          <w:p w14:paraId="2980E814" w14:textId="77777777" w:rsidR="00890993" w:rsidRDefault="00E31FE5">
            <w:r>
              <w:rPr>
                <w:b/>
                <w:color w:val="FFFFFF"/>
              </w:rPr>
              <w:t>#</w:t>
            </w:r>
          </w:p>
        </w:tc>
        <w:tc>
          <w:tcPr>
            <w:tcW w:w="2900" w:type="dxa"/>
            <w:shd w:val="clear" w:color="auto" w:fill="1F4E79"/>
          </w:tcPr>
          <w:p w14:paraId="51541E8E" w14:textId="77777777" w:rsidR="00890993" w:rsidRDefault="00E31FE5">
            <w:r>
              <w:rPr>
                <w:b/>
                <w:color w:val="FFFFFF"/>
              </w:rPr>
              <w:t>Screen</w:t>
            </w:r>
          </w:p>
        </w:tc>
        <w:tc>
          <w:tcPr>
            <w:tcW w:w="2500" w:type="dxa"/>
            <w:shd w:val="clear" w:color="auto" w:fill="1F4E79"/>
          </w:tcPr>
          <w:p w14:paraId="23251EE1" w14:textId="77777777" w:rsidR="00890993" w:rsidRDefault="00E31FE5">
            <w:r>
              <w:rPr>
                <w:b/>
                <w:color w:val="FFFFFF"/>
              </w:rPr>
              <w:t>Primary Data Source</w:t>
            </w:r>
          </w:p>
        </w:tc>
        <w:tc>
          <w:tcPr>
            <w:tcW w:w="3260" w:type="dxa"/>
            <w:shd w:val="clear" w:color="auto" w:fill="1F4E79"/>
          </w:tcPr>
          <w:p w14:paraId="621E69CA" w14:textId="77777777" w:rsidR="00890993" w:rsidRDefault="00E31FE5">
            <w:r>
              <w:rPr>
                <w:b/>
                <w:color w:val="FFFFFF"/>
              </w:rPr>
              <w:t>Purpose</w:t>
            </w:r>
          </w:p>
        </w:tc>
      </w:tr>
      <w:tr w:rsidR="00890993" w14:paraId="1AEED948" w14:textId="77777777">
        <w:trPr>
          <w:jc w:val="center"/>
        </w:trPr>
        <w:tc>
          <w:tcPr>
            <w:tcW w:w="700" w:type="dxa"/>
            <w:shd w:val="clear" w:color="auto" w:fill="FFFFFF"/>
          </w:tcPr>
          <w:p w14:paraId="36D89832" w14:textId="77777777" w:rsidR="00890993" w:rsidRDefault="00E31FE5">
            <w:r>
              <w:rPr>
                <w:color w:val="000000"/>
              </w:rPr>
              <w:t>1</w:t>
            </w:r>
          </w:p>
        </w:tc>
        <w:tc>
          <w:tcPr>
            <w:tcW w:w="2900" w:type="dxa"/>
            <w:shd w:val="clear" w:color="auto" w:fill="FFFFFF"/>
          </w:tcPr>
          <w:p w14:paraId="2E538C2F" w14:textId="77777777" w:rsidR="00890993" w:rsidRDefault="00E31FE5">
            <w:r>
              <w:rPr>
                <w:color w:val="000000"/>
              </w:rPr>
              <w:t>Vendor Price Protection &amp; FFF Claim Master Workbench</w:t>
            </w:r>
          </w:p>
        </w:tc>
        <w:tc>
          <w:tcPr>
            <w:tcW w:w="2500" w:type="dxa"/>
            <w:shd w:val="clear" w:color="auto" w:fill="FFFFFF"/>
          </w:tcPr>
          <w:p w14:paraId="5635AEA1" w14:textId="77777777" w:rsidR="00890993" w:rsidRDefault="00E31FE5">
            <w:proofErr w:type="spellStart"/>
            <w:r>
              <w:rPr>
                <w:color w:val="000000"/>
              </w:rPr>
              <w:t>PriceProtection</w:t>
            </w:r>
            <w:proofErr w:type="spellEnd"/>
            <w:r>
              <w:rPr>
                <w:color w:val="000000"/>
              </w:rPr>
              <w:t xml:space="preserve"> API &amp; Spire Stock Ledgers</w:t>
            </w:r>
          </w:p>
        </w:tc>
        <w:tc>
          <w:tcPr>
            <w:tcW w:w="3260" w:type="dxa"/>
            <w:shd w:val="clear" w:color="auto" w:fill="FFFFFF"/>
          </w:tcPr>
          <w:p w14:paraId="6479423C" w14:textId="77777777" w:rsidR="00890993" w:rsidRDefault="00E31FE5">
            <w:r>
              <w:rPr>
                <w:color w:val="000000"/>
              </w:rPr>
              <w:t>Calculates rebate claims when vendor pricing drops on existing on-hand stock and PO receipts.</w:t>
            </w:r>
          </w:p>
        </w:tc>
      </w:tr>
      <w:tr w:rsidR="00890993" w14:paraId="66F0655D" w14:textId="77777777">
        <w:trPr>
          <w:jc w:val="center"/>
        </w:trPr>
        <w:tc>
          <w:tcPr>
            <w:tcW w:w="700" w:type="dxa"/>
            <w:shd w:val="clear" w:color="auto" w:fill="F2F5F8"/>
          </w:tcPr>
          <w:p w14:paraId="58125EB2" w14:textId="77777777" w:rsidR="00890993" w:rsidRDefault="00E31FE5">
            <w:r>
              <w:rPr>
                <w:color w:val="000000"/>
              </w:rPr>
              <w:t>2</w:t>
            </w:r>
          </w:p>
        </w:tc>
        <w:tc>
          <w:tcPr>
            <w:tcW w:w="2900" w:type="dxa"/>
            <w:shd w:val="clear" w:color="auto" w:fill="F2F5F8"/>
          </w:tcPr>
          <w:p w14:paraId="53C7ADB3" w14:textId="77777777" w:rsidR="00890993" w:rsidRDefault="00E31FE5">
            <w:r>
              <w:rPr>
                <w:color w:val="000000"/>
              </w:rPr>
              <w:t>Vendor Credit Reconciliation &amp; Overpayment Audit Suite</w:t>
            </w:r>
          </w:p>
        </w:tc>
        <w:tc>
          <w:tcPr>
            <w:tcW w:w="2500" w:type="dxa"/>
            <w:shd w:val="clear" w:color="auto" w:fill="F2F5F8"/>
          </w:tcPr>
          <w:p w14:paraId="2E5FA078" w14:textId="77777777" w:rsidR="00890993" w:rsidRDefault="00E31FE5">
            <w:proofErr w:type="spellStart"/>
            <w:r>
              <w:rPr>
                <w:color w:val="000000"/>
              </w:rPr>
              <w:t>ApplyCreditReviewClaims</w:t>
            </w:r>
            <w:proofErr w:type="spellEnd"/>
            <w:r>
              <w:rPr>
                <w:color w:val="000000"/>
              </w:rPr>
              <w:t xml:space="preserve"> API &amp; Spire AP/AR</w:t>
            </w:r>
          </w:p>
        </w:tc>
        <w:tc>
          <w:tcPr>
            <w:tcW w:w="3260" w:type="dxa"/>
            <w:shd w:val="clear" w:color="auto" w:fill="F2F5F8"/>
          </w:tcPr>
          <w:p w14:paraId="259BD969" w14:textId="77777777" w:rsidR="00890993" w:rsidRDefault="00E31FE5">
            <w:r>
              <w:rPr>
                <w:color w:val="000000"/>
              </w:rPr>
              <w:t xml:space="preserve">Matches vendor credit memos to claim batches and resolves </w:t>
            </w:r>
            <w:proofErr w:type="gramStart"/>
            <w:r>
              <w:rPr>
                <w:color w:val="000000"/>
              </w:rPr>
              <w:t>Rogers</w:t>
            </w:r>
            <w:proofErr w:type="gramEnd"/>
            <w:r>
              <w:rPr>
                <w:color w:val="000000"/>
              </w:rPr>
              <w:t xml:space="preserve"> account overpayments.</w:t>
            </w:r>
          </w:p>
        </w:tc>
      </w:tr>
    </w:tbl>
    <w:p w14:paraId="2F6D80EB" w14:textId="77777777" w:rsidR="00890993" w:rsidRDefault="00890993">
      <w:pPr>
        <w:spacing w:after="120"/>
      </w:pPr>
    </w:p>
    <w:p w14:paraId="16F792F0" w14:textId="77777777" w:rsidR="00890993" w:rsidRDefault="00E31FE5">
      <w:pPr>
        <w:spacing w:after="120" w:line="276" w:lineRule="auto"/>
      </w:pPr>
      <w:r>
        <w:rPr>
          <w:b/>
          <w:bCs/>
          <w:color w:val="1F3864"/>
        </w:rPr>
        <w:t>Screen Details</w:t>
      </w:r>
    </w:p>
    <w:p w14:paraId="32CCB351" w14:textId="77777777" w:rsidR="00890993" w:rsidRDefault="00E31FE5">
      <w:pPr>
        <w:pStyle w:val="Heading4"/>
      </w:pPr>
      <w:r>
        <w:t>Screen Details: FFF Claims Master Invoicing (</w:t>
      </w:r>
      <w:proofErr w:type="spellStart"/>
      <w:r>
        <w:t>FFFClaimsMaster</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6611EF58" w14:textId="77777777">
        <w:trPr>
          <w:tblHeader/>
          <w:jc w:val="center"/>
        </w:trPr>
        <w:tc>
          <w:tcPr>
            <w:tcW w:w="2600" w:type="dxa"/>
            <w:shd w:val="clear" w:color="auto" w:fill="EBF1F5"/>
          </w:tcPr>
          <w:p w14:paraId="7207F1C1" w14:textId="77777777" w:rsidR="00890993" w:rsidRDefault="00E31FE5">
            <w:r>
              <w:rPr>
                <w:b/>
                <w:color w:val="1F4E79"/>
              </w:rPr>
              <w:t>Route</w:t>
            </w:r>
          </w:p>
        </w:tc>
        <w:tc>
          <w:tcPr>
            <w:tcW w:w="6760" w:type="dxa"/>
            <w:shd w:val="clear" w:color="auto" w:fill="FFFFFF"/>
          </w:tcPr>
          <w:p w14:paraId="35D27652" w14:textId="77777777" w:rsidR="00890993" w:rsidRDefault="00E31FE5">
            <w:r>
              <w:rPr>
                <w:color w:val="000000"/>
              </w:rPr>
              <w:t>/</w:t>
            </w:r>
            <w:proofErr w:type="spellStart"/>
            <w:r>
              <w:rPr>
                <w:color w:val="000000"/>
              </w:rPr>
              <w:t>priceProtection</w:t>
            </w:r>
            <w:proofErr w:type="spellEnd"/>
          </w:p>
        </w:tc>
      </w:tr>
      <w:tr w:rsidR="00890993" w14:paraId="24C39A46" w14:textId="77777777">
        <w:trPr>
          <w:jc w:val="center"/>
        </w:trPr>
        <w:tc>
          <w:tcPr>
            <w:tcW w:w="2600" w:type="dxa"/>
            <w:shd w:val="clear" w:color="auto" w:fill="EBF1F5"/>
          </w:tcPr>
          <w:p w14:paraId="5917EEB7" w14:textId="77777777" w:rsidR="00890993" w:rsidRDefault="00E31FE5">
            <w:r>
              <w:rPr>
                <w:b/>
                <w:color w:val="1F4E79"/>
              </w:rPr>
              <w:t>Component</w:t>
            </w:r>
          </w:p>
        </w:tc>
        <w:tc>
          <w:tcPr>
            <w:tcW w:w="6760" w:type="dxa"/>
            <w:shd w:val="clear" w:color="auto" w:fill="FFFFFF"/>
          </w:tcPr>
          <w:p w14:paraId="062DC3F7" w14:textId="77777777" w:rsidR="00890993" w:rsidRDefault="00E31FE5">
            <w:proofErr w:type="spellStart"/>
            <w:r>
              <w:rPr>
                <w:color w:val="000000"/>
              </w:rPr>
              <w:t>PriceProtectionDashboardComponent</w:t>
            </w:r>
            <w:proofErr w:type="spellEnd"/>
            <w:r>
              <w:rPr>
                <w:color w:val="000000"/>
              </w:rPr>
              <w:t xml:space="preserve"> &amp; Child Views</w:t>
            </w:r>
          </w:p>
        </w:tc>
      </w:tr>
      <w:tr w:rsidR="00890993" w14:paraId="19C5DB6F" w14:textId="77777777">
        <w:trPr>
          <w:jc w:val="center"/>
        </w:trPr>
        <w:tc>
          <w:tcPr>
            <w:tcW w:w="2600" w:type="dxa"/>
            <w:shd w:val="clear" w:color="auto" w:fill="EBF1F5"/>
          </w:tcPr>
          <w:p w14:paraId="7F02241A" w14:textId="77777777" w:rsidR="00890993" w:rsidRDefault="00E31FE5">
            <w:r>
              <w:rPr>
                <w:b/>
                <w:color w:val="1F4E79"/>
              </w:rPr>
              <w:t>Route Guard</w:t>
            </w:r>
          </w:p>
        </w:tc>
        <w:tc>
          <w:tcPr>
            <w:tcW w:w="6760" w:type="dxa"/>
            <w:shd w:val="clear" w:color="auto" w:fill="FFFFFF"/>
          </w:tcPr>
          <w:p w14:paraId="102FEDE3"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r>
      <w:tr w:rsidR="00890993" w14:paraId="32A574B2" w14:textId="77777777">
        <w:trPr>
          <w:jc w:val="center"/>
        </w:trPr>
        <w:tc>
          <w:tcPr>
            <w:tcW w:w="2600" w:type="dxa"/>
            <w:shd w:val="clear" w:color="auto" w:fill="EBF1F5"/>
          </w:tcPr>
          <w:p w14:paraId="567FED1E" w14:textId="77777777" w:rsidR="00890993" w:rsidRDefault="00E31FE5">
            <w:r>
              <w:rPr>
                <w:b/>
                <w:color w:val="1F4E79"/>
              </w:rPr>
              <w:t>Lazy Loaded</w:t>
            </w:r>
          </w:p>
        </w:tc>
        <w:tc>
          <w:tcPr>
            <w:tcW w:w="6760" w:type="dxa"/>
            <w:shd w:val="clear" w:color="auto" w:fill="FFFFFF"/>
          </w:tcPr>
          <w:p w14:paraId="04B86FCB" w14:textId="77777777" w:rsidR="00890993" w:rsidRDefault="00E31FE5">
            <w:r>
              <w:rPr>
                <w:color w:val="000000"/>
              </w:rPr>
              <w:t xml:space="preserve">Yes — Lazy loaded module via Angular </w:t>
            </w:r>
            <w:proofErr w:type="spellStart"/>
            <w:r>
              <w:rPr>
                <w:color w:val="000000"/>
              </w:rPr>
              <w:t>loadComponent</w:t>
            </w:r>
            <w:proofErr w:type="spellEnd"/>
            <w:r>
              <w:rPr>
                <w:color w:val="000000"/>
              </w:rPr>
              <w:t xml:space="preserve"> in </w:t>
            </w:r>
            <w:proofErr w:type="spellStart"/>
            <w:proofErr w:type="gramStart"/>
            <w:r>
              <w:rPr>
                <w:color w:val="000000"/>
              </w:rPr>
              <w:t>app.routes</w:t>
            </w:r>
            <w:proofErr w:type="gramEnd"/>
            <w:r>
              <w:rPr>
                <w:color w:val="000000"/>
              </w:rPr>
              <w:t>.ts</w:t>
            </w:r>
            <w:proofErr w:type="spellEnd"/>
          </w:p>
        </w:tc>
      </w:tr>
      <w:tr w:rsidR="00890993" w14:paraId="52765567" w14:textId="77777777">
        <w:trPr>
          <w:jc w:val="center"/>
        </w:trPr>
        <w:tc>
          <w:tcPr>
            <w:tcW w:w="2600" w:type="dxa"/>
            <w:shd w:val="clear" w:color="auto" w:fill="EBF1F5"/>
          </w:tcPr>
          <w:p w14:paraId="107AA21D" w14:textId="77777777" w:rsidR="00890993" w:rsidRDefault="00E31FE5">
            <w:r>
              <w:rPr>
                <w:b/>
                <w:color w:val="1F4E79"/>
              </w:rPr>
              <w:t>Purpose</w:t>
            </w:r>
          </w:p>
        </w:tc>
        <w:tc>
          <w:tcPr>
            <w:tcW w:w="6760" w:type="dxa"/>
            <w:shd w:val="clear" w:color="auto" w:fill="FFFFFF"/>
          </w:tcPr>
          <w:p w14:paraId="4BA9F705" w14:textId="77777777" w:rsidR="00890993" w:rsidRDefault="00E31FE5">
            <w:r>
              <w:rPr>
                <w:color w:val="000000"/>
              </w:rPr>
              <w:t>Empowers purchasing and financial officers to input old vs new vendor pricing, identify on-hand warehouse inventory and inbound hardware receipts eligible for price drop protection compensation, process claim batches, and apply vendor credits.</w:t>
            </w:r>
          </w:p>
        </w:tc>
      </w:tr>
    </w:tbl>
    <w:p w14:paraId="20B74169" w14:textId="77777777" w:rsidR="00890993" w:rsidRDefault="00890993">
      <w:pPr>
        <w:spacing w:after="80"/>
      </w:pPr>
    </w:p>
    <w:p w14:paraId="31552FB0"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370"/>
        <w:gridCol w:w="4974"/>
      </w:tblGrid>
      <w:tr w:rsidR="00890993" w14:paraId="2142519A" w14:textId="77777777">
        <w:trPr>
          <w:tblHeader/>
          <w:jc w:val="center"/>
        </w:trPr>
        <w:tc>
          <w:tcPr>
            <w:tcW w:w="2800" w:type="dxa"/>
            <w:shd w:val="clear" w:color="auto" w:fill="1F4E79"/>
          </w:tcPr>
          <w:p w14:paraId="2C1344E9" w14:textId="77777777" w:rsidR="00890993" w:rsidRDefault="00E31FE5">
            <w:r>
              <w:rPr>
                <w:b/>
                <w:color w:val="FFFFFF"/>
              </w:rPr>
              <w:t>Component</w:t>
            </w:r>
          </w:p>
        </w:tc>
        <w:tc>
          <w:tcPr>
            <w:tcW w:w="4560" w:type="dxa"/>
            <w:shd w:val="clear" w:color="auto" w:fill="1F4E79"/>
          </w:tcPr>
          <w:p w14:paraId="7A476D8A" w14:textId="77777777" w:rsidR="00890993" w:rsidRDefault="00E31FE5">
            <w:r>
              <w:rPr>
                <w:b/>
                <w:color w:val="FFFFFF"/>
              </w:rPr>
              <w:t>Responsibility</w:t>
            </w:r>
          </w:p>
        </w:tc>
      </w:tr>
      <w:tr w:rsidR="00890993" w14:paraId="5BECBC0F" w14:textId="77777777">
        <w:trPr>
          <w:jc w:val="center"/>
        </w:trPr>
        <w:tc>
          <w:tcPr>
            <w:tcW w:w="2800" w:type="dxa"/>
            <w:shd w:val="clear" w:color="auto" w:fill="FFFFFF"/>
          </w:tcPr>
          <w:p w14:paraId="08414E33" w14:textId="77777777" w:rsidR="00890993" w:rsidRDefault="00E31FE5">
            <w:proofErr w:type="spellStart"/>
            <w:r>
              <w:rPr>
                <w:color w:val="000000"/>
              </w:rPr>
              <w:t>PriceProtectionDashboardComponent</w:t>
            </w:r>
            <w:proofErr w:type="spellEnd"/>
          </w:p>
        </w:tc>
        <w:tc>
          <w:tcPr>
            <w:tcW w:w="4560" w:type="dxa"/>
            <w:shd w:val="clear" w:color="auto" w:fill="FFFFFF"/>
          </w:tcPr>
          <w:p w14:paraId="4C61B86B" w14:textId="77777777" w:rsidR="00890993" w:rsidRDefault="00E31FE5">
            <w:r>
              <w:rPr>
                <w:color w:val="000000"/>
              </w:rPr>
              <w:t>Provides tab navigation organizing claim calculation, credit review, serial search, and Excel outputs.</w:t>
            </w:r>
          </w:p>
        </w:tc>
      </w:tr>
      <w:tr w:rsidR="00890993" w14:paraId="3B0AB4CE" w14:textId="77777777">
        <w:trPr>
          <w:jc w:val="center"/>
        </w:trPr>
        <w:tc>
          <w:tcPr>
            <w:tcW w:w="2800" w:type="dxa"/>
            <w:shd w:val="clear" w:color="auto" w:fill="F2F5F8"/>
          </w:tcPr>
          <w:p w14:paraId="23F76777" w14:textId="77777777" w:rsidR="00890993" w:rsidRDefault="00E31FE5">
            <w:proofErr w:type="spellStart"/>
            <w:r>
              <w:rPr>
                <w:color w:val="000000"/>
              </w:rPr>
              <w:t>PriceProtectionComponent</w:t>
            </w:r>
            <w:proofErr w:type="spellEnd"/>
          </w:p>
        </w:tc>
        <w:tc>
          <w:tcPr>
            <w:tcW w:w="4560" w:type="dxa"/>
            <w:shd w:val="clear" w:color="auto" w:fill="F2F5F8"/>
          </w:tcPr>
          <w:p w14:paraId="6548F5CD" w14:textId="77777777" w:rsidR="00890993" w:rsidRDefault="00E31FE5">
            <w:r>
              <w:rPr>
                <w:color w:val="000000"/>
              </w:rPr>
              <w:t>Executes algorithmic calculations for on-hand stock and receipt price protection drop claims.</w:t>
            </w:r>
          </w:p>
        </w:tc>
      </w:tr>
      <w:tr w:rsidR="00890993" w14:paraId="2DA8A6CD" w14:textId="77777777">
        <w:trPr>
          <w:jc w:val="center"/>
        </w:trPr>
        <w:tc>
          <w:tcPr>
            <w:tcW w:w="2800" w:type="dxa"/>
            <w:shd w:val="clear" w:color="auto" w:fill="FFFFFF"/>
          </w:tcPr>
          <w:p w14:paraId="24C71BED" w14:textId="77777777" w:rsidR="00890993" w:rsidRDefault="00E31FE5">
            <w:proofErr w:type="spellStart"/>
            <w:r>
              <w:rPr>
                <w:color w:val="000000"/>
              </w:rPr>
              <w:t>ApplyCreditReviewClaimsComponent</w:t>
            </w:r>
            <w:proofErr w:type="spellEnd"/>
          </w:p>
        </w:tc>
        <w:tc>
          <w:tcPr>
            <w:tcW w:w="4560" w:type="dxa"/>
            <w:shd w:val="clear" w:color="auto" w:fill="FFFFFF"/>
          </w:tcPr>
          <w:p w14:paraId="05872BD1" w14:textId="77777777" w:rsidR="00890993" w:rsidRDefault="00E31FE5">
            <w:r>
              <w:rPr>
                <w:color w:val="000000"/>
              </w:rPr>
              <w:t>Manages linking of incoming vendor credit memos against unpaid claim batch balances.</w:t>
            </w:r>
          </w:p>
        </w:tc>
      </w:tr>
      <w:tr w:rsidR="00890993" w14:paraId="3957F01A" w14:textId="77777777">
        <w:trPr>
          <w:jc w:val="center"/>
        </w:trPr>
        <w:tc>
          <w:tcPr>
            <w:tcW w:w="2800" w:type="dxa"/>
            <w:shd w:val="clear" w:color="auto" w:fill="F2F5F8"/>
          </w:tcPr>
          <w:p w14:paraId="3A13D0F4" w14:textId="77777777" w:rsidR="00890993" w:rsidRDefault="00E31FE5">
            <w:proofErr w:type="spellStart"/>
            <w:r>
              <w:rPr>
                <w:color w:val="000000"/>
              </w:rPr>
              <w:t>RogerOverPaymentsComponent</w:t>
            </w:r>
            <w:proofErr w:type="spellEnd"/>
          </w:p>
        </w:tc>
        <w:tc>
          <w:tcPr>
            <w:tcW w:w="4560" w:type="dxa"/>
            <w:shd w:val="clear" w:color="auto" w:fill="F2F5F8"/>
          </w:tcPr>
          <w:p w14:paraId="2543E940" w14:textId="77777777" w:rsidR="00890993" w:rsidRDefault="00E31FE5">
            <w:r>
              <w:rPr>
                <w:color w:val="000000"/>
              </w:rPr>
              <w:t>Isolates overpayment transactions on Rogers accounts for credit note adjustments.</w:t>
            </w:r>
          </w:p>
        </w:tc>
      </w:tr>
    </w:tbl>
    <w:p w14:paraId="7DA2E398" w14:textId="77777777" w:rsidR="00890993" w:rsidRDefault="00890993">
      <w:pPr>
        <w:spacing w:after="80"/>
      </w:pPr>
    </w:p>
    <w:p w14:paraId="6D02295D" w14:textId="77777777" w:rsidR="00890993" w:rsidRDefault="00E31FE5">
      <w:pPr>
        <w:spacing w:after="120" w:line="276" w:lineRule="auto"/>
      </w:pPr>
      <w:r>
        <w:rPr>
          <w:b/>
          <w:bCs/>
          <w:color w:val="7A3E8E"/>
        </w:rPr>
        <w:lastRenderedPageBreak/>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831"/>
        <w:gridCol w:w="3085"/>
        <w:gridCol w:w="1233"/>
        <w:gridCol w:w="2195"/>
      </w:tblGrid>
      <w:tr w:rsidR="00890993" w14:paraId="5FFD9D4B" w14:textId="77777777">
        <w:trPr>
          <w:tblHeader/>
          <w:jc w:val="center"/>
        </w:trPr>
        <w:tc>
          <w:tcPr>
            <w:tcW w:w="2200" w:type="dxa"/>
            <w:shd w:val="clear" w:color="auto" w:fill="1F4E79"/>
          </w:tcPr>
          <w:p w14:paraId="06F9CB67" w14:textId="77777777" w:rsidR="00890993" w:rsidRDefault="00E31FE5">
            <w:r>
              <w:rPr>
                <w:b/>
                <w:color w:val="FFFFFF"/>
              </w:rPr>
              <w:t>Source</w:t>
            </w:r>
          </w:p>
        </w:tc>
        <w:tc>
          <w:tcPr>
            <w:tcW w:w="3160" w:type="dxa"/>
            <w:shd w:val="clear" w:color="auto" w:fill="1F4E79"/>
          </w:tcPr>
          <w:p w14:paraId="37FCD036" w14:textId="77777777" w:rsidR="00890993" w:rsidRDefault="00E31FE5">
            <w:r>
              <w:rPr>
                <w:b/>
                <w:color w:val="FFFFFF"/>
              </w:rPr>
              <w:t>Object / Table / Endpoint</w:t>
            </w:r>
          </w:p>
        </w:tc>
        <w:tc>
          <w:tcPr>
            <w:tcW w:w="1500" w:type="dxa"/>
            <w:shd w:val="clear" w:color="auto" w:fill="1F4E79"/>
          </w:tcPr>
          <w:p w14:paraId="78CC7E62" w14:textId="77777777" w:rsidR="00890993" w:rsidRDefault="00E31FE5">
            <w:r>
              <w:rPr>
                <w:b/>
                <w:color w:val="FFFFFF"/>
              </w:rPr>
              <w:t>Read / Write</w:t>
            </w:r>
          </w:p>
        </w:tc>
        <w:tc>
          <w:tcPr>
            <w:tcW w:w="2500" w:type="dxa"/>
            <w:shd w:val="clear" w:color="auto" w:fill="1F4E79"/>
          </w:tcPr>
          <w:p w14:paraId="58195C7A" w14:textId="77777777" w:rsidR="00890993" w:rsidRDefault="00E31FE5">
            <w:r>
              <w:rPr>
                <w:b/>
                <w:color w:val="FFFFFF"/>
              </w:rPr>
              <w:t>Notes</w:t>
            </w:r>
          </w:p>
        </w:tc>
      </w:tr>
      <w:tr w:rsidR="00890993" w14:paraId="190D7824" w14:textId="77777777">
        <w:trPr>
          <w:jc w:val="center"/>
        </w:trPr>
        <w:tc>
          <w:tcPr>
            <w:tcW w:w="2200" w:type="dxa"/>
            <w:shd w:val="clear" w:color="auto" w:fill="FFFFFF"/>
          </w:tcPr>
          <w:p w14:paraId="1F883272" w14:textId="77777777" w:rsidR="00890993" w:rsidRDefault="00E31FE5">
            <w:proofErr w:type="spellStart"/>
            <w:r>
              <w:rPr>
                <w:color w:val="000000"/>
              </w:rPr>
              <w:t>PriceProtection</w:t>
            </w:r>
            <w:proofErr w:type="spellEnd"/>
            <w:r>
              <w:rPr>
                <w:color w:val="000000"/>
              </w:rPr>
              <w:t xml:space="preserve"> API</w:t>
            </w:r>
          </w:p>
        </w:tc>
        <w:tc>
          <w:tcPr>
            <w:tcW w:w="3160" w:type="dxa"/>
            <w:shd w:val="clear" w:color="auto" w:fill="FFFFFF"/>
          </w:tcPr>
          <w:p w14:paraId="4703FDFB"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PriceProtection</w:t>
            </w:r>
            <w:proofErr w:type="spellEnd"/>
            <w:r>
              <w:rPr>
                <w:color w:val="000000"/>
              </w:rPr>
              <w:t>'</w:t>
            </w:r>
          </w:p>
        </w:tc>
        <w:tc>
          <w:tcPr>
            <w:tcW w:w="1500" w:type="dxa"/>
            <w:shd w:val="clear" w:color="auto" w:fill="FFFFFF"/>
          </w:tcPr>
          <w:p w14:paraId="7F33535B" w14:textId="77777777" w:rsidR="00890993" w:rsidRDefault="00E31FE5">
            <w:r>
              <w:rPr>
                <w:color w:val="000000"/>
              </w:rPr>
              <w:t>Read / Write</w:t>
            </w:r>
          </w:p>
        </w:tc>
        <w:tc>
          <w:tcPr>
            <w:tcW w:w="2500" w:type="dxa"/>
            <w:shd w:val="clear" w:color="auto" w:fill="FFFFFF"/>
          </w:tcPr>
          <w:p w14:paraId="6F11CDB4" w14:textId="77777777" w:rsidR="00890993" w:rsidRDefault="00E31FE5">
            <w:r>
              <w:rPr>
                <w:color w:val="000000"/>
              </w:rPr>
              <w:t>Main service computing price drop rebates across warehouse inventory and receipt histories.</w:t>
            </w:r>
          </w:p>
        </w:tc>
      </w:tr>
      <w:tr w:rsidR="00890993" w14:paraId="5E76DA2B" w14:textId="77777777">
        <w:trPr>
          <w:jc w:val="center"/>
        </w:trPr>
        <w:tc>
          <w:tcPr>
            <w:tcW w:w="2200" w:type="dxa"/>
            <w:shd w:val="clear" w:color="auto" w:fill="F2F5F8"/>
          </w:tcPr>
          <w:p w14:paraId="34C6B965" w14:textId="77777777" w:rsidR="00890993" w:rsidRDefault="00E31FE5">
            <w:proofErr w:type="spellStart"/>
            <w:r>
              <w:rPr>
                <w:color w:val="000000"/>
              </w:rPr>
              <w:t>ApplyCreditReviewClaims</w:t>
            </w:r>
            <w:proofErr w:type="spellEnd"/>
            <w:r>
              <w:rPr>
                <w:color w:val="000000"/>
              </w:rPr>
              <w:t xml:space="preserve"> API</w:t>
            </w:r>
          </w:p>
        </w:tc>
        <w:tc>
          <w:tcPr>
            <w:tcW w:w="3160" w:type="dxa"/>
            <w:shd w:val="clear" w:color="auto" w:fill="F2F5F8"/>
          </w:tcPr>
          <w:p w14:paraId="46C339FF"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ApplyCreditReviewClaims</w:t>
            </w:r>
            <w:proofErr w:type="spellEnd"/>
            <w:r>
              <w:rPr>
                <w:color w:val="000000"/>
              </w:rPr>
              <w:t>'</w:t>
            </w:r>
          </w:p>
        </w:tc>
        <w:tc>
          <w:tcPr>
            <w:tcW w:w="1500" w:type="dxa"/>
            <w:shd w:val="clear" w:color="auto" w:fill="F2F5F8"/>
          </w:tcPr>
          <w:p w14:paraId="4A94D177" w14:textId="77777777" w:rsidR="00890993" w:rsidRDefault="00E31FE5">
            <w:r>
              <w:rPr>
                <w:color w:val="000000"/>
              </w:rPr>
              <w:t>Read / Write</w:t>
            </w:r>
          </w:p>
        </w:tc>
        <w:tc>
          <w:tcPr>
            <w:tcW w:w="2500" w:type="dxa"/>
            <w:shd w:val="clear" w:color="auto" w:fill="F2F5F8"/>
          </w:tcPr>
          <w:p w14:paraId="4A34964D" w14:textId="77777777" w:rsidR="00890993" w:rsidRDefault="00E31FE5">
            <w:r>
              <w:rPr>
                <w:color w:val="000000"/>
              </w:rPr>
              <w:t xml:space="preserve">Handles credit note linking, claim summaries, </w:t>
            </w:r>
            <w:proofErr w:type="spellStart"/>
            <w:r>
              <w:rPr>
                <w:color w:val="000000"/>
              </w:rPr>
              <w:t>andunpaid</w:t>
            </w:r>
            <w:proofErr w:type="spellEnd"/>
            <w:r>
              <w:rPr>
                <w:color w:val="000000"/>
              </w:rPr>
              <w:t xml:space="preserve"> claim reconciliations.</w:t>
            </w:r>
          </w:p>
        </w:tc>
      </w:tr>
      <w:tr w:rsidR="00890993" w14:paraId="11E11A1D" w14:textId="77777777">
        <w:trPr>
          <w:jc w:val="center"/>
        </w:trPr>
        <w:tc>
          <w:tcPr>
            <w:tcW w:w="2200" w:type="dxa"/>
            <w:shd w:val="clear" w:color="auto" w:fill="FFFFFF"/>
          </w:tcPr>
          <w:p w14:paraId="109C876E" w14:textId="77777777" w:rsidR="00890993" w:rsidRDefault="00E31FE5">
            <w:r>
              <w:rPr>
                <w:color w:val="000000"/>
              </w:rPr>
              <w:t>Spire Purchasing Ledger</w:t>
            </w:r>
          </w:p>
        </w:tc>
        <w:tc>
          <w:tcPr>
            <w:tcW w:w="3160" w:type="dxa"/>
            <w:shd w:val="clear" w:color="auto" w:fill="FFFFFF"/>
          </w:tcPr>
          <w:p w14:paraId="60043856" w14:textId="77777777" w:rsidR="00890993" w:rsidRDefault="00E31FE5">
            <w:proofErr w:type="spellStart"/>
            <w:r>
              <w:rPr>
                <w:color w:val="000000"/>
              </w:rPr>
              <w:t>spire_erp_po_history</w:t>
            </w:r>
            <w:proofErr w:type="spellEnd"/>
          </w:p>
        </w:tc>
        <w:tc>
          <w:tcPr>
            <w:tcW w:w="1500" w:type="dxa"/>
            <w:shd w:val="clear" w:color="auto" w:fill="FFFFFF"/>
          </w:tcPr>
          <w:p w14:paraId="1CF22FFC" w14:textId="77777777" w:rsidR="00890993" w:rsidRDefault="00E31FE5">
            <w:r>
              <w:rPr>
                <w:color w:val="000000"/>
              </w:rPr>
              <w:t>Read / Write</w:t>
            </w:r>
          </w:p>
        </w:tc>
        <w:tc>
          <w:tcPr>
            <w:tcW w:w="2500" w:type="dxa"/>
            <w:shd w:val="clear" w:color="auto" w:fill="FFFFFF"/>
          </w:tcPr>
          <w:p w14:paraId="122789E0" w14:textId="77777777" w:rsidR="00890993" w:rsidRDefault="00E31FE5">
            <w:r>
              <w:rPr>
                <w:color w:val="000000"/>
              </w:rPr>
              <w:t>Repository of purchase receipts, vendor billing invoices, and general ledger claim credits.</w:t>
            </w:r>
          </w:p>
        </w:tc>
      </w:tr>
    </w:tbl>
    <w:p w14:paraId="03B385CF" w14:textId="77777777" w:rsidR="00890993" w:rsidRDefault="00890993">
      <w:pPr>
        <w:spacing w:after="80"/>
      </w:pPr>
    </w:p>
    <w:p w14:paraId="1920FD51"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30"/>
        <w:gridCol w:w="647"/>
        <w:gridCol w:w="3278"/>
        <w:gridCol w:w="2194"/>
        <w:gridCol w:w="1095"/>
      </w:tblGrid>
      <w:tr w:rsidR="00890993" w14:paraId="74B11AB1" w14:textId="77777777">
        <w:trPr>
          <w:tblHeader/>
          <w:jc w:val="center"/>
        </w:trPr>
        <w:tc>
          <w:tcPr>
            <w:tcW w:w="2400" w:type="dxa"/>
            <w:shd w:val="clear" w:color="auto" w:fill="1F4E79"/>
          </w:tcPr>
          <w:p w14:paraId="21A2B8DC" w14:textId="77777777" w:rsidR="00890993" w:rsidRDefault="00E31FE5">
            <w:r>
              <w:rPr>
                <w:b/>
                <w:color w:val="FFFFFF"/>
              </w:rPr>
              <w:t>Service Method</w:t>
            </w:r>
          </w:p>
        </w:tc>
        <w:tc>
          <w:tcPr>
            <w:tcW w:w="1100" w:type="dxa"/>
            <w:shd w:val="clear" w:color="auto" w:fill="1F4E79"/>
          </w:tcPr>
          <w:p w14:paraId="7A9A9EBE" w14:textId="77777777" w:rsidR="00890993" w:rsidRDefault="00E31FE5">
            <w:r>
              <w:rPr>
                <w:b/>
                <w:color w:val="FFFFFF"/>
              </w:rPr>
              <w:t>HTTP</w:t>
            </w:r>
          </w:p>
        </w:tc>
        <w:tc>
          <w:tcPr>
            <w:tcW w:w="2360" w:type="dxa"/>
            <w:shd w:val="clear" w:color="auto" w:fill="1F4E79"/>
          </w:tcPr>
          <w:p w14:paraId="18C8E286" w14:textId="77777777" w:rsidR="00890993" w:rsidRDefault="00E31FE5">
            <w:r>
              <w:rPr>
                <w:b/>
                <w:color w:val="FFFFFF"/>
              </w:rPr>
              <w:t>Endpoint</w:t>
            </w:r>
          </w:p>
        </w:tc>
        <w:tc>
          <w:tcPr>
            <w:tcW w:w="1700" w:type="dxa"/>
            <w:shd w:val="clear" w:color="auto" w:fill="1F4E79"/>
          </w:tcPr>
          <w:p w14:paraId="6DA70020" w14:textId="77777777" w:rsidR="00890993" w:rsidRDefault="00E31FE5">
            <w:r>
              <w:rPr>
                <w:b/>
                <w:color w:val="FFFFFF"/>
              </w:rPr>
              <w:t>Backed By</w:t>
            </w:r>
          </w:p>
        </w:tc>
        <w:tc>
          <w:tcPr>
            <w:tcW w:w="1800" w:type="dxa"/>
            <w:shd w:val="clear" w:color="auto" w:fill="1F4E79"/>
          </w:tcPr>
          <w:p w14:paraId="3ABCB679" w14:textId="77777777" w:rsidR="00890993" w:rsidRDefault="00E31FE5">
            <w:r>
              <w:rPr>
                <w:b/>
                <w:color w:val="FFFFFF"/>
              </w:rPr>
              <w:t>Purpose</w:t>
            </w:r>
          </w:p>
        </w:tc>
      </w:tr>
      <w:tr w:rsidR="00890993" w14:paraId="3F4DDDA1" w14:textId="77777777">
        <w:trPr>
          <w:jc w:val="center"/>
        </w:trPr>
        <w:tc>
          <w:tcPr>
            <w:tcW w:w="2400" w:type="dxa"/>
            <w:shd w:val="clear" w:color="auto" w:fill="FFFFFF"/>
          </w:tcPr>
          <w:p w14:paraId="4959F73B" w14:textId="77777777" w:rsidR="00890993" w:rsidRDefault="00E31FE5">
            <w:proofErr w:type="spellStart"/>
            <w:proofErr w:type="gramStart"/>
            <w:r>
              <w:rPr>
                <w:color w:val="000000"/>
              </w:rPr>
              <w:t>loadClaimData</w:t>
            </w:r>
            <w:proofErr w:type="spellEnd"/>
            <w:r>
              <w:rPr>
                <w:color w:val="000000"/>
              </w:rPr>
              <w:t>(</w:t>
            </w:r>
            <w:proofErr w:type="spellStart"/>
            <w:proofErr w:type="gramEnd"/>
            <w:r>
              <w:rPr>
                <w:color w:val="000000"/>
              </w:rPr>
              <w:t>sku</w:t>
            </w:r>
            <w:proofErr w:type="spellEnd"/>
            <w:r>
              <w:rPr>
                <w:color w:val="000000"/>
              </w:rPr>
              <w:t xml:space="preserve">, </w:t>
            </w:r>
            <w:proofErr w:type="spellStart"/>
            <w:r>
              <w:rPr>
                <w:color w:val="000000"/>
              </w:rPr>
              <w:t>onhandDate</w:t>
            </w:r>
            <w:proofErr w:type="spellEnd"/>
            <w:r>
              <w:rPr>
                <w:color w:val="000000"/>
              </w:rPr>
              <w:t>)</w:t>
            </w:r>
          </w:p>
        </w:tc>
        <w:tc>
          <w:tcPr>
            <w:tcW w:w="1100" w:type="dxa"/>
            <w:shd w:val="clear" w:color="auto" w:fill="FFFFFF"/>
          </w:tcPr>
          <w:p w14:paraId="1B6E60E3" w14:textId="77777777" w:rsidR="00890993" w:rsidRDefault="00E31FE5">
            <w:r>
              <w:rPr>
                <w:color w:val="000000"/>
              </w:rPr>
              <w:t>GET / POST</w:t>
            </w:r>
          </w:p>
        </w:tc>
        <w:tc>
          <w:tcPr>
            <w:tcW w:w="2360" w:type="dxa"/>
            <w:shd w:val="clear" w:color="auto" w:fill="FFFFFF"/>
          </w:tcPr>
          <w:p w14:paraId="74879EC2" w14:textId="77777777" w:rsidR="00890993" w:rsidRDefault="00E31FE5">
            <w:r>
              <w:rPr>
                <w:color w:val="000000"/>
              </w:rPr>
              <w:t>/</w:t>
            </w:r>
            <w:proofErr w:type="spellStart"/>
            <w:r>
              <w:rPr>
                <w:color w:val="000000"/>
              </w:rPr>
              <w:t>PriceProtection</w:t>
            </w:r>
            <w:proofErr w:type="spellEnd"/>
            <w:r>
              <w:rPr>
                <w:color w:val="000000"/>
              </w:rPr>
              <w:t>/</w:t>
            </w:r>
            <w:proofErr w:type="spellStart"/>
            <w:r>
              <w:rPr>
                <w:color w:val="000000"/>
              </w:rPr>
              <w:t>loadClaimData</w:t>
            </w:r>
            <w:proofErr w:type="spellEnd"/>
          </w:p>
        </w:tc>
        <w:tc>
          <w:tcPr>
            <w:tcW w:w="1700" w:type="dxa"/>
            <w:shd w:val="clear" w:color="auto" w:fill="FFFFFF"/>
          </w:tcPr>
          <w:p w14:paraId="11E25E75" w14:textId="77777777" w:rsidR="00890993" w:rsidRDefault="00E31FE5">
            <w:proofErr w:type="spellStart"/>
            <w:r>
              <w:rPr>
                <w:color w:val="000000"/>
              </w:rPr>
              <w:t>PriceProtectionService</w:t>
            </w:r>
            <w:proofErr w:type="spellEnd"/>
          </w:p>
        </w:tc>
        <w:tc>
          <w:tcPr>
            <w:tcW w:w="1800" w:type="dxa"/>
            <w:shd w:val="clear" w:color="auto" w:fill="FFFFFF"/>
          </w:tcPr>
          <w:p w14:paraId="344E6A39" w14:textId="77777777" w:rsidR="00890993" w:rsidRDefault="00E31FE5">
            <w:r>
              <w:rPr>
                <w:color w:val="000000"/>
              </w:rPr>
              <w:t>Retrieves stock snapshot quantities eligible for price drop compensation as of date.</w:t>
            </w:r>
          </w:p>
        </w:tc>
      </w:tr>
      <w:tr w:rsidR="00890993" w14:paraId="45D6F989" w14:textId="77777777">
        <w:trPr>
          <w:jc w:val="center"/>
        </w:trPr>
        <w:tc>
          <w:tcPr>
            <w:tcW w:w="2400" w:type="dxa"/>
            <w:shd w:val="clear" w:color="auto" w:fill="F2F5F8"/>
          </w:tcPr>
          <w:p w14:paraId="293C49EC" w14:textId="77777777" w:rsidR="00890993" w:rsidRDefault="00E31FE5">
            <w:proofErr w:type="spellStart"/>
            <w:proofErr w:type="gramStart"/>
            <w:r>
              <w:rPr>
                <w:color w:val="000000"/>
              </w:rPr>
              <w:t>processOnhandClaim</w:t>
            </w:r>
            <w:proofErr w:type="spellEnd"/>
            <w:r>
              <w:rPr>
                <w:color w:val="000000"/>
              </w:rPr>
              <w:t>(</w:t>
            </w:r>
            <w:proofErr w:type="spellStart"/>
            <w:proofErr w:type="gramEnd"/>
            <w:r>
              <w:rPr>
                <w:color w:val="000000"/>
              </w:rPr>
              <w:t>sku</w:t>
            </w:r>
            <w:proofErr w:type="spellEnd"/>
            <w:r>
              <w:rPr>
                <w:color w:val="000000"/>
              </w:rPr>
              <w:t>, date, ...)</w:t>
            </w:r>
          </w:p>
        </w:tc>
        <w:tc>
          <w:tcPr>
            <w:tcW w:w="1100" w:type="dxa"/>
            <w:shd w:val="clear" w:color="auto" w:fill="F2F5F8"/>
          </w:tcPr>
          <w:p w14:paraId="08ECB3CF" w14:textId="77777777" w:rsidR="00890993" w:rsidRDefault="00E31FE5">
            <w:r>
              <w:rPr>
                <w:color w:val="000000"/>
              </w:rPr>
              <w:t>POST</w:t>
            </w:r>
          </w:p>
        </w:tc>
        <w:tc>
          <w:tcPr>
            <w:tcW w:w="2360" w:type="dxa"/>
            <w:shd w:val="clear" w:color="auto" w:fill="F2F5F8"/>
          </w:tcPr>
          <w:p w14:paraId="7BBAD434" w14:textId="77777777" w:rsidR="00890993" w:rsidRDefault="00E31FE5">
            <w:r>
              <w:rPr>
                <w:color w:val="000000"/>
              </w:rPr>
              <w:t>/</w:t>
            </w:r>
            <w:proofErr w:type="spellStart"/>
            <w:r>
              <w:rPr>
                <w:color w:val="000000"/>
              </w:rPr>
              <w:t>PriceProtection</w:t>
            </w:r>
            <w:proofErr w:type="spellEnd"/>
            <w:r>
              <w:rPr>
                <w:color w:val="000000"/>
              </w:rPr>
              <w:t>/</w:t>
            </w:r>
            <w:proofErr w:type="spellStart"/>
            <w:r>
              <w:rPr>
                <w:color w:val="000000"/>
              </w:rPr>
              <w:t>processOnhandClaim</w:t>
            </w:r>
            <w:proofErr w:type="spellEnd"/>
          </w:p>
        </w:tc>
        <w:tc>
          <w:tcPr>
            <w:tcW w:w="1700" w:type="dxa"/>
            <w:shd w:val="clear" w:color="auto" w:fill="F2F5F8"/>
          </w:tcPr>
          <w:p w14:paraId="496BBE15" w14:textId="77777777" w:rsidR="00890993" w:rsidRDefault="00E31FE5">
            <w:proofErr w:type="spellStart"/>
            <w:r>
              <w:rPr>
                <w:color w:val="000000"/>
              </w:rPr>
              <w:t>PriceProtectionService</w:t>
            </w:r>
            <w:proofErr w:type="spellEnd"/>
          </w:p>
        </w:tc>
        <w:tc>
          <w:tcPr>
            <w:tcW w:w="1800" w:type="dxa"/>
            <w:shd w:val="clear" w:color="auto" w:fill="F2F5F8"/>
          </w:tcPr>
          <w:p w14:paraId="45681ABF" w14:textId="77777777" w:rsidR="00890993" w:rsidRDefault="00E31FE5">
            <w:r>
              <w:rPr>
                <w:color w:val="000000"/>
              </w:rPr>
              <w:t xml:space="preserve">Calculates total dollar claim </w:t>
            </w:r>
            <w:r>
              <w:rPr>
                <w:color w:val="000000"/>
              </w:rPr>
              <w:lastRenderedPageBreak/>
              <w:t>owed by vendor on existing warehouse on-hand stock.</w:t>
            </w:r>
          </w:p>
        </w:tc>
      </w:tr>
      <w:tr w:rsidR="00890993" w14:paraId="5E8C7E69" w14:textId="77777777">
        <w:trPr>
          <w:jc w:val="center"/>
        </w:trPr>
        <w:tc>
          <w:tcPr>
            <w:tcW w:w="2400" w:type="dxa"/>
            <w:shd w:val="clear" w:color="auto" w:fill="FFFFFF"/>
          </w:tcPr>
          <w:p w14:paraId="632FE90A" w14:textId="77777777" w:rsidR="00890993" w:rsidRDefault="00E31FE5">
            <w:proofErr w:type="spellStart"/>
            <w:proofErr w:type="gramStart"/>
            <w:r>
              <w:rPr>
                <w:color w:val="000000"/>
              </w:rPr>
              <w:lastRenderedPageBreak/>
              <w:t>processReceiptClaim</w:t>
            </w:r>
            <w:proofErr w:type="spellEnd"/>
            <w:r>
              <w:rPr>
                <w:color w:val="000000"/>
              </w:rPr>
              <w:t>(</w:t>
            </w:r>
            <w:proofErr w:type="spellStart"/>
            <w:proofErr w:type="gramEnd"/>
            <w:r>
              <w:rPr>
                <w:color w:val="000000"/>
              </w:rPr>
              <w:t>receiptNo</w:t>
            </w:r>
            <w:proofErr w:type="spellEnd"/>
            <w:r>
              <w:rPr>
                <w:color w:val="000000"/>
              </w:rPr>
              <w:t>, ...)</w:t>
            </w:r>
          </w:p>
        </w:tc>
        <w:tc>
          <w:tcPr>
            <w:tcW w:w="1100" w:type="dxa"/>
            <w:shd w:val="clear" w:color="auto" w:fill="FFFFFF"/>
          </w:tcPr>
          <w:p w14:paraId="400C1088" w14:textId="77777777" w:rsidR="00890993" w:rsidRDefault="00E31FE5">
            <w:r>
              <w:rPr>
                <w:color w:val="000000"/>
              </w:rPr>
              <w:t>POST</w:t>
            </w:r>
          </w:p>
        </w:tc>
        <w:tc>
          <w:tcPr>
            <w:tcW w:w="2360" w:type="dxa"/>
            <w:shd w:val="clear" w:color="auto" w:fill="FFFFFF"/>
          </w:tcPr>
          <w:p w14:paraId="29E2FA77" w14:textId="77777777" w:rsidR="00890993" w:rsidRDefault="00E31FE5">
            <w:r>
              <w:rPr>
                <w:color w:val="000000"/>
              </w:rPr>
              <w:t>/</w:t>
            </w:r>
            <w:proofErr w:type="spellStart"/>
            <w:r>
              <w:rPr>
                <w:color w:val="000000"/>
              </w:rPr>
              <w:t>PriceProtection</w:t>
            </w:r>
            <w:proofErr w:type="spellEnd"/>
            <w:r>
              <w:rPr>
                <w:color w:val="000000"/>
              </w:rPr>
              <w:t>/</w:t>
            </w:r>
            <w:proofErr w:type="spellStart"/>
            <w:r>
              <w:rPr>
                <w:color w:val="000000"/>
              </w:rPr>
              <w:t>processReceiptClaim</w:t>
            </w:r>
            <w:proofErr w:type="spellEnd"/>
          </w:p>
        </w:tc>
        <w:tc>
          <w:tcPr>
            <w:tcW w:w="1700" w:type="dxa"/>
            <w:shd w:val="clear" w:color="auto" w:fill="FFFFFF"/>
          </w:tcPr>
          <w:p w14:paraId="03AF5E88" w14:textId="77777777" w:rsidR="00890993" w:rsidRDefault="00E31FE5">
            <w:proofErr w:type="spellStart"/>
            <w:r>
              <w:rPr>
                <w:color w:val="000000"/>
              </w:rPr>
              <w:t>PriceProtectionService</w:t>
            </w:r>
            <w:proofErr w:type="spellEnd"/>
          </w:p>
        </w:tc>
        <w:tc>
          <w:tcPr>
            <w:tcW w:w="1800" w:type="dxa"/>
            <w:shd w:val="clear" w:color="auto" w:fill="FFFFFF"/>
          </w:tcPr>
          <w:p w14:paraId="79CA3CD4" w14:textId="77777777" w:rsidR="00890993" w:rsidRDefault="00E31FE5">
            <w:r>
              <w:rPr>
                <w:color w:val="000000"/>
              </w:rPr>
              <w:t>Computes rebate claims against historic inbound purchase order hardware receipts.</w:t>
            </w:r>
          </w:p>
        </w:tc>
      </w:tr>
      <w:tr w:rsidR="00890993" w14:paraId="024A4FF3" w14:textId="77777777">
        <w:trPr>
          <w:jc w:val="center"/>
        </w:trPr>
        <w:tc>
          <w:tcPr>
            <w:tcW w:w="2400" w:type="dxa"/>
            <w:shd w:val="clear" w:color="auto" w:fill="F2F5F8"/>
          </w:tcPr>
          <w:p w14:paraId="4EDA637A" w14:textId="77777777" w:rsidR="00890993" w:rsidRDefault="00E31FE5">
            <w:proofErr w:type="spellStart"/>
            <w:proofErr w:type="gramStart"/>
            <w:r>
              <w:rPr>
                <w:color w:val="000000"/>
              </w:rPr>
              <w:t>getUnpaidClaimsDetail</w:t>
            </w:r>
            <w:proofErr w:type="spellEnd"/>
            <w:r>
              <w:rPr>
                <w:color w:val="000000"/>
              </w:rPr>
              <w:t>(</w:t>
            </w:r>
            <w:proofErr w:type="spellStart"/>
            <w:proofErr w:type="gramEnd"/>
            <w:r>
              <w:rPr>
                <w:color w:val="000000"/>
              </w:rPr>
              <w:t>batchId</w:t>
            </w:r>
            <w:proofErr w:type="spellEnd"/>
            <w:r>
              <w:rPr>
                <w:color w:val="000000"/>
              </w:rPr>
              <w:t>, ...)</w:t>
            </w:r>
          </w:p>
        </w:tc>
        <w:tc>
          <w:tcPr>
            <w:tcW w:w="1100" w:type="dxa"/>
            <w:shd w:val="clear" w:color="auto" w:fill="F2F5F8"/>
          </w:tcPr>
          <w:p w14:paraId="2B27174A" w14:textId="77777777" w:rsidR="00890993" w:rsidRDefault="00E31FE5">
            <w:r>
              <w:rPr>
                <w:color w:val="000000"/>
              </w:rPr>
              <w:t>GET</w:t>
            </w:r>
          </w:p>
        </w:tc>
        <w:tc>
          <w:tcPr>
            <w:tcW w:w="2360" w:type="dxa"/>
            <w:shd w:val="clear" w:color="auto" w:fill="F2F5F8"/>
          </w:tcPr>
          <w:p w14:paraId="15B52ECD" w14:textId="77777777" w:rsidR="00890993" w:rsidRDefault="00E31FE5">
            <w:r>
              <w:rPr>
                <w:color w:val="000000"/>
              </w:rPr>
              <w:t>/</w:t>
            </w:r>
            <w:proofErr w:type="spellStart"/>
            <w:r>
              <w:rPr>
                <w:color w:val="000000"/>
              </w:rPr>
              <w:t>ApplyCreditReviewClaims</w:t>
            </w:r>
            <w:proofErr w:type="spellEnd"/>
            <w:r>
              <w:rPr>
                <w:color w:val="000000"/>
              </w:rPr>
              <w:t>/</w:t>
            </w:r>
            <w:proofErr w:type="spellStart"/>
            <w:r>
              <w:rPr>
                <w:color w:val="000000"/>
              </w:rPr>
              <w:t>getUnpaidClaimsDetail</w:t>
            </w:r>
            <w:proofErr w:type="spellEnd"/>
          </w:p>
        </w:tc>
        <w:tc>
          <w:tcPr>
            <w:tcW w:w="1700" w:type="dxa"/>
            <w:shd w:val="clear" w:color="auto" w:fill="F2F5F8"/>
          </w:tcPr>
          <w:p w14:paraId="62D13BCC" w14:textId="77777777" w:rsidR="00890993" w:rsidRDefault="00E31FE5">
            <w:proofErr w:type="spellStart"/>
            <w:r>
              <w:rPr>
                <w:color w:val="000000"/>
              </w:rPr>
              <w:t>ApplyCreditReviewClaimsService</w:t>
            </w:r>
            <w:proofErr w:type="spellEnd"/>
          </w:p>
        </w:tc>
        <w:tc>
          <w:tcPr>
            <w:tcW w:w="1800" w:type="dxa"/>
            <w:shd w:val="clear" w:color="auto" w:fill="F2F5F8"/>
          </w:tcPr>
          <w:p w14:paraId="0FEFEC56" w14:textId="77777777" w:rsidR="00890993" w:rsidRDefault="00E31FE5">
            <w:r>
              <w:rPr>
                <w:color w:val="000000"/>
              </w:rPr>
              <w:t>Fetches outstanding vendor claim amounts awaiting credit memo matching.</w:t>
            </w:r>
          </w:p>
        </w:tc>
      </w:tr>
      <w:tr w:rsidR="00890993" w14:paraId="0FB354F4" w14:textId="77777777">
        <w:trPr>
          <w:jc w:val="center"/>
        </w:trPr>
        <w:tc>
          <w:tcPr>
            <w:tcW w:w="2400" w:type="dxa"/>
            <w:shd w:val="clear" w:color="auto" w:fill="FFFFFF"/>
          </w:tcPr>
          <w:p w14:paraId="77E9D34C" w14:textId="77777777" w:rsidR="00890993" w:rsidRDefault="00E31FE5">
            <w:proofErr w:type="spellStart"/>
            <w:r>
              <w:rPr>
                <w:color w:val="000000"/>
              </w:rPr>
              <w:t>applyCredit</w:t>
            </w:r>
            <w:proofErr w:type="spellEnd"/>
            <w:r>
              <w:rPr>
                <w:color w:val="000000"/>
              </w:rPr>
              <w:t>(request)</w:t>
            </w:r>
          </w:p>
        </w:tc>
        <w:tc>
          <w:tcPr>
            <w:tcW w:w="1100" w:type="dxa"/>
            <w:shd w:val="clear" w:color="auto" w:fill="FFFFFF"/>
          </w:tcPr>
          <w:p w14:paraId="605C0964" w14:textId="77777777" w:rsidR="00890993" w:rsidRDefault="00E31FE5">
            <w:r>
              <w:rPr>
                <w:color w:val="000000"/>
              </w:rPr>
              <w:t>POST</w:t>
            </w:r>
          </w:p>
        </w:tc>
        <w:tc>
          <w:tcPr>
            <w:tcW w:w="2360" w:type="dxa"/>
            <w:shd w:val="clear" w:color="auto" w:fill="FFFFFF"/>
          </w:tcPr>
          <w:p w14:paraId="45E118C5" w14:textId="77777777" w:rsidR="00890993" w:rsidRDefault="00E31FE5">
            <w:r>
              <w:rPr>
                <w:color w:val="000000"/>
              </w:rPr>
              <w:t>/</w:t>
            </w:r>
            <w:proofErr w:type="spellStart"/>
            <w:r>
              <w:rPr>
                <w:color w:val="000000"/>
              </w:rPr>
              <w:t>ApplyCreditReviewClaims</w:t>
            </w:r>
            <w:proofErr w:type="spellEnd"/>
            <w:r>
              <w:rPr>
                <w:color w:val="000000"/>
              </w:rPr>
              <w:t>/</w:t>
            </w:r>
            <w:proofErr w:type="spellStart"/>
            <w:r>
              <w:rPr>
                <w:color w:val="000000"/>
              </w:rPr>
              <w:t>applyCredit</w:t>
            </w:r>
            <w:proofErr w:type="spellEnd"/>
          </w:p>
        </w:tc>
        <w:tc>
          <w:tcPr>
            <w:tcW w:w="1700" w:type="dxa"/>
            <w:shd w:val="clear" w:color="auto" w:fill="FFFFFF"/>
          </w:tcPr>
          <w:p w14:paraId="6780166E" w14:textId="77777777" w:rsidR="00890993" w:rsidRDefault="00E31FE5">
            <w:proofErr w:type="spellStart"/>
            <w:r>
              <w:rPr>
                <w:color w:val="000000"/>
              </w:rPr>
              <w:t>ApplyCreditReviewClaimsService</w:t>
            </w:r>
            <w:proofErr w:type="spellEnd"/>
          </w:p>
        </w:tc>
        <w:tc>
          <w:tcPr>
            <w:tcW w:w="1800" w:type="dxa"/>
            <w:shd w:val="clear" w:color="auto" w:fill="FFFFFF"/>
          </w:tcPr>
          <w:p w14:paraId="37E96423" w14:textId="77777777" w:rsidR="00890993" w:rsidRDefault="00E31FE5">
            <w:r>
              <w:rPr>
                <w:color w:val="000000"/>
              </w:rPr>
              <w:t xml:space="preserve">Applies vendor credit note against outstanding claim totals </w:t>
            </w:r>
            <w:proofErr w:type="gramStart"/>
            <w:r>
              <w:rPr>
                <w:color w:val="000000"/>
              </w:rPr>
              <w:t>in Spire</w:t>
            </w:r>
            <w:proofErr w:type="gramEnd"/>
            <w:r>
              <w:rPr>
                <w:color w:val="000000"/>
              </w:rPr>
              <w:t xml:space="preserve"> </w:t>
            </w:r>
            <w:r>
              <w:rPr>
                <w:color w:val="000000"/>
              </w:rPr>
              <w:lastRenderedPageBreak/>
              <w:t>AP/AR ledgers.</w:t>
            </w:r>
          </w:p>
        </w:tc>
      </w:tr>
      <w:tr w:rsidR="00890993" w14:paraId="1E6231DE" w14:textId="77777777">
        <w:trPr>
          <w:jc w:val="center"/>
        </w:trPr>
        <w:tc>
          <w:tcPr>
            <w:tcW w:w="2400" w:type="dxa"/>
            <w:shd w:val="clear" w:color="auto" w:fill="F2F5F8"/>
          </w:tcPr>
          <w:p w14:paraId="6DCEDDFE" w14:textId="77777777" w:rsidR="00890993" w:rsidRDefault="00E31FE5">
            <w:proofErr w:type="spellStart"/>
            <w:proofErr w:type="gramStart"/>
            <w:r>
              <w:rPr>
                <w:color w:val="000000"/>
              </w:rPr>
              <w:lastRenderedPageBreak/>
              <w:t>modifyCreditNoteNumber</w:t>
            </w:r>
            <w:proofErr w:type="spellEnd"/>
            <w:r>
              <w:rPr>
                <w:color w:val="000000"/>
              </w:rPr>
              <w:t>(</w:t>
            </w:r>
            <w:proofErr w:type="gramEnd"/>
            <w:r>
              <w:rPr>
                <w:color w:val="000000"/>
              </w:rPr>
              <w:t>old, new)</w:t>
            </w:r>
          </w:p>
        </w:tc>
        <w:tc>
          <w:tcPr>
            <w:tcW w:w="1100" w:type="dxa"/>
            <w:shd w:val="clear" w:color="auto" w:fill="F2F5F8"/>
          </w:tcPr>
          <w:p w14:paraId="342752CF" w14:textId="77777777" w:rsidR="00890993" w:rsidRDefault="00E31FE5">
            <w:r>
              <w:rPr>
                <w:color w:val="000000"/>
              </w:rPr>
              <w:t>PUT</w:t>
            </w:r>
          </w:p>
        </w:tc>
        <w:tc>
          <w:tcPr>
            <w:tcW w:w="2360" w:type="dxa"/>
            <w:shd w:val="clear" w:color="auto" w:fill="F2F5F8"/>
          </w:tcPr>
          <w:p w14:paraId="63A09AA6" w14:textId="77777777" w:rsidR="00890993" w:rsidRDefault="00E31FE5">
            <w:r>
              <w:rPr>
                <w:color w:val="000000"/>
              </w:rPr>
              <w:t>/</w:t>
            </w:r>
            <w:proofErr w:type="spellStart"/>
            <w:r>
              <w:rPr>
                <w:color w:val="000000"/>
              </w:rPr>
              <w:t>ApplyCreditReviewClaims</w:t>
            </w:r>
            <w:proofErr w:type="spellEnd"/>
            <w:r>
              <w:rPr>
                <w:color w:val="000000"/>
              </w:rPr>
              <w:t>/</w:t>
            </w:r>
            <w:proofErr w:type="spellStart"/>
            <w:r>
              <w:rPr>
                <w:color w:val="000000"/>
              </w:rPr>
              <w:t>modifyCreditNoteNumber</w:t>
            </w:r>
            <w:proofErr w:type="spellEnd"/>
          </w:p>
        </w:tc>
        <w:tc>
          <w:tcPr>
            <w:tcW w:w="1700" w:type="dxa"/>
            <w:shd w:val="clear" w:color="auto" w:fill="F2F5F8"/>
          </w:tcPr>
          <w:p w14:paraId="2359CF23" w14:textId="77777777" w:rsidR="00890993" w:rsidRDefault="00E31FE5">
            <w:proofErr w:type="spellStart"/>
            <w:r>
              <w:rPr>
                <w:color w:val="000000"/>
              </w:rPr>
              <w:t>ApplyCreditReviewClaimsService</w:t>
            </w:r>
            <w:proofErr w:type="spellEnd"/>
          </w:p>
        </w:tc>
        <w:tc>
          <w:tcPr>
            <w:tcW w:w="1800" w:type="dxa"/>
            <w:shd w:val="clear" w:color="auto" w:fill="F2F5F8"/>
          </w:tcPr>
          <w:p w14:paraId="476C3CB8" w14:textId="77777777" w:rsidR="00890993" w:rsidRDefault="00E31FE5">
            <w:r>
              <w:rPr>
                <w:color w:val="000000"/>
              </w:rPr>
              <w:t xml:space="preserve">Updates credit </w:t>
            </w:r>
            <w:proofErr w:type="gramStart"/>
            <w:r>
              <w:rPr>
                <w:color w:val="000000"/>
              </w:rPr>
              <w:t>note</w:t>
            </w:r>
            <w:proofErr w:type="gramEnd"/>
            <w:r>
              <w:rPr>
                <w:color w:val="000000"/>
              </w:rPr>
              <w:t xml:space="preserve"> reference numbers across processed claim files.</w:t>
            </w:r>
          </w:p>
        </w:tc>
      </w:tr>
    </w:tbl>
    <w:p w14:paraId="381FCF04" w14:textId="77777777" w:rsidR="00890993" w:rsidRDefault="00890993">
      <w:pPr>
        <w:spacing w:after="80"/>
      </w:pPr>
    </w:p>
    <w:p w14:paraId="37559D3A"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4"/>
        <w:gridCol w:w="1996"/>
        <w:gridCol w:w="2399"/>
        <w:gridCol w:w="2355"/>
      </w:tblGrid>
      <w:tr w:rsidR="00890993" w14:paraId="576D3CA1" w14:textId="77777777">
        <w:trPr>
          <w:tblHeader/>
          <w:jc w:val="center"/>
        </w:trPr>
        <w:tc>
          <w:tcPr>
            <w:tcW w:w="2600" w:type="dxa"/>
            <w:shd w:val="clear" w:color="auto" w:fill="1F4E79"/>
          </w:tcPr>
          <w:p w14:paraId="6A7D8C90" w14:textId="77777777" w:rsidR="00890993" w:rsidRDefault="00E31FE5">
            <w:r>
              <w:rPr>
                <w:b/>
                <w:color w:val="FFFFFF"/>
              </w:rPr>
              <w:t>Field / Element</w:t>
            </w:r>
          </w:p>
        </w:tc>
        <w:tc>
          <w:tcPr>
            <w:tcW w:w="2000" w:type="dxa"/>
            <w:shd w:val="clear" w:color="auto" w:fill="1F4E79"/>
          </w:tcPr>
          <w:p w14:paraId="6D866FFD" w14:textId="77777777" w:rsidR="00890993" w:rsidRDefault="00E31FE5">
            <w:r>
              <w:rPr>
                <w:b/>
                <w:color w:val="FFFFFF"/>
              </w:rPr>
              <w:t>Control Type</w:t>
            </w:r>
          </w:p>
        </w:tc>
        <w:tc>
          <w:tcPr>
            <w:tcW w:w="2400" w:type="dxa"/>
            <w:shd w:val="clear" w:color="auto" w:fill="1F4E79"/>
          </w:tcPr>
          <w:p w14:paraId="59832A87" w14:textId="77777777" w:rsidR="00890993" w:rsidRDefault="00E31FE5">
            <w:r>
              <w:rPr>
                <w:b/>
                <w:color w:val="FFFFFF"/>
              </w:rPr>
              <w:t>Bound To (model)</w:t>
            </w:r>
          </w:p>
        </w:tc>
        <w:tc>
          <w:tcPr>
            <w:tcW w:w="2360" w:type="dxa"/>
            <w:shd w:val="clear" w:color="auto" w:fill="1F4E79"/>
          </w:tcPr>
          <w:p w14:paraId="1803735C" w14:textId="77777777" w:rsidR="00890993" w:rsidRDefault="00E31FE5">
            <w:r>
              <w:rPr>
                <w:b/>
                <w:color w:val="FFFFFF"/>
              </w:rPr>
              <w:t>Validation</w:t>
            </w:r>
          </w:p>
        </w:tc>
      </w:tr>
      <w:tr w:rsidR="00890993" w14:paraId="28F55F03" w14:textId="77777777">
        <w:trPr>
          <w:jc w:val="center"/>
        </w:trPr>
        <w:tc>
          <w:tcPr>
            <w:tcW w:w="2600" w:type="dxa"/>
            <w:shd w:val="clear" w:color="auto" w:fill="FFFFFF"/>
          </w:tcPr>
          <w:p w14:paraId="14BBCCC6" w14:textId="77777777" w:rsidR="00890993" w:rsidRDefault="00E31FE5">
            <w:r>
              <w:rPr>
                <w:color w:val="000000"/>
              </w:rPr>
              <w:t>Price Drop Valuation Parameters</w:t>
            </w:r>
          </w:p>
        </w:tc>
        <w:tc>
          <w:tcPr>
            <w:tcW w:w="2000" w:type="dxa"/>
            <w:shd w:val="clear" w:color="auto" w:fill="FFFFFF"/>
          </w:tcPr>
          <w:p w14:paraId="03AB8B12" w14:textId="77777777" w:rsidR="00890993" w:rsidRDefault="00E31FE5">
            <w:proofErr w:type="spellStart"/>
            <w:r>
              <w:rPr>
                <w:color w:val="000000"/>
              </w:rPr>
              <w:t>MatInput</w:t>
            </w:r>
            <w:proofErr w:type="spellEnd"/>
            <w:r>
              <w:rPr>
                <w:color w:val="000000"/>
              </w:rPr>
              <w:t xml:space="preserve"> (Currency &amp; Date)</w:t>
            </w:r>
          </w:p>
        </w:tc>
        <w:tc>
          <w:tcPr>
            <w:tcW w:w="2400" w:type="dxa"/>
            <w:shd w:val="clear" w:color="auto" w:fill="FFFFFF"/>
          </w:tcPr>
          <w:p w14:paraId="6702DB6C" w14:textId="77777777" w:rsidR="00890993" w:rsidRDefault="00E31FE5">
            <w:proofErr w:type="spellStart"/>
            <w:r>
              <w:rPr>
                <w:color w:val="000000"/>
              </w:rPr>
              <w:t>sku</w:t>
            </w:r>
            <w:proofErr w:type="spellEnd"/>
            <w:r>
              <w:rPr>
                <w:color w:val="000000"/>
              </w:rPr>
              <w:t xml:space="preserve"> / </w:t>
            </w:r>
            <w:proofErr w:type="spellStart"/>
            <w:r>
              <w:rPr>
                <w:color w:val="000000"/>
              </w:rPr>
              <w:t>onhandDate</w:t>
            </w:r>
            <w:proofErr w:type="spellEnd"/>
            <w:r>
              <w:rPr>
                <w:color w:val="000000"/>
              </w:rPr>
              <w:t xml:space="preserve"> / </w:t>
            </w:r>
            <w:proofErr w:type="spellStart"/>
            <w:r>
              <w:rPr>
                <w:color w:val="000000"/>
              </w:rPr>
              <w:t>priceBefore</w:t>
            </w:r>
            <w:proofErr w:type="spellEnd"/>
            <w:r>
              <w:rPr>
                <w:color w:val="000000"/>
              </w:rPr>
              <w:t xml:space="preserve"> / </w:t>
            </w:r>
            <w:proofErr w:type="spellStart"/>
            <w:r>
              <w:rPr>
                <w:color w:val="000000"/>
              </w:rPr>
              <w:t>priceAfter</w:t>
            </w:r>
            <w:proofErr w:type="spellEnd"/>
          </w:p>
        </w:tc>
        <w:tc>
          <w:tcPr>
            <w:tcW w:w="2360" w:type="dxa"/>
            <w:shd w:val="clear" w:color="auto" w:fill="FFFFFF"/>
          </w:tcPr>
          <w:p w14:paraId="73A8ACAD" w14:textId="77777777" w:rsidR="00890993" w:rsidRDefault="00E31FE5">
            <w:r>
              <w:rPr>
                <w:color w:val="000000"/>
              </w:rPr>
              <w:t xml:space="preserve">Requires </w:t>
            </w:r>
            <w:proofErr w:type="spellStart"/>
            <w:r>
              <w:rPr>
                <w:color w:val="000000"/>
              </w:rPr>
              <w:t>priceAfter</w:t>
            </w:r>
            <w:proofErr w:type="spellEnd"/>
            <w:r>
              <w:rPr>
                <w:color w:val="000000"/>
              </w:rPr>
              <w:t xml:space="preserve"> to be lower than </w:t>
            </w:r>
            <w:proofErr w:type="spellStart"/>
            <w:r>
              <w:rPr>
                <w:color w:val="000000"/>
              </w:rPr>
              <w:t>priceBefore</w:t>
            </w:r>
            <w:proofErr w:type="spellEnd"/>
            <w:r>
              <w:rPr>
                <w:color w:val="000000"/>
              </w:rPr>
              <w:t xml:space="preserve"> to establish positive claim value</w:t>
            </w:r>
          </w:p>
        </w:tc>
      </w:tr>
      <w:tr w:rsidR="00890993" w14:paraId="56A393F2" w14:textId="77777777">
        <w:trPr>
          <w:jc w:val="center"/>
        </w:trPr>
        <w:tc>
          <w:tcPr>
            <w:tcW w:w="2600" w:type="dxa"/>
            <w:shd w:val="clear" w:color="auto" w:fill="F2F5F8"/>
          </w:tcPr>
          <w:p w14:paraId="684ABACC" w14:textId="77777777" w:rsidR="00890993" w:rsidRDefault="00E31FE5">
            <w:r>
              <w:rPr>
                <w:color w:val="000000"/>
              </w:rPr>
              <w:t>Receipt &amp; Serial Lookup Box</w:t>
            </w:r>
          </w:p>
        </w:tc>
        <w:tc>
          <w:tcPr>
            <w:tcW w:w="2000" w:type="dxa"/>
            <w:shd w:val="clear" w:color="auto" w:fill="F2F5F8"/>
          </w:tcPr>
          <w:p w14:paraId="15ED139B" w14:textId="77777777" w:rsidR="00890993" w:rsidRDefault="00E31FE5">
            <w:proofErr w:type="spellStart"/>
            <w:r>
              <w:rPr>
                <w:color w:val="000000"/>
              </w:rPr>
              <w:t>MatInput</w:t>
            </w:r>
            <w:proofErr w:type="spellEnd"/>
            <w:r>
              <w:rPr>
                <w:color w:val="000000"/>
              </w:rPr>
              <w:t xml:space="preserve"> (Search)</w:t>
            </w:r>
          </w:p>
        </w:tc>
        <w:tc>
          <w:tcPr>
            <w:tcW w:w="2400" w:type="dxa"/>
            <w:shd w:val="clear" w:color="auto" w:fill="F2F5F8"/>
          </w:tcPr>
          <w:p w14:paraId="4315DF93" w14:textId="77777777" w:rsidR="00890993" w:rsidRDefault="00E31FE5">
            <w:proofErr w:type="spellStart"/>
            <w:r>
              <w:rPr>
                <w:color w:val="000000"/>
              </w:rPr>
              <w:t>receiptNo</w:t>
            </w:r>
            <w:proofErr w:type="spellEnd"/>
            <w:r>
              <w:rPr>
                <w:color w:val="000000"/>
              </w:rPr>
              <w:t xml:space="preserve"> / </w:t>
            </w:r>
            <w:proofErr w:type="spellStart"/>
            <w:r>
              <w:rPr>
                <w:color w:val="000000"/>
              </w:rPr>
              <w:t>imei</w:t>
            </w:r>
            <w:proofErr w:type="spellEnd"/>
          </w:p>
        </w:tc>
        <w:tc>
          <w:tcPr>
            <w:tcW w:w="2360" w:type="dxa"/>
            <w:shd w:val="clear" w:color="auto" w:fill="F2F5F8"/>
          </w:tcPr>
          <w:p w14:paraId="392EE212" w14:textId="77777777" w:rsidR="00890993" w:rsidRDefault="00E31FE5">
            <w:r>
              <w:rPr>
                <w:color w:val="000000"/>
              </w:rPr>
              <w:t>Locates target purchase receipt or hardware serial within Spire archives</w:t>
            </w:r>
          </w:p>
        </w:tc>
      </w:tr>
      <w:tr w:rsidR="00890993" w14:paraId="65B5EDD2" w14:textId="77777777">
        <w:trPr>
          <w:jc w:val="center"/>
        </w:trPr>
        <w:tc>
          <w:tcPr>
            <w:tcW w:w="2600" w:type="dxa"/>
            <w:shd w:val="clear" w:color="auto" w:fill="FFFFFF"/>
          </w:tcPr>
          <w:p w14:paraId="5C6F88B9" w14:textId="77777777" w:rsidR="00890993" w:rsidRDefault="00E31FE5">
            <w:r>
              <w:rPr>
                <w:color w:val="000000"/>
              </w:rPr>
              <w:t>Credit Note Reconciler Form</w:t>
            </w:r>
          </w:p>
        </w:tc>
        <w:tc>
          <w:tcPr>
            <w:tcW w:w="2000" w:type="dxa"/>
            <w:shd w:val="clear" w:color="auto" w:fill="FFFFFF"/>
          </w:tcPr>
          <w:p w14:paraId="3DDD0AEE" w14:textId="77777777" w:rsidR="00890993" w:rsidRDefault="00E31FE5">
            <w:proofErr w:type="spellStart"/>
            <w:r>
              <w:rPr>
                <w:color w:val="000000"/>
              </w:rPr>
              <w:t>MatInput</w:t>
            </w:r>
            <w:proofErr w:type="spellEnd"/>
            <w:r>
              <w:rPr>
                <w:color w:val="000000"/>
              </w:rPr>
              <w:t xml:space="preserve"> &amp; Modal Dialog</w:t>
            </w:r>
          </w:p>
        </w:tc>
        <w:tc>
          <w:tcPr>
            <w:tcW w:w="2400" w:type="dxa"/>
            <w:shd w:val="clear" w:color="auto" w:fill="FFFFFF"/>
          </w:tcPr>
          <w:p w14:paraId="63F9319D" w14:textId="77777777" w:rsidR="00890993" w:rsidRDefault="00E31FE5">
            <w:proofErr w:type="spellStart"/>
            <w:r>
              <w:rPr>
                <w:color w:val="000000"/>
              </w:rPr>
              <w:t>ApplyCreditRequest</w:t>
            </w:r>
            <w:proofErr w:type="spellEnd"/>
            <w:r>
              <w:rPr>
                <w:color w:val="000000"/>
              </w:rPr>
              <w:t xml:space="preserve"> / </w:t>
            </w:r>
            <w:proofErr w:type="spellStart"/>
            <w:r>
              <w:rPr>
                <w:color w:val="000000"/>
              </w:rPr>
              <w:t>creditNoteNumber</w:t>
            </w:r>
            <w:proofErr w:type="spellEnd"/>
          </w:p>
        </w:tc>
        <w:tc>
          <w:tcPr>
            <w:tcW w:w="2360" w:type="dxa"/>
            <w:shd w:val="clear" w:color="auto" w:fill="FFFFFF"/>
          </w:tcPr>
          <w:p w14:paraId="69F1361D" w14:textId="77777777" w:rsidR="00890993" w:rsidRDefault="00E31FE5">
            <w:r>
              <w:rPr>
                <w:color w:val="000000"/>
              </w:rPr>
              <w:t>Links verified vendor credit memo reference ID to selected unpaid claims</w:t>
            </w:r>
          </w:p>
        </w:tc>
      </w:tr>
    </w:tbl>
    <w:p w14:paraId="0F7171BA" w14:textId="77777777" w:rsidR="00890993" w:rsidRDefault="00890993">
      <w:pPr>
        <w:spacing w:after="80"/>
      </w:pPr>
    </w:p>
    <w:p w14:paraId="0E249748"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5"/>
        <w:gridCol w:w="4155"/>
      </w:tblGrid>
      <w:tr w:rsidR="00890993" w14:paraId="089D5E53" w14:textId="77777777">
        <w:trPr>
          <w:tblHeader/>
          <w:jc w:val="center"/>
        </w:trPr>
        <w:tc>
          <w:tcPr>
            <w:tcW w:w="2800" w:type="dxa"/>
            <w:shd w:val="clear" w:color="auto" w:fill="1F4E79"/>
          </w:tcPr>
          <w:p w14:paraId="2CCC6D2A" w14:textId="77777777" w:rsidR="00890993" w:rsidRDefault="00E31FE5">
            <w:r>
              <w:rPr>
                <w:b/>
                <w:color w:val="FFFFFF"/>
              </w:rPr>
              <w:t>Action</w:t>
            </w:r>
          </w:p>
        </w:tc>
        <w:tc>
          <w:tcPr>
            <w:tcW w:w="2400" w:type="dxa"/>
            <w:shd w:val="clear" w:color="auto" w:fill="1F4E79"/>
          </w:tcPr>
          <w:p w14:paraId="3984AD17" w14:textId="77777777" w:rsidR="00890993" w:rsidRDefault="00E31FE5">
            <w:r>
              <w:rPr>
                <w:b/>
                <w:color w:val="FFFFFF"/>
              </w:rPr>
              <w:t>Trigger</w:t>
            </w:r>
          </w:p>
        </w:tc>
        <w:tc>
          <w:tcPr>
            <w:tcW w:w="4160" w:type="dxa"/>
            <w:shd w:val="clear" w:color="auto" w:fill="1F4E79"/>
          </w:tcPr>
          <w:p w14:paraId="31F1141D" w14:textId="77777777" w:rsidR="00890993" w:rsidRDefault="00E31FE5">
            <w:r>
              <w:rPr>
                <w:b/>
                <w:color w:val="FFFFFF"/>
              </w:rPr>
              <w:t>Result</w:t>
            </w:r>
          </w:p>
        </w:tc>
      </w:tr>
      <w:tr w:rsidR="00890993" w14:paraId="2FD485A0" w14:textId="77777777">
        <w:trPr>
          <w:jc w:val="center"/>
        </w:trPr>
        <w:tc>
          <w:tcPr>
            <w:tcW w:w="2800" w:type="dxa"/>
            <w:shd w:val="clear" w:color="auto" w:fill="FFFFFF"/>
          </w:tcPr>
          <w:p w14:paraId="18385C10" w14:textId="77777777" w:rsidR="00890993" w:rsidRDefault="00E31FE5">
            <w:r>
              <w:rPr>
                <w:color w:val="000000"/>
              </w:rPr>
              <w:t>Calculate Price Protection Claim</w:t>
            </w:r>
          </w:p>
        </w:tc>
        <w:tc>
          <w:tcPr>
            <w:tcW w:w="2400" w:type="dxa"/>
            <w:shd w:val="clear" w:color="auto" w:fill="FFFFFF"/>
          </w:tcPr>
          <w:p w14:paraId="45309759" w14:textId="77777777" w:rsidR="00890993" w:rsidRDefault="00E31FE5">
            <w:r>
              <w:rPr>
                <w:color w:val="000000"/>
              </w:rPr>
              <w:t>On Process Claim Submit</w:t>
            </w:r>
          </w:p>
        </w:tc>
        <w:tc>
          <w:tcPr>
            <w:tcW w:w="4160" w:type="dxa"/>
            <w:shd w:val="clear" w:color="auto" w:fill="FFFFFF"/>
          </w:tcPr>
          <w:p w14:paraId="742AFA62" w14:textId="77777777" w:rsidR="00890993" w:rsidRDefault="00E31FE5">
            <w:r>
              <w:rPr>
                <w:color w:val="000000"/>
              </w:rPr>
              <w:t xml:space="preserve">Calls </w:t>
            </w:r>
            <w:proofErr w:type="spellStart"/>
            <w:proofErr w:type="gramStart"/>
            <w:r>
              <w:rPr>
                <w:color w:val="000000"/>
              </w:rPr>
              <w:t>processOnhandClaim</w:t>
            </w:r>
            <w:proofErr w:type="spellEnd"/>
            <w:r>
              <w:rPr>
                <w:color w:val="000000"/>
              </w:rPr>
              <w:t>(</w:t>
            </w:r>
            <w:proofErr w:type="gramEnd"/>
            <w:r>
              <w:rPr>
                <w:color w:val="000000"/>
              </w:rPr>
              <w:t xml:space="preserve">) or </w:t>
            </w:r>
            <w:proofErr w:type="spellStart"/>
            <w:proofErr w:type="gramStart"/>
            <w:r>
              <w:rPr>
                <w:color w:val="000000"/>
              </w:rPr>
              <w:t>processReceiptClaim</w:t>
            </w:r>
            <w:proofErr w:type="spellEnd"/>
            <w:r>
              <w:rPr>
                <w:color w:val="000000"/>
              </w:rPr>
              <w:t>(</w:t>
            </w:r>
            <w:proofErr w:type="gramEnd"/>
            <w:r>
              <w:rPr>
                <w:color w:val="000000"/>
              </w:rPr>
              <w:t>) to calculate total rebate claims on existing serial inventory.</w:t>
            </w:r>
          </w:p>
        </w:tc>
      </w:tr>
      <w:tr w:rsidR="00890993" w14:paraId="766FB219" w14:textId="77777777">
        <w:trPr>
          <w:jc w:val="center"/>
        </w:trPr>
        <w:tc>
          <w:tcPr>
            <w:tcW w:w="2800" w:type="dxa"/>
            <w:shd w:val="clear" w:color="auto" w:fill="F2F5F8"/>
          </w:tcPr>
          <w:p w14:paraId="07172711" w14:textId="77777777" w:rsidR="00890993" w:rsidRDefault="00E31FE5">
            <w:r>
              <w:rPr>
                <w:color w:val="000000"/>
              </w:rPr>
              <w:lastRenderedPageBreak/>
              <w:t>Reconcile Vendor Credit Note</w:t>
            </w:r>
          </w:p>
        </w:tc>
        <w:tc>
          <w:tcPr>
            <w:tcW w:w="2400" w:type="dxa"/>
            <w:shd w:val="clear" w:color="auto" w:fill="F2F5F8"/>
          </w:tcPr>
          <w:p w14:paraId="1E4265C9" w14:textId="77777777" w:rsidR="00890993" w:rsidRDefault="00E31FE5">
            <w:r>
              <w:rPr>
                <w:color w:val="000000"/>
              </w:rPr>
              <w:t>On Apply Credit Click</w:t>
            </w:r>
          </w:p>
        </w:tc>
        <w:tc>
          <w:tcPr>
            <w:tcW w:w="4160" w:type="dxa"/>
            <w:shd w:val="clear" w:color="auto" w:fill="F2F5F8"/>
          </w:tcPr>
          <w:p w14:paraId="744782BE" w14:textId="77777777" w:rsidR="00890993" w:rsidRDefault="00E31FE5">
            <w:r>
              <w:rPr>
                <w:color w:val="000000"/>
              </w:rPr>
              <w:t xml:space="preserve">Executes </w:t>
            </w:r>
            <w:proofErr w:type="spellStart"/>
            <w:r>
              <w:rPr>
                <w:color w:val="000000"/>
              </w:rPr>
              <w:t>applyCredit</w:t>
            </w:r>
            <w:proofErr w:type="spellEnd"/>
            <w:r>
              <w:rPr>
                <w:color w:val="000000"/>
              </w:rPr>
              <w:t xml:space="preserve">(request) to zero out claim balance and update invoice credit records </w:t>
            </w:r>
            <w:proofErr w:type="gramStart"/>
            <w:r>
              <w:rPr>
                <w:color w:val="000000"/>
              </w:rPr>
              <w:t>in Spire</w:t>
            </w:r>
            <w:proofErr w:type="gramEnd"/>
            <w:r>
              <w:rPr>
                <w:color w:val="000000"/>
              </w:rPr>
              <w:t>.</w:t>
            </w:r>
          </w:p>
        </w:tc>
      </w:tr>
      <w:tr w:rsidR="00890993" w14:paraId="41BBC268" w14:textId="77777777">
        <w:trPr>
          <w:jc w:val="center"/>
        </w:trPr>
        <w:tc>
          <w:tcPr>
            <w:tcW w:w="2800" w:type="dxa"/>
            <w:shd w:val="clear" w:color="auto" w:fill="FFFFFF"/>
          </w:tcPr>
          <w:p w14:paraId="36106BAF" w14:textId="77777777" w:rsidR="00890993" w:rsidRDefault="00E31FE5">
            <w:r>
              <w:rPr>
                <w:color w:val="000000"/>
              </w:rPr>
              <w:t>Export Vendor Claim Statements</w:t>
            </w:r>
          </w:p>
        </w:tc>
        <w:tc>
          <w:tcPr>
            <w:tcW w:w="2400" w:type="dxa"/>
            <w:shd w:val="clear" w:color="auto" w:fill="FFFFFF"/>
          </w:tcPr>
          <w:p w14:paraId="2EFFE321" w14:textId="77777777" w:rsidR="00890993" w:rsidRDefault="00E31FE5">
            <w:r>
              <w:rPr>
                <w:color w:val="000000"/>
              </w:rPr>
              <w:t>On Click (Export Summary)</w:t>
            </w:r>
          </w:p>
        </w:tc>
        <w:tc>
          <w:tcPr>
            <w:tcW w:w="4160" w:type="dxa"/>
            <w:shd w:val="clear" w:color="auto" w:fill="FFFFFF"/>
          </w:tcPr>
          <w:p w14:paraId="29B93890" w14:textId="77777777" w:rsidR="00890993" w:rsidRDefault="00E31FE5">
            <w:r>
              <w:rPr>
                <w:color w:val="000000"/>
              </w:rPr>
              <w:t xml:space="preserve">Calls </w:t>
            </w:r>
            <w:proofErr w:type="spellStart"/>
            <w:proofErr w:type="gramStart"/>
            <w:r>
              <w:rPr>
                <w:color w:val="000000"/>
              </w:rPr>
              <w:t>exportClaimsSummary</w:t>
            </w:r>
            <w:proofErr w:type="spellEnd"/>
            <w:r>
              <w:rPr>
                <w:color w:val="000000"/>
              </w:rPr>
              <w:t>(</w:t>
            </w:r>
            <w:proofErr w:type="gramEnd"/>
            <w:r>
              <w:rPr>
                <w:color w:val="000000"/>
              </w:rPr>
              <w:t xml:space="preserve">) or </w:t>
            </w:r>
            <w:proofErr w:type="spellStart"/>
            <w:r>
              <w:rPr>
                <w:color w:val="000000"/>
              </w:rPr>
              <w:t>OutputToExcelComponent</w:t>
            </w:r>
            <w:proofErr w:type="spellEnd"/>
            <w:r>
              <w:rPr>
                <w:color w:val="000000"/>
              </w:rPr>
              <w:t xml:space="preserve"> routines to download official vendor claim workbooks.</w:t>
            </w:r>
          </w:p>
        </w:tc>
      </w:tr>
    </w:tbl>
    <w:p w14:paraId="5B1DDE4E" w14:textId="77777777" w:rsidR="00890993" w:rsidRDefault="00890993">
      <w:pPr>
        <w:spacing w:after="80"/>
      </w:pPr>
    </w:p>
    <w:p w14:paraId="23E63DF7" w14:textId="77777777" w:rsidR="00890993" w:rsidRDefault="00E31FE5">
      <w:pPr>
        <w:pStyle w:val="Heading3"/>
      </w:pPr>
      <w:r>
        <w:t>4.4 RBC ServiceNow Institutional Billing (</w:t>
      </w:r>
      <w:proofErr w:type="spellStart"/>
      <w:r>
        <w:t>RBCServiceNow</w:t>
      </w:r>
      <w:proofErr w:type="spellEnd"/>
      <w:r>
        <w:t>-Spire)</w:t>
      </w:r>
    </w:p>
    <w:p w14:paraId="52E3E839"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245E8A55" w14:textId="77777777">
        <w:trPr>
          <w:tblHeader/>
          <w:jc w:val="center"/>
        </w:trPr>
        <w:tc>
          <w:tcPr>
            <w:tcW w:w="2800" w:type="dxa"/>
            <w:shd w:val="clear" w:color="auto" w:fill="EBF1F5"/>
          </w:tcPr>
          <w:p w14:paraId="0C50B517" w14:textId="77777777" w:rsidR="00890993" w:rsidRDefault="00E31FE5">
            <w:r>
              <w:rPr>
                <w:b/>
                <w:color w:val="1F4E79"/>
              </w:rPr>
              <w:t>Sub-Project Name</w:t>
            </w:r>
          </w:p>
        </w:tc>
        <w:tc>
          <w:tcPr>
            <w:tcW w:w="6560" w:type="dxa"/>
            <w:shd w:val="clear" w:color="auto" w:fill="FFFFFF"/>
          </w:tcPr>
          <w:p w14:paraId="0F3FF9CB" w14:textId="77777777" w:rsidR="00890993" w:rsidRDefault="00E31FE5">
            <w:r>
              <w:rPr>
                <w:color w:val="000000"/>
              </w:rPr>
              <w:t>4.4 RBC ServiceNow Institutional Billing (</w:t>
            </w:r>
            <w:proofErr w:type="spellStart"/>
            <w:r>
              <w:rPr>
                <w:color w:val="000000"/>
              </w:rPr>
              <w:t>RBCServiceNow</w:t>
            </w:r>
            <w:proofErr w:type="spellEnd"/>
            <w:r>
              <w:rPr>
                <w:color w:val="000000"/>
              </w:rPr>
              <w:t>-Spire)</w:t>
            </w:r>
          </w:p>
        </w:tc>
      </w:tr>
      <w:tr w:rsidR="00890993" w14:paraId="13744DF4" w14:textId="77777777">
        <w:trPr>
          <w:jc w:val="center"/>
        </w:trPr>
        <w:tc>
          <w:tcPr>
            <w:tcW w:w="2800" w:type="dxa"/>
            <w:shd w:val="clear" w:color="auto" w:fill="EBF1F5"/>
          </w:tcPr>
          <w:p w14:paraId="59EDB173" w14:textId="77777777" w:rsidR="00000000" w:rsidRDefault="00000000"/>
        </w:tc>
        <w:tc>
          <w:tcPr>
            <w:tcW w:w="6560" w:type="dxa"/>
            <w:shd w:val="clear" w:color="auto" w:fill="FFFFFF"/>
          </w:tcPr>
          <w:p w14:paraId="0EBD6910" w14:textId="77777777" w:rsidR="00890993" w:rsidRDefault="00E31FE5">
            <w:r>
              <w:rPr>
                <w:color w:val="000000"/>
              </w:rPr>
              <w:t>Angular Frontend Core Team</w:t>
            </w:r>
          </w:p>
        </w:tc>
      </w:tr>
      <w:tr w:rsidR="00890993" w14:paraId="0867BD94" w14:textId="77777777">
        <w:trPr>
          <w:jc w:val="center"/>
        </w:trPr>
        <w:tc>
          <w:tcPr>
            <w:tcW w:w="2800" w:type="dxa"/>
            <w:shd w:val="clear" w:color="auto" w:fill="EBF1F5"/>
          </w:tcPr>
          <w:p w14:paraId="6FDF3386" w14:textId="77777777" w:rsidR="00890993" w:rsidRDefault="00E31FE5">
            <w:r>
              <w:rPr>
                <w:b/>
                <w:color w:val="1F4E79"/>
              </w:rPr>
              <w:t>Status</w:t>
            </w:r>
          </w:p>
        </w:tc>
        <w:tc>
          <w:tcPr>
            <w:tcW w:w="6560" w:type="dxa"/>
            <w:shd w:val="clear" w:color="auto" w:fill="FFFFFF"/>
          </w:tcPr>
          <w:p w14:paraId="60C88A1F" w14:textId="77777777" w:rsidR="00890993" w:rsidRDefault="00E31FE5">
            <w:r>
              <w:rPr>
                <w:color w:val="000000"/>
              </w:rPr>
              <w:t>Completed</w:t>
            </w:r>
          </w:p>
        </w:tc>
      </w:tr>
      <w:tr w:rsidR="00890993" w14:paraId="5BC4BE28" w14:textId="77777777">
        <w:trPr>
          <w:jc w:val="center"/>
        </w:trPr>
        <w:tc>
          <w:tcPr>
            <w:tcW w:w="2800" w:type="dxa"/>
            <w:shd w:val="clear" w:color="auto" w:fill="EBF1F5"/>
          </w:tcPr>
          <w:p w14:paraId="0EE082FA" w14:textId="77777777" w:rsidR="00890993" w:rsidRDefault="00E31FE5">
            <w:r>
              <w:rPr>
                <w:b/>
                <w:color w:val="1F4E79"/>
              </w:rPr>
              <w:t>Feature Module Path</w:t>
            </w:r>
          </w:p>
        </w:tc>
        <w:tc>
          <w:tcPr>
            <w:tcW w:w="6560" w:type="dxa"/>
            <w:shd w:val="clear" w:color="auto" w:fill="FFFFFF"/>
          </w:tcPr>
          <w:p w14:paraId="560D6ABD" w14:textId="77777777" w:rsidR="00890993" w:rsidRDefault="00E31FE5">
            <w:r>
              <w:rPr>
                <w:color w:val="000000"/>
              </w:rPr>
              <w:t>src/app/components/sales/rogers-invoice-spire/rogers-invoice-spire.component.ts</w:t>
            </w:r>
          </w:p>
        </w:tc>
      </w:tr>
      <w:tr w:rsidR="00890993" w14:paraId="4E261E7A" w14:textId="77777777">
        <w:trPr>
          <w:jc w:val="center"/>
        </w:trPr>
        <w:tc>
          <w:tcPr>
            <w:tcW w:w="2800" w:type="dxa"/>
            <w:shd w:val="clear" w:color="auto" w:fill="EBF1F5"/>
          </w:tcPr>
          <w:p w14:paraId="25BFFB25" w14:textId="77777777" w:rsidR="00890993" w:rsidRDefault="00E31FE5">
            <w:r>
              <w:rPr>
                <w:b/>
                <w:color w:val="1F4E79"/>
              </w:rPr>
              <w:t>Route Prefix</w:t>
            </w:r>
          </w:p>
        </w:tc>
        <w:tc>
          <w:tcPr>
            <w:tcW w:w="6560" w:type="dxa"/>
            <w:shd w:val="clear" w:color="auto" w:fill="FFFFFF"/>
          </w:tcPr>
          <w:p w14:paraId="51128286" w14:textId="77777777" w:rsidR="00890993" w:rsidRDefault="00E31FE5">
            <w:r>
              <w:rPr>
                <w:color w:val="000000"/>
              </w:rPr>
              <w:t>/</w:t>
            </w:r>
            <w:proofErr w:type="spellStart"/>
            <w:r>
              <w:rPr>
                <w:color w:val="000000"/>
              </w:rPr>
              <w:t>rogersInvoiceSpire</w:t>
            </w:r>
            <w:proofErr w:type="spellEnd"/>
          </w:p>
        </w:tc>
      </w:tr>
      <w:tr w:rsidR="00890993" w14:paraId="1440F308" w14:textId="77777777">
        <w:trPr>
          <w:jc w:val="center"/>
        </w:trPr>
        <w:tc>
          <w:tcPr>
            <w:tcW w:w="2800" w:type="dxa"/>
            <w:shd w:val="clear" w:color="auto" w:fill="EBF1F5"/>
          </w:tcPr>
          <w:p w14:paraId="276C1952" w14:textId="77777777" w:rsidR="00890993" w:rsidRDefault="00E31FE5">
            <w:r>
              <w:rPr>
                <w:b/>
                <w:color w:val="1F4E79"/>
              </w:rPr>
              <w:t>Short Description</w:t>
            </w:r>
          </w:p>
        </w:tc>
        <w:tc>
          <w:tcPr>
            <w:tcW w:w="6560" w:type="dxa"/>
            <w:shd w:val="clear" w:color="auto" w:fill="FFFFFF"/>
          </w:tcPr>
          <w:p w14:paraId="791420F3" w14:textId="77777777" w:rsidR="00890993" w:rsidRDefault="00E31FE5">
            <w:r>
              <w:rPr>
                <w:color w:val="000000"/>
              </w:rPr>
              <w:t>Generates specialized institutional B2B electronic invoice feeds for RBC and enterprise clients, verifying hardware fee calculations, cost accuracy, and producing formal estimate downloads compatible with ServiceNow purchasing integrations.</w:t>
            </w:r>
          </w:p>
        </w:tc>
      </w:tr>
    </w:tbl>
    <w:p w14:paraId="1AB82AFD" w14:textId="77777777" w:rsidR="00890993" w:rsidRDefault="00890993">
      <w:pPr>
        <w:spacing w:after="100"/>
      </w:pPr>
    </w:p>
    <w:p w14:paraId="2655DE6A"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15"/>
        <w:gridCol w:w="3358"/>
        <w:gridCol w:w="1492"/>
        <w:gridCol w:w="2079"/>
      </w:tblGrid>
      <w:tr w:rsidR="00890993" w14:paraId="360111E0" w14:textId="77777777">
        <w:trPr>
          <w:tblHeader/>
          <w:jc w:val="center"/>
        </w:trPr>
        <w:tc>
          <w:tcPr>
            <w:tcW w:w="2600" w:type="dxa"/>
            <w:shd w:val="clear" w:color="auto" w:fill="1F4E79"/>
          </w:tcPr>
          <w:p w14:paraId="47424C51" w14:textId="77777777" w:rsidR="00890993" w:rsidRDefault="00E31FE5">
            <w:r>
              <w:rPr>
                <w:b/>
                <w:color w:val="FFFFFF"/>
              </w:rPr>
              <w:t>Path</w:t>
            </w:r>
          </w:p>
        </w:tc>
        <w:tc>
          <w:tcPr>
            <w:tcW w:w="2600" w:type="dxa"/>
            <w:shd w:val="clear" w:color="auto" w:fill="1F4E79"/>
          </w:tcPr>
          <w:p w14:paraId="5576A806" w14:textId="77777777" w:rsidR="00890993" w:rsidRDefault="00E31FE5">
            <w:r>
              <w:rPr>
                <w:b/>
                <w:color w:val="FFFFFF"/>
              </w:rPr>
              <w:t>Component</w:t>
            </w:r>
          </w:p>
        </w:tc>
        <w:tc>
          <w:tcPr>
            <w:tcW w:w="1600" w:type="dxa"/>
            <w:shd w:val="clear" w:color="auto" w:fill="1F4E79"/>
          </w:tcPr>
          <w:p w14:paraId="4418DDE6" w14:textId="77777777" w:rsidR="00890993" w:rsidRDefault="00E31FE5">
            <w:r>
              <w:rPr>
                <w:b/>
                <w:color w:val="FFFFFF"/>
              </w:rPr>
              <w:t>Guard</w:t>
            </w:r>
          </w:p>
        </w:tc>
        <w:tc>
          <w:tcPr>
            <w:tcW w:w="2560" w:type="dxa"/>
            <w:shd w:val="clear" w:color="auto" w:fill="1F4E79"/>
          </w:tcPr>
          <w:p w14:paraId="090593BB" w14:textId="77777777" w:rsidR="00890993" w:rsidRDefault="00E31FE5">
            <w:r>
              <w:rPr>
                <w:b/>
                <w:color w:val="FFFFFF"/>
              </w:rPr>
              <w:t>Description</w:t>
            </w:r>
          </w:p>
        </w:tc>
      </w:tr>
      <w:tr w:rsidR="00890993" w14:paraId="03135E5E" w14:textId="77777777">
        <w:trPr>
          <w:jc w:val="center"/>
        </w:trPr>
        <w:tc>
          <w:tcPr>
            <w:tcW w:w="2600" w:type="dxa"/>
            <w:shd w:val="clear" w:color="auto" w:fill="FFFFFF"/>
          </w:tcPr>
          <w:p w14:paraId="621786E7" w14:textId="77777777" w:rsidR="00890993" w:rsidRDefault="00E31FE5">
            <w:r>
              <w:rPr>
                <w:color w:val="000000"/>
              </w:rPr>
              <w:t>/</w:t>
            </w:r>
            <w:proofErr w:type="spellStart"/>
            <w:r>
              <w:rPr>
                <w:color w:val="000000"/>
              </w:rPr>
              <w:t>rogersInvoiceSpire</w:t>
            </w:r>
            <w:proofErr w:type="spellEnd"/>
          </w:p>
        </w:tc>
        <w:tc>
          <w:tcPr>
            <w:tcW w:w="2600" w:type="dxa"/>
            <w:shd w:val="clear" w:color="auto" w:fill="FFFFFF"/>
          </w:tcPr>
          <w:p w14:paraId="3B9F4587" w14:textId="77777777" w:rsidR="00890993" w:rsidRDefault="00E31FE5">
            <w:proofErr w:type="spellStart"/>
            <w:r>
              <w:rPr>
                <w:color w:val="000000"/>
              </w:rPr>
              <w:t>RogersInvoiceSpireComponent</w:t>
            </w:r>
            <w:proofErr w:type="spellEnd"/>
          </w:p>
        </w:tc>
        <w:tc>
          <w:tcPr>
            <w:tcW w:w="1600" w:type="dxa"/>
            <w:shd w:val="clear" w:color="auto" w:fill="FFFFFF"/>
          </w:tcPr>
          <w:p w14:paraId="683B1E50" w14:textId="77777777" w:rsidR="00890993" w:rsidRDefault="00E31FE5">
            <w:proofErr w:type="spellStart"/>
            <w:r>
              <w:rPr>
                <w:color w:val="000000"/>
              </w:rPr>
              <w:t>AuthGuard</w:t>
            </w:r>
            <w:proofErr w:type="spellEnd"/>
          </w:p>
        </w:tc>
        <w:tc>
          <w:tcPr>
            <w:tcW w:w="2560" w:type="dxa"/>
            <w:shd w:val="clear" w:color="auto" w:fill="FFFFFF"/>
          </w:tcPr>
          <w:p w14:paraId="3F06CDD6" w14:textId="77777777" w:rsidR="00890993" w:rsidRDefault="00E31FE5">
            <w:r>
              <w:rPr>
                <w:color w:val="000000"/>
              </w:rPr>
              <w:t>Specialized electronic institutional billing and fee verification workstation.</w:t>
            </w:r>
          </w:p>
        </w:tc>
      </w:tr>
    </w:tbl>
    <w:p w14:paraId="1917E48A" w14:textId="77777777" w:rsidR="00890993" w:rsidRDefault="00890993">
      <w:pPr>
        <w:spacing w:after="100"/>
      </w:pPr>
    </w:p>
    <w:p w14:paraId="44A731F0"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4"/>
        <w:gridCol w:w="2499"/>
        <w:gridCol w:w="3252"/>
      </w:tblGrid>
      <w:tr w:rsidR="00890993" w14:paraId="5ADE9E5E" w14:textId="77777777">
        <w:trPr>
          <w:tblHeader/>
          <w:jc w:val="center"/>
        </w:trPr>
        <w:tc>
          <w:tcPr>
            <w:tcW w:w="700" w:type="dxa"/>
            <w:shd w:val="clear" w:color="auto" w:fill="1F4E79"/>
          </w:tcPr>
          <w:p w14:paraId="5D33B0AF" w14:textId="77777777" w:rsidR="00890993" w:rsidRDefault="00E31FE5">
            <w:r>
              <w:rPr>
                <w:b/>
                <w:color w:val="FFFFFF"/>
              </w:rPr>
              <w:lastRenderedPageBreak/>
              <w:t>#</w:t>
            </w:r>
          </w:p>
        </w:tc>
        <w:tc>
          <w:tcPr>
            <w:tcW w:w="2900" w:type="dxa"/>
            <w:shd w:val="clear" w:color="auto" w:fill="1F4E79"/>
          </w:tcPr>
          <w:p w14:paraId="230E0404" w14:textId="77777777" w:rsidR="00890993" w:rsidRDefault="00E31FE5">
            <w:r>
              <w:rPr>
                <w:b/>
                <w:color w:val="FFFFFF"/>
              </w:rPr>
              <w:t>Screen</w:t>
            </w:r>
          </w:p>
        </w:tc>
        <w:tc>
          <w:tcPr>
            <w:tcW w:w="2500" w:type="dxa"/>
            <w:shd w:val="clear" w:color="auto" w:fill="1F4E79"/>
          </w:tcPr>
          <w:p w14:paraId="6BBCCA25" w14:textId="77777777" w:rsidR="00890993" w:rsidRDefault="00E31FE5">
            <w:r>
              <w:rPr>
                <w:b/>
                <w:color w:val="FFFFFF"/>
              </w:rPr>
              <w:t>Primary Data Source</w:t>
            </w:r>
          </w:p>
        </w:tc>
        <w:tc>
          <w:tcPr>
            <w:tcW w:w="3260" w:type="dxa"/>
            <w:shd w:val="clear" w:color="auto" w:fill="1F4E79"/>
          </w:tcPr>
          <w:p w14:paraId="44A3CC3A" w14:textId="77777777" w:rsidR="00890993" w:rsidRDefault="00E31FE5">
            <w:r>
              <w:rPr>
                <w:b/>
                <w:color w:val="FFFFFF"/>
              </w:rPr>
              <w:t>Purpose</w:t>
            </w:r>
          </w:p>
        </w:tc>
      </w:tr>
      <w:tr w:rsidR="00890993" w14:paraId="5DE3CB60" w14:textId="77777777">
        <w:trPr>
          <w:jc w:val="center"/>
        </w:trPr>
        <w:tc>
          <w:tcPr>
            <w:tcW w:w="700" w:type="dxa"/>
            <w:shd w:val="clear" w:color="auto" w:fill="FFFFFF"/>
          </w:tcPr>
          <w:p w14:paraId="296E5910" w14:textId="77777777" w:rsidR="00890993" w:rsidRDefault="00E31FE5">
            <w:r>
              <w:rPr>
                <w:color w:val="000000"/>
              </w:rPr>
              <w:t>1</w:t>
            </w:r>
          </w:p>
        </w:tc>
        <w:tc>
          <w:tcPr>
            <w:tcW w:w="2900" w:type="dxa"/>
            <w:shd w:val="clear" w:color="auto" w:fill="FFFFFF"/>
          </w:tcPr>
          <w:p w14:paraId="095B7749" w14:textId="77777777" w:rsidR="00890993" w:rsidRDefault="00E31FE5">
            <w:r>
              <w:rPr>
                <w:color w:val="000000"/>
              </w:rPr>
              <w:t>RBC ServiceNow Institutional Electronic Billing Engine</w:t>
            </w:r>
          </w:p>
        </w:tc>
        <w:tc>
          <w:tcPr>
            <w:tcW w:w="2500" w:type="dxa"/>
            <w:shd w:val="clear" w:color="auto" w:fill="FFFFFF"/>
          </w:tcPr>
          <w:p w14:paraId="14FBCF0A" w14:textId="77777777" w:rsidR="00890993" w:rsidRDefault="00E31FE5">
            <w:proofErr w:type="spellStart"/>
            <w:r>
              <w:rPr>
                <w:color w:val="000000"/>
              </w:rPr>
              <w:t>RogersInvoiceSpire</w:t>
            </w:r>
            <w:proofErr w:type="spellEnd"/>
            <w:r>
              <w:rPr>
                <w:color w:val="000000"/>
              </w:rPr>
              <w:t xml:space="preserve"> API &amp; Spire B2B Tables</w:t>
            </w:r>
          </w:p>
        </w:tc>
        <w:tc>
          <w:tcPr>
            <w:tcW w:w="3260" w:type="dxa"/>
            <w:shd w:val="clear" w:color="auto" w:fill="FFFFFF"/>
          </w:tcPr>
          <w:p w14:paraId="1B4269DC" w14:textId="77777777" w:rsidR="00890993" w:rsidRDefault="00E31FE5">
            <w:r>
              <w:rPr>
                <w:color w:val="000000"/>
              </w:rPr>
              <w:t>Institutional invoice feed generation, cost verification audits, and estimate file export.</w:t>
            </w:r>
          </w:p>
        </w:tc>
      </w:tr>
    </w:tbl>
    <w:p w14:paraId="06FE1365" w14:textId="77777777" w:rsidR="00890993" w:rsidRDefault="00890993">
      <w:pPr>
        <w:spacing w:after="120"/>
      </w:pPr>
    </w:p>
    <w:p w14:paraId="5C3AC449" w14:textId="77777777" w:rsidR="00890993" w:rsidRDefault="00E31FE5">
      <w:pPr>
        <w:spacing w:after="120" w:line="276" w:lineRule="auto"/>
      </w:pPr>
      <w:r>
        <w:rPr>
          <w:b/>
          <w:bCs/>
          <w:color w:val="1F3864"/>
        </w:rPr>
        <w:t>Screen Details</w:t>
      </w:r>
    </w:p>
    <w:p w14:paraId="55890002" w14:textId="77777777" w:rsidR="00890993" w:rsidRDefault="00E31FE5">
      <w:pPr>
        <w:pStyle w:val="Heading4"/>
      </w:pPr>
      <w:r>
        <w:t>Screen Details: RBC ServiceNow Institutional Billing (</w:t>
      </w:r>
      <w:proofErr w:type="spellStart"/>
      <w:r>
        <w:t>RBCServiceNow</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46F4F7DC" w14:textId="77777777">
        <w:trPr>
          <w:tblHeader/>
          <w:jc w:val="center"/>
        </w:trPr>
        <w:tc>
          <w:tcPr>
            <w:tcW w:w="2600" w:type="dxa"/>
            <w:shd w:val="clear" w:color="auto" w:fill="EBF1F5"/>
          </w:tcPr>
          <w:p w14:paraId="03D21E41" w14:textId="77777777" w:rsidR="00890993" w:rsidRDefault="00E31FE5">
            <w:r>
              <w:rPr>
                <w:b/>
                <w:color w:val="1F4E79"/>
              </w:rPr>
              <w:t>Route</w:t>
            </w:r>
          </w:p>
        </w:tc>
        <w:tc>
          <w:tcPr>
            <w:tcW w:w="6760" w:type="dxa"/>
            <w:shd w:val="clear" w:color="auto" w:fill="FFFFFF"/>
          </w:tcPr>
          <w:p w14:paraId="2EDF48B4" w14:textId="77777777" w:rsidR="00890993" w:rsidRDefault="00E31FE5">
            <w:r>
              <w:rPr>
                <w:color w:val="000000"/>
              </w:rPr>
              <w:t>/</w:t>
            </w:r>
            <w:proofErr w:type="spellStart"/>
            <w:r>
              <w:rPr>
                <w:color w:val="000000"/>
              </w:rPr>
              <w:t>rogersInvoiceSpire</w:t>
            </w:r>
            <w:proofErr w:type="spellEnd"/>
          </w:p>
        </w:tc>
      </w:tr>
      <w:tr w:rsidR="00890993" w14:paraId="5E7322A0" w14:textId="77777777">
        <w:trPr>
          <w:jc w:val="center"/>
        </w:trPr>
        <w:tc>
          <w:tcPr>
            <w:tcW w:w="2600" w:type="dxa"/>
            <w:shd w:val="clear" w:color="auto" w:fill="EBF1F5"/>
          </w:tcPr>
          <w:p w14:paraId="3ED57DED" w14:textId="77777777" w:rsidR="00890993" w:rsidRDefault="00E31FE5">
            <w:r>
              <w:rPr>
                <w:b/>
                <w:color w:val="1F4E79"/>
              </w:rPr>
              <w:t>Component</w:t>
            </w:r>
          </w:p>
        </w:tc>
        <w:tc>
          <w:tcPr>
            <w:tcW w:w="6760" w:type="dxa"/>
            <w:shd w:val="clear" w:color="auto" w:fill="FFFFFF"/>
          </w:tcPr>
          <w:p w14:paraId="1F4CC01F" w14:textId="77777777" w:rsidR="00890993" w:rsidRDefault="00E31FE5">
            <w:proofErr w:type="spellStart"/>
            <w:r>
              <w:rPr>
                <w:color w:val="000000"/>
              </w:rPr>
              <w:t>RogersInvoiceSpireComponent</w:t>
            </w:r>
            <w:proofErr w:type="spellEnd"/>
          </w:p>
        </w:tc>
      </w:tr>
      <w:tr w:rsidR="00890993" w14:paraId="0CE0BA10" w14:textId="77777777">
        <w:trPr>
          <w:jc w:val="center"/>
        </w:trPr>
        <w:tc>
          <w:tcPr>
            <w:tcW w:w="2600" w:type="dxa"/>
            <w:shd w:val="clear" w:color="auto" w:fill="EBF1F5"/>
          </w:tcPr>
          <w:p w14:paraId="02044B44" w14:textId="77777777" w:rsidR="00890993" w:rsidRDefault="00E31FE5">
            <w:r>
              <w:rPr>
                <w:b/>
                <w:color w:val="1F4E79"/>
              </w:rPr>
              <w:t>Route Guard</w:t>
            </w:r>
          </w:p>
        </w:tc>
        <w:tc>
          <w:tcPr>
            <w:tcW w:w="6760" w:type="dxa"/>
            <w:shd w:val="clear" w:color="auto" w:fill="FFFFFF"/>
          </w:tcPr>
          <w:p w14:paraId="79C81BD5" w14:textId="77777777" w:rsidR="00890993" w:rsidRDefault="00E31FE5">
            <w:proofErr w:type="spellStart"/>
            <w:r>
              <w:rPr>
                <w:color w:val="000000"/>
              </w:rPr>
              <w:t>AuthGuard</w:t>
            </w:r>
            <w:proofErr w:type="spellEnd"/>
          </w:p>
        </w:tc>
      </w:tr>
      <w:tr w:rsidR="00890993" w14:paraId="02C57D6B" w14:textId="77777777">
        <w:trPr>
          <w:jc w:val="center"/>
        </w:trPr>
        <w:tc>
          <w:tcPr>
            <w:tcW w:w="2600" w:type="dxa"/>
            <w:shd w:val="clear" w:color="auto" w:fill="EBF1F5"/>
          </w:tcPr>
          <w:p w14:paraId="244EAFC9" w14:textId="77777777" w:rsidR="00890993" w:rsidRDefault="00E31FE5">
            <w:r>
              <w:rPr>
                <w:b/>
                <w:color w:val="1F4E79"/>
              </w:rPr>
              <w:t>Lazy Loaded</w:t>
            </w:r>
          </w:p>
        </w:tc>
        <w:tc>
          <w:tcPr>
            <w:tcW w:w="6760" w:type="dxa"/>
            <w:shd w:val="clear" w:color="auto" w:fill="FFFFFF"/>
          </w:tcPr>
          <w:p w14:paraId="79BA7FCB"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5C850FDE" w14:textId="77777777">
        <w:trPr>
          <w:jc w:val="center"/>
        </w:trPr>
        <w:tc>
          <w:tcPr>
            <w:tcW w:w="2600" w:type="dxa"/>
            <w:shd w:val="clear" w:color="auto" w:fill="EBF1F5"/>
          </w:tcPr>
          <w:p w14:paraId="6D693049" w14:textId="77777777" w:rsidR="00890993" w:rsidRDefault="00E31FE5">
            <w:r>
              <w:rPr>
                <w:b/>
                <w:color w:val="1F4E79"/>
              </w:rPr>
              <w:t>Purpose</w:t>
            </w:r>
          </w:p>
        </w:tc>
        <w:tc>
          <w:tcPr>
            <w:tcW w:w="6760" w:type="dxa"/>
            <w:shd w:val="clear" w:color="auto" w:fill="FFFFFF"/>
          </w:tcPr>
          <w:p w14:paraId="776E461F" w14:textId="77777777" w:rsidR="00890993" w:rsidRDefault="00E31FE5">
            <w:r>
              <w:rPr>
                <w:color w:val="000000"/>
              </w:rPr>
              <w:t>Provides corporate accounting specialists with targeted controls to run cost verification reports over billing horizons, check contract hardware fee compliance, generate daily sales summaries, and export electronic estimate packages.</w:t>
            </w:r>
          </w:p>
        </w:tc>
      </w:tr>
    </w:tbl>
    <w:p w14:paraId="77BE942F" w14:textId="77777777" w:rsidR="00890993" w:rsidRDefault="00890993">
      <w:pPr>
        <w:spacing w:after="80"/>
      </w:pPr>
    </w:p>
    <w:p w14:paraId="6547B56D"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963"/>
        <w:gridCol w:w="5381"/>
      </w:tblGrid>
      <w:tr w:rsidR="00890993" w14:paraId="00BD7DD1" w14:textId="77777777">
        <w:trPr>
          <w:tblHeader/>
          <w:jc w:val="center"/>
        </w:trPr>
        <w:tc>
          <w:tcPr>
            <w:tcW w:w="2800" w:type="dxa"/>
            <w:shd w:val="clear" w:color="auto" w:fill="1F4E79"/>
          </w:tcPr>
          <w:p w14:paraId="0B07F53C" w14:textId="77777777" w:rsidR="00890993" w:rsidRDefault="00E31FE5">
            <w:r>
              <w:rPr>
                <w:b/>
                <w:color w:val="FFFFFF"/>
              </w:rPr>
              <w:t>Component</w:t>
            </w:r>
          </w:p>
        </w:tc>
        <w:tc>
          <w:tcPr>
            <w:tcW w:w="4560" w:type="dxa"/>
            <w:shd w:val="clear" w:color="auto" w:fill="1F4E79"/>
          </w:tcPr>
          <w:p w14:paraId="4B57C215" w14:textId="77777777" w:rsidR="00890993" w:rsidRDefault="00E31FE5">
            <w:r>
              <w:rPr>
                <w:b/>
                <w:color w:val="FFFFFF"/>
              </w:rPr>
              <w:t>Responsibility</w:t>
            </w:r>
          </w:p>
        </w:tc>
      </w:tr>
      <w:tr w:rsidR="00890993" w14:paraId="5DF89234" w14:textId="77777777">
        <w:trPr>
          <w:jc w:val="center"/>
        </w:trPr>
        <w:tc>
          <w:tcPr>
            <w:tcW w:w="2800" w:type="dxa"/>
            <w:shd w:val="clear" w:color="auto" w:fill="FFFFFF"/>
          </w:tcPr>
          <w:p w14:paraId="00907AC5" w14:textId="77777777" w:rsidR="00890993" w:rsidRDefault="00E31FE5">
            <w:proofErr w:type="spellStart"/>
            <w:r>
              <w:rPr>
                <w:color w:val="000000"/>
              </w:rPr>
              <w:t>RogersInvoiceSpireComponent</w:t>
            </w:r>
            <w:proofErr w:type="spellEnd"/>
          </w:p>
        </w:tc>
        <w:tc>
          <w:tcPr>
            <w:tcW w:w="4560" w:type="dxa"/>
            <w:shd w:val="clear" w:color="auto" w:fill="FFFFFF"/>
          </w:tcPr>
          <w:p w14:paraId="41C281C1" w14:textId="77777777" w:rsidR="00890993" w:rsidRDefault="00E31FE5">
            <w:r>
              <w:rPr>
                <w:color w:val="000000"/>
              </w:rPr>
              <w:t>Manages billing cycle parameters, fee verification tables, and electronic estimate extraction.</w:t>
            </w:r>
          </w:p>
        </w:tc>
      </w:tr>
    </w:tbl>
    <w:p w14:paraId="240DB241" w14:textId="77777777" w:rsidR="00890993" w:rsidRDefault="00890993">
      <w:pPr>
        <w:spacing w:after="80"/>
      </w:pPr>
    </w:p>
    <w:p w14:paraId="3C7C2787"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220"/>
        <w:gridCol w:w="3156"/>
        <w:gridCol w:w="1488"/>
        <w:gridCol w:w="2480"/>
      </w:tblGrid>
      <w:tr w:rsidR="00890993" w14:paraId="3689C811" w14:textId="77777777">
        <w:trPr>
          <w:tblHeader/>
          <w:jc w:val="center"/>
        </w:trPr>
        <w:tc>
          <w:tcPr>
            <w:tcW w:w="2200" w:type="dxa"/>
            <w:shd w:val="clear" w:color="auto" w:fill="1F4E79"/>
          </w:tcPr>
          <w:p w14:paraId="02053D90" w14:textId="77777777" w:rsidR="00890993" w:rsidRDefault="00E31FE5">
            <w:r>
              <w:rPr>
                <w:b/>
                <w:color w:val="FFFFFF"/>
              </w:rPr>
              <w:t>Source</w:t>
            </w:r>
          </w:p>
        </w:tc>
        <w:tc>
          <w:tcPr>
            <w:tcW w:w="3160" w:type="dxa"/>
            <w:shd w:val="clear" w:color="auto" w:fill="1F4E79"/>
          </w:tcPr>
          <w:p w14:paraId="1E1776C9" w14:textId="77777777" w:rsidR="00890993" w:rsidRDefault="00E31FE5">
            <w:r>
              <w:rPr>
                <w:b/>
                <w:color w:val="FFFFFF"/>
              </w:rPr>
              <w:t>Object / Table / Endpoint</w:t>
            </w:r>
          </w:p>
        </w:tc>
        <w:tc>
          <w:tcPr>
            <w:tcW w:w="1500" w:type="dxa"/>
            <w:shd w:val="clear" w:color="auto" w:fill="1F4E79"/>
          </w:tcPr>
          <w:p w14:paraId="0534BCB7" w14:textId="77777777" w:rsidR="00890993" w:rsidRDefault="00E31FE5">
            <w:r>
              <w:rPr>
                <w:b/>
                <w:color w:val="FFFFFF"/>
              </w:rPr>
              <w:t>Read / Write</w:t>
            </w:r>
          </w:p>
        </w:tc>
        <w:tc>
          <w:tcPr>
            <w:tcW w:w="2500" w:type="dxa"/>
            <w:shd w:val="clear" w:color="auto" w:fill="1F4E79"/>
          </w:tcPr>
          <w:p w14:paraId="53386BBB" w14:textId="77777777" w:rsidR="00890993" w:rsidRDefault="00E31FE5">
            <w:r>
              <w:rPr>
                <w:b/>
                <w:color w:val="FFFFFF"/>
              </w:rPr>
              <w:t>Notes</w:t>
            </w:r>
          </w:p>
        </w:tc>
      </w:tr>
      <w:tr w:rsidR="00890993" w14:paraId="051762B6" w14:textId="77777777">
        <w:trPr>
          <w:jc w:val="center"/>
        </w:trPr>
        <w:tc>
          <w:tcPr>
            <w:tcW w:w="2200" w:type="dxa"/>
            <w:shd w:val="clear" w:color="auto" w:fill="FFFFFF"/>
          </w:tcPr>
          <w:p w14:paraId="5ECCF390" w14:textId="77777777" w:rsidR="00890993" w:rsidRDefault="00E31FE5">
            <w:proofErr w:type="spellStart"/>
            <w:r>
              <w:rPr>
                <w:color w:val="000000"/>
              </w:rPr>
              <w:t>RogersInvoiceSpire</w:t>
            </w:r>
            <w:proofErr w:type="spellEnd"/>
            <w:r>
              <w:rPr>
                <w:color w:val="000000"/>
              </w:rPr>
              <w:t xml:space="preserve"> API</w:t>
            </w:r>
          </w:p>
        </w:tc>
        <w:tc>
          <w:tcPr>
            <w:tcW w:w="3160" w:type="dxa"/>
            <w:shd w:val="clear" w:color="auto" w:fill="FFFFFF"/>
          </w:tcPr>
          <w:p w14:paraId="77A8CEC6" w14:textId="77777777" w:rsidR="00890993" w:rsidRDefault="00E31FE5">
            <w:proofErr w:type="spellStart"/>
            <w:proofErr w:type="gramStart"/>
            <w:r>
              <w:rPr>
                <w:color w:val="000000"/>
              </w:rPr>
              <w:t>environment.apiUrl</w:t>
            </w:r>
            <w:proofErr w:type="spellEnd"/>
            <w:proofErr w:type="gramEnd"/>
            <w:r>
              <w:rPr>
                <w:color w:val="000000"/>
              </w:rPr>
              <w:t xml:space="preserve"> + '/Sales/</w:t>
            </w:r>
            <w:proofErr w:type="spellStart"/>
            <w:r>
              <w:rPr>
                <w:color w:val="000000"/>
              </w:rPr>
              <w:t>RogersInvoiceSpire</w:t>
            </w:r>
            <w:proofErr w:type="spellEnd"/>
            <w:r>
              <w:rPr>
                <w:color w:val="000000"/>
              </w:rPr>
              <w:t>'</w:t>
            </w:r>
          </w:p>
        </w:tc>
        <w:tc>
          <w:tcPr>
            <w:tcW w:w="1500" w:type="dxa"/>
            <w:shd w:val="clear" w:color="auto" w:fill="FFFFFF"/>
          </w:tcPr>
          <w:p w14:paraId="22117E9D" w14:textId="77777777" w:rsidR="00890993" w:rsidRDefault="00E31FE5">
            <w:r>
              <w:rPr>
                <w:color w:val="000000"/>
              </w:rPr>
              <w:t>Read / Write</w:t>
            </w:r>
          </w:p>
        </w:tc>
        <w:tc>
          <w:tcPr>
            <w:tcW w:w="2500" w:type="dxa"/>
            <w:shd w:val="clear" w:color="auto" w:fill="FFFFFF"/>
          </w:tcPr>
          <w:p w14:paraId="14330A1B" w14:textId="77777777" w:rsidR="00890993" w:rsidRDefault="00E31FE5">
            <w:r>
              <w:rPr>
                <w:color w:val="000000"/>
              </w:rPr>
              <w:t>Main enterprise endpoint handling institutional B2B processing, fee checks, and estimates.</w:t>
            </w:r>
          </w:p>
        </w:tc>
      </w:tr>
      <w:tr w:rsidR="00890993" w14:paraId="47A798CF" w14:textId="77777777">
        <w:trPr>
          <w:jc w:val="center"/>
        </w:trPr>
        <w:tc>
          <w:tcPr>
            <w:tcW w:w="2200" w:type="dxa"/>
            <w:shd w:val="clear" w:color="auto" w:fill="F2F5F8"/>
          </w:tcPr>
          <w:p w14:paraId="6D329CBB" w14:textId="77777777" w:rsidR="00890993" w:rsidRDefault="00E31FE5">
            <w:r>
              <w:rPr>
                <w:color w:val="000000"/>
              </w:rPr>
              <w:t>Spire B2B Institutional Ledger</w:t>
            </w:r>
          </w:p>
        </w:tc>
        <w:tc>
          <w:tcPr>
            <w:tcW w:w="3160" w:type="dxa"/>
            <w:shd w:val="clear" w:color="auto" w:fill="F2F5F8"/>
          </w:tcPr>
          <w:p w14:paraId="49B3B01D" w14:textId="77777777" w:rsidR="00890993" w:rsidRDefault="00E31FE5">
            <w:proofErr w:type="spellStart"/>
            <w:r>
              <w:rPr>
                <w:color w:val="000000"/>
              </w:rPr>
              <w:t>spire_erp_rbc_servicenow</w:t>
            </w:r>
            <w:proofErr w:type="spellEnd"/>
          </w:p>
        </w:tc>
        <w:tc>
          <w:tcPr>
            <w:tcW w:w="1500" w:type="dxa"/>
            <w:shd w:val="clear" w:color="auto" w:fill="F2F5F8"/>
          </w:tcPr>
          <w:p w14:paraId="0D781DE2" w14:textId="77777777" w:rsidR="00890993" w:rsidRDefault="00E31FE5">
            <w:r>
              <w:rPr>
                <w:color w:val="000000"/>
              </w:rPr>
              <w:t>Read / Write</w:t>
            </w:r>
          </w:p>
        </w:tc>
        <w:tc>
          <w:tcPr>
            <w:tcW w:w="2500" w:type="dxa"/>
            <w:shd w:val="clear" w:color="auto" w:fill="F2F5F8"/>
          </w:tcPr>
          <w:p w14:paraId="541F164E" w14:textId="77777777" w:rsidR="00890993" w:rsidRDefault="00E31FE5">
            <w:r>
              <w:rPr>
                <w:color w:val="000000"/>
              </w:rPr>
              <w:t xml:space="preserve">Database housing enterprise customer contract pricing and </w:t>
            </w:r>
            <w:r>
              <w:rPr>
                <w:color w:val="000000"/>
              </w:rPr>
              <w:lastRenderedPageBreak/>
              <w:t>electronic invoice logs.</w:t>
            </w:r>
          </w:p>
        </w:tc>
      </w:tr>
    </w:tbl>
    <w:p w14:paraId="039E1B50" w14:textId="77777777" w:rsidR="00890993" w:rsidRDefault="00890993">
      <w:pPr>
        <w:spacing w:after="80"/>
      </w:pPr>
    </w:p>
    <w:p w14:paraId="638A84EE"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52"/>
        <w:gridCol w:w="665"/>
        <w:gridCol w:w="3257"/>
        <w:gridCol w:w="1917"/>
        <w:gridCol w:w="1053"/>
      </w:tblGrid>
      <w:tr w:rsidR="00890993" w14:paraId="448487B7" w14:textId="77777777">
        <w:trPr>
          <w:tblHeader/>
          <w:jc w:val="center"/>
        </w:trPr>
        <w:tc>
          <w:tcPr>
            <w:tcW w:w="2400" w:type="dxa"/>
            <w:shd w:val="clear" w:color="auto" w:fill="1F4E79"/>
          </w:tcPr>
          <w:p w14:paraId="541A997E" w14:textId="77777777" w:rsidR="00890993" w:rsidRDefault="00E31FE5">
            <w:r>
              <w:rPr>
                <w:b/>
                <w:color w:val="FFFFFF"/>
              </w:rPr>
              <w:t>Service Method</w:t>
            </w:r>
          </w:p>
        </w:tc>
        <w:tc>
          <w:tcPr>
            <w:tcW w:w="1100" w:type="dxa"/>
            <w:shd w:val="clear" w:color="auto" w:fill="1F4E79"/>
          </w:tcPr>
          <w:p w14:paraId="1B7F5A5B" w14:textId="77777777" w:rsidR="00890993" w:rsidRDefault="00E31FE5">
            <w:r>
              <w:rPr>
                <w:b/>
                <w:color w:val="FFFFFF"/>
              </w:rPr>
              <w:t>HTTP</w:t>
            </w:r>
          </w:p>
        </w:tc>
        <w:tc>
          <w:tcPr>
            <w:tcW w:w="2360" w:type="dxa"/>
            <w:shd w:val="clear" w:color="auto" w:fill="1F4E79"/>
          </w:tcPr>
          <w:p w14:paraId="7FBA17E4" w14:textId="77777777" w:rsidR="00890993" w:rsidRDefault="00E31FE5">
            <w:r>
              <w:rPr>
                <w:b/>
                <w:color w:val="FFFFFF"/>
              </w:rPr>
              <w:t>Endpoint</w:t>
            </w:r>
          </w:p>
        </w:tc>
        <w:tc>
          <w:tcPr>
            <w:tcW w:w="1700" w:type="dxa"/>
            <w:shd w:val="clear" w:color="auto" w:fill="1F4E79"/>
          </w:tcPr>
          <w:p w14:paraId="213386EF" w14:textId="77777777" w:rsidR="00890993" w:rsidRDefault="00E31FE5">
            <w:r>
              <w:rPr>
                <w:b/>
                <w:color w:val="FFFFFF"/>
              </w:rPr>
              <w:t>Backed By</w:t>
            </w:r>
          </w:p>
        </w:tc>
        <w:tc>
          <w:tcPr>
            <w:tcW w:w="1800" w:type="dxa"/>
            <w:shd w:val="clear" w:color="auto" w:fill="1F4E79"/>
          </w:tcPr>
          <w:p w14:paraId="50CC311A" w14:textId="77777777" w:rsidR="00890993" w:rsidRDefault="00E31FE5">
            <w:r>
              <w:rPr>
                <w:b/>
                <w:color w:val="FFFFFF"/>
              </w:rPr>
              <w:t>Purpose</w:t>
            </w:r>
          </w:p>
        </w:tc>
      </w:tr>
      <w:tr w:rsidR="00890993" w14:paraId="48C101B2" w14:textId="77777777">
        <w:trPr>
          <w:jc w:val="center"/>
        </w:trPr>
        <w:tc>
          <w:tcPr>
            <w:tcW w:w="2400" w:type="dxa"/>
            <w:shd w:val="clear" w:color="auto" w:fill="FFFFFF"/>
          </w:tcPr>
          <w:p w14:paraId="2B574615" w14:textId="77777777" w:rsidR="00890993" w:rsidRDefault="00E31FE5">
            <w:proofErr w:type="spellStart"/>
            <w:proofErr w:type="gramStart"/>
            <w:r>
              <w:rPr>
                <w:color w:val="000000"/>
              </w:rPr>
              <w:t>processData</w:t>
            </w:r>
            <w:proofErr w:type="spellEnd"/>
            <w:r>
              <w:rPr>
                <w:color w:val="000000"/>
              </w:rPr>
              <w:t>(</w:t>
            </w:r>
            <w:proofErr w:type="gramEnd"/>
            <w:r>
              <w:rPr>
                <w:color w:val="000000"/>
              </w:rPr>
              <w:t xml:space="preserve">request, </w:t>
            </w:r>
            <w:proofErr w:type="spellStart"/>
            <w:r>
              <w:rPr>
                <w:color w:val="000000"/>
              </w:rPr>
              <w:t>userId</w:t>
            </w:r>
            <w:proofErr w:type="spellEnd"/>
            <w:r>
              <w:rPr>
                <w:color w:val="000000"/>
              </w:rPr>
              <w:t>)</w:t>
            </w:r>
          </w:p>
        </w:tc>
        <w:tc>
          <w:tcPr>
            <w:tcW w:w="1100" w:type="dxa"/>
            <w:shd w:val="clear" w:color="auto" w:fill="FFFFFF"/>
          </w:tcPr>
          <w:p w14:paraId="4E285BDC" w14:textId="77777777" w:rsidR="00890993" w:rsidRDefault="00E31FE5">
            <w:r>
              <w:rPr>
                <w:color w:val="000000"/>
              </w:rPr>
              <w:t>POST</w:t>
            </w:r>
          </w:p>
        </w:tc>
        <w:tc>
          <w:tcPr>
            <w:tcW w:w="2360" w:type="dxa"/>
            <w:shd w:val="clear" w:color="auto" w:fill="FFFFFF"/>
          </w:tcPr>
          <w:p w14:paraId="7D58E4A7" w14:textId="77777777" w:rsidR="00890993" w:rsidRDefault="00E31FE5">
            <w:r>
              <w:rPr>
                <w:color w:val="000000"/>
              </w:rPr>
              <w:t>/Sales/</w:t>
            </w:r>
            <w:proofErr w:type="spellStart"/>
            <w:r>
              <w:rPr>
                <w:color w:val="000000"/>
              </w:rPr>
              <w:t>RogersInvoiceSpire</w:t>
            </w:r>
            <w:proofErr w:type="spellEnd"/>
            <w:r>
              <w:rPr>
                <w:color w:val="000000"/>
              </w:rPr>
              <w:t>/</w:t>
            </w:r>
            <w:proofErr w:type="spellStart"/>
            <w:r>
              <w:rPr>
                <w:color w:val="000000"/>
              </w:rPr>
              <w:t>ProcessData</w:t>
            </w:r>
            <w:proofErr w:type="spellEnd"/>
          </w:p>
        </w:tc>
        <w:tc>
          <w:tcPr>
            <w:tcW w:w="1700" w:type="dxa"/>
            <w:shd w:val="clear" w:color="auto" w:fill="FFFFFF"/>
          </w:tcPr>
          <w:p w14:paraId="5648E3C9" w14:textId="77777777" w:rsidR="00890993" w:rsidRDefault="00E31FE5">
            <w:proofErr w:type="spellStart"/>
            <w:r>
              <w:rPr>
                <w:color w:val="000000"/>
              </w:rPr>
              <w:t>RogersInvoiceSpireService</w:t>
            </w:r>
            <w:proofErr w:type="spellEnd"/>
          </w:p>
        </w:tc>
        <w:tc>
          <w:tcPr>
            <w:tcW w:w="1800" w:type="dxa"/>
            <w:shd w:val="clear" w:color="auto" w:fill="FFFFFF"/>
          </w:tcPr>
          <w:p w14:paraId="45577F72" w14:textId="77777777" w:rsidR="00890993" w:rsidRDefault="00E31FE5">
            <w:r>
              <w:rPr>
                <w:color w:val="000000"/>
              </w:rPr>
              <w:t>Triggers institutional electronic invoice calculation and data compilation.</w:t>
            </w:r>
          </w:p>
        </w:tc>
      </w:tr>
      <w:tr w:rsidR="00890993" w14:paraId="2C5DBE89" w14:textId="77777777">
        <w:trPr>
          <w:jc w:val="center"/>
        </w:trPr>
        <w:tc>
          <w:tcPr>
            <w:tcW w:w="2400" w:type="dxa"/>
            <w:shd w:val="clear" w:color="auto" w:fill="F2F5F8"/>
          </w:tcPr>
          <w:p w14:paraId="2F6AD5DE" w14:textId="77777777" w:rsidR="00890993" w:rsidRDefault="00E31FE5">
            <w:proofErr w:type="spellStart"/>
            <w:proofErr w:type="gramStart"/>
            <w:r>
              <w:rPr>
                <w:color w:val="000000"/>
              </w:rPr>
              <w:t>getCostVerificationReport</w:t>
            </w:r>
            <w:proofErr w:type="spellEnd"/>
            <w:r>
              <w:rPr>
                <w:color w:val="000000"/>
              </w:rPr>
              <w:t>(</w:t>
            </w:r>
            <w:proofErr w:type="spellStart"/>
            <w:proofErr w:type="gramEnd"/>
            <w:r>
              <w:rPr>
                <w:color w:val="000000"/>
              </w:rPr>
              <w:t>startDate</w:t>
            </w:r>
            <w:proofErr w:type="spellEnd"/>
            <w:r>
              <w:rPr>
                <w:color w:val="000000"/>
              </w:rPr>
              <w:t>, ...)</w:t>
            </w:r>
          </w:p>
        </w:tc>
        <w:tc>
          <w:tcPr>
            <w:tcW w:w="1100" w:type="dxa"/>
            <w:shd w:val="clear" w:color="auto" w:fill="F2F5F8"/>
          </w:tcPr>
          <w:p w14:paraId="309B7513" w14:textId="77777777" w:rsidR="00890993" w:rsidRDefault="00E31FE5">
            <w:r>
              <w:rPr>
                <w:color w:val="000000"/>
              </w:rPr>
              <w:t>GET</w:t>
            </w:r>
          </w:p>
        </w:tc>
        <w:tc>
          <w:tcPr>
            <w:tcW w:w="2360" w:type="dxa"/>
            <w:shd w:val="clear" w:color="auto" w:fill="F2F5F8"/>
          </w:tcPr>
          <w:p w14:paraId="56E7220F" w14:textId="77777777" w:rsidR="00890993" w:rsidRDefault="00E31FE5">
            <w:r>
              <w:rPr>
                <w:color w:val="000000"/>
              </w:rPr>
              <w:t>/Sales/</w:t>
            </w:r>
            <w:proofErr w:type="spellStart"/>
            <w:r>
              <w:rPr>
                <w:color w:val="000000"/>
              </w:rPr>
              <w:t>RogersInvoiceSpire</w:t>
            </w:r>
            <w:proofErr w:type="spellEnd"/>
            <w:r>
              <w:rPr>
                <w:color w:val="000000"/>
              </w:rPr>
              <w:t>/</w:t>
            </w:r>
            <w:proofErr w:type="spellStart"/>
            <w:r>
              <w:rPr>
                <w:color w:val="000000"/>
              </w:rPr>
              <w:t>CostVerificationReport</w:t>
            </w:r>
            <w:proofErr w:type="spellEnd"/>
          </w:p>
        </w:tc>
        <w:tc>
          <w:tcPr>
            <w:tcW w:w="1700" w:type="dxa"/>
            <w:shd w:val="clear" w:color="auto" w:fill="F2F5F8"/>
          </w:tcPr>
          <w:p w14:paraId="7C127036" w14:textId="77777777" w:rsidR="00890993" w:rsidRDefault="00E31FE5">
            <w:proofErr w:type="spellStart"/>
            <w:r>
              <w:rPr>
                <w:color w:val="000000"/>
              </w:rPr>
              <w:t>RogersInvoiceSpireService</w:t>
            </w:r>
            <w:proofErr w:type="spellEnd"/>
          </w:p>
        </w:tc>
        <w:tc>
          <w:tcPr>
            <w:tcW w:w="1800" w:type="dxa"/>
            <w:shd w:val="clear" w:color="auto" w:fill="F2F5F8"/>
          </w:tcPr>
          <w:p w14:paraId="6A67D4DB" w14:textId="77777777" w:rsidR="00890993" w:rsidRDefault="00E31FE5">
            <w:r>
              <w:rPr>
                <w:color w:val="000000"/>
              </w:rPr>
              <w:t xml:space="preserve">Audits billing line </w:t>
            </w:r>
            <w:proofErr w:type="spellStart"/>
            <w:r>
              <w:rPr>
                <w:color w:val="000000"/>
              </w:rPr>
              <w:t>itemsagainst</w:t>
            </w:r>
            <w:proofErr w:type="spellEnd"/>
            <w:r>
              <w:rPr>
                <w:color w:val="000000"/>
              </w:rPr>
              <w:t xml:space="preserve"> enterprise contract cost agreement rules.</w:t>
            </w:r>
          </w:p>
        </w:tc>
      </w:tr>
      <w:tr w:rsidR="00890993" w14:paraId="25D9A869" w14:textId="77777777">
        <w:trPr>
          <w:jc w:val="center"/>
        </w:trPr>
        <w:tc>
          <w:tcPr>
            <w:tcW w:w="2400" w:type="dxa"/>
            <w:shd w:val="clear" w:color="auto" w:fill="FFFFFF"/>
          </w:tcPr>
          <w:p w14:paraId="2363539B" w14:textId="77777777" w:rsidR="00890993" w:rsidRDefault="00E31FE5">
            <w:proofErr w:type="spellStart"/>
            <w:proofErr w:type="gramStart"/>
            <w:r>
              <w:rPr>
                <w:color w:val="000000"/>
              </w:rPr>
              <w:t>getDailySalesSummary</w:t>
            </w:r>
            <w:proofErr w:type="spellEnd"/>
            <w:r>
              <w:rPr>
                <w:color w:val="000000"/>
              </w:rPr>
              <w:t>(</w:t>
            </w:r>
            <w:proofErr w:type="spellStart"/>
            <w:proofErr w:type="gramEnd"/>
            <w:r>
              <w:rPr>
                <w:color w:val="000000"/>
              </w:rPr>
              <w:t>startDate</w:t>
            </w:r>
            <w:proofErr w:type="spellEnd"/>
            <w:r>
              <w:rPr>
                <w:color w:val="000000"/>
              </w:rPr>
              <w:t xml:space="preserve">, </w:t>
            </w:r>
            <w:proofErr w:type="spellStart"/>
            <w:r>
              <w:rPr>
                <w:color w:val="000000"/>
              </w:rPr>
              <w:t>endDate</w:t>
            </w:r>
            <w:proofErr w:type="spellEnd"/>
            <w:r>
              <w:rPr>
                <w:color w:val="000000"/>
              </w:rPr>
              <w:t>)</w:t>
            </w:r>
          </w:p>
        </w:tc>
        <w:tc>
          <w:tcPr>
            <w:tcW w:w="1100" w:type="dxa"/>
            <w:shd w:val="clear" w:color="auto" w:fill="FFFFFF"/>
          </w:tcPr>
          <w:p w14:paraId="348B1FE0" w14:textId="77777777" w:rsidR="00890993" w:rsidRDefault="00E31FE5">
            <w:r>
              <w:rPr>
                <w:color w:val="000000"/>
              </w:rPr>
              <w:t>GET</w:t>
            </w:r>
          </w:p>
        </w:tc>
        <w:tc>
          <w:tcPr>
            <w:tcW w:w="2360" w:type="dxa"/>
            <w:shd w:val="clear" w:color="auto" w:fill="FFFFFF"/>
          </w:tcPr>
          <w:p w14:paraId="5852A18D" w14:textId="77777777" w:rsidR="00890993" w:rsidRDefault="00E31FE5">
            <w:r>
              <w:rPr>
                <w:color w:val="000000"/>
              </w:rPr>
              <w:t>/Sales/</w:t>
            </w:r>
            <w:proofErr w:type="spellStart"/>
            <w:r>
              <w:rPr>
                <w:color w:val="000000"/>
              </w:rPr>
              <w:t>RogersInvoiceSpire</w:t>
            </w:r>
            <w:proofErr w:type="spellEnd"/>
            <w:r>
              <w:rPr>
                <w:color w:val="000000"/>
              </w:rPr>
              <w:t>/</w:t>
            </w:r>
            <w:proofErr w:type="spellStart"/>
            <w:r>
              <w:rPr>
                <w:color w:val="000000"/>
              </w:rPr>
              <w:t>DailySalesSummary</w:t>
            </w:r>
            <w:proofErr w:type="spellEnd"/>
          </w:p>
        </w:tc>
        <w:tc>
          <w:tcPr>
            <w:tcW w:w="1700" w:type="dxa"/>
            <w:shd w:val="clear" w:color="auto" w:fill="FFFFFF"/>
          </w:tcPr>
          <w:p w14:paraId="750C7B81" w14:textId="77777777" w:rsidR="00890993" w:rsidRDefault="00E31FE5">
            <w:proofErr w:type="spellStart"/>
            <w:r>
              <w:rPr>
                <w:color w:val="000000"/>
              </w:rPr>
              <w:t>RogersInvoiceSpireService</w:t>
            </w:r>
            <w:proofErr w:type="spellEnd"/>
          </w:p>
        </w:tc>
        <w:tc>
          <w:tcPr>
            <w:tcW w:w="1800" w:type="dxa"/>
            <w:shd w:val="clear" w:color="auto" w:fill="FFFFFF"/>
          </w:tcPr>
          <w:p w14:paraId="7AEB0988" w14:textId="77777777" w:rsidR="00890993" w:rsidRDefault="00E31FE5">
            <w:r>
              <w:rPr>
                <w:color w:val="000000"/>
              </w:rPr>
              <w:t xml:space="preserve">Retrieves aggregated institutional sales figures over accounting </w:t>
            </w:r>
            <w:r>
              <w:rPr>
                <w:color w:val="000000"/>
              </w:rPr>
              <w:lastRenderedPageBreak/>
              <w:t>window.</w:t>
            </w:r>
          </w:p>
        </w:tc>
      </w:tr>
      <w:tr w:rsidR="00890993" w14:paraId="55209DEE" w14:textId="77777777">
        <w:trPr>
          <w:jc w:val="center"/>
        </w:trPr>
        <w:tc>
          <w:tcPr>
            <w:tcW w:w="2400" w:type="dxa"/>
            <w:shd w:val="clear" w:color="auto" w:fill="F2F5F8"/>
          </w:tcPr>
          <w:p w14:paraId="2A1E7D51" w14:textId="77777777" w:rsidR="00890993" w:rsidRDefault="00E31FE5">
            <w:proofErr w:type="spellStart"/>
            <w:r>
              <w:rPr>
                <w:color w:val="000000"/>
              </w:rPr>
              <w:lastRenderedPageBreak/>
              <w:t>getHdwFeeReport</w:t>
            </w:r>
            <w:proofErr w:type="spellEnd"/>
            <w:r>
              <w:rPr>
                <w:color w:val="000000"/>
              </w:rPr>
              <w:t>(</w:t>
            </w:r>
            <w:proofErr w:type="spellStart"/>
            <w:r>
              <w:rPr>
                <w:color w:val="000000"/>
              </w:rPr>
              <w:t>userId</w:t>
            </w:r>
            <w:proofErr w:type="spellEnd"/>
            <w:r>
              <w:rPr>
                <w:color w:val="000000"/>
              </w:rPr>
              <w:t>)</w:t>
            </w:r>
          </w:p>
        </w:tc>
        <w:tc>
          <w:tcPr>
            <w:tcW w:w="1100" w:type="dxa"/>
            <w:shd w:val="clear" w:color="auto" w:fill="F2F5F8"/>
          </w:tcPr>
          <w:p w14:paraId="6EBA569A" w14:textId="77777777" w:rsidR="00890993" w:rsidRDefault="00E31FE5">
            <w:r>
              <w:rPr>
                <w:color w:val="000000"/>
              </w:rPr>
              <w:t>GET</w:t>
            </w:r>
          </w:p>
        </w:tc>
        <w:tc>
          <w:tcPr>
            <w:tcW w:w="2360" w:type="dxa"/>
            <w:shd w:val="clear" w:color="auto" w:fill="F2F5F8"/>
          </w:tcPr>
          <w:p w14:paraId="7D994B67" w14:textId="77777777" w:rsidR="00890993" w:rsidRDefault="00E31FE5">
            <w:r>
              <w:rPr>
                <w:color w:val="000000"/>
              </w:rPr>
              <w:t>/Sales/</w:t>
            </w:r>
            <w:proofErr w:type="spellStart"/>
            <w:r>
              <w:rPr>
                <w:color w:val="000000"/>
              </w:rPr>
              <w:t>RogersInvoiceSpire</w:t>
            </w:r>
            <w:proofErr w:type="spellEnd"/>
            <w:r>
              <w:rPr>
                <w:color w:val="000000"/>
              </w:rPr>
              <w:t>/</w:t>
            </w:r>
            <w:proofErr w:type="spellStart"/>
            <w:r>
              <w:rPr>
                <w:color w:val="000000"/>
              </w:rPr>
              <w:t>HdwFeeCheck</w:t>
            </w:r>
            <w:proofErr w:type="spellEnd"/>
          </w:p>
        </w:tc>
        <w:tc>
          <w:tcPr>
            <w:tcW w:w="1700" w:type="dxa"/>
            <w:shd w:val="clear" w:color="auto" w:fill="F2F5F8"/>
          </w:tcPr>
          <w:p w14:paraId="7CEE9930" w14:textId="77777777" w:rsidR="00890993" w:rsidRDefault="00E31FE5">
            <w:proofErr w:type="spellStart"/>
            <w:r>
              <w:rPr>
                <w:color w:val="000000"/>
              </w:rPr>
              <w:t>RogersInvoiceSpireService</w:t>
            </w:r>
            <w:proofErr w:type="spellEnd"/>
          </w:p>
        </w:tc>
        <w:tc>
          <w:tcPr>
            <w:tcW w:w="1800" w:type="dxa"/>
            <w:shd w:val="clear" w:color="auto" w:fill="F2F5F8"/>
          </w:tcPr>
          <w:p w14:paraId="6877C07E" w14:textId="77777777" w:rsidR="00890993" w:rsidRDefault="00E31FE5">
            <w:r>
              <w:rPr>
                <w:color w:val="000000"/>
              </w:rPr>
              <w:t>Verifies accurate application of hardware processing fees on institutional hardware orders.</w:t>
            </w:r>
          </w:p>
        </w:tc>
      </w:tr>
      <w:tr w:rsidR="00890993" w14:paraId="681F7151" w14:textId="77777777">
        <w:trPr>
          <w:jc w:val="center"/>
        </w:trPr>
        <w:tc>
          <w:tcPr>
            <w:tcW w:w="2400" w:type="dxa"/>
            <w:shd w:val="clear" w:color="auto" w:fill="FFFFFF"/>
          </w:tcPr>
          <w:p w14:paraId="5F578C79" w14:textId="77777777" w:rsidR="00890993" w:rsidRDefault="00E31FE5">
            <w:proofErr w:type="spellStart"/>
            <w:r>
              <w:rPr>
                <w:color w:val="000000"/>
              </w:rPr>
              <w:t>downloadRogersEstimate</w:t>
            </w:r>
            <w:proofErr w:type="spellEnd"/>
            <w:r>
              <w:rPr>
                <w:color w:val="000000"/>
              </w:rPr>
              <w:t>(</w:t>
            </w:r>
            <w:proofErr w:type="spellStart"/>
            <w:r>
              <w:rPr>
                <w:color w:val="000000"/>
              </w:rPr>
              <w:t>userId</w:t>
            </w:r>
            <w:proofErr w:type="spellEnd"/>
            <w:r>
              <w:rPr>
                <w:color w:val="000000"/>
              </w:rPr>
              <w:t>)</w:t>
            </w:r>
          </w:p>
        </w:tc>
        <w:tc>
          <w:tcPr>
            <w:tcW w:w="1100" w:type="dxa"/>
            <w:shd w:val="clear" w:color="auto" w:fill="FFFFFF"/>
          </w:tcPr>
          <w:p w14:paraId="3CB4F611" w14:textId="77777777" w:rsidR="00890993" w:rsidRDefault="00E31FE5">
            <w:r>
              <w:rPr>
                <w:color w:val="000000"/>
              </w:rPr>
              <w:t>GET (Blob)</w:t>
            </w:r>
          </w:p>
        </w:tc>
        <w:tc>
          <w:tcPr>
            <w:tcW w:w="2360" w:type="dxa"/>
            <w:shd w:val="clear" w:color="auto" w:fill="FFFFFF"/>
          </w:tcPr>
          <w:p w14:paraId="0550CA8A" w14:textId="77777777" w:rsidR="00890993" w:rsidRDefault="00E31FE5">
            <w:r>
              <w:rPr>
                <w:color w:val="000000"/>
              </w:rPr>
              <w:t>/Sales/</w:t>
            </w:r>
            <w:proofErr w:type="spellStart"/>
            <w:r>
              <w:rPr>
                <w:color w:val="000000"/>
              </w:rPr>
              <w:t>RogersInvoiceSpire</w:t>
            </w:r>
            <w:proofErr w:type="spellEnd"/>
            <w:r>
              <w:rPr>
                <w:color w:val="000000"/>
              </w:rPr>
              <w:t>/</w:t>
            </w:r>
            <w:proofErr w:type="spellStart"/>
            <w:r>
              <w:rPr>
                <w:color w:val="000000"/>
              </w:rPr>
              <w:t>DownloadEstimate</w:t>
            </w:r>
            <w:proofErr w:type="spellEnd"/>
          </w:p>
        </w:tc>
        <w:tc>
          <w:tcPr>
            <w:tcW w:w="1700" w:type="dxa"/>
            <w:shd w:val="clear" w:color="auto" w:fill="FFFFFF"/>
          </w:tcPr>
          <w:p w14:paraId="0776B3E1" w14:textId="77777777" w:rsidR="00890993" w:rsidRDefault="00E31FE5">
            <w:proofErr w:type="spellStart"/>
            <w:r>
              <w:rPr>
                <w:color w:val="000000"/>
              </w:rPr>
              <w:t>RogersInvoiceSpireService</w:t>
            </w:r>
            <w:proofErr w:type="spellEnd"/>
          </w:p>
        </w:tc>
        <w:tc>
          <w:tcPr>
            <w:tcW w:w="1800" w:type="dxa"/>
            <w:shd w:val="clear" w:color="auto" w:fill="FFFFFF"/>
          </w:tcPr>
          <w:p w14:paraId="6FDF6480" w14:textId="77777777" w:rsidR="00890993" w:rsidRDefault="00E31FE5">
            <w:r>
              <w:rPr>
                <w:color w:val="000000"/>
              </w:rPr>
              <w:t>Downloads structured electronic billing estimates formatted for ServiceNow intake.</w:t>
            </w:r>
          </w:p>
        </w:tc>
      </w:tr>
    </w:tbl>
    <w:p w14:paraId="194B2325" w14:textId="77777777" w:rsidR="00890993" w:rsidRDefault="00890993">
      <w:pPr>
        <w:spacing w:after="80"/>
      </w:pPr>
    </w:p>
    <w:p w14:paraId="728FF970"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326"/>
        <w:gridCol w:w="2428"/>
        <w:gridCol w:w="2395"/>
        <w:gridCol w:w="2195"/>
      </w:tblGrid>
      <w:tr w:rsidR="00890993" w14:paraId="4407CC5E" w14:textId="77777777">
        <w:trPr>
          <w:tblHeader/>
          <w:jc w:val="center"/>
        </w:trPr>
        <w:tc>
          <w:tcPr>
            <w:tcW w:w="2600" w:type="dxa"/>
            <w:shd w:val="clear" w:color="auto" w:fill="1F4E79"/>
          </w:tcPr>
          <w:p w14:paraId="186123F8" w14:textId="77777777" w:rsidR="00890993" w:rsidRDefault="00E31FE5">
            <w:r>
              <w:rPr>
                <w:b/>
                <w:color w:val="FFFFFF"/>
              </w:rPr>
              <w:t>Field / Element</w:t>
            </w:r>
          </w:p>
        </w:tc>
        <w:tc>
          <w:tcPr>
            <w:tcW w:w="2000" w:type="dxa"/>
            <w:shd w:val="clear" w:color="auto" w:fill="1F4E79"/>
          </w:tcPr>
          <w:p w14:paraId="61AD9252" w14:textId="77777777" w:rsidR="00890993" w:rsidRDefault="00E31FE5">
            <w:r>
              <w:rPr>
                <w:b/>
                <w:color w:val="FFFFFF"/>
              </w:rPr>
              <w:t>Control Type</w:t>
            </w:r>
          </w:p>
        </w:tc>
        <w:tc>
          <w:tcPr>
            <w:tcW w:w="2400" w:type="dxa"/>
            <w:shd w:val="clear" w:color="auto" w:fill="1F4E79"/>
          </w:tcPr>
          <w:p w14:paraId="5AD33A97" w14:textId="77777777" w:rsidR="00890993" w:rsidRDefault="00E31FE5">
            <w:r>
              <w:rPr>
                <w:b/>
                <w:color w:val="FFFFFF"/>
              </w:rPr>
              <w:t>Bound To (model)</w:t>
            </w:r>
          </w:p>
        </w:tc>
        <w:tc>
          <w:tcPr>
            <w:tcW w:w="2360" w:type="dxa"/>
            <w:shd w:val="clear" w:color="auto" w:fill="1F4E79"/>
          </w:tcPr>
          <w:p w14:paraId="747B94C9" w14:textId="77777777" w:rsidR="00890993" w:rsidRDefault="00E31FE5">
            <w:r>
              <w:rPr>
                <w:b/>
                <w:color w:val="FFFFFF"/>
              </w:rPr>
              <w:t>Validation</w:t>
            </w:r>
          </w:p>
        </w:tc>
      </w:tr>
      <w:tr w:rsidR="00890993" w14:paraId="353DF8D4" w14:textId="77777777">
        <w:trPr>
          <w:jc w:val="center"/>
        </w:trPr>
        <w:tc>
          <w:tcPr>
            <w:tcW w:w="2600" w:type="dxa"/>
            <w:shd w:val="clear" w:color="auto" w:fill="FFFFFF"/>
          </w:tcPr>
          <w:p w14:paraId="7A381AF8" w14:textId="77777777" w:rsidR="00890993" w:rsidRDefault="00E31FE5">
            <w:r>
              <w:rPr>
                <w:color w:val="000000"/>
              </w:rPr>
              <w:t>Billing Date Window Selector</w:t>
            </w:r>
          </w:p>
        </w:tc>
        <w:tc>
          <w:tcPr>
            <w:tcW w:w="2000" w:type="dxa"/>
            <w:shd w:val="clear" w:color="auto" w:fill="FFFFFF"/>
          </w:tcPr>
          <w:p w14:paraId="556FA0B7" w14:textId="77777777" w:rsidR="00890993" w:rsidRDefault="00E31FE5">
            <w:proofErr w:type="spellStart"/>
            <w:r>
              <w:rPr>
                <w:color w:val="000000"/>
              </w:rPr>
              <w:t>MatDatepicker</w:t>
            </w:r>
            <w:proofErr w:type="spellEnd"/>
            <w:r>
              <w:rPr>
                <w:color w:val="000000"/>
              </w:rPr>
              <w:t xml:space="preserve"> Range Control</w:t>
            </w:r>
          </w:p>
        </w:tc>
        <w:tc>
          <w:tcPr>
            <w:tcW w:w="2400" w:type="dxa"/>
            <w:shd w:val="clear" w:color="auto" w:fill="FFFFFF"/>
          </w:tcPr>
          <w:p w14:paraId="367579CD" w14:textId="77777777" w:rsidR="00890993" w:rsidRDefault="00E31FE5">
            <w:proofErr w:type="spellStart"/>
            <w:r>
              <w:rPr>
                <w:color w:val="000000"/>
              </w:rPr>
              <w:t>startDate</w:t>
            </w:r>
            <w:proofErr w:type="spellEnd"/>
            <w:r>
              <w:rPr>
                <w:color w:val="000000"/>
              </w:rPr>
              <w:t xml:space="preserve"> / </w:t>
            </w:r>
            <w:proofErr w:type="spellStart"/>
            <w:r>
              <w:rPr>
                <w:color w:val="000000"/>
              </w:rPr>
              <w:t>endDate</w:t>
            </w:r>
            <w:proofErr w:type="spellEnd"/>
          </w:p>
        </w:tc>
        <w:tc>
          <w:tcPr>
            <w:tcW w:w="2360" w:type="dxa"/>
            <w:shd w:val="clear" w:color="auto" w:fill="FFFFFF"/>
          </w:tcPr>
          <w:p w14:paraId="53CE87D6" w14:textId="77777777" w:rsidR="00890993" w:rsidRDefault="00E31FE5">
            <w:r>
              <w:rPr>
                <w:color w:val="000000"/>
              </w:rPr>
              <w:t>Defines fiscal cycle boundaries for cost verification and summary reports</w:t>
            </w:r>
          </w:p>
        </w:tc>
      </w:tr>
      <w:tr w:rsidR="00890993" w14:paraId="13108024" w14:textId="77777777">
        <w:trPr>
          <w:jc w:val="center"/>
        </w:trPr>
        <w:tc>
          <w:tcPr>
            <w:tcW w:w="2600" w:type="dxa"/>
            <w:shd w:val="clear" w:color="auto" w:fill="F2F5F8"/>
          </w:tcPr>
          <w:p w14:paraId="257FBFEC" w14:textId="77777777" w:rsidR="00890993" w:rsidRDefault="00E31FE5">
            <w:r>
              <w:rPr>
                <w:color w:val="000000"/>
              </w:rPr>
              <w:t>Institutional Processing Form</w:t>
            </w:r>
          </w:p>
        </w:tc>
        <w:tc>
          <w:tcPr>
            <w:tcW w:w="2000" w:type="dxa"/>
            <w:shd w:val="clear" w:color="auto" w:fill="F2F5F8"/>
          </w:tcPr>
          <w:p w14:paraId="30F29195" w14:textId="77777777" w:rsidR="00890993" w:rsidRDefault="00E31FE5">
            <w:r>
              <w:rPr>
                <w:color w:val="000000"/>
              </w:rPr>
              <w:t>Action Toolbar &amp; Parameter Form</w:t>
            </w:r>
          </w:p>
        </w:tc>
        <w:tc>
          <w:tcPr>
            <w:tcW w:w="2400" w:type="dxa"/>
            <w:shd w:val="clear" w:color="auto" w:fill="F2F5F8"/>
          </w:tcPr>
          <w:p w14:paraId="64C7DA97" w14:textId="77777777" w:rsidR="00890993" w:rsidRDefault="00E31FE5">
            <w:proofErr w:type="spellStart"/>
            <w:r>
              <w:rPr>
                <w:color w:val="000000"/>
              </w:rPr>
              <w:t>ProcessDataRequest</w:t>
            </w:r>
            <w:proofErr w:type="spellEnd"/>
            <w:r>
              <w:rPr>
                <w:color w:val="000000"/>
              </w:rPr>
              <w:t xml:space="preserve"> / </w:t>
            </w:r>
            <w:proofErr w:type="spellStart"/>
            <w:r>
              <w:rPr>
                <w:color w:val="000000"/>
              </w:rPr>
              <w:t>userId</w:t>
            </w:r>
            <w:proofErr w:type="spellEnd"/>
          </w:p>
        </w:tc>
        <w:tc>
          <w:tcPr>
            <w:tcW w:w="2360" w:type="dxa"/>
            <w:shd w:val="clear" w:color="auto" w:fill="F2F5F8"/>
          </w:tcPr>
          <w:p w14:paraId="6219CE69" w14:textId="77777777" w:rsidR="00890993" w:rsidRDefault="00E31FE5">
            <w:r>
              <w:rPr>
                <w:color w:val="000000"/>
              </w:rPr>
              <w:t xml:space="preserve">Configures client billing parameters and target </w:t>
            </w:r>
            <w:r>
              <w:rPr>
                <w:color w:val="000000"/>
              </w:rPr>
              <w:lastRenderedPageBreak/>
              <w:t>institutional contracts</w:t>
            </w:r>
          </w:p>
        </w:tc>
      </w:tr>
      <w:tr w:rsidR="00890993" w14:paraId="64261EEA" w14:textId="77777777">
        <w:trPr>
          <w:jc w:val="center"/>
        </w:trPr>
        <w:tc>
          <w:tcPr>
            <w:tcW w:w="2600" w:type="dxa"/>
            <w:shd w:val="clear" w:color="auto" w:fill="FFFFFF"/>
          </w:tcPr>
          <w:p w14:paraId="7B10B16D" w14:textId="77777777" w:rsidR="00890993" w:rsidRDefault="00E31FE5">
            <w:r>
              <w:rPr>
                <w:color w:val="000000"/>
              </w:rPr>
              <w:lastRenderedPageBreak/>
              <w:t>Fee Audit Display Table</w:t>
            </w:r>
          </w:p>
        </w:tc>
        <w:tc>
          <w:tcPr>
            <w:tcW w:w="2000" w:type="dxa"/>
            <w:shd w:val="clear" w:color="auto" w:fill="FFFFFF"/>
          </w:tcPr>
          <w:p w14:paraId="4A73A652" w14:textId="77777777" w:rsidR="00890993" w:rsidRDefault="00E31FE5">
            <w:proofErr w:type="spellStart"/>
            <w:r>
              <w:rPr>
                <w:color w:val="000000"/>
              </w:rPr>
              <w:t>MatTable</w:t>
            </w:r>
            <w:proofErr w:type="spellEnd"/>
            <w:r>
              <w:rPr>
                <w:color w:val="000000"/>
              </w:rPr>
              <w:t xml:space="preserve"> (</w:t>
            </w:r>
            <w:proofErr w:type="spellStart"/>
            <w:r>
              <w:rPr>
                <w:color w:val="000000"/>
              </w:rPr>
              <w:t>CostVerificationRow</w:t>
            </w:r>
            <w:proofErr w:type="spellEnd"/>
            <w:r>
              <w:rPr>
                <w:color w:val="000000"/>
              </w:rPr>
              <w:t>)</w:t>
            </w:r>
          </w:p>
        </w:tc>
        <w:tc>
          <w:tcPr>
            <w:tcW w:w="2400" w:type="dxa"/>
            <w:shd w:val="clear" w:color="auto" w:fill="FFFFFF"/>
          </w:tcPr>
          <w:p w14:paraId="51C07E37" w14:textId="77777777" w:rsidR="00890993" w:rsidRDefault="00E31FE5">
            <w:proofErr w:type="spellStart"/>
            <w:proofErr w:type="gramStart"/>
            <w:r>
              <w:rPr>
                <w:color w:val="000000"/>
              </w:rPr>
              <w:t>verificationRows</w:t>
            </w:r>
            <w:proofErr w:type="spellEnd"/>
            <w:r>
              <w:rPr>
                <w:color w:val="000000"/>
              </w:rPr>
              <w:t>[</w:t>
            </w:r>
            <w:proofErr w:type="gramEnd"/>
            <w:r>
              <w:rPr>
                <w:color w:val="000000"/>
              </w:rPr>
              <w:t>]</w:t>
            </w:r>
          </w:p>
        </w:tc>
        <w:tc>
          <w:tcPr>
            <w:tcW w:w="2360" w:type="dxa"/>
            <w:shd w:val="clear" w:color="auto" w:fill="FFFFFF"/>
          </w:tcPr>
          <w:p w14:paraId="60B6E96F" w14:textId="77777777" w:rsidR="00890993" w:rsidRDefault="00E31FE5">
            <w:r>
              <w:rPr>
                <w:color w:val="000000"/>
              </w:rPr>
              <w:t>Highlights line items displaying pricing discrepancies against contract schedules</w:t>
            </w:r>
          </w:p>
        </w:tc>
      </w:tr>
    </w:tbl>
    <w:p w14:paraId="257CDDD0" w14:textId="77777777" w:rsidR="00890993" w:rsidRDefault="00890993">
      <w:pPr>
        <w:spacing w:after="80"/>
      </w:pPr>
    </w:p>
    <w:p w14:paraId="42563021"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6"/>
        <w:gridCol w:w="4154"/>
      </w:tblGrid>
      <w:tr w:rsidR="00890993" w14:paraId="34E4C096" w14:textId="77777777">
        <w:trPr>
          <w:tblHeader/>
          <w:jc w:val="center"/>
        </w:trPr>
        <w:tc>
          <w:tcPr>
            <w:tcW w:w="2800" w:type="dxa"/>
            <w:shd w:val="clear" w:color="auto" w:fill="1F4E79"/>
          </w:tcPr>
          <w:p w14:paraId="7F814B55" w14:textId="77777777" w:rsidR="00890993" w:rsidRDefault="00E31FE5">
            <w:r>
              <w:rPr>
                <w:b/>
                <w:color w:val="FFFFFF"/>
              </w:rPr>
              <w:t>Action</w:t>
            </w:r>
          </w:p>
        </w:tc>
        <w:tc>
          <w:tcPr>
            <w:tcW w:w="2400" w:type="dxa"/>
            <w:shd w:val="clear" w:color="auto" w:fill="1F4E79"/>
          </w:tcPr>
          <w:p w14:paraId="1E340AEB" w14:textId="77777777" w:rsidR="00890993" w:rsidRDefault="00E31FE5">
            <w:r>
              <w:rPr>
                <w:b/>
                <w:color w:val="FFFFFF"/>
              </w:rPr>
              <w:t>Trigger</w:t>
            </w:r>
          </w:p>
        </w:tc>
        <w:tc>
          <w:tcPr>
            <w:tcW w:w="4160" w:type="dxa"/>
            <w:shd w:val="clear" w:color="auto" w:fill="1F4E79"/>
          </w:tcPr>
          <w:p w14:paraId="4D93A9C5" w14:textId="77777777" w:rsidR="00890993" w:rsidRDefault="00E31FE5">
            <w:r>
              <w:rPr>
                <w:b/>
                <w:color w:val="FFFFFF"/>
              </w:rPr>
              <w:t>Result</w:t>
            </w:r>
          </w:p>
        </w:tc>
      </w:tr>
      <w:tr w:rsidR="00890993" w14:paraId="091397CA" w14:textId="77777777">
        <w:trPr>
          <w:jc w:val="center"/>
        </w:trPr>
        <w:tc>
          <w:tcPr>
            <w:tcW w:w="2800" w:type="dxa"/>
            <w:shd w:val="clear" w:color="auto" w:fill="FFFFFF"/>
          </w:tcPr>
          <w:p w14:paraId="46BD020C" w14:textId="77777777" w:rsidR="00890993" w:rsidRDefault="00E31FE5">
            <w:r>
              <w:rPr>
                <w:color w:val="000000"/>
              </w:rPr>
              <w:t>Run Cost &amp; Fee Verification Audit</w:t>
            </w:r>
          </w:p>
        </w:tc>
        <w:tc>
          <w:tcPr>
            <w:tcW w:w="2400" w:type="dxa"/>
            <w:shd w:val="clear" w:color="auto" w:fill="FFFFFF"/>
          </w:tcPr>
          <w:p w14:paraId="5C04721B" w14:textId="77777777" w:rsidR="00890993" w:rsidRDefault="00E31FE5">
            <w:r>
              <w:rPr>
                <w:color w:val="000000"/>
              </w:rPr>
              <w:t>On Click (Run Verification)</w:t>
            </w:r>
          </w:p>
        </w:tc>
        <w:tc>
          <w:tcPr>
            <w:tcW w:w="4160" w:type="dxa"/>
            <w:shd w:val="clear" w:color="auto" w:fill="FFFFFF"/>
          </w:tcPr>
          <w:p w14:paraId="319A574B" w14:textId="77777777" w:rsidR="00890993" w:rsidRDefault="00E31FE5">
            <w:r>
              <w:rPr>
                <w:color w:val="000000"/>
              </w:rPr>
              <w:t xml:space="preserve">Calls </w:t>
            </w:r>
            <w:proofErr w:type="spellStart"/>
            <w:proofErr w:type="gramStart"/>
            <w:r>
              <w:rPr>
                <w:color w:val="000000"/>
              </w:rPr>
              <w:t>getCostVerificationReport</w:t>
            </w:r>
            <w:proofErr w:type="spellEnd"/>
            <w:r>
              <w:rPr>
                <w:color w:val="000000"/>
              </w:rPr>
              <w:t>(</w:t>
            </w:r>
            <w:proofErr w:type="gramEnd"/>
            <w:r>
              <w:rPr>
                <w:color w:val="000000"/>
              </w:rPr>
              <w:t xml:space="preserve">) and </w:t>
            </w:r>
            <w:proofErr w:type="spellStart"/>
            <w:proofErr w:type="gramStart"/>
            <w:r>
              <w:rPr>
                <w:color w:val="000000"/>
              </w:rPr>
              <w:t>getHdwFeeReport</w:t>
            </w:r>
            <w:proofErr w:type="spellEnd"/>
            <w:r>
              <w:rPr>
                <w:color w:val="000000"/>
              </w:rPr>
              <w:t>(</w:t>
            </w:r>
            <w:proofErr w:type="gramEnd"/>
            <w:r>
              <w:rPr>
                <w:color w:val="000000"/>
              </w:rPr>
              <w:t>) to verify contract adherence before billing.</w:t>
            </w:r>
          </w:p>
        </w:tc>
      </w:tr>
      <w:tr w:rsidR="00890993" w14:paraId="3D484224" w14:textId="77777777">
        <w:trPr>
          <w:jc w:val="center"/>
        </w:trPr>
        <w:tc>
          <w:tcPr>
            <w:tcW w:w="2800" w:type="dxa"/>
            <w:shd w:val="clear" w:color="auto" w:fill="F2F5F8"/>
          </w:tcPr>
          <w:p w14:paraId="4FB2D50F" w14:textId="77777777" w:rsidR="00890993" w:rsidRDefault="00E31FE5">
            <w:r>
              <w:rPr>
                <w:color w:val="000000"/>
              </w:rPr>
              <w:t>Process Institutional Invoice Data</w:t>
            </w:r>
          </w:p>
        </w:tc>
        <w:tc>
          <w:tcPr>
            <w:tcW w:w="2400" w:type="dxa"/>
            <w:shd w:val="clear" w:color="auto" w:fill="F2F5F8"/>
          </w:tcPr>
          <w:p w14:paraId="1AA46E87" w14:textId="77777777" w:rsidR="00890993" w:rsidRDefault="00E31FE5">
            <w:r>
              <w:rPr>
                <w:color w:val="000000"/>
              </w:rPr>
              <w:t>On Click (Process Billing Feed)</w:t>
            </w:r>
          </w:p>
        </w:tc>
        <w:tc>
          <w:tcPr>
            <w:tcW w:w="4160" w:type="dxa"/>
            <w:shd w:val="clear" w:color="auto" w:fill="F2F5F8"/>
          </w:tcPr>
          <w:p w14:paraId="3130EEDC" w14:textId="77777777" w:rsidR="00890993" w:rsidRDefault="00E31FE5">
            <w:r>
              <w:rPr>
                <w:color w:val="000000"/>
              </w:rPr>
              <w:t xml:space="preserve">Executes </w:t>
            </w:r>
            <w:proofErr w:type="spellStart"/>
            <w:r>
              <w:rPr>
                <w:color w:val="000000"/>
              </w:rPr>
              <w:t>processData</w:t>
            </w:r>
            <w:proofErr w:type="spellEnd"/>
            <w:r>
              <w:rPr>
                <w:color w:val="000000"/>
              </w:rPr>
              <w:t xml:space="preserve">(request) to compile electronic invoice records </w:t>
            </w:r>
            <w:proofErr w:type="gramStart"/>
            <w:r>
              <w:rPr>
                <w:color w:val="000000"/>
              </w:rPr>
              <w:t>in Spire</w:t>
            </w:r>
            <w:proofErr w:type="gramEnd"/>
            <w:r>
              <w:rPr>
                <w:color w:val="000000"/>
              </w:rPr>
              <w:t xml:space="preserve"> database.</w:t>
            </w:r>
          </w:p>
        </w:tc>
      </w:tr>
      <w:tr w:rsidR="00890993" w14:paraId="6DF74138" w14:textId="77777777">
        <w:trPr>
          <w:jc w:val="center"/>
        </w:trPr>
        <w:tc>
          <w:tcPr>
            <w:tcW w:w="2800" w:type="dxa"/>
            <w:shd w:val="clear" w:color="auto" w:fill="FFFFFF"/>
          </w:tcPr>
          <w:p w14:paraId="181E3F37" w14:textId="77777777" w:rsidR="00890993" w:rsidRDefault="00E31FE5">
            <w:r>
              <w:rPr>
                <w:color w:val="000000"/>
              </w:rPr>
              <w:t>Download ServiceNow Estimates</w:t>
            </w:r>
          </w:p>
        </w:tc>
        <w:tc>
          <w:tcPr>
            <w:tcW w:w="2400" w:type="dxa"/>
            <w:shd w:val="clear" w:color="auto" w:fill="FFFFFF"/>
          </w:tcPr>
          <w:p w14:paraId="5B6BD62E" w14:textId="77777777" w:rsidR="00890993" w:rsidRDefault="00E31FE5">
            <w:r>
              <w:rPr>
                <w:color w:val="000000"/>
              </w:rPr>
              <w:t>On Click (Export Estimate Package)</w:t>
            </w:r>
          </w:p>
        </w:tc>
        <w:tc>
          <w:tcPr>
            <w:tcW w:w="4160" w:type="dxa"/>
            <w:shd w:val="clear" w:color="auto" w:fill="FFFFFF"/>
          </w:tcPr>
          <w:p w14:paraId="53047B33" w14:textId="77777777" w:rsidR="00890993" w:rsidRDefault="00E31FE5">
            <w:r>
              <w:rPr>
                <w:color w:val="000000"/>
              </w:rPr>
              <w:t xml:space="preserve">Invokes </w:t>
            </w:r>
            <w:proofErr w:type="spellStart"/>
            <w:proofErr w:type="gramStart"/>
            <w:r>
              <w:rPr>
                <w:color w:val="000000"/>
              </w:rPr>
              <w:t>downloadRogersEstimate</w:t>
            </w:r>
            <w:proofErr w:type="spellEnd"/>
            <w:r>
              <w:rPr>
                <w:color w:val="000000"/>
              </w:rPr>
              <w:t>(</w:t>
            </w:r>
            <w:proofErr w:type="gramEnd"/>
            <w:r>
              <w:rPr>
                <w:color w:val="000000"/>
              </w:rPr>
              <w:t>) to extract file stream for customer B2B procurement ingestion.</w:t>
            </w:r>
          </w:p>
        </w:tc>
      </w:tr>
    </w:tbl>
    <w:p w14:paraId="418DFE8D" w14:textId="77777777" w:rsidR="00890993" w:rsidRDefault="00890993">
      <w:pPr>
        <w:spacing w:after="80"/>
      </w:pPr>
    </w:p>
    <w:p w14:paraId="7F6B2EC7" w14:textId="77777777" w:rsidR="00890993" w:rsidRDefault="00E31FE5">
      <w:pPr>
        <w:pStyle w:val="Heading3"/>
      </w:pPr>
      <w:r>
        <w:t>4.5 Custom Search &amp; Historical Sales (CustomSearch-Spire)</w:t>
      </w:r>
    </w:p>
    <w:p w14:paraId="4DEE740A"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03516A83" w14:textId="77777777">
        <w:trPr>
          <w:tblHeader/>
          <w:jc w:val="center"/>
        </w:trPr>
        <w:tc>
          <w:tcPr>
            <w:tcW w:w="2800" w:type="dxa"/>
            <w:shd w:val="clear" w:color="auto" w:fill="EBF1F5"/>
          </w:tcPr>
          <w:p w14:paraId="4FE68544" w14:textId="77777777" w:rsidR="00890993" w:rsidRDefault="00E31FE5">
            <w:r>
              <w:rPr>
                <w:b/>
                <w:color w:val="1F4E79"/>
              </w:rPr>
              <w:t>Sub-Project Name</w:t>
            </w:r>
          </w:p>
        </w:tc>
        <w:tc>
          <w:tcPr>
            <w:tcW w:w="6560" w:type="dxa"/>
            <w:shd w:val="clear" w:color="auto" w:fill="FFFFFF"/>
          </w:tcPr>
          <w:p w14:paraId="59934F2E" w14:textId="77777777" w:rsidR="00890993" w:rsidRDefault="00E31FE5">
            <w:r>
              <w:rPr>
                <w:color w:val="000000"/>
              </w:rPr>
              <w:t>4.5 Custom Search &amp; Historical Sales (CustomSearch-Spire)</w:t>
            </w:r>
          </w:p>
        </w:tc>
      </w:tr>
      <w:tr w:rsidR="00890993" w14:paraId="04AC3F4D" w14:textId="77777777">
        <w:trPr>
          <w:jc w:val="center"/>
        </w:trPr>
        <w:tc>
          <w:tcPr>
            <w:tcW w:w="2800" w:type="dxa"/>
            <w:shd w:val="clear" w:color="auto" w:fill="EBF1F5"/>
          </w:tcPr>
          <w:p w14:paraId="656FCC0D" w14:textId="77777777" w:rsidR="00000000" w:rsidRDefault="00000000"/>
        </w:tc>
        <w:tc>
          <w:tcPr>
            <w:tcW w:w="6560" w:type="dxa"/>
            <w:shd w:val="clear" w:color="auto" w:fill="FFFFFF"/>
          </w:tcPr>
          <w:p w14:paraId="0CF3EBDD" w14:textId="77777777" w:rsidR="00890993" w:rsidRDefault="00E31FE5">
            <w:r>
              <w:rPr>
                <w:color w:val="000000"/>
              </w:rPr>
              <w:t>Angular Frontend Core Team</w:t>
            </w:r>
          </w:p>
        </w:tc>
      </w:tr>
      <w:tr w:rsidR="00890993" w14:paraId="48304EBF" w14:textId="77777777">
        <w:trPr>
          <w:jc w:val="center"/>
        </w:trPr>
        <w:tc>
          <w:tcPr>
            <w:tcW w:w="2800" w:type="dxa"/>
            <w:shd w:val="clear" w:color="auto" w:fill="EBF1F5"/>
          </w:tcPr>
          <w:p w14:paraId="5F05216C" w14:textId="77777777" w:rsidR="00890993" w:rsidRDefault="00E31FE5">
            <w:r>
              <w:rPr>
                <w:b/>
                <w:color w:val="1F4E79"/>
              </w:rPr>
              <w:t>Status</w:t>
            </w:r>
          </w:p>
        </w:tc>
        <w:tc>
          <w:tcPr>
            <w:tcW w:w="6560" w:type="dxa"/>
            <w:shd w:val="clear" w:color="auto" w:fill="FFFFFF"/>
          </w:tcPr>
          <w:p w14:paraId="62E00BC4" w14:textId="77777777" w:rsidR="00890993" w:rsidRDefault="00E31FE5">
            <w:r>
              <w:rPr>
                <w:color w:val="000000"/>
              </w:rPr>
              <w:t>Completed</w:t>
            </w:r>
          </w:p>
        </w:tc>
      </w:tr>
      <w:tr w:rsidR="00890993" w14:paraId="074AD942" w14:textId="77777777">
        <w:trPr>
          <w:jc w:val="center"/>
        </w:trPr>
        <w:tc>
          <w:tcPr>
            <w:tcW w:w="2800" w:type="dxa"/>
            <w:shd w:val="clear" w:color="auto" w:fill="EBF1F5"/>
          </w:tcPr>
          <w:p w14:paraId="0049C87D" w14:textId="77777777" w:rsidR="00890993" w:rsidRDefault="00E31FE5">
            <w:r>
              <w:rPr>
                <w:b/>
                <w:color w:val="1F4E79"/>
              </w:rPr>
              <w:t>Feature Module Path</w:t>
            </w:r>
          </w:p>
        </w:tc>
        <w:tc>
          <w:tcPr>
            <w:tcW w:w="6560" w:type="dxa"/>
            <w:shd w:val="clear" w:color="auto" w:fill="FFFFFF"/>
          </w:tcPr>
          <w:p w14:paraId="299D0162" w14:textId="77777777" w:rsidR="00890993" w:rsidRDefault="00E31FE5">
            <w:r>
              <w:rPr>
                <w:color w:val="000000"/>
              </w:rPr>
              <w:t>src/app/components/sales/custom-search-component/custom-search-component.ts</w:t>
            </w:r>
          </w:p>
        </w:tc>
      </w:tr>
      <w:tr w:rsidR="00890993" w14:paraId="2A274B21" w14:textId="77777777">
        <w:trPr>
          <w:jc w:val="center"/>
        </w:trPr>
        <w:tc>
          <w:tcPr>
            <w:tcW w:w="2800" w:type="dxa"/>
            <w:shd w:val="clear" w:color="auto" w:fill="EBF1F5"/>
          </w:tcPr>
          <w:p w14:paraId="5D7D73DE" w14:textId="77777777" w:rsidR="00890993" w:rsidRDefault="00E31FE5">
            <w:r>
              <w:rPr>
                <w:b/>
                <w:color w:val="1F4E79"/>
              </w:rPr>
              <w:t>Route Prefix</w:t>
            </w:r>
          </w:p>
        </w:tc>
        <w:tc>
          <w:tcPr>
            <w:tcW w:w="6560" w:type="dxa"/>
            <w:shd w:val="clear" w:color="auto" w:fill="FFFFFF"/>
          </w:tcPr>
          <w:p w14:paraId="30D30303" w14:textId="77777777" w:rsidR="00890993" w:rsidRDefault="00E31FE5">
            <w:r>
              <w:rPr>
                <w:color w:val="000000"/>
              </w:rPr>
              <w:t>/</w:t>
            </w:r>
            <w:proofErr w:type="spellStart"/>
            <w:r>
              <w:rPr>
                <w:color w:val="000000"/>
              </w:rPr>
              <w:t>customSearch</w:t>
            </w:r>
            <w:proofErr w:type="spellEnd"/>
          </w:p>
        </w:tc>
      </w:tr>
      <w:tr w:rsidR="00890993" w14:paraId="30826C22" w14:textId="77777777">
        <w:trPr>
          <w:jc w:val="center"/>
        </w:trPr>
        <w:tc>
          <w:tcPr>
            <w:tcW w:w="2800" w:type="dxa"/>
            <w:shd w:val="clear" w:color="auto" w:fill="EBF1F5"/>
          </w:tcPr>
          <w:p w14:paraId="4079FDF1" w14:textId="77777777" w:rsidR="00890993" w:rsidRDefault="00E31FE5">
            <w:r>
              <w:rPr>
                <w:b/>
                <w:color w:val="1F4E79"/>
              </w:rPr>
              <w:t>Short Description</w:t>
            </w:r>
          </w:p>
        </w:tc>
        <w:tc>
          <w:tcPr>
            <w:tcW w:w="6560" w:type="dxa"/>
            <w:shd w:val="clear" w:color="auto" w:fill="FFFFFF"/>
          </w:tcPr>
          <w:p w14:paraId="230FCEEF" w14:textId="77777777" w:rsidR="00890993" w:rsidRDefault="00E31FE5">
            <w:r>
              <w:rPr>
                <w:color w:val="000000"/>
              </w:rPr>
              <w:t xml:space="preserve">Advanced lookup workstation allowing users to search historical Spire invoices by arbitrary field parameters (e.g. Invoice Number, Serial, </w:t>
            </w:r>
            <w:proofErr w:type="spellStart"/>
            <w:r>
              <w:rPr>
                <w:color w:val="000000"/>
              </w:rPr>
              <w:t>CHTRChaseID</w:t>
            </w:r>
            <w:proofErr w:type="spellEnd"/>
            <w:r>
              <w:rPr>
                <w:color w:val="000000"/>
              </w:rPr>
              <w:t xml:space="preserve">, </w:t>
            </w:r>
            <w:proofErr w:type="spellStart"/>
            <w:r>
              <w:rPr>
                <w:color w:val="000000"/>
              </w:rPr>
              <w:t>CHTRWebID</w:t>
            </w:r>
            <w:proofErr w:type="spellEnd"/>
            <w:r>
              <w:rPr>
                <w:color w:val="000000"/>
              </w:rPr>
              <w:t xml:space="preserve">), drilling down into </w:t>
            </w:r>
            <w:proofErr w:type="gramStart"/>
            <w:r>
              <w:rPr>
                <w:color w:val="000000"/>
              </w:rPr>
              <w:t>line item</w:t>
            </w:r>
            <w:proofErr w:type="gramEnd"/>
            <w:r>
              <w:rPr>
                <w:color w:val="000000"/>
              </w:rPr>
              <w:t xml:space="preserve"> details, payments, and regenerating invoice documents.</w:t>
            </w:r>
          </w:p>
        </w:tc>
      </w:tr>
    </w:tbl>
    <w:p w14:paraId="167B2EDE" w14:textId="77777777" w:rsidR="00890993" w:rsidRDefault="00890993">
      <w:pPr>
        <w:spacing w:after="100"/>
      </w:pPr>
    </w:p>
    <w:p w14:paraId="0EC1BE50"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67"/>
        <w:gridCol w:w="2893"/>
        <w:gridCol w:w="1563"/>
        <w:gridCol w:w="2421"/>
      </w:tblGrid>
      <w:tr w:rsidR="00890993" w14:paraId="52921C6C" w14:textId="77777777">
        <w:trPr>
          <w:tblHeader/>
          <w:jc w:val="center"/>
        </w:trPr>
        <w:tc>
          <w:tcPr>
            <w:tcW w:w="2600" w:type="dxa"/>
            <w:shd w:val="clear" w:color="auto" w:fill="1F4E79"/>
          </w:tcPr>
          <w:p w14:paraId="39AEB75D" w14:textId="77777777" w:rsidR="00890993" w:rsidRDefault="00E31FE5">
            <w:r>
              <w:rPr>
                <w:b/>
                <w:color w:val="FFFFFF"/>
              </w:rPr>
              <w:t>Path</w:t>
            </w:r>
          </w:p>
        </w:tc>
        <w:tc>
          <w:tcPr>
            <w:tcW w:w="2600" w:type="dxa"/>
            <w:shd w:val="clear" w:color="auto" w:fill="1F4E79"/>
          </w:tcPr>
          <w:p w14:paraId="7EBD3C61" w14:textId="77777777" w:rsidR="00890993" w:rsidRDefault="00E31FE5">
            <w:r>
              <w:rPr>
                <w:b/>
                <w:color w:val="FFFFFF"/>
              </w:rPr>
              <w:t>Component</w:t>
            </w:r>
          </w:p>
        </w:tc>
        <w:tc>
          <w:tcPr>
            <w:tcW w:w="1600" w:type="dxa"/>
            <w:shd w:val="clear" w:color="auto" w:fill="1F4E79"/>
          </w:tcPr>
          <w:p w14:paraId="3CC24E06" w14:textId="77777777" w:rsidR="00890993" w:rsidRDefault="00E31FE5">
            <w:r>
              <w:rPr>
                <w:b/>
                <w:color w:val="FFFFFF"/>
              </w:rPr>
              <w:t>Guard</w:t>
            </w:r>
          </w:p>
        </w:tc>
        <w:tc>
          <w:tcPr>
            <w:tcW w:w="2560" w:type="dxa"/>
            <w:shd w:val="clear" w:color="auto" w:fill="1F4E79"/>
          </w:tcPr>
          <w:p w14:paraId="05380E88" w14:textId="77777777" w:rsidR="00890993" w:rsidRDefault="00E31FE5">
            <w:r>
              <w:rPr>
                <w:b/>
                <w:color w:val="FFFFFF"/>
              </w:rPr>
              <w:t>Description</w:t>
            </w:r>
          </w:p>
        </w:tc>
      </w:tr>
      <w:tr w:rsidR="00890993" w14:paraId="18AF2F4A" w14:textId="77777777">
        <w:trPr>
          <w:jc w:val="center"/>
        </w:trPr>
        <w:tc>
          <w:tcPr>
            <w:tcW w:w="2600" w:type="dxa"/>
            <w:shd w:val="clear" w:color="auto" w:fill="FFFFFF"/>
          </w:tcPr>
          <w:p w14:paraId="4A592ABC" w14:textId="77777777" w:rsidR="00890993" w:rsidRDefault="00E31FE5">
            <w:r>
              <w:rPr>
                <w:color w:val="000000"/>
              </w:rPr>
              <w:t>/</w:t>
            </w:r>
            <w:proofErr w:type="spellStart"/>
            <w:r>
              <w:rPr>
                <w:color w:val="000000"/>
              </w:rPr>
              <w:t>customSearch</w:t>
            </w:r>
            <w:proofErr w:type="spellEnd"/>
          </w:p>
        </w:tc>
        <w:tc>
          <w:tcPr>
            <w:tcW w:w="2600" w:type="dxa"/>
            <w:shd w:val="clear" w:color="auto" w:fill="FFFFFF"/>
          </w:tcPr>
          <w:p w14:paraId="59C93D6B" w14:textId="77777777" w:rsidR="00890993" w:rsidRDefault="00E31FE5">
            <w:proofErr w:type="spellStart"/>
            <w:r>
              <w:rPr>
                <w:color w:val="000000"/>
              </w:rPr>
              <w:t>CustomSearchComponent</w:t>
            </w:r>
            <w:proofErr w:type="spellEnd"/>
          </w:p>
        </w:tc>
        <w:tc>
          <w:tcPr>
            <w:tcW w:w="1600" w:type="dxa"/>
            <w:shd w:val="clear" w:color="auto" w:fill="FFFFFF"/>
          </w:tcPr>
          <w:p w14:paraId="18462AE2" w14:textId="77777777" w:rsidR="00890993" w:rsidRDefault="00E31FE5">
            <w:proofErr w:type="spellStart"/>
            <w:r>
              <w:rPr>
                <w:color w:val="000000"/>
              </w:rPr>
              <w:t>AuthGuard</w:t>
            </w:r>
            <w:proofErr w:type="spellEnd"/>
          </w:p>
        </w:tc>
        <w:tc>
          <w:tcPr>
            <w:tcW w:w="2560" w:type="dxa"/>
            <w:shd w:val="clear" w:color="auto" w:fill="FFFFFF"/>
          </w:tcPr>
          <w:p w14:paraId="56E7E0FD" w14:textId="77777777" w:rsidR="00890993" w:rsidRDefault="00E31FE5">
            <w:r>
              <w:rPr>
                <w:color w:val="000000"/>
              </w:rPr>
              <w:t xml:space="preserve">Multi-parameter investigation suite for querying </w:t>
            </w:r>
            <w:proofErr w:type="spellStart"/>
            <w:r>
              <w:rPr>
                <w:color w:val="000000"/>
              </w:rPr>
              <w:t>historicalsales</w:t>
            </w:r>
            <w:proofErr w:type="spellEnd"/>
            <w:r>
              <w:rPr>
                <w:color w:val="000000"/>
              </w:rPr>
              <w:t xml:space="preserve"> ledgers and invoices.</w:t>
            </w:r>
          </w:p>
        </w:tc>
      </w:tr>
    </w:tbl>
    <w:p w14:paraId="13B5FA82" w14:textId="77777777" w:rsidR="00890993" w:rsidRDefault="00890993">
      <w:pPr>
        <w:spacing w:after="100"/>
      </w:pPr>
    </w:p>
    <w:p w14:paraId="475811C9"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4"/>
        <w:gridCol w:w="2497"/>
        <w:gridCol w:w="3254"/>
      </w:tblGrid>
      <w:tr w:rsidR="00890993" w14:paraId="33C46264" w14:textId="77777777">
        <w:trPr>
          <w:tblHeader/>
          <w:jc w:val="center"/>
        </w:trPr>
        <w:tc>
          <w:tcPr>
            <w:tcW w:w="700" w:type="dxa"/>
            <w:shd w:val="clear" w:color="auto" w:fill="1F4E79"/>
          </w:tcPr>
          <w:p w14:paraId="18AF2D94" w14:textId="77777777" w:rsidR="00890993" w:rsidRDefault="00E31FE5">
            <w:r>
              <w:rPr>
                <w:b/>
                <w:color w:val="FFFFFF"/>
              </w:rPr>
              <w:t>#</w:t>
            </w:r>
          </w:p>
        </w:tc>
        <w:tc>
          <w:tcPr>
            <w:tcW w:w="2900" w:type="dxa"/>
            <w:shd w:val="clear" w:color="auto" w:fill="1F4E79"/>
          </w:tcPr>
          <w:p w14:paraId="13744D47" w14:textId="77777777" w:rsidR="00890993" w:rsidRDefault="00E31FE5">
            <w:r>
              <w:rPr>
                <w:b/>
                <w:color w:val="FFFFFF"/>
              </w:rPr>
              <w:t>Screen</w:t>
            </w:r>
          </w:p>
        </w:tc>
        <w:tc>
          <w:tcPr>
            <w:tcW w:w="2500" w:type="dxa"/>
            <w:shd w:val="clear" w:color="auto" w:fill="1F4E79"/>
          </w:tcPr>
          <w:p w14:paraId="6FC54D58" w14:textId="77777777" w:rsidR="00890993" w:rsidRDefault="00E31FE5">
            <w:r>
              <w:rPr>
                <w:b/>
                <w:color w:val="FFFFFF"/>
              </w:rPr>
              <w:t>Primary Data Source</w:t>
            </w:r>
          </w:p>
        </w:tc>
        <w:tc>
          <w:tcPr>
            <w:tcW w:w="3260" w:type="dxa"/>
            <w:shd w:val="clear" w:color="auto" w:fill="1F4E79"/>
          </w:tcPr>
          <w:p w14:paraId="7F351DC7" w14:textId="77777777" w:rsidR="00890993" w:rsidRDefault="00E31FE5">
            <w:r>
              <w:rPr>
                <w:b/>
                <w:color w:val="FFFFFF"/>
              </w:rPr>
              <w:t>Purpose</w:t>
            </w:r>
          </w:p>
        </w:tc>
      </w:tr>
      <w:tr w:rsidR="00890993" w14:paraId="7808D056" w14:textId="77777777">
        <w:trPr>
          <w:jc w:val="center"/>
        </w:trPr>
        <w:tc>
          <w:tcPr>
            <w:tcW w:w="700" w:type="dxa"/>
            <w:shd w:val="clear" w:color="auto" w:fill="FFFFFF"/>
          </w:tcPr>
          <w:p w14:paraId="0FFF5CFD" w14:textId="77777777" w:rsidR="00890993" w:rsidRDefault="00E31FE5">
            <w:r>
              <w:rPr>
                <w:color w:val="000000"/>
              </w:rPr>
              <w:t>1</w:t>
            </w:r>
          </w:p>
        </w:tc>
        <w:tc>
          <w:tcPr>
            <w:tcW w:w="2900" w:type="dxa"/>
            <w:shd w:val="clear" w:color="auto" w:fill="FFFFFF"/>
          </w:tcPr>
          <w:p w14:paraId="529F1466" w14:textId="77777777" w:rsidR="00890993" w:rsidRDefault="00E31FE5">
            <w:r>
              <w:rPr>
                <w:color w:val="000000"/>
              </w:rPr>
              <w:t>Multi-Parameter Historical Sales Invoice &amp; Transaction Locator</w:t>
            </w:r>
          </w:p>
        </w:tc>
        <w:tc>
          <w:tcPr>
            <w:tcW w:w="2500" w:type="dxa"/>
            <w:shd w:val="clear" w:color="auto" w:fill="FFFFFF"/>
          </w:tcPr>
          <w:p w14:paraId="3BDE79A0" w14:textId="77777777" w:rsidR="00890993" w:rsidRDefault="00E31FE5">
            <w:r>
              <w:rPr>
                <w:color w:val="000000"/>
              </w:rPr>
              <w:t>CustomSearch API &amp; Spire Invoice Archives</w:t>
            </w:r>
          </w:p>
        </w:tc>
        <w:tc>
          <w:tcPr>
            <w:tcW w:w="3260" w:type="dxa"/>
            <w:shd w:val="clear" w:color="auto" w:fill="FFFFFF"/>
          </w:tcPr>
          <w:p w14:paraId="60ECD088" w14:textId="77777777" w:rsidR="00890993" w:rsidRDefault="00E31FE5">
            <w:r>
              <w:rPr>
                <w:color w:val="000000"/>
              </w:rPr>
              <w:t>Parametric ledger searching, master-detail drilldown, and document regeneration.</w:t>
            </w:r>
          </w:p>
        </w:tc>
      </w:tr>
    </w:tbl>
    <w:p w14:paraId="052D78C5" w14:textId="77777777" w:rsidR="00890993" w:rsidRDefault="00890993">
      <w:pPr>
        <w:spacing w:after="120"/>
      </w:pPr>
    </w:p>
    <w:p w14:paraId="3C7EC50E" w14:textId="77777777" w:rsidR="00890993" w:rsidRDefault="00E31FE5">
      <w:pPr>
        <w:spacing w:after="120" w:line="276" w:lineRule="auto"/>
      </w:pPr>
      <w:r>
        <w:rPr>
          <w:b/>
          <w:bCs/>
          <w:color w:val="1F3864"/>
        </w:rPr>
        <w:t>Screen Details</w:t>
      </w:r>
    </w:p>
    <w:p w14:paraId="665A795C" w14:textId="77777777" w:rsidR="00890993" w:rsidRDefault="00E31FE5">
      <w:pPr>
        <w:pStyle w:val="Heading4"/>
      </w:pPr>
      <w:r>
        <w:t>Screen Details: Custom Search &amp; Historical Sales (CustomSearch-Spire)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1451CAA4" w14:textId="77777777">
        <w:trPr>
          <w:tblHeader/>
          <w:jc w:val="center"/>
        </w:trPr>
        <w:tc>
          <w:tcPr>
            <w:tcW w:w="2600" w:type="dxa"/>
            <w:shd w:val="clear" w:color="auto" w:fill="EBF1F5"/>
          </w:tcPr>
          <w:p w14:paraId="37EE9F01" w14:textId="77777777" w:rsidR="00890993" w:rsidRDefault="00E31FE5">
            <w:r>
              <w:rPr>
                <w:b/>
                <w:color w:val="1F4E79"/>
              </w:rPr>
              <w:t>Route</w:t>
            </w:r>
          </w:p>
        </w:tc>
        <w:tc>
          <w:tcPr>
            <w:tcW w:w="6760" w:type="dxa"/>
            <w:shd w:val="clear" w:color="auto" w:fill="FFFFFF"/>
          </w:tcPr>
          <w:p w14:paraId="5856C85F" w14:textId="77777777" w:rsidR="00890993" w:rsidRDefault="00E31FE5">
            <w:r>
              <w:rPr>
                <w:color w:val="000000"/>
              </w:rPr>
              <w:t>/</w:t>
            </w:r>
            <w:proofErr w:type="spellStart"/>
            <w:r>
              <w:rPr>
                <w:color w:val="000000"/>
              </w:rPr>
              <w:t>customSearch</w:t>
            </w:r>
            <w:proofErr w:type="spellEnd"/>
          </w:p>
        </w:tc>
      </w:tr>
      <w:tr w:rsidR="00890993" w14:paraId="518DA49C" w14:textId="77777777">
        <w:trPr>
          <w:jc w:val="center"/>
        </w:trPr>
        <w:tc>
          <w:tcPr>
            <w:tcW w:w="2600" w:type="dxa"/>
            <w:shd w:val="clear" w:color="auto" w:fill="EBF1F5"/>
          </w:tcPr>
          <w:p w14:paraId="20D7BF29" w14:textId="77777777" w:rsidR="00890993" w:rsidRDefault="00E31FE5">
            <w:r>
              <w:rPr>
                <w:b/>
                <w:color w:val="1F4E79"/>
              </w:rPr>
              <w:t>Component</w:t>
            </w:r>
          </w:p>
        </w:tc>
        <w:tc>
          <w:tcPr>
            <w:tcW w:w="6760" w:type="dxa"/>
            <w:shd w:val="clear" w:color="auto" w:fill="FFFFFF"/>
          </w:tcPr>
          <w:p w14:paraId="0FCD499C" w14:textId="77777777" w:rsidR="00890993" w:rsidRDefault="00E31FE5">
            <w:proofErr w:type="spellStart"/>
            <w:r>
              <w:rPr>
                <w:color w:val="000000"/>
              </w:rPr>
              <w:t>CustomSearchComponent</w:t>
            </w:r>
            <w:proofErr w:type="spellEnd"/>
          </w:p>
        </w:tc>
      </w:tr>
      <w:tr w:rsidR="00890993" w14:paraId="0884D85F" w14:textId="77777777">
        <w:trPr>
          <w:jc w:val="center"/>
        </w:trPr>
        <w:tc>
          <w:tcPr>
            <w:tcW w:w="2600" w:type="dxa"/>
            <w:shd w:val="clear" w:color="auto" w:fill="EBF1F5"/>
          </w:tcPr>
          <w:p w14:paraId="41F0E4B1" w14:textId="77777777" w:rsidR="00890993" w:rsidRDefault="00E31FE5">
            <w:r>
              <w:rPr>
                <w:b/>
                <w:color w:val="1F4E79"/>
              </w:rPr>
              <w:t>Route Guard</w:t>
            </w:r>
          </w:p>
        </w:tc>
        <w:tc>
          <w:tcPr>
            <w:tcW w:w="6760" w:type="dxa"/>
            <w:shd w:val="clear" w:color="auto" w:fill="FFFFFF"/>
          </w:tcPr>
          <w:p w14:paraId="518222FB" w14:textId="77777777" w:rsidR="00890993" w:rsidRDefault="00E31FE5">
            <w:proofErr w:type="spellStart"/>
            <w:r>
              <w:rPr>
                <w:color w:val="000000"/>
              </w:rPr>
              <w:t>AuthGuard</w:t>
            </w:r>
            <w:proofErr w:type="spellEnd"/>
          </w:p>
        </w:tc>
      </w:tr>
      <w:tr w:rsidR="00890993" w14:paraId="173AB4AB" w14:textId="77777777">
        <w:trPr>
          <w:jc w:val="center"/>
        </w:trPr>
        <w:tc>
          <w:tcPr>
            <w:tcW w:w="2600" w:type="dxa"/>
            <w:shd w:val="clear" w:color="auto" w:fill="EBF1F5"/>
          </w:tcPr>
          <w:p w14:paraId="6B6D582D" w14:textId="77777777" w:rsidR="00890993" w:rsidRDefault="00E31FE5">
            <w:r>
              <w:rPr>
                <w:b/>
                <w:color w:val="1F4E79"/>
              </w:rPr>
              <w:t>Lazy Loaded</w:t>
            </w:r>
          </w:p>
        </w:tc>
        <w:tc>
          <w:tcPr>
            <w:tcW w:w="6760" w:type="dxa"/>
            <w:shd w:val="clear" w:color="auto" w:fill="FFFFFF"/>
          </w:tcPr>
          <w:p w14:paraId="5CDCA1DE"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6BFC312B" w14:textId="77777777">
        <w:trPr>
          <w:jc w:val="center"/>
        </w:trPr>
        <w:tc>
          <w:tcPr>
            <w:tcW w:w="2600" w:type="dxa"/>
            <w:shd w:val="clear" w:color="auto" w:fill="EBF1F5"/>
          </w:tcPr>
          <w:p w14:paraId="4231B0A1" w14:textId="77777777" w:rsidR="00890993" w:rsidRDefault="00E31FE5">
            <w:r>
              <w:rPr>
                <w:b/>
                <w:color w:val="1F4E79"/>
              </w:rPr>
              <w:t>Purpose</w:t>
            </w:r>
          </w:p>
        </w:tc>
        <w:tc>
          <w:tcPr>
            <w:tcW w:w="6760" w:type="dxa"/>
            <w:shd w:val="clear" w:color="auto" w:fill="FFFFFF"/>
          </w:tcPr>
          <w:p w14:paraId="0751E649" w14:textId="77777777" w:rsidR="00890993" w:rsidRDefault="00E31FE5">
            <w:r>
              <w:rPr>
                <w:color w:val="000000"/>
              </w:rPr>
              <w:t xml:space="preserve">Allows customer service and accounting investigators to select flexible database query criteria (such as Invoice No, </w:t>
            </w:r>
            <w:proofErr w:type="spellStart"/>
            <w:r>
              <w:rPr>
                <w:color w:val="000000"/>
              </w:rPr>
              <w:t>CHTRChaseID</w:t>
            </w:r>
            <w:proofErr w:type="spellEnd"/>
            <w:r>
              <w:rPr>
                <w:color w:val="000000"/>
              </w:rPr>
              <w:t xml:space="preserve">, </w:t>
            </w:r>
            <w:proofErr w:type="spellStart"/>
            <w:r>
              <w:rPr>
                <w:color w:val="000000"/>
              </w:rPr>
              <w:t>CHTRWebID</w:t>
            </w:r>
            <w:proofErr w:type="spellEnd"/>
            <w:r>
              <w:rPr>
                <w:color w:val="000000"/>
              </w:rPr>
              <w:t>, or Serial), locate matching historical billing records, inspect associated general ledger transaction breakdowns, and reprint invoices.</w:t>
            </w:r>
          </w:p>
        </w:tc>
      </w:tr>
    </w:tbl>
    <w:p w14:paraId="44F736BB" w14:textId="77777777" w:rsidR="00890993" w:rsidRDefault="00890993">
      <w:pPr>
        <w:spacing w:after="80"/>
      </w:pPr>
    </w:p>
    <w:p w14:paraId="5AFB845D"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101"/>
        <w:gridCol w:w="5243"/>
      </w:tblGrid>
      <w:tr w:rsidR="00890993" w14:paraId="2BC6F263" w14:textId="77777777">
        <w:trPr>
          <w:tblHeader/>
          <w:jc w:val="center"/>
        </w:trPr>
        <w:tc>
          <w:tcPr>
            <w:tcW w:w="2800" w:type="dxa"/>
            <w:shd w:val="clear" w:color="auto" w:fill="1F4E79"/>
          </w:tcPr>
          <w:p w14:paraId="7E11DB38" w14:textId="77777777" w:rsidR="00890993" w:rsidRDefault="00E31FE5">
            <w:r>
              <w:rPr>
                <w:b/>
                <w:color w:val="FFFFFF"/>
              </w:rPr>
              <w:t>Component</w:t>
            </w:r>
          </w:p>
        </w:tc>
        <w:tc>
          <w:tcPr>
            <w:tcW w:w="4560" w:type="dxa"/>
            <w:shd w:val="clear" w:color="auto" w:fill="1F4E79"/>
          </w:tcPr>
          <w:p w14:paraId="0E13E1B7" w14:textId="77777777" w:rsidR="00890993" w:rsidRDefault="00E31FE5">
            <w:r>
              <w:rPr>
                <w:b/>
                <w:color w:val="FFFFFF"/>
              </w:rPr>
              <w:t>Responsibility</w:t>
            </w:r>
          </w:p>
        </w:tc>
      </w:tr>
      <w:tr w:rsidR="00890993" w14:paraId="56DF8E60" w14:textId="77777777">
        <w:trPr>
          <w:jc w:val="center"/>
        </w:trPr>
        <w:tc>
          <w:tcPr>
            <w:tcW w:w="2800" w:type="dxa"/>
            <w:shd w:val="clear" w:color="auto" w:fill="FFFFFF"/>
          </w:tcPr>
          <w:p w14:paraId="0A4D8FB1" w14:textId="77777777" w:rsidR="00890993" w:rsidRDefault="00E31FE5">
            <w:proofErr w:type="spellStart"/>
            <w:r>
              <w:rPr>
                <w:color w:val="000000"/>
              </w:rPr>
              <w:t>CustomSearchComponent</w:t>
            </w:r>
            <w:proofErr w:type="spellEnd"/>
          </w:p>
        </w:tc>
        <w:tc>
          <w:tcPr>
            <w:tcW w:w="4560" w:type="dxa"/>
            <w:shd w:val="clear" w:color="auto" w:fill="FFFFFF"/>
          </w:tcPr>
          <w:p w14:paraId="5C8E36F7" w14:textId="77777777" w:rsidR="00890993" w:rsidRDefault="00E31FE5">
            <w:r>
              <w:rPr>
                <w:color w:val="000000"/>
              </w:rPr>
              <w:t>Provides field-value search inputs, collapsible master-detail tables for invoices, and invoice document generation.</w:t>
            </w:r>
          </w:p>
        </w:tc>
      </w:tr>
      <w:tr w:rsidR="00890993" w14:paraId="0E3D5859" w14:textId="77777777">
        <w:trPr>
          <w:jc w:val="center"/>
        </w:trPr>
        <w:tc>
          <w:tcPr>
            <w:tcW w:w="2800" w:type="dxa"/>
            <w:shd w:val="clear" w:color="auto" w:fill="F2F5F8"/>
          </w:tcPr>
          <w:p w14:paraId="5965E140" w14:textId="77777777" w:rsidR="00890993" w:rsidRDefault="00E31FE5">
            <w:proofErr w:type="spellStart"/>
            <w:r>
              <w:rPr>
                <w:color w:val="000000"/>
              </w:rPr>
              <w:t>SharedEnterpriseGridComponent</w:t>
            </w:r>
            <w:proofErr w:type="spellEnd"/>
          </w:p>
        </w:tc>
        <w:tc>
          <w:tcPr>
            <w:tcW w:w="4560" w:type="dxa"/>
            <w:shd w:val="clear" w:color="auto" w:fill="F2F5F8"/>
          </w:tcPr>
          <w:p w14:paraId="347F2F10" w14:textId="77777777" w:rsidR="00890993" w:rsidRDefault="00E31FE5">
            <w:r>
              <w:rPr>
                <w:color w:val="000000"/>
              </w:rPr>
              <w:t xml:space="preserve">Displays invoice summary rows with expandable panels revealing individual </w:t>
            </w:r>
            <w:proofErr w:type="gramStart"/>
            <w:r>
              <w:rPr>
                <w:color w:val="000000"/>
              </w:rPr>
              <w:t>line item</w:t>
            </w:r>
            <w:proofErr w:type="gramEnd"/>
            <w:r>
              <w:rPr>
                <w:color w:val="000000"/>
              </w:rPr>
              <w:t xml:space="preserve"> transactions.</w:t>
            </w:r>
          </w:p>
        </w:tc>
      </w:tr>
    </w:tbl>
    <w:p w14:paraId="62731882" w14:textId="77777777" w:rsidR="00890993" w:rsidRDefault="00890993">
      <w:pPr>
        <w:spacing w:after="80"/>
      </w:pPr>
    </w:p>
    <w:p w14:paraId="74802CAF"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7"/>
        <w:gridCol w:w="3157"/>
        <w:gridCol w:w="1496"/>
        <w:gridCol w:w="2494"/>
      </w:tblGrid>
      <w:tr w:rsidR="00890993" w14:paraId="3AE73E27" w14:textId="77777777">
        <w:trPr>
          <w:tblHeader/>
          <w:jc w:val="center"/>
        </w:trPr>
        <w:tc>
          <w:tcPr>
            <w:tcW w:w="2200" w:type="dxa"/>
            <w:shd w:val="clear" w:color="auto" w:fill="1F4E79"/>
          </w:tcPr>
          <w:p w14:paraId="743F2045" w14:textId="77777777" w:rsidR="00890993" w:rsidRDefault="00E31FE5">
            <w:r>
              <w:rPr>
                <w:b/>
                <w:color w:val="FFFFFF"/>
              </w:rPr>
              <w:t>Source</w:t>
            </w:r>
          </w:p>
        </w:tc>
        <w:tc>
          <w:tcPr>
            <w:tcW w:w="3160" w:type="dxa"/>
            <w:shd w:val="clear" w:color="auto" w:fill="1F4E79"/>
          </w:tcPr>
          <w:p w14:paraId="34C5EA15" w14:textId="77777777" w:rsidR="00890993" w:rsidRDefault="00E31FE5">
            <w:r>
              <w:rPr>
                <w:b/>
                <w:color w:val="FFFFFF"/>
              </w:rPr>
              <w:t>Object / Table / Endpoint</w:t>
            </w:r>
          </w:p>
        </w:tc>
        <w:tc>
          <w:tcPr>
            <w:tcW w:w="1500" w:type="dxa"/>
            <w:shd w:val="clear" w:color="auto" w:fill="1F4E79"/>
          </w:tcPr>
          <w:p w14:paraId="27B1FA94" w14:textId="77777777" w:rsidR="00890993" w:rsidRDefault="00E31FE5">
            <w:r>
              <w:rPr>
                <w:b/>
                <w:color w:val="FFFFFF"/>
              </w:rPr>
              <w:t>Read / Write</w:t>
            </w:r>
          </w:p>
        </w:tc>
        <w:tc>
          <w:tcPr>
            <w:tcW w:w="2500" w:type="dxa"/>
            <w:shd w:val="clear" w:color="auto" w:fill="1F4E79"/>
          </w:tcPr>
          <w:p w14:paraId="71E6B629" w14:textId="77777777" w:rsidR="00890993" w:rsidRDefault="00E31FE5">
            <w:r>
              <w:rPr>
                <w:b/>
                <w:color w:val="FFFFFF"/>
              </w:rPr>
              <w:t>Notes</w:t>
            </w:r>
          </w:p>
        </w:tc>
      </w:tr>
      <w:tr w:rsidR="00890993" w14:paraId="0AFFE691" w14:textId="77777777">
        <w:trPr>
          <w:jc w:val="center"/>
        </w:trPr>
        <w:tc>
          <w:tcPr>
            <w:tcW w:w="2200" w:type="dxa"/>
            <w:shd w:val="clear" w:color="auto" w:fill="FFFFFF"/>
          </w:tcPr>
          <w:p w14:paraId="5448305D" w14:textId="77777777" w:rsidR="00890993" w:rsidRDefault="00E31FE5">
            <w:r>
              <w:rPr>
                <w:color w:val="000000"/>
              </w:rPr>
              <w:t>CustomSearch API</w:t>
            </w:r>
          </w:p>
        </w:tc>
        <w:tc>
          <w:tcPr>
            <w:tcW w:w="3160" w:type="dxa"/>
            <w:shd w:val="clear" w:color="auto" w:fill="FFFFFF"/>
          </w:tcPr>
          <w:p w14:paraId="70744396" w14:textId="77777777" w:rsidR="00890993" w:rsidRDefault="00E31FE5">
            <w:proofErr w:type="spellStart"/>
            <w:proofErr w:type="gramStart"/>
            <w:r>
              <w:rPr>
                <w:color w:val="000000"/>
              </w:rPr>
              <w:t>environment.apiUrl</w:t>
            </w:r>
            <w:proofErr w:type="spellEnd"/>
            <w:proofErr w:type="gramEnd"/>
            <w:r>
              <w:rPr>
                <w:color w:val="000000"/>
              </w:rPr>
              <w:t xml:space="preserve"> + '/CustomSearch'</w:t>
            </w:r>
          </w:p>
        </w:tc>
        <w:tc>
          <w:tcPr>
            <w:tcW w:w="1500" w:type="dxa"/>
            <w:shd w:val="clear" w:color="auto" w:fill="FFFFFF"/>
          </w:tcPr>
          <w:p w14:paraId="3751CF99" w14:textId="77777777" w:rsidR="00890993" w:rsidRDefault="00E31FE5">
            <w:r>
              <w:rPr>
                <w:color w:val="000000"/>
              </w:rPr>
              <w:t>Read / Write</w:t>
            </w:r>
          </w:p>
        </w:tc>
        <w:tc>
          <w:tcPr>
            <w:tcW w:w="2500" w:type="dxa"/>
            <w:shd w:val="clear" w:color="auto" w:fill="FFFFFF"/>
          </w:tcPr>
          <w:p w14:paraId="5895EF08" w14:textId="77777777" w:rsidR="00890993" w:rsidRDefault="00E31FE5">
            <w:r>
              <w:rPr>
                <w:color w:val="000000"/>
              </w:rPr>
              <w:t xml:space="preserve">Main search controller handling dynamic </w:t>
            </w:r>
            <w:proofErr w:type="spellStart"/>
            <w:r>
              <w:rPr>
                <w:color w:val="000000"/>
              </w:rPr>
              <w:t>fieldlookups</w:t>
            </w:r>
            <w:proofErr w:type="spellEnd"/>
            <w:r>
              <w:rPr>
                <w:color w:val="000000"/>
              </w:rPr>
              <w:t>, detail drills, and document renders.</w:t>
            </w:r>
          </w:p>
        </w:tc>
      </w:tr>
      <w:tr w:rsidR="00890993" w14:paraId="43BA2577" w14:textId="77777777">
        <w:trPr>
          <w:jc w:val="center"/>
        </w:trPr>
        <w:tc>
          <w:tcPr>
            <w:tcW w:w="2200" w:type="dxa"/>
            <w:shd w:val="clear" w:color="auto" w:fill="F2F5F8"/>
          </w:tcPr>
          <w:p w14:paraId="163D084B" w14:textId="77777777" w:rsidR="00890993" w:rsidRDefault="00E31FE5">
            <w:r>
              <w:rPr>
                <w:color w:val="000000"/>
              </w:rPr>
              <w:t>Spire Sales History Repository</w:t>
            </w:r>
          </w:p>
        </w:tc>
        <w:tc>
          <w:tcPr>
            <w:tcW w:w="3160" w:type="dxa"/>
            <w:shd w:val="clear" w:color="auto" w:fill="F2F5F8"/>
          </w:tcPr>
          <w:p w14:paraId="3E73E0E4" w14:textId="77777777" w:rsidR="00890993" w:rsidRDefault="00E31FE5">
            <w:proofErr w:type="spellStart"/>
            <w:r>
              <w:rPr>
                <w:color w:val="000000"/>
              </w:rPr>
              <w:t>spire_erp_sales_history</w:t>
            </w:r>
            <w:proofErr w:type="spellEnd"/>
          </w:p>
        </w:tc>
        <w:tc>
          <w:tcPr>
            <w:tcW w:w="1500" w:type="dxa"/>
            <w:shd w:val="clear" w:color="auto" w:fill="F2F5F8"/>
          </w:tcPr>
          <w:p w14:paraId="7E8754C7" w14:textId="77777777" w:rsidR="00890993" w:rsidRDefault="00E31FE5">
            <w:r>
              <w:rPr>
                <w:color w:val="000000"/>
              </w:rPr>
              <w:t>Read Only</w:t>
            </w:r>
          </w:p>
        </w:tc>
        <w:tc>
          <w:tcPr>
            <w:tcW w:w="2500" w:type="dxa"/>
            <w:shd w:val="clear" w:color="auto" w:fill="F2F5F8"/>
          </w:tcPr>
          <w:p w14:paraId="28CC6136" w14:textId="77777777" w:rsidR="00890993" w:rsidRDefault="00E31FE5">
            <w:r>
              <w:rPr>
                <w:color w:val="000000"/>
              </w:rPr>
              <w:t>Deep historical accounting archive storing closed invoice documents and settlement IDs.</w:t>
            </w:r>
          </w:p>
        </w:tc>
      </w:tr>
    </w:tbl>
    <w:p w14:paraId="573C1FB2" w14:textId="77777777" w:rsidR="00890993" w:rsidRDefault="00890993">
      <w:pPr>
        <w:spacing w:after="80"/>
      </w:pPr>
    </w:p>
    <w:p w14:paraId="3898C4DC"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398"/>
        <w:gridCol w:w="769"/>
        <w:gridCol w:w="2761"/>
        <w:gridCol w:w="2014"/>
        <w:gridCol w:w="1402"/>
      </w:tblGrid>
      <w:tr w:rsidR="00890993" w14:paraId="0375FC45" w14:textId="77777777">
        <w:trPr>
          <w:tblHeader/>
          <w:jc w:val="center"/>
        </w:trPr>
        <w:tc>
          <w:tcPr>
            <w:tcW w:w="2400" w:type="dxa"/>
            <w:shd w:val="clear" w:color="auto" w:fill="1F4E79"/>
          </w:tcPr>
          <w:p w14:paraId="57C4F38D" w14:textId="77777777" w:rsidR="00890993" w:rsidRDefault="00E31FE5">
            <w:r>
              <w:rPr>
                <w:b/>
                <w:color w:val="FFFFFF"/>
              </w:rPr>
              <w:t>Service Method</w:t>
            </w:r>
          </w:p>
        </w:tc>
        <w:tc>
          <w:tcPr>
            <w:tcW w:w="1100" w:type="dxa"/>
            <w:shd w:val="clear" w:color="auto" w:fill="1F4E79"/>
          </w:tcPr>
          <w:p w14:paraId="39C05AF0" w14:textId="77777777" w:rsidR="00890993" w:rsidRDefault="00E31FE5">
            <w:r>
              <w:rPr>
                <w:b/>
                <w:color w:val="FFFFFF"/>
              </w:rPr>
              <w:t>HTTP</w:t>
            </w:r>
          </w:p>
        </w:tc>
        <w:tc>
          <w:tcPr>
            <w:tcW w:w="2360" w:type="dxa"/>
            <w:shd w:val="clear" w:color="auto" w:fill="1F4E79"/>
          </w:tcPr>
          <w:p w14:paraId="236D868D" w14:textId="77777777" w:rsidR="00890993" w:rsidRDefault="00E31FE5">
            <w:r>
              <w:rPr>
                <w:b/>
                <w:color w:val="FFFFFF"/>
              </w:rPr>
              <w:t>Endpoint</w:t>
            </w:r>
          </w:p>
        </w:tc>
        <w:tc>
          <w:tcPr>
            <w:tcW w:w="1700" w:type="dxa"/>
            <w:shd w:val="clear" w:color="auto" w:fill="1F4E79"/>
          </w:tcPr>
          <w:p w14:paraId="3BCF8F23" w14:textId="77777777" w:rsidR="00890993" w:rsidRDefault="00E31FE5">
            <w:r>
              <w:rPr>
                <w:b/>
                <w:color w:val="FFFFFF"/>
              </w:rPr>
              <w:t>Backed By</w:t>
            </w:r>
          </w:p>
        </w:tc>
        <w:tc>
          <w:tcPr>
            <w:tcW w:w="1800" w:type="dxa"/>
            <w:shd w:val="clear" w:color="auto" w:fill="1F4E79"/>
          </w:tcPr>
          <w:p w14:paraId="24B3093C" w14:textId="77777777" w:rsidR="00890993" w:rsidRDefault="00E31FE5">
            <w:r>
              <w:rPr>
                <w:b/>
                <w:color w:val="FFFFFF"/>
              </w:rPr>
              <w:t>Purpose</w:t>
            </w:r>
          </w:p>
        </w:tc>
      </w:tr>
      <w:tr w:rsidR="00890993" w14:paraId="0B4B0197" w14:textId="77777777">
        <w:trPr>
          <w:jc w:val="center"/>
        </w:trPr>
        <w:tc>
          <w:tcPr>
            <w:tcW w:w="2400" w:type="dxa"/>
            <w:shd w:val="clear" w:color="auto" w:fill="FFFFFF"/>
          </w:tcPr>
          <w:p w14:paraId="605BA2C1" w14:textId="77777777" w:rsidR="00890993" w:rsidRDefault="00E31FE5">
            <w:proofErr w:type="spellStart"/>
            <w:proofErr w:type="gramStart"/>
            <w:r>
              <w:rPr>
                <w:color w:val="000000"/>
              </w:rPr>
              <w:t>getHeaders</w:t>
            </w:r>
            <w:proofErr w:type="spellEnd"/>
            <w:r>
              <w:rPr>
                <w:color w:val="000000"/>
              </w:rPr>
              <w:t>(</w:t>
            </w:r>
            <w:proofErr w:type="spellStart"/>
            <w:proofErr w:type="gramEnd"/>
            <w:r>
              <w:rPr>
                <w:color w:val="000000"/>
              </w:rPr>
              <w:t>fieldName</w:t>
            </w:r>
            <w:proofErr w:type="spellEnd"/>
            <w:r>
              <w:rPr>
                <w:color w:val="000000"/>
              </w:rPr>
              <w:t>, value)</w:t>
            </w:r>
          </w:p>
        </w:tc>
        <w:tc>
          <w:tcPr>
            <w:tcW w:w="1100" w:type="dxa"/>
            <w:shd w:val="clear" w:color="auto" w:fill="FFFFFF"/>
          </w:tcPr>
          <w:p w14:paraId="367FAF17" w14:textId="77777777" w:rsidR="00890993" w:rsidRDefault="00E31FE5">
            <w:r>
              <w:rPr>
                <w:color w:val="000000"/>
              </w:rPr>
              <w:t>GET</w:t>
            </w:r>
          </w:p>
        </w:tc>
        <w:tc>
          <w:tcPr>
            <w:tcW w:w="2360" w:type="dxa"/>
            <w:shd w:val="clear" w:color="auto" w:fill="FFFFFF"/>
          </w:tcPr>
          <w:p w14:paraId="5B6CCB30" w14:textId="77777777" w:rsidR="00890993" w:rsidRDefault="00E31FE5">
            <w:r>
              <w:rPr>
                <w:color w:val="000000"/>
              </w:rPr>
              <w:t>/CustomSearch/</w:t>
            </w:r>
            <w:proofErr w:type="spellStart"/>
            <w:r>
              <w:rPr>
                <w:color w:val="000000"/>
              </w:rPr>
              <w:t>getHeaders</w:t>
            </w:r>
            <w:proofErr w:type="spellEnd"/>
          </w:p>
        </w:tc>
        <w:tc>
          <w:tcPr>
            <w:tcW w:w="1700" w:type="dxa"/>
            <w:shd w:val="clear" w:color="auto" w:fill="FFFFFF"/>
          </w:tcPr>
          <w:p w14:paraId="77BBD55D" w14:textId="77777777" w:rsidR="00890993" w:rsidRDefault="00E31FE5">
            <w:proofErr w:type="spellStart"/>
            <w:r>
              <w:rPr>
                <w:color w:val="000000"/>
              </w:rPr>
              <w:t>CustomSearchService</w:t>
            </w:r>
            <w:proofErr w:type="spellEnd"/>
          </w:p>
        </w:tc>
        <w:tc>
          <w:tcPr>
            <w:tcW w:w="1800" w:type="dxa"/>
            <w:shd w:val="clear" w:color="auto" w:fill="FFFFFF"/>
          </w:tcPr>
          <w:p w14:paraId="7BF54452" w14:textId="77777777" w:rsidR="00890993" w:rsidRDefault="00E31FE5">
            <w:r>
              <w:rPr>
                <w:color w:val="000000"/>
              </w:rPr>
              <w:t>Executes parameterized query against historical Spire invoice headers.</w:t>
            </w:r>
          </w:p>
        </w:tc>
      </w:tr>
      <w:tr w:rsidR="00890993" w14:paraId="6DC4805E" w14:textId="77777777">
        <w:trPr>
          <w:jc w:val="center"/>
        </w:trPr>
        <w:tc>
          <w:tcPr>
            <w:tcW w:w="2400" w:type="dxa"/>
            <w:shd w:val="clear" w:color="auto" w:fill="F2F5F8"/>
          </w:tcPr>
          <w:p w14:paraId="5788C4D0" w14:textId="77777777" w:rsidR="00890993" w:rsidRDefault="00E31FE5">
            <w:proofErr w:type="spellStart"/>
            <w:r>
              <w:rPr>
                <w:color w:val="000000"/>
              </w:rPr>
              <w:t>getDetails</w:t>
            </w:r>
            <w:proofErr w:type="spellEnd"/>
            <w:r>
              <w:rPr>
                <w:color w:val="000000"/>
              </w:rPr>
              <w:t>(</w:t>
            </w:r>
            <w:proofErr w:type="spellStart"/>
            <w:r>
              <w:rPr>
                <w:color w:val="000000"/>
              </w:rPr>
              <w:t>invoiceNo</w:t>
            </w:r>
            <w:proofErr w:type="spellEnd"/>
            <w:r>
              <w:rPr>
                <w:color w:val="000000"/>
              </w:rPr>
              <w:t>)</w:t>
            </w:r>
          </w:p>
        </w:tc>
        <w:tc>
          <w:tcPr>
            <w:tcW w:w="1100" w:type="dxa"/>
            <w:shd w:val="clear" w:color="auto" w:fill="F2F5F8"/>
          </w:tcPr>
          <w:p w14:paraId="34F339ED" w14:textId="77777777" w:rsidR="00890993" w:rsidRDefault="00E31FE5">
            <w:r>
              <w:rPr>
                <w:color w:val="000000"/>
              </w:rPr>
              <w:t>GET</w:t>
            </w:r>
          </w:p>
        </w:tc>
        <w:tc>
          <w:tcPr>
            <w:tcW w:w="2360" w:type="dxa"/>
            <w:shd w:val="clear" w:color="auto" w:fill="F2F5F8"/>
          </w:tcPr>
          <w:p w14:paraId="7202152F" w14:textId="77777777" w:rsidR="00890993" w:rsidRDefault="00E31FE5">
            <w:r>
              <w:rPr>
                <w:color w:val="000000"/>
              </w:rPr>
              <w:t>/CustomSearch/</w:t>
            </w:r>
            <w:proofErr w:type="spellStart"/>
            <w:r>
              <w:rPr>
                <w:color w:val="000000"/>
              </w:rPr>
              <w:t>getDetails</w:t>
            </w:r>
            <w:proofErr w:type="spellEnd"/>
          </w:p>
        </w:tc>
        <w:tc>
          <w:tcPr>
            <w:tcW w:w="1700" w:type="dxa"/>
            <w:shd w:val="clear" w:color="auto" w:fill="F2F5F8"/>
          </w:tcPr>
          <w:p w14:paraId="54F38EFB" w14:textId="77777777" w:rsidR="00890993" w:rsidRDefault="00E31FE5">
            <w:proofErr w:type="spellStart"/>
            <w:r>
              <w:rPr>
                <w:color w:val="000000"/>
              </w:rPr>
              <w:t>CustomSearchService</w:t>
            </w:r>
            <w:proofErr w:type="spellEnd"/>
          </w:p>
        </w:tc>
        <w:tc>
          <w:tcPr>
            <w:tcW w:w="1800" w:type="dxa"/>
            <w:shd w:val="clear" w:color="auto" w:fill="F2F5F8"/>
          </w:tcPr>
          <w:p w14:paraId="1EC10409" w14:textId="77777777" w:rsidR="00890993" w:rsidRDefault="00E31FE5">
            <w:r>
              <w:rPr>
                <w:color w:val="000000"/>
              </w:rPr>
              <w:t>Retrieves itemized billing line items and pricing for selected invoice number.</w:t>
            </w:r>
          </w:p>
        </w:tc>
      </w:tr>
      <w:tr w:rsidR="00890993" w14:paraId="4312ED09" w14:textId="77777777">
        <w:trPr>
          <w:jc w:val="center"/>
        </w:trPr>
        <w:tc>
          <w:tcPr>
            <w:tcW w:w="2400" w:type="dxa"/>
            <w:shd w:val="clear" w:color="auto" w:fill="FFFFFF"/>
          </w:tcPr>
          <w:p w14:paraId="267D91B5" w14:textId="77777777" w:rsidR="00890993" w:rsidRDefault="00E31FE5">
            <w:proofErr w:type="spellStart"/>
            <w:r>
              <w:rPr>
                <w:color w:val="000000"/>
              </w:rPr>
              <w:t>getTransactions</w:t>
            </w:r>
            <w:proofErr w:type="spellEnd"/>
            <w:r>
              <w:rPr>
                <w:color w:val="000000"/>
              </w:rPr>
              <w:t>(</w:t>
            </w:r>
            <w:proofErr w:type="spellStart"/>
            <w:r>
              <w:rPr>
                <w:color w:val="000000"/>
              </w:rPr>
              <w:t>invoiceNo</w:t>
            </w:r>
            <w:proofErr w:type="spellEnd"/>
            <w:r>
              <w:rPr>
                <w:color w:val="000000"/>
              </w:rPr>
              <w:t>)</w:t>
            </w:r>
          </w:p>
        </w:tc>
        <w:tc>
          <w:tcPr>
            <w:tcW w:w="1100" w:type="dxa"/>
            <w:shd w:val="clear" w:color="auto" w:fill="FFFFFF"/>
          </w:tcPr>
          <w:p w14:paraId="3A4B9476" w14:textId="77777777" w:rsidR="00890993" w:rsidRDefault="00E31FE5">
            <w:r>
              <w:rPr>
                <w:color w:val="000000"/>
              </w:rPr>
              <w:t>GET</w:t>
            </w:r>
          </w:p>
        </w:tc>
        <w:tc>
          <w:tcPr>
            <w:tcW w:w="2360" w:type="dxa"/>
            <w:shd w:val="clear" w:color="auto" w:fill="FFFFFF"/>
          </w:tcPr>
          <w:p w14:paraId="008B4631" w14:textId="77777777" w:rsidR="00890993" w:rsidRDefault="00E31FE5">
            <w:r>
              <w:rPr>
                <w:color w:val="000000"/>
              </w:rPr>
              <w:t>/CustomSearch/</w:t>
            </w:r>
            <w:proofErr w:type="spellStart"/>
            <w:r>
              <w:rPr>
                <w:color w:val="000000"/>
              </w:rPr>
              <w:t>getTransactions</w:t>
            </w:r>
            <w:proofErr w:type="spellEnd"/>
          </w:p>
        </w:tc>
        <w:tc>
          <w:tcPr>
            <w:tcW w:w="1700" w:type="dxa"/>
            <w:shd w:val="clear" w:color="auto" w:fill="FFFFFF"/>
          </w:tcPr>
          <w:p w14:paraId="7A1078AD" w14:textId="77777777" w:rsidR="00890993" w:rsidRDefault="00E31FE5">
            <w:proofErr w:type="spellStart"/>
            <w:r>
              <w:rPr>
                <w:color w:val="000000"/>
              </w:rPr>
              <w:t>CustomSearchService</w:t>
            </w:r>
            <w:proofErr w:type="spellEnd"/>
          </w:p>
        </w:tc>
        <w:tc>
          <w:tcPr>
            <w:tcW w:w="1800" w:type="dxa"/>
            <w:shd w:val="clear" w:color="auto" w:fill="FFFFFF"/>
          </w:tcPr>
          <w:p w14:paraId="64F26B80" w14:textId="77777777" w:rsidR="00890993" w:rsidRDefault="00E31FE5">
            <w:r>
              <w:rPr>
                <w:color w:val="000000"/>
              </w:rPr>
              <w:t xml:space="preserve">Fetches related general ledger postings, payment checks, and credit </w:t>
            </w:r>
            <w:r>
              <w:rPr>
                <w:color w:val="000000"/>
              </w:rPr>
              <w:lastRenderedPageBreak/>
              <w:t>settlement entries.</w:t>
            </w:r>
          </w:p>
        </w:tc>
      </w:tr>
      <w:tr w:rsidR="00890993" w14:paraId="22FE5B7C" w14:textId="77777777">
        <w:trPr>
          <w:jc w:val="center"/>
        </w:trPr>
        <w:tc>
          <w:tcPr>
            <w:tcW w:w="2400" w:type="dxa"/>
            <w:shd w:val="clear" w:color="auto" w:fill="F2F5F8"/>
          </w:tcPr>
          <w:p w14:paraId="481C3C73" w14:textId="77777777" w:rsidR="00890993" w:rsidRDefault="00E31FE5">
            <w:proofErr w:type="spellStart"/>
            <w:proofErr w:type="gramStart"/>
            <w:r>
              <w:rPr>
                <w:color w:val="000000"/>
              </w:rPr>
              <w:lastRenderedPageBreak/>
              <w:t>generateInvoice</w:t>
            </w:r>
            <w:proofErr w:type="spellEnd"/>
            <w:r>
              <w:rPr>
                <w:color w:val="000000"/>
              </w:rPr>
              <w:t>(</w:t>
            </w:r>
            <w:proofErr w:type="spellStart"/>
            <w:proofErr w:type="gramEnd"/>
            <w:r>
              <w:rPr>
                <w:color w:val="000000"/>
              </w:rPr>
              <w:t>invoiceNo</w:t>
            </w:r>
            <w:proofErr w:type="spellEnd"/>
            <w:r>
              <w:rPr>
                <w:color w:val="000000"/>
              </w:rPr>
              <w:t xml:space="preserve">, </w:t>
            </w:r>
            <w:proofErr w:type="spellStart"/>
            <w:r>
              <w:rPr>
                <w:color w:val="000000"/>
              </w:rPr>
              <w:t>seq</w:t>
            </w:r>
            <w:proofErr w:type="spellEnd"/>
            <w:r>
              <w:rPr>
                <w:color w:val="000000"/>
              </w:rPr>
              <w:t>)</w:t>
            </w:r>
          </w:p>
        </w:tc>
        <w:tc>
          <w:tcPr>
            <w:tcW w:w="1100" w:type="dxa"/>
            <w:shd w:val="clear" w:color="auto" w:fill="F2F5F8"/>
          </w:tcPr>
          <w:p w14:paraId="7E47DADF" w14:textId="77777777" w:rsidR="00890993" w:rsidRDefault="00E31FE5">
            <w:r>
              <w:rPr>
                <w:color w:val="000000"/>
              </w:rPr>
              <w:t>GET / POST</w:t>
            </w:r>
          </w:p>
        </w:tc>
        <w:tc>
          <w:tcPr>
            <w:tcW w:w="2360" w:type="dxa"/>
            <w:shd w:val="clear" w:color="auto" w:fill="F2F5F8"/>
          </w:tcPr>
          <w:p w14:paraId="25A487B6" w14:textId="77777777" w:rsidR="00890993" w:rsidRDefault="00E31FE5">
            <w:r>
              <w:rPr>
                <w:color w:val="000000"/>
              </w:rPr>
              <w:t>/CustomSearch/</w:t>
            </w:r>
            <w:proofErr w:type="spellStart"/>
            <w:r>
              <w:rPr>
                <w:color w:val="000000"/>
              </w:rPr>
              <w:t>generateInvoice</w:t>
            </w:r>
            <w:proofErr w:type="spellEnd"/>
          </w:p>
        </w:tc>
        <w:tc>
          <w:tcPr>
            <w:tcW w:w="1700" w:type="dxa"/>
            <w:shd w:val="clear" w:color="auto" w:fill="F2F5F8"/>
          </w:tcPr>
          <w:p w14:paraId="33F71DC5" w14:textId="77777777" w:rsidR="00890993" w:rsidRDefault="00E31FE5">
            <w:proofErr w:type="spellStart"/>
            <w:r>
              <w:rPr>
                <w:color w:val="000000"/>
              </w:rPr>
              <w:t>CustomSearchService</w:t>
            </w:r>
            <w:proofErr w:type="spellEnd"/>
          </w:p>
        </w:tc>
        <w:tc>
          <w:tcPr>
            <w:tcW w:w="1800" w:type="dxa"/>
            <w:shd w:val="clear" w:color="auto" w:fill="F2F5F8"/>
          </w:tcPr>
          <w:p w14:paraId="2A3DE170" w14:textId="77777777" w:rsidR="00890993" w:rsidRDefault="00E31FE5">
            <w:r>
              <w:rPr>
                <w:color w:val="000000"/>
              </w:rPr>
              <w:t>Regenerates official formatted invoice document for reprinting or emailing.</w:t>
            </w:r>
          </w:p>
        </w:tc>
      </w:tr>
    </w:tbl>
    <w:p w14:paraId="130856B4" w14:textId="77777777" w:rsidR="00890993" w:rsidRDefault="00890993">
      <w:pPr>
        <w:spacing w:after="80"/>
      </w:pPr>
    </w:p>
    <w:p w14:paraId="41F2E2C6"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323"/>
        <w:gridCol w:w="2257"/>
        <w:gridCol w:w="2489"/>
        <w:gridCol w:w="2275"/>
      </w:tblGrid>
      <w:tr w:rsidR="00890993" w14:paraId="457A3E22" w14:textId="77777777">
        <w:trPr>
          <w:tblHeader/>
          <w:jc w:val="center"/>
        </w:trPr>
        <w:tc>
          <w:tcPr>
            <w:tcW w:w="2600" w:type="dxa"/>
            <w:shd w:val="clear" w:color="auto" w:fill="1F4E79"/>
          </w:tcPr>
          <w:p w14:paraId="1DF2A64A" w14:textId="77777777" w:rsidR="00890993" w:rsidRDefault="00E31FE5">
            <w:r>
              <w:rPr>
                <w:b/>
                <w:color w:val="FFFFFF"/>
              </w:rPr>
              <w:t>Field / Element</w:t>
            </w:r>
          </w:p>
        </w:tc>
        <w:tc>
          <w:tcPr>
            <w:tcW w:w="2000" w:type="dxa"/>
            <w:shd w:val="clear" w:color="auto" w:fill="1F4E79"/>
          </w:tcPr>
          <w:p w14:paraId="00E22EFE" w14:textId="77777777" w:rsidR="00890993" w:rsidRDefault="00E31FE5">
            <w:r>
              <w:rPr>
                <w:b/>
                <w:color w:val="FFFFFF"/>
              </w:rPr>
              <w:t>Control Type</w:t>
            </w:r>
          </w:p>
        </w:tc>
        <w:tc>
          <w:tcPr>
            <w:tcW w:w="2400" w:type="dxa"/>
            <w:shd w:val="clear" w:color="auto" w:fill="1F4E79"/>
          </w:tcPr>
          <w:p w14:paraId="00316C0B" w14:textId="77777777" w:rsidR="00890993" w:rsidRDefault="00E31FE5">
            <w:r>
              <w:rPr>
                <w:b/>
                <w:color w:val="FFFFFF"/>
              </w:rPr>
              <w:t>Bound To (model)</w:t>
            </w:r>
          </w:p>
        </w:tc>
        <w:tc>
          <w:tcPr>
            <w:tcW w:w="2360" w:type="dxa"/>
            <w:shd w:val="clear" w:color="auto" w:fill="1F4E79"/>
          </w:tcPr>
          <w:p w14:paraId="030A8418" w14:textId="77777777" w:rsidR="00890993" w:rsidRDefault="00E31FE5">
            <w:r>
              <w:rPr>
                <w:b/>
                <w:color w:val="FFFFFF"/>
              </w:rPr>
              <w:t>Validation</w:t>
            </w:r>
          </w:p>
        </w:tc>
      </w:tr>
      <w:tr w:rsidR="00890993" w14:paraId="7E4272AE" w14:textId="77777777">
        <w:trPr>
          <w:jc w:val="center"/>
        </w:trPr>
        <w:tc>
          <w:tcPr>
            <w:tcW w:w="2600" w:type="dxa"/>
            <w:shd w:val="clear" w:color="auto" w:fill="FFFFFF"/>
          </w:tcPr>
          <w:p w14:paraId="7DAE6F45" w14:textId="77777777" w:rsidR="00890993" w:rsidRDefault="00E31FE5">
            <w:r>
              <w:rPr>
                <w:color w:val="000000"/>
              </w:rPr>
              <w:t>Search Criterion Selector</w:t>
            </w:r>
          </w:p>
        </w:tc>
        <w:tc>
          <w:tcPr>
            <w:tcW w:w="2000" w:type="dxa"/>
            <w:shd w:val="clear" w:color="auto" w:fill="FFFFFF"/>
          </w:tcPr>
          <w:p w14:paraId="27EFB0DD" w14:textId="77777777" w:rsidR="00890993" w:rsidRDefault="00E31FE5">
            <w:proofErr w:type="spellStart"/>
            <w:r>
              <w:rPr>
                <w:color w:val="000000"/>
              </w:rPr>
              <w:t>MatSelect</w:t>
            </w:r>
            <w:proofErr w:type="spellEnd"/>
            <w:r>
              <w:rPr>
                <w:color w:val="000000"/>
              </w:rPr>
              <w:t xml:space="preserve"> (Dropdown)</w:t>
            </w:r>
          </w:p>
        </w:tc>
        <w:tc>
          <w:tcPr>
            <w:tcW w:w="2400" w:type="dxa"/>
            <w:shd w:val="clear" w:color="auto" w:fill="FFFFFF"/>
          </w:tcPr>
          <w:p w14:paraId="3160DF6F" w14:textId="77777777" w:rsidR="00890993" w:rsidRDefault="00E31FE5">
            <w:proofErr w:type="spellStart"/>
            <w:r>
              <w:rPr>
                <w:color w:val="000000"/>
              </w:rPr>
              <w:t>fieldName</w:t>
            </w:r>
            <w:proofErr w:type="spellEnd"/>
            <w:r>
              <w:rPr>
                <w:color w:val="000000"/>
              </w:rPr>
              <w:t xml:space="preserve"> (</w:t>
            </w:r>
            <w:proofErr w:type="spellStart"/>
            <w:r>
              <w:rPr>
                <w:color w:val="000000"/>
              </w:rPr>
              <w:t>InvoiceNo</w:t>
            </w:r>
            <w:proofErr w:type="spellEnd"/>
            <w:r>
              <w:rPr>
                <w:color w:val="000000"/>
              </w:rPr>
              <w:t xml:space="preserve">, </w:t>
            </w:r>
            <w:proofErr w:type="spellStart"/>
            <w:r>
              <w:rPr>
                <w:color w:val="000000"/>
              </w:rPr>
              <w:t>CHTRChaseID</w:t>
            </w:r>
            <w:proofErr w:type="spellEnd"/>
            <w:r>
              <w:rPr>
                <w:color w:val="000000"/>
              </w:rPr>
              <w:t>, etc)</w:t>
            </w:r>
          </w:p>
        </w:tc>
        <w:tc>
          <w:tcPr>
            <w:tcW w:w="2360" w:type="dxa"/>
            <w:shd w:val="clear" w:color="auto" w:fill="FFFFFF"/>
          </w:tcPr>
          <w:p w14:paraId="6C68744C" w14:textId="77777777" w:rsidR="00890993" w:rsidRDefault="00E31FE5">
            <w:r>
              <w:rPr>
                <w:color w:val="000000"/>
              </w:rPr>
              <w:t>Selects target database index column for historical search</w:t>
            </w:r>
          </w:p>
        </w:tc>
      </w:tr>
      <w:tr w:rsidR="00890993" w14:paraId="0557EFFE" w14:textId="77777777">
        <w:trPr>
          <w:jc w:val="center"/>
        </w:trPr>
        <w:tc>
          <w:tcPr>
            <w:tcW w:w="2600" w:type="dxa"/>
            <w:shd w:val="clear" w:color="auto" w:fill="F2F5F8"/>
          </w:tcPr>
          <w:p w14:paraId="56366CC7" w14:textId="77777777" w:rsidR="00890993" w:rsidRDefault="00E31FE5">
            <w:r>
              <w:rPr>
                <w:color w:val="000000"/>
              </w:rPr>
              <w:t>Query Keyword Input</w:t>
            </w:r>
          </w:p>
        </w:tc>
        <w:tc>
          <w:tcPr>
            <w:tcW w:w="2000" w:type="dxa"/>
            <w:shd w:val="clear" w:color="auto" w:fill="F2F5F8"/>
          </w:tcPr>
          <w:p w14:paraId="00F7F9F8" w14:textId="77777777" w:rsidR="00890993" w:rsidRDefault="00E31FE5">
            <w:proofErr w:type="spellStart"/>
            <w:r>
              <w:rPr>
                <w:color w:val="000000"/>
              </w:rPr>
              <w:t>MatInput</w:t>
            </w:r>
            <w:proofErr w:type="spellEnd"/>
            <w:r>
              <w:rPr>
                <w:color w:val="000000"/>
              </w:rPr>
              <w:t xml:space="preserve"> (Text / ID)</w:t>
            </w:r>
          </w:p>
        </w:tc>
        <w:tc>
          <w:tcPr>
            <w:tcW w:w="2400" w:type="dxa"/>
            <w:shd w:val="clear" w:color="auto" w:fill="F2F5F8"/>
          </w:tcPr>
          <w:p w14:paraId="443D533E" w14:textId="77777777" w:rsidR="00890993" w:rsidRDefault="00E31FE5">
            <w:r>
              <w:rPr>
                <w:color w:val="000000"/>
              </w:rPr>
              <w:t>value</w:t>
            </w:r>
          </w:p>
        </w:tc>
        <w:tc>
          <w:tcPr>
            <w:tcW w:w="2360" w:type="dxa"/>
            <w:shd w:val="clear" w:color="auto" w:fill="F2F5F8"/>
          </w:tcPr>
          <w:p w14:paraId="7FAF5B8B" w14:textId="77777777" w:rsidR="00890993" w:rsidRDefault="00E31FE5">
            <w:r>
              <w:rPr>
                <w:color w:val="000000"/>
              </w:rPr>
              <w:t>Required alphanumeric query term corresponding to selected criterion</w:t>
            </w:r>
          </w:p>
        </w:tc>
      </w:tr>
      <w:tr w:rsidR="00890993" w14:paraId="79C1C99D" w14:textId="77777777">
        <w:trPr>
          <w:jc w:val="center"/>
        </w:trPr>
        <w:tc>
          <w:tcPr>
            <w:tcW w:w="2600" w:type="dxa"/>
            <w:shd w:val="clear" w:color="auto" w:fill="FFFFFF"/>
          </w:tcPr>
          <w:p w14:paraId="199E8691" w14:textId="77777777" w:rsidR="00890993" w:rsidRDefault="00E31FE5">
            <w:r>
              <w:rPr>
                <w:color w:val="000000"/>
              </w:rPr>
              <w:t>Expandable Detail Drawer</w:t>
            </w:r>
          </w:p>
        </w:tc>
        <w:tc>
          <w:tcPr>
            <w:tcW w:w="2000" w:type="dxa"/>
            <w:shd w:val="clear" w:color="auto" w:fill="FFFFFF"/>
          </w:tcPr>
          <w:p w14:paraId="719D315B" w14:textId="77777777" w:rsidR="00890993" w:rsidRDefault="00E31FE5">
            <w:proofErr w:type="spellStart"/>
            <w:r>
              <w:rPr>
                <w:color w:val="000000"/>
              </w:rPr>
              <w:t>MatExpansionPanel</w:t>
            </w:r>
            <w:proofErr w:type="spellEnd"/>
            <w:r>
              <w:rPr>
                <w:color w:val="000000"/>
              </w:rPr>
              <w:t xml:space="preserve"> / Master-Detail Row</w:t>
            </w:r>
          </w:p>
        </w:tc>
        <w:tc>
          <w:tcPr>
            <w:tcW w:w="2400" w:type="dxa"/>
            <w:shd w:val="clear" w:color="auto" w:fill="FFFFFF"/>
          </w:tcPr>
          <w:p w14:paraId="367B513E" w14:textId="77777777" w:rsidR="00890993" w:rsidRDefault="00E31FE5">
            <w:proofErr w:type="spellStart"/>
            <w:r>
              <w:rPr>
                <w:color w:val="000000"/>
              </w:rPr>
              <w:t>selectedInvoiceDetails</w:t>
            </w:r>
            <w:proofErr w:type="spellEnd"/>
          </w:p>
        </w:tc>
        <w:tc>
          <w:tcPr>
            <w:tcW w:w="2360" w:type="dxa"/>
            <w:shd w:val="clear" w:color="auto" w:fill="FFFFFF"/>
          </w:tcPr>
          <w:p w14:paraId="33E881A1" w14:textId="77777777" w:rsidR="00890993" w:rsidRDefault="00E31FE5">
            <w:r>
              <w:rPr>
                <w:color w:val="000000"/>
              </w:rPr>
              <w:t xml:space="preserve">Expands row to show </w:t>
            </w:r>
            <w:proofErr w:type="spellStart"/>
            <w:proofErr w:type="gramStart"/>
            <w:r>
              <w:rPr>
                <w:color w:val="000000"/>
              </w:rPr>
              <w:t>getDetails</w:t>
            </w:r>
            <w:proofErr w:type="spellEnd"/>
            <w:r>
              <w:rPr>
                <w:color w:val="000000"/>
              </w:rPr>
              <w:t>(</w:t>
            </w:r>
            <w:proofErr w:type="gramEnd"/>
            <w:r>
              <w:rPr>
                <w:color w:val="000000"/>
              </w:rPr>
              <w:t xml:space="preserve">) and </w:t>
            </w:r>
            <w:proofErr w:type="spellStart"/>
            <w:proofErr w:type="gramStart"/>
            <w:r>
              <w:rPr>
                <w:color w:val="000000"/>
              </w:rPr>
              <w:t>getTransactions</w:t>
            </w:r>
            <w:proofErr w:type="spellEnd"/>
            <w:r>
              <w:rPr>
                <w:color w:val="000000"/>
              </w:rPr>
              <w:t>(</w:t>
            </w:r>
            <w:proofErr w:type="gramEnd"/>
            <w:r>
              <w:rPr>
                <w:color w:val="000000"/>
              </w:rPr>
              <w:t>) financial tables</w:t>
            </w:r>
          </w:p>
        </w:tc>
      </w:tr>
    </w:tbl>
    <w:p w14:paraId="1A607ADB" w14:textId="77777777" w:rsidR="00890993" w:rsidRDefault="00890993">
      <w:pPr>
        <w:spacing w:after="80"/>
      </w:pPr>
    </w:p>
    <w:p w14:paraId="0255EFEA"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5"/>
        <w:gridCol w:w="4155"/>
      </w:tblGrid>
      <w:tr w:rsidR="00890993" w14:paraId="6B9742D9" w14:textId="77777777">
        <w:trPr>
          <w:tblHeader/>
          <w:jc w:val="center"/>
        </w:trPr>
        <w:tc>
          <w:tcPr>
            <w:tcW w:w="2800" w:type="dxa"/>
            <w:shd w:val="clear" w:color="auto" w:fill="1F4E79"/>
          </w:tcPr>
          <w:p w14:paraId="35E19B02" w14:textId="77777777" w:rsidR="00890993" w:rsidRDefault="00E31FE5">
            <w:r>
              <w:rPr>
                <w:b/>
                <w:color w:val="FFFFFF"/>
              </w:rPr>
              <w:t>Action</w:t>
            </w:r>
          </w:p>
        </w:tc>
        <w:tc>
          <w:tcPr>
            <w:tcW w:w="2400" w:type="dxa"/>
            <w:shd w:val="clear" w:color="auto" w:fill="1F4E79"/>
          </w:tcPr>
          <w:p w14:paraId="2B045BA5" w14:textId="77777777" w:rsidR="00890993" w:rsidRDefault="00E31FE5">
            <w:r>
              <w:rPr>
                <w:b/>
                <w:color w:val="FFFFFF"/>
              </w:rPr>
              <w:t>Trigger</w:t>
            </w:r>
          </w:p>
        </w:tc>
        <w:tc>
          <w:tcPr>
            <w:tcW w:w="4160" w:type="dxa"/>
            <w:shd w:val="clear" w:color="auto" w:fill="1F4E79"/>
          </w:tcPr>
          <w:p w14:paraId="613C9118" w14:textId="77777777" w:rsidR="00890993" w:rsidRDefault="00E31FE5">
            <w:r>
              <w:rPr>
                <w:b/>
                <w:color w:val="FFFFFF"/>
              </w:rPr>
              <w:t>Result</w:t>
            </w:r>
          </w:p>
        </w:tc>
      </w:tr>
      <w:tr w:rsidR="00890993" w14:paraId="05FA4423" w14:textId="77777777">
        <w:trPr>
          <w:jc w:val="center"/>
        </w:trPr>
        <w:tc>
          <w:tcPr>
            <w:tcW w:w="2800" w:type="dxa"/>
            <w:shd w:val="clear" w:color="auto" w:fill="FFFFFF"/>
          </w:tcPr>
          <w:p w14:paraId="24EC65B6" w14:textId="77777777" w:rsidR="00890993" w:rsidRDefault="00E31FE5">
            <w:r>
              <w:rPr>
                <w:color w:val="000000"/>
              </w:rPr>
              <w:t>Execute Historical Ledger Search</w:t>
            </w:r>
          </w:p>
        </w:tc>
        <w:tc>
          <w:tcPr>
            <w:tcW w:w="2400" w:type="dxa"/>
            <w:shd w:val="clear" w:color="auto" w:fill="FFFFFF"/>
          </w:tcPr>
          <w:p w14:paraId="1C06B9BB" w14:textId="77777777" w:rsidR="00890993" w:rsidRDefault="00E31FE5">
            <w:r>
              <w:rPr>
                <w:color w:val="000000"/>
              </w:rPr>
              <w:t>On Search Form Submit</w:t>
            </w:r>
          </w:p>
        </w:tc>
        <w:tc>
          <w:tcPr>
            <w:tcW w:w="4160" w:type="dxa"/>
            <w:shd w:val="clear" w:color="auto" w:fill="FFFFFF"/>
          </w:tcPr>
          <w:p w14:paraId="491000C4" w14:textId="77777777" w:rsidR="00890993" w:rsidRDefault="00E31FE5">
            <w:r>
              <w:rPr>
                <w:color w:val="000000"/>
              </w:rPr>
              <w:t xml:space="preserve">Calls </w:t>
            </w:r>
            <w:proofErr w:type="spellStart"/>
            <w:proofErr w:type="gramStart"/>
            <w:r>
              <w:rPr>
                <w:color w:val="000000"/>
              </w:rPr>
              <w:t>getHeaders</w:t>
            </w:r>
            <w:proofErr w:type="spellEnd"/>
            <w:r>
              <w:rPr>
                <w:color w:val="000000"/>
              </w:rPr>
              <w:t>(</w:t>
            </w:r>
            <w:proofErr w:type="spellStart"/>
            <w:proofErr w:type="gramEnd"/>
            <w:r>
              <w:rPr>
                <w:color w:val="000000"/>
              </w:rPr>
              <w:t>fieldName</w:t>
            </w:r>
            <w:proofErr w:type="spellEnd"/>
            <w:r>
              <w:rPr>
                <w:color w:val="000000"/>
              </w:rPr>
              <w:t>, value) to search Spire archives and render matching invoice summaries.</w:t>
            </w:r>
          </w:p>
        </w:tc>
      </w:tr>
      <w:tr w:rsidR="00890993" w14:paraId="326FB029" w14:textId="77777777">
        <w:trPr>
          <w:jc w:val="center"/>
        </w:trPr>
        <w:tc>
          <w:tcPr>
            <w:tcW w:w="2800" w:type="dxa"/>
            <w:shd w:val="clear" w:color="auto" w:fill="F2F5F8"/>
          </w:tcPr>
          <w:p w14:paraId="6D149986" w14:textId="77777777" w:rsidR="00890993" w:rsidRDefault="00E31FE5">
            <w:r>
              <w:rPr>
                <w:color w:val="000000"/>
              </w:rPr>
              <w:t>Drill Down into Transaction History</w:t>
            </w:r>
          </w:p>
        </w:tc>
        <w:tc>
          <w:tcPr>
            <w:tcW w:w="2400" w:type="dxa"/>
            <w:shd w:val="clear" w:color="auto" w:fill="F2F5F8"/>
          </w:tcPr>
          <w:p w14:paraId="4A52AD54" w14:textId="77777777" w:rsidR="00890993" w:rsidRDefault="00E31FE5">
            <w:r>
              <w:rPr>
                <w:color w:val="000000"/>
              </w:rPr>
              <w:t>On Row Expansion Toggle</w:t>
            </w:r>
          </w:p>
        </w:tc>
        <w:tc>
          <w:tcPr>
            <w:tcW w:w="4160" w:type="dxa"/>
            <w:shd w:val="clear" w:color="auto" w:fill="F2F5F8"/>
          </w:tcPr>
          <w:p w14:paraId="60D04EE6" w14:textId="77777777" w:rsidR="00890993" w:rsidRDefault="00E31FE5">
            <w:r>
              <w:rPr>
                <w:color w:val="000000"/>
              </w:rPr>
              <w:t xml:space="preserve">Invokes </w:t>
            </w:r>
            <w:proofErr w:type="spellStart"/>
            <w:r>
              <w:rPr>
                <w:color w:val="000000"/>
              </w:rPr>
              <w:t>getDetails</w:t>
            </w:r>
            <w:proofErr w:type="spellEnd"/>
            <w:r>
              <w:rPr>
                <w:color w:val="000000"/>
              </w:rPr>
              <w:t>(</w:t>
            </w:r>
            <w:proofErr w:type="spellStart"/>
            <w:r>
              <w:rPr>
                <w:color w:val="000000"/>
              </w:rPr>
              <w:t>invoiceNo</w:t>
            </w:r>
            <w:proofErr w:type="spellEnd"/>
            <w:r>
              <w:rPr>
                <w:color w:val="000000"/>
              </w:rPr>
              <w:t xml:space="preserve">) and </w:t>
            </w:r>
            <w:proofErr w:type="spellStart"/>
            <w:r>
              <w:rPr>
                <w:color w:val="000000"/>
              </w:rPr>
              <w:t>getTransactions</w:t>
            </w:r>
            <w:proofErr w:type="spellEnd"/>
            <w:r>
              <w:rPr>
                <w:color w:val="000000"/>
              </w:rPr>
              <w:t>(</w:t>
            </w:r>
            <w:proofErr w:type="spellStart"/>
            <w:r>
              <w:rPr>
                <w:color w:val="000000"/>
              </w:rPr>
              <w:t>invoiceNo</w:t>
            </w:r>
            <w:proofErr w:type="spellEnd"/>
            <w:r>
              <w:rPr>
                <w:color w:val="000000"/>
              </w:rPr>
              <w:t>) to expose itemized charges and payments.</w:t>
            </w:r>
          </w:p>
        </w:tc>
      </w:tr>
      <w:tr w:rsidR="00890993" w14:paraId="58782054" w14:textId="77777777">
        <w:trPr>
          <w:jc w:val="center"/>
        </w:trPr>
        <w:tc>
          <w:tcPr>
            <w:tcW w:w="2800" w:type="dxa"/>
            <w:shd w:val="clear" w:color="auto" w:fill="FFFFFF"/>
          </w:tcPr>
          <w:p w14:paraId="01C5F03C" w14:textId="77777777" w:rsidR="00890993" w:rsidRDefault="00E31FE5">
            <w:r>
              <w:rPr>
                <w:color w:val="000000"/>
              </w:rPr>
              <w:lastRenderedPageBreak/>
              <w:t>Regenerate Invoice Document Copy</w:t>
            </w:r>
          </w:p>
        </w:tc>
        <w:tc>
          <w:tcPr>
            <w:tcW w:w="2400" w:type="dxa"/>
            <w:shd w:val="clear" w:color="auto" w:fill="FFFFFF"/>
          </w:tcPr>
          <w:p w14:paraId="219DF162" w14:textId="77777777" w:rsidR="00890993" w:rsidRDefault="00E31FE5">
            <w:r>
              <w:rPr>
                <w:color w:val="000000"/>
              </w:rPr>
              <w:t>On Click (Render Invoice)</w:t>
            </w:r>
          </w:p>
        </w:tc>
        <w:tc>
          <w:tcPr>
            <w:tcW w:w="4160" w:type="dxa"/>
            <w:shd w:val="clear" w:color="auto" w:fill="FFFFFF"/>
          </w:tcPr>
          <w:p w14:paraId="4342104D" w14:textId="77777777" w:rsidR="00890993" w:rsidRDefault="00E31FE5">
            <w:r>
              <w:rPr>
                <w:color w:val="000000"/>
              </w:rPr>
              <w:t xml:space="preserve">Calls </w:t>
            </w:r>
            <w:proofErr w:type="spellStart"/>
            <w:proofErr w:type="gramStart"/>
            <w:r>
              <w:rPr>
                <w:color w:val="000000"/>
              </w:rPr>
              <w:t>generateInvoice</w:t>
            </w:r>
            <w:proofErr w:type="spellEnd"/>
            <w:r>
              <w:rPr>
                <w:color w:val="000000"/>
              </w:rPr>
              <w:t>(</w:t>
            </w:r>
            <w:proofErr w:type="spellStart"/>
            <w:proofErr w:type="gramEnd"/>
            <w:r>
              <w:rPr>
                <w:color w:val="000000"/>
              </w:rPr>
              <w:t>invoiceNo</w:t>
            </w:r>
            <w:proofErr w:type="spellEnd"/>
            <w:r>
              <w:rPr>
                <w:color w:val="000000"/>
              </w:rPr>
              <w:t xml:space="preserve">, </w:t>
            </w:r>
            <w:proofErr w:type="spellStart"/>
            <w:r>
              <w:rPr>
                <w:color w:val="000000"/>
              </w:rPr>
              <w:t>seq</w:t>
            </w:r>
            <w:proofErr w:type="spellEnd"/>
            <w:r>
              <w:rPr>
                <w:color w:val="000000"/>
              </w:rPr>
              <w:t>) to compile and view printable billing documents.</w:t>
            </w:r>
          </w:p>
        </w:tc>
      </w:tr>
    </w:tbl>
    <w:p w14:paraId="137D25DD" w14:textId="77777777" w:rsidR="00890993" w:rsidRDefault="00890993">
      <w:pPr>
        <w:spacing w:after="80"/>
      </w:pPr>
    </w:p>
    <w:p w14:paraId="43223F9D" w14:textId="77777777" w:rsidR="00890993" w:rsidRDefault="00E31FE5">
      <w:pPr>
        <w:pStyle w:val="Heading3"/>
      </w:pPr>
      <w:r>
        <w:t>4.6 Customer Sales Activity Analytics (</w:t>
      </w:r>
      <w:proofErr w:type="spellStart"/>
      <w:r>
        <w:t>CustomerSalesDetail</w:t>
      </w:r>
      <w:proofErr w:type="spellEnd"/>
      <w:r>
        <w:t>-Spire)</w:t>
      </w:r>
    </w:p>
    <w:p w14:paraId="13EF49F2"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23A5EF67" w14:textId="77777777">
        <w:trPr>
          <w:tblHeader/>
          <w:jc w:val="center"/>
        </w:trPr>
        <w:tc>
          <w:tcPr>
            <w:tcW w:w="2800" w:type="dxa"/>
            <w:shd w:val="clear" w:color="auto" w:fill="EBF1F5"/>
          </w:tcPr>
          <w:p w14:paraId="5DF48F92" w14:textId="77777777" w:rsidR="00890993" w:rsidRDefault="00E31FE5">
            <w:r>
              <w:rPr>
                <w:b/>
                <w:color w:val="1F4E79"/>
              </w:rPr>
              <w:t>Sub-Project Name</w:t>
            </w:r>
          </w:p>
        </w:tc>
        <w:tc>
          <w:tcPr>
            <w:tcW w:w="6560" w:type="dxa"/>
            <w:shd w:val="clear" w:color="auto" w:fill="FFFFFF"/>
          </w:tcPr>
          <w:p w14:paraId="0A34B8E5" w14:textId="77777777" w:rsidR="00890993" w:rsidRDefault="00E31FE5">
            <w:r>
              <w:rPr>
                <w:color w:val="000000"/>
              </w:rPr>
              <w:t>4.6 Customer Sales Activity Analytics (</w:t>
            </w:r>
            <w:proofErr w:type="spellStart"/>
            <w:r>
              <w:rPr>
                <w:color w:val="000000"/>
              </w:rPr>
              <w:t>CustomerSalesDetail</w:t>
            </w:r>
            <w:proofErr w:type="spellEnd"/>
            <w:r>
              <w:rPr>
                <w:color w:val="000000"/>
              </w:rPr>
              <w:t>-Spire)</w:t>
            </w:r>
          </w:p>
        </w:tc>
      </w:tr>
      <w:tr w:rsidR="00890993" w14:paraId="3A4775A2" w14:textId="77777777">
        <w:trPr>
          <w:jc w:val="center"/>
        </w:trPr>
        <w:tc>
          <w:tcPr>
            <w:tcW w:w="2800" w:type="dxa"/>
            <w:shd w:val="clear" w:color="auto" w:fill="EBF1F5"/>
          </w:tcPr>
          <w:p w14:paraId="2FDDFD76" w14:textId="77777777" w:rsidR="00000000" w:rsidRDefault="00000000"/>
        </w:tc>
        <w:tc>
          <w:tcPr>
            <w:tcW w:w="6560" w:type="dxa"/>
            <w:shd w:val="clear" w:color="auto" w:fill="FFFFFF"/>
          </w:tcPr>
          <w:p w14:paraId="725176CC" w14:textId="77777777" w:rsidR="00890993" w:rsidRDefault="00E31FE5">
            <w:r>
              <w:rPr>
                <w:color w:val="000000"/>
              </w:rPr>
              <w:t>Angular Frontend Core Team</w:t>
            </w:r>
          </w:p>
        </w:tc>
      </w:tr>
      <w:tr w:rsidR="00890993" w14:paraId="61F7FF57" w14:textId="77777777">
        <w:trPr>
          <w:jc w:val="center"/>
        </w:trPr>
        <w:tc>
          <w:tcPr>
            <w:tcW w:w="2800" w:type="dxa"/>
            <w:shd w:val="clear" w:color="auto" w:fill="EBF1F5"/>
          </w:tcPr>
          <w:p w14:paraId="627895B3" w14:textId="77777777" w:rsidR="00890993" w:rsidRDefault="00E31FE5">
            <w:r>
              <w:rPr>
                <w:b/>
                <w:color w:val="1F4E79"/>
              </w:rPr>
              <w:t>Status</w:t>
            </w:r>
          </w:p>
        </w:tc>
        <w:tc>
          <w:tcPr>
            <w:tcW w:w="6560" w:type="dxa"/>
            <w:shd w:val="clear" w:color="auto" w:fill="FFFFFF"/>
          </w:tcPr>
          <w:p w14:paraId="4713E9AA" w14:textId="77777777" w:rsidR="00890993" w:rsidRDefault="00E31FE5">
            <w:r>
              <w:rPr>
                <w:color w:val="000000"/>
              </w:rPr>
              <w:t>Completed</w:t>
            </w:r>
          </w:p>
        </w:tc>
      </w:tr>
      <w:tr w:rsidR="00890993" w14:paraId="352BD0D7" w14:textId="77777777">
        <w:trPr>
          <w:jc w:val="center"/>
        </w:trPr>
        <w:tc>
          <w:tcPr>
            <w:tcW w:w="2800" w:type="dxa"/>
            <w:shd w:val="clear" w:color="auto" w:fill="EBF1F5"/>
          </w:tcPr>
          <w:p w14:paraId="020B8B9E" w14:textId="77777777" w:rsidR="00890993" w:rsidRDefault="00E31FE5">
            <w:r>
              <w:rPr>
                <w:b/>
                <w:color w:val="1F4E79"/>
              </w:rPr>
              <w:t>Feature Module Path</w:t>
            </w:r>
          </w:p>
        </w:tc>
        <w:tc>
          <w:tcPr>
            <w:tcW w:w="6560" w:type="dxa"/>
            <w:shd w:val="clear" w:color="auto" w:fill="FFFFFF"/>
          </w:tcPr>
          <w:p w14:paraId="0FF7EC2A" w14:textId="77777777" w:rsidR="00890993" w:rsidRDefault="00E31FE5">
            <w:r>
              <w:rPr>
                <w:color w:val="000000"/>
              </w:rPr>
              <w:t>src/app/components/sales/customer-sales-component/customer-sales-component.ts</w:t>
            </w:r>
          </w:p>
        </w:tc>
      </w:tr>
      <w:tr w:rsidR="00890993" w14:paraId="4E402999" w14:textId="77777777">
        <w:trPr>
          <w:jc w:val="center"/>
        </w:trPr>
        <w:tc>
          <w:tcPr>
            <w:tcW w:w="2800" w:type="dxa"/>
            <w:shd w:val="clear" w:color="auto" w:fill="EBF1F5"/>
          </w:tcPr>
          <w:p w14:paraId="6CF7A0D1" w14:textId="77777777" w:rsidR="00890993" w:rsidRDefault="00E31FE5">
            <w:r>
              <w:rPr>
                <w:b/>
                <w:color w:val="1F4E79"/>
              </w:rPr>
              <w:t>Route Prefix</w:t>
            </w:r>
          </w:p>
        </w:tc>
        <w:tc>
          <w:tcPr>
            <w:tcW w:w="6560" w:type="dxa"/>
            <w:shd w:val="clear" w:color="auto" w:fill="FFFFFF"/>
          </w:tcPr>
          <w:p w14:paraId="72E17486" w14:textId="77777777" w:rsidR="00890993" w:rsidRDefault="00E31FE5">
            <w:r>
              <w:rPr>
                <w:color w:val="000000"/>
              </w:rPr>
              <w:t>/</w:t>
            </w:r>
            <w:proofErr w:type="spellStart"/>
            <w:r>
              <w:rPr>
                <w:color w:val="000000"/>
              </w:rPr>
              <w:t>customerSales</w:t>
            </w:r>
            <w:proofErr w:type="spellEnd"/>
          </w:p>
        </w:tc>
      </w:tr>
      <w:tr w:rsidR="00890993" w14:paraId="519B688A" w14:textId="77777777">
        <w:trPr>
          <w:jc w:val="center"/>
        </w:trPr>
        <w:tc>
          <w:tcPr>
            <w:tcW w:w="2800" w:type="dxa"/>
            <w:shd w:val="clear" w:color="auto" w:fill="EBF1F5"/>
          </w:tcPr>
          <w:p w14:paraId="0E88A23C" w14:textId="77777777" w:rsidR="00890993" w:rsidRDefault="00E31FE5">
            <w:r>
              <w:rPr>
                <w:b/>
                <w:color w:val="1F4E79"/>
              </w:rPr>
              <w:t>Short Description</w:t>
            </w:r>
          </w:p>
        </w:tc>
        <w:tc>
          <w:tcPr>
            <w:tcW w:w="6560" w:type="dxa"/>
            <w:shd w:val="clear" w:color="auto" w:fill="FFFFFF"/>
          </w:tcPr>
          <w:p w14:paraId="2AC48E7F" w14:textId="77777777" w:rsidR="00890993" w:rsidRDefault="00E31FE5">
            <w:r>
              <w:rPr>
                <w:color w:val="000000"/>
              </w:rPr>
              <w:t>Provides in-depth sales intelligence across customer accounts and purchasing groups, calculating sales volume, item consumption frequency, and supporting exports by group, per-customer breakdown, or MSD criteria.</w:t>
            </w:r>
          </w:p>
        </w:tc>
      </w:tr>
    </w:tbl>
    <w:p w14:paraId="52065E22" w14:textId="77777777" w:rsidR="00890993" w:rsidRDefault="00890993">
      <w:pPr>
        <w:spacing w:after="100"/>
      </w:pPr>
    </w:p>
    <w:p w14:paraId="59561CAF"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65"/>
        <w:gridCol w:w="2942"/>
        <w:gridCol w:w="1559"/>
        <w:gridCol w:w="2378"/>
      </w:tblGrid>
      <w:tr w:rsidR="00890993" w14:paraId="261A04C2" w14:textId="77777777">
        <w:trPr>
          <w:tblHeader/>
          <w:jc w:val="center"/>
        </w:trPr>
        <w:tc>
          <w:tcPr>
            <w:tcW w:w="2600" w:type="dxa"/>
            <w:shd w:val="clear" w:color="auto" w:fill="1F4E79"/>
          </w:tcPr>
          <w:p w14:paraId="579759B6" w14:textId="77777777" w:rsidR="00890993" w:rsidRDefault="00E31FE5">
            <w:r>
              <w:rPr>
                <w:b/>
                <w:color w:val="FFFFFF"/>
              </w:rPr>
              <w:t>Path</w:t>
            </w:r>
          </w:p>
        </w:tc>
        <w:tc>
          <w:tcPr>
            <w:tcW w:w="2600" w:type="dxa"/>
            <w:shd w:val="clear" w:color="auto" w:fill="1F4E79"/>
          </w:tcPr>
          <w:p w14:paraId="645989C9" w14:textId="77777777" w:rsidR="00890993" w:rsidRDefault="00E31FE5">
            <w:r>
              <w:rPr>
                <w:b/>
                <w:color w:val="FFFFFF"/>
              </w:rPr>
              <w:t>Component</w:t>
            </w:r>
          </w:p>
        </w:tc>
        <w:tc>
          <w:tcPr>
            <w:tcW w:w="1600" w:type="dxa"/>
            <w:shd w:val="clear" w:color="auto" w:fill="1F4E79"/>
          </w:tcPr>
          <w:p w14:paraId="5A07C8B9" w14:textId="77777777" w:rsidR="00890993" w:rsidRDefault="00E31FE5">
            <w:r>
              <w:rPr>
                <w:b/>
                <w:color w:val="FFFFFF"/>
              </w:rPr>
              <w:t>Guard</w:t>
            </w:r>
          </w:p>
        </w:tc>
        <w:tc>
          <w:tcPr>
            <w:tcW w:w="2560" w:type="dxa"/>
            <w:shd w:val="clear" w:color="auto" w:fill="1F4E79"/>
          </w:tcPr>
          <w:p w14:paraId="77AC3FD7" w14:textId="77777777" w:rsidR="00890993" w:rsidRDefault="00E31FE5">
            <w:r>
              <w:rPr>
                <w:b/>
                <w:color w:val="FFFFFF"/>
              </w:rPr>
              <w:t>Description</w:t>
            </w:r>
          </w:p>
        </w:tc>
      </w:tr>
      <w:tr w:rsidR="00890993" w14:paraId="5B4C450A" w14:textId="77777777">
        <w:trPr>
          <w:jc w:val="center"/>
        </w:trPr>
        <w:tc>
          <w:tcPr>
            <w:tcW w:w="2600" w:type="dxa"/>
            <w:shd w:val="clear" w:color="auto" w:fill="FFFFFF"/>
          </w:tcPr>
          <w:p w14:paraId="4F353E73" w14:textId="77777777" w:rsidR="00890993" w:rsidRDefault="00E31FE5">
            <w:r>
              <w:rPr>
                <w:color w:val="000000"/>
              </w:rPr>
              <w:t>/</w:t>
            </w:r>
            <w:proofErr w:type="spellStart"/>
            <w:r>
              <w:rPr>
                <w:color w:val="000000"/>
              </w:rPr>
              <w:t>customerSales</w:t>
            </w:r>
            <w:proofErr w:type="spellEnd"/>
          </w:p>
        </w:tc>
        <w:tc>
          <w:tcPr>
            <w:tcW w:w="2600" w:type="dxa"/>
            <w:shd w:val="clear" w:color="auto" w:fill="FFFFFF"/>
          </w:tcPr>
          <w:p w14:paraId="48A98F8D" w14:textId="77777777" w:rsidR="00890993" w:rsidRDefault="00E31FE5">
            <w:proofErr w:type="spellStart"/>
            <w:r>
              <w:rPr>
                <w:color w:val="000000"/>
              </w:rPr>
              <w:t>CustomerSalesComponent</w:t>
            </w:r>
            <w:proofErr w:type="spellEnd"/>
          </w:p>
        </w:tc>
        <w:tc>
          <w:tcPr>
            <w:tcW w:w="1600" w:type="dxa"/>
            <w:shd w:val="clear" w:color="auto" w:fill="FFFFFF"/>
          </w:tcPr>
          <w:p w14:paraId="2BF502E5" w14:textId="77777777" w:rsidR="00890993" w:rsidRDefault="00E31FE5">
            <w:proofErr w:type="spellStart"/>
            <w:r>
              <w:rPr>
                <w:color w:val="000000"/>
              </w:rPr>
              <w:t>AuthGuard</w:t>
            </w:r>
            <w:proofErr w:type="spellEnd"/>
          </w:p>
        </w:tc>
        <w:tc>
          <w:tcPr>
            <w:tcW w:w="2560" w:type="dxa"/>
            <w:shd w:val="clear" w:color="auto" w:fill="FFFFFF"/>
          </w:tcPr>
          <w:p w14:paraId="717CC987" w14:textId="77777777" w:rsidR="00890993" w:rsidRDefault="00E31FE5">
            <w:r>
              <w:rPr>
                <w:color w:val="000000"/>
              </w:rPr>
              <w:t>Analytical intelligence dashboard for measuring granular customer purchasing trends.</w:t>
            </w:r>
          </w:p>
        </w:tc>
      </w:tr>
    </w:tbl>
    <w:p w14:paraId="18017A5C" w14:textId="77777777" w:rsidR="00890993" w:rsidRDefault="00890993">
      <w:pPr>
        <w:spacing w:after="100"/>
      </w:pPr>
    </w:p>
    <w:p w14:paraId="0BBFDA37"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5"/>
        <w:gridCol w:w="2497"/>
        <w:gridCol w:w="3253"/>
      </w:tblGrid>
      <w:tr w:rsidR="00890993" w14:paraId="5484DECE" w14:textId="77777777">
        <w:trPr>
          <w:tblHeader/>
          <w:jc w:val="center"/>
        </w:trPr>
        <w:tc>
          <w:tcPr>
            <w:tcW w:w="700" w:type="dxa"/>
            <w:shd w:val="clear" w:color="auto" w:fill="1F4E79"/>
          </w:tcPr>
          <w:p w14:paraId="5A232BB2" w14:textId="77777777" w:rsidR="00890993" w:rsidRDefault="00E31FE5">
            <w:r>
              <w:rPr>
                <w:b/>
                <w:color w:val="FFFFFF"/>
              </w:rPr>
              <w:t>#</w:t>
            </w:r>
          </w:p>
        </w:tc>
        <w:tc>
          <w:tcPr>
            <w:tcW w:w="2900" w:type="dxa"/>
            <w:shd w:val="clear" w:color="auto" w:fill="1F4E79"/>
          </w:tcPr>
          <w:p w14:paraId="125042F4" w14:textId="77777777" w:rsidR="00890993" w:rsidRDefault="00E31FE5">
            <w:r>
              <w:rPr>
                <w:b/>
                <w:color w:val="FFFFFF"/>
              </w:rPr>
              <w:t>Screen</w:t>
            </w:r>
          </w:p>
        </w:tc>
        <w:tc>
          <w:tcPr>
            <w:tcW w:w="2500" w:type="dxa"/>
            <w:shd w:val="clear" w:color="auto" w:fill="1F4E79"/>
          </w:tcPr>
          <w:p w14:paraId="2C2544B6" w14:textId="77777777" w:rsidR="00890993" w:rsidRDefault="00E31FE5">
            <w:r>
              <w:rPr>
                <w:b/>
                <w:color w:val="FFFFFF"/>
              </w:rPr>
              <w:t>Primary Data Source</w:t>
            </w:r>
          </w:p>
        </w:tc>
        <w:tc>
          <w:tcPr>
            <w:tcW w:w="3260" w:type="dxa"/>
            <w:shd w:val="clear" w:color="auto" w:fill="1F4E79"/>
          </w:tcPr>
          <w:p w14:paraId="2CC9CB31" w14:textId="77777777" w:rsidR="00890993" w:rsidRDefault="00E31FE5">
            <w:r>
              <w:rPr>
                <w:b/>
                <w:color w:val="FFFFFF"/>
              </w:rPr>
              <w:t>Purpose</w:t>
            </w:r>
          </w:p>
        </w:tc>
      </w:tr>
      <w:tr w:rsidR="00890993" w14:paraId="218CF91A" w14:textId="77777777">
        <w:trPr>
          <w:jc w:val="center"/>
        </w:trPr>
        <w:tc>
          <w:tcPr>
            <w:tcW w:w="700" w:type="dxa"/>
            <w:shd w:val="clear" w:color="auto" w:fill="FFFFFF"/>
          </w:tcPr>
          <w:p w14:paraId="08647409" w14:textId="77777777" w:rsidR="00890993" w:rsidRDefault="00E31FE5">
            <w:r>
              <w:rPr>
                <w:color w:val="000000"/>
              </w:rPr>
              <w:t>1</w:t>
            </w:r>
          </w:p>
        </w:tc>
        <w:tc>
          <w:tcPr>
            <w:tcW w:w="2900" w:type="dxa"/>
            <w:shd w:val="clear" w:color="auto" w:fill="FFFFFF"/>
          </w:tcPr>
          <w:p w14:paraId="10C41FAA" w14:textId="77777777" w:rsidR="00890993" w:rsidRDefault="00E31FE5">
            <w:r>
              <w:rPr>
                <w:color w:val="000000"/>
              </w:rPr>
              <w:t>Granular Customer Sales Activity &amp; Consumption Analytics Suite</w:t>
            </w:r>
          </w:p>
        </w:tc>
        <w:tc>
          <w:tcPr>
            <w:tcW w:w="2500" w:type="dxa"/>
            <w:shd w:val="clear" w:color="auto" w:fill="FFFFFF"/>
          </w:tcPr>
          <w:p w14:paraId="4EFF7E8B" w14:textId="77777777" w:rsidR="00890993" w:rsidRDefault="00E31FE5">
            <w:proofErr w:type="spellStart"/>
            <w:r>
              <w:rPr>
                <w:color w:val="000000"/>
              </w:rPr>
              <w:t>CustomerSales</w:t>
            </w:r>
            <w:proofErr w:type="spellEnd"/>
            <w:r>
              <w:rPr>
                <w:color w:val="000000"/>
              </w:rPr>
              <w:t xml:space="preserve"> API &amp; Spire Customer Master</w:t>
            </w:r>
          </w:p>
        </w:tc>
        <w:tc>
          <w:tcPr>
            <w:tcW w:w="3260" w:type="dxa"/>
            <w:shd w:val="clear" w:color="auto" w:fill="FFFFFF"/>
          </w:tcPr>
          <w:p w14:paraId="3AA686C5" w14:textId="77777777" w:rsidR="00890993" w:rsidRDefault="00E31FE5">
            <w:r>
              <w:rPr>
                <w:color w:val="000000"/>
              </w:rPr>
              <w:t>Sales performance calculations, customer group slicing, and multi-format export.</w:t>
            </w:r>
          </w:p>
        </w:tc>
      </w:tr>
    </w:tbl>
    <w:p w14:paraId="383D2380" w14:textId="77777777" w:rsidR="00890993" w:rsidRDefault="00890993">
      <w:pPr>
        <w:spacing w:after="120"/>
      </w:pPr>
    </w:p>
    <w:p w14:paraId="1C87C32A" w14:textId="77777777" w:rsidR="00890993" w:rsidRDefault="00E31FE5">
      <w:pPr>
        <w:spacing w:after="120" w:line="276" w:lineRule="auto"/>
      </w:pPr>
      <w:r>
        <w:rPr>
          <w:b/>
          <w:bCs/>
          <w:color w:val="1F3864"/>
        </w:rPr>
        <w:lastRenderedPageBreak/>
        <w:t>Screen Details</w:t>
      </w:r>
    </w:p>
    <w:p w14:paraId="1F56D7AF" w14:textId="77777777" w:rsidR="00890993" w:rsidRDefault="00E31FE5">
      <w:pPr>
        <w:pStyle w:val="Heading4"/>
      </w:pPr>
      <w:r>
        <w:t>Screen Details: Customer Sales Activity Analytics (</w:t>
      </w:r>
      <w:proofErr w:type="spellStart"/>
      <w:r>
        <w:t>CustomerSalesDetail</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198E6D8C" w14:textId="77777777">
        <w:trPr>
          <w:tblHeader/>
          <w:jc w:val="center"/>
        </w:trPr>
        <w:tc>
          <w:tcPr>
            <w:tcW w:w="2600" w:type="dxa"/>
            <w:shd w:val="clear" w:color="auto" w:fill="EBF1F5"/>
          </w:tcPr>
          <w:p w14:paraId="619D1B9B" w14:textId="77777777" w:rsidR="00890993" w:rsidRDefault="00E31FE5">
            <w:r>
              <w:rPr>
                <w:b/>
                <w:color w:val="1F4E79"/>
              </w:rPr>
              <w:t>Route</w:t>
            </w:r>
          </w:p>
        </w:tc>
        <w:tc>
          <w:tcPr>
            <w:tcW w:w="6760" w:type="dxa"/>
            <w:shd w:val="clear" w:color="auto" w:fill="FFFFFF"/>
          </w:tcPr>
          <w:p w14:paraId="6338EAA3" w14:textId="77777777" w:rsidR="00890993" w:rsidRDefault="00E31FE5">
            <w:r>
              <w:rPr>
                <w:color w:val="000000"/>
              </w:rPr>
              <w:t>/</w:t>
            </w:r>
            <w:proofErr w:type="spellStart"/>
            <w:r>
              <w:rPr>
                <w:color w:val="000000"/>
              </w:rPr>
              <w:t>customerSales</w:t>
            </w:r>
            <w:proofErr w:type="spellEnd"/>
          </w:p>
        </w:tc>
      </w:tr>
      <w:tr w:rsidR="00890993" w14:paraId="23BE2B9F" w14:textId="77777777">
        <w:trPr>
          <w:jc w:val="center"/>
        </w:trPr>
        <w:tc>
          <w:tcPr>
            <w:tcW w:w="2600" w:type="dxa"/>
            <w:shd w:val="clear" w:color="auto" w:fill="EBF1F5"/>
          </w:tcPr>
          <w:p w14:paraId="080D50C8" w14:textId="77777777" w:rsidR="00890993" w:rsidRDefault="00E31FE5">
            <w:r>
              <w:rPr>
                <w:b/>
                <w:color w:val="1F4E79"/>
              </w:rPr>
              <w:t>Component</w:t>
            </w:r>
          </w:p>
        </w:tc>
        <w:tc>
          <w:tcPr>
            <w:tcW w:w="6760" w:type="dxa"/>
            <w:shd w:val="clear" w:color="auto" w:fill="FFFFFF"/>
          </w:tcPr>
          <w:p w14:paraId="01E0AFA0" w14:textId="77777777" w:rsidR="00890993" w:rsidRDefault="00E31FE5">
            <w:proofErr w:type="spellStart"/>
            <w:r>
              <w:rPr>
                <w:color w:val="000000"/>
              </w:rPr>
              <w:t>CustomerSalesComponent</w:t>
            </w:r>
            <w:proofErr w:type="spellEnd"/>
          </w:p>
        </w:tc>
      </w:tr>
      <w:tr w:rsidR="00890993" w14:paraId="0A458E22" w14:textId="77777777">
        <w:trPr>
          <w:jc w:val="center"/>
        </w:trPr>
        <w:tc>
          <w:tcPr>
            <w:tcW w:w="2600" w:type="dxa"/>
            <w:shd w:val="clear" w:color="auto" w:fill="EBF1F5"/>
          </w:tcPr>
          <w:p w14:paraId="519C49D4" w14:textId="77777777" w:rsidR="00890993" w:rsidRDefault="00E31FE5">
            <w:r>
              <w:rPr>
                <w:b/>
                <w:color w:val="1F4E79"/>
              </w:rPr>
              <w:t>Route Guard</w:t>
            </w:r>
          </w:p>
        </w:tc>
        <w:tc>
          <w:tcPr>
            <w:tcW w:w="6760" w:type="dxa"/>
            <w:shd w:val="clear" w:color="auto" w:fill="FFFFFF"/>
          </w:tcPr>
          <w:p w14:paraId="73C93D67" w14:textId="77777777" w:rsidR="00890993" w:rsidRDefault="00E31FE5">
            <w:proofErr w:type="spellStart"/>
            <w:r>
              <w:rPr>
                <w:color w:val="000000"/>
              </w:rPr>
              <w:t>AuthGuard</w:t>
            </w:r>
            <w:proofErr w:type="spellEnd"/>
          </w:p>
        </w:tc>
      </w:tr>
      <w:tr w:rsidR="00890993" w14:paraId="485CFC35" w14:textId="77777777">
        <w:trPr>
          <w:jc w:val="center"/>
        </w:trPr>
        <w:tc>
          <w:tcPr>
            <w:tcW w:w="2600" w:type="dxa"/>
            <w:shd w:val="clear" w:color="auto" w:fill="EBF1F5"/>
          </w:tcPr>
          <w:p w14:paraId="296A6F9E" w14:textId="77777777" w:rsidR="00890993" w:rsidRDefault="00E31FE5">
            <w:r>
              <w:rPr>
                <w:b/>
                <w:color w:val="1F4E79"/>
              </w:rPr>
              <w:t>Lazy Loaded</w:t>
            </w:r>
          </w:p>
        </w:tc>
        <w:tc>
          <w:tcPr>
            <w:tcW w:w="6760" w:type="dxa"/>
            <w:shd w:val="clear" w:color="auto" w:fill="FFFFFF"/>
          </w:tcPr>
          <w:p w14:paraId="7348BBE4"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1E8EB6F3" w14:textId="77777777">
        <w:trPr>
          <w:jc w:val="center"/>
        </w:trPr>
        <w:tc>
          <w:tcPr>
            <w:tcW w:w="2600" w:type="dxa"/>
            <w:shd w:val="clear" w:color="auto" w:fill="EBF1F5"/>
          </w:tcPr>
          <w:p w14:paraId="32446A20" w14:textId="77777777" w:rsidR="00890993" w:rsidRDefault="00E31FE5">
            <w:r>
              <w:rPr>
                <w:b/>
                <w:color w:val="1F4E79"/>
              </w:rPr>
              <w:t>Purpose</w:t>
            </w:r>
          </w:p>
        </w:tc>
        <w:tc>
          <w:tcPr>
            <w:tcW w:w="6760" w:type="dxa"/>
            <w:shd w:val="clear" w:color="auto" w:fill="FFFFFF"/>
          </w:tcPr>
          <w:p w14:paraId="05A8248C" w14:textId="77777777" w:rsidR="00890993" w:rsidRDefault="00E31FE5">
            <w:r>
              <w:rPr>
                <w:color w:val="000000"/>
              </w:rPr>
              <w:t>Empowers sales analysts to select corporate customer purchasing groups or individual accounts, generate multi-dimensional activity calculations over customized date ranges, visualize volume metrics, and extract per-customer spreadsheets.</w:t>
            </w:r>
          </w:p>
        </w:tc>
      </w:tr>
    </w:tbl>
    <w:p w14:paraId="640D4292" w14:textId="77777777" w:rsidR="00890993" w:rsidRDefault="00890993">
      <w:pPr>
        <w:spacing w:after="80"/>
      </w:pPr>
    </w:p>
    <w:p w14:paraId="6BBFC104"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664"/>
        <w:gridCol w:w="5680"/>
      </w:tblGrid>
      <w:tr w:rsidR="00890993" w14:paraId="6DF94CD7" w14:textId="77777777">
        <w:trPr>
          <w:tblHeader/>
          <w:jc w:val="center"/>
        </w:trPr>
        <w:tc>
          <w:tcPr>
            <w:tcW w:w="2800" w:type="dxa"/>
            <w:shd w:val="clear" w:color="auto" w:fill="1F4E79"/>
          </w:tcPr>
          <w:p w14:paraId="365C9876" w14:textId="77777777" w:rsidR="00890993" w:rsidRDefault="00E31FE5">
            <w:r>
              <w:rPr>
                <w:b/>
                <w:color w:val="FFFFFF"/>
              </w:rPr>
              <w:t>Component</w:t>
            </w:r>
          </w:p>
        </w:tc>
        <w:tc>
          <w:tcPr>
            <w:tcW w:w="4560" w:type="dxa"/>
            <w:shd w:val="clear" w:color="auto" w:fill="1F4E79"/>
          </w:tcPr>
          <w:p w14:paraId="1951B0D3" w14:textId="77777777" w:rsidR="00890993" w:rsidRDefault="00E31FE5">
            <w:r>
              <w:rPr>
                <w:b/>
                <w:color w:val="FFFFFF"/>
              </w:rPr>
              <w:t>Responsibility</w:t>
            </w:r>
          </w:p>
        </w:tc>
      </w:tr>
      <w:tr w:rsidR="00890993" w14:paraId="1C8BFB1D" w14:textId="77777777">
        <w:trPr>
          <w:jc w:val="center"/>
        </w:trPr>
        <w:tc>
          <w:tcPr>
            <w:tcW w:w="2800" w:type="dxa"/>
            <w:shd w:val="clear" w:color="auto" w:fill="FFFFFF"/>
          </w:tcPr>
          <w:p w14:paraId="1005CB2B" w14:textId="77777777" w:rsidR="00890993" w:rsidRDefault="00E31FE5">
            <w:proofErr w:type="spellStart"/>
            <w:r>
              <w:rPr>
                <w:color w:val="000000"/>
              </w:rPr>
              <w:t>CustomerSalesComponent</w:t>
            </w:r>
            <w:proofErr w:type="spellEnd"/>
          </w:p>
        </w:tc>
        <w:tc>
          <w:tcPr>
            <w:tcW w:w="4560" w:type="dxa"/>
            <w:shd w:val="clear" w:color="auto" w:fill="FFFFFF"/>
          </w:tcPr>
          <w:p w14:paraId="494FFC39" w14:textId="77777777" w:rsidR="00890993" w:rsidRDefault="00E31FE5">
            <w:r>
              <w:rPr>
                <w:color w:val="000000"/>
              </w:rPr>
              <w:t>Manages customer group filters, analytical calculation triggers, data visualization tables, and multi-format data exports.</w:t>
            </w:r>
          </w:p>
        </w:tc>
      </w:tr>
      <w:tr w:rsidR="00890993" w14:paraId="5D427AEC" w14:textId="77777777">
        <w:trPr>
          <w:jc w:val="center"/>
        </w:trPr>
        <w:tc>
          <w:tcPr>
            <w:tcW w:w="2800" w:type="dxa"/>
            <w:shd w:val="clear" w:color="auto" w:fill="F2F5F8"/>
          </w:tcPr>
          <w:p w14:paraId="412D4A4C" w14:textId="77777777" w:rsidR="00890993" w:rsidRDefault="00E31FE5">
            <w:proofErr w:type="spellStart"/>
            <w:r>
              <w:rPr>
                <w:color w:val="000000"/>
              </w:rPr>
              <w:t>SharedSpinnerComponent</w:t>
            </w:r>
            <w:proofErr w:type="spellEnd"/>
            <w:r>
              <w:rPr>
                <w:color w:val="000000"/>
              </w:rPr>
              <w:t xml:space="preserve"> / </w:t>
            </w:r>
            <w:proofErr w:type="spellStart"/>
            <w:r>
              <w:rPr>
                <w:color w:val="000000"/>
              </w:rPr>
              <w:t>SpinnerService</w:t>
            </w:r>
            <w:proofErr w:type="spellEnd"/>
          </w:p>
        </w:tc>
        <w:tc>
          <w:tcPr>
            <w:tcW w:w="4560" w:type="dxa"/>
            <w:shd w:val="clear" w:color="auto" w:fill="F2F5F8"/>
          </w:tcPr>
          <w:p w14:paraId="01881962" w14:textId="77777777" w:rsidR="00890993" w:rsidRDefault="00E31FE5">
            <w:r>
              <w:rPr>
                <w:color w:val="000000"/>
              </w:rPr>
              <w:t xml:space="preserve">Displays progress indicators during intensive server-side sales activity </w:t>
            </w:r>
            <w:proofErr w:type="spellStart"/>
            <w:r>
              <w:rPr>
                <w:color w:val="000000"/>
              </w:rPr>
              <w:t>numbercrunching</w:t>
            </w:r>
            <w:proofErr w:type="spellEnd"/>
            <w:r>
              <w:rPr>
                <w:color w:val="000000"/>
              </w:rPr>
              <w:t>.</w:t>
            </w:r>
          </w:p>
        </w:tc>
      </w:tr>
    </w:tbl>
    <w:p w14:paraId="5A72A406" w14:textId="77777777" w:rsidR="00890993" w:rsidRDefault="00890993">
      <w:pPr>
        <w:spacing w:after="80"/>
      </w:pPr>
    </w:p>
    <w:p w14:paraId="7B0B5BE2"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9"/>
        <w:gridCol w:w="3155"/>
        <w:gridCol w:w="1496"/>
        <w:gridCol w:w="2494"/>
      </w:tblGrid>
      <w:tr w:rsidR="00890993" w14:paraId="1C76950E" w14:textId="77777777">
        <w:trPr>
          <w:tblHeader/>
          <w:jc w:val="center"/>
        </w:trPr>
        <w:tc>
          <w:tcPr>
            <w:tcW w:w="2200" w:type="dxa"/>
            <w:shd w:val="clear" w:color="auto" w:fill="1F4E79"/>
          </w:tcPr>
          <w:p w14:paraId="7DD0E7E8" w14:textId="77777777" w:rsidR="00890993" w:rsidRDefault="00E31FE5">
            <w:r>
              <w:rPr>
                <w:b/>
                <w:color w:val="FFFFFF"/>
              </w:rPr>
              <w:t>Source</w:t>
            </w:r>
          </w:p>
        </w:tc>
        <w:tc>
          <w:tcPr>
            <w:tcW w:w="3160" w:type="dxa"/>
            <w:shd w:val="clear" w:color="auto" w:fill="1F4E79"/>
          </w:tcPr>
          <w:p w14:paraId="525DA465" w14:textId="77777777" w:rsidR="00890993" w:rsidRDefault="00E31FE5">
            <w:r>
              <w:rPr>
                <w:b/>
                <w:color w:val="FFFFFF"/>
              </w:rPr>
              <w:t>Object / Table / Endpoint</w:t>
            </w:r>
          </w:p>
        </w:tc>
        <w:tc>
          <w:tcPr>
            <w:tcW w:w="1500" w:type="dxa"/>
            <w:shd w:val="clear" w:color="auto" w:fill="1F4E79"/>
          </w:tcPr>
          <w:p w14:paraId="6D788CEE" w14:textId="77777777" w:rsidR="00890993" w:rsidRDefault="00E31FE5">
            <w:r>
              <w:rPr>
                <w:b/>
                <w:color w:val="FFFFFF"/>
              </w:rPr>
              <w:t>Read / Write</w:t>
            </w:r>
          </w:p>
        </w:tc>
        <w:tc>
          <w:tcPr>
            <w:tcW w:w="2500" w:type="dxa"/>
            <w:shd w:val="clear" w:color="auto" w:fill="1F4E79"/>
          </w:tcPr>
          <w:p w14:paraId="44C38949" w14:textId="77777777" w:rsidR="00890993" w:rsidRDefault="00E31FE5">
            <w:r>
              <w:rPr>
                <w:b/>
                <w:color w:val="FFFFFF"/>
              </w:rPr>
              <w:t>Notes</w:t>
            </w:r>
          </w:p>
        </w:tc>
      </w:tr>
      <w:tr w:rsidR="00890993" w14:paraId="134A1A25" w14:textId="77777777">
        <w:trPr>
          <w:jc w:val="center"/>
        </w:trPr>
        <w:tc>
          <w:tcPr>
            <w:tcW w:w="2200" w:type="dxa"/>
            <w:shd w:val="clear" w:color="auto" w:fill="FFFFFF"/>
          </w:tcPr>
          <w:p w14:paraId="0C410445" w14:textId="77777777" w:rsidR="00890993" w:rsidRDefault="00E31FE5">
            <w:proofErr w:type="spellStart"/>
            <w:r>
              <w:rPr>
                <w:color w:val="000000"/>
              </w:rPr>
              <w:t>CustomerSales</w:t>
            </w:r>
            <w:proofErr w:type="spellEnd"/>
            <w:r>
              <w:rPr>
                <w:color w:val="000000"/>
              </w:rPr>
              <w:t xml:space="preserve"> API</w:t>
            </w:r>
          </w:p>
        </w:tc>
        <w:tc>
          <w:tcPr>
            <w:tcW w:w="3160" w:type="dxa"/>
            <w:shd w:val="clear" w:color="auto" w:fill="FFFFFF"/>
          </w:tcPr>
          <w:p w14:paraId="354D77CD"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CustomerSales</w:t>
            </w:r>
            <w:proofErr w:type="spellEnd"/>
            <w:r>
              <w:rPr>
                <w:color w:val="000000"/>
              </w:rPr>
              <w:t>'</w:t>
            </w:r>
          </w:p>
        </w:tc>
        <w:tc>
          <w:tcPr>
            <w:tcW w:w="1500" w:type="dxa"/>
            <w:shd w:val="clear" w:color="auto" w:fill="FFFFFF"/>
          </w:tcPr>
          <w:p w14:paraId="77F9B7CE" w14:textId="77777777" w:rsidR="00890993" w:rsidRDefault="00E31FE5">
            <w:r>
              <w:rPr>
                <w:color w:val="000000"/>
              </w:rPr>
              <w:t>Read / Write</w:t>
            </w:r>
          </w:p>
        </w:tc>
        <w:tc>
          <w:tcPr>
            <w:tcW w:w="2500" w:type="dxa"/>
            <w:shd w:val="clear" w:color="auto" w:fill="FFFFFF"/>
          </w:tcPr>
          <w:p w14:paraId="420D4CDA" w14:textId="77777777" w:rsidR="00890993" w:rsidRDefault="00E31FE5">
            <w:r>
              <w:rPr>
                <w:color w:val="000000"/>
              </w:rPr>
              <w:t>Analytical calculation engine processing order frequencies and formatting spreadsheet workbooks.</w:t>
            </w:r>
          </w:p>
        </w:tc>
      </w:tr>
      <w:tr w:rsidR="00890993" w14:paraId="619D1AF1" w14:textId="77777777">
        <w:trPr>
          <w:jc w:val="center"/>
        </w:trPr>
        <w:tc>
          <w:tcPr>
            <w:tcW w:w="2200" w:type="dxa"/>
            <w:shd w:val="clear" w:color="auto" w:fill="F2F5F8"/>
          </w:tcPr>
          <w:p w14:paraId="1CD9B3D8" w14:textId="77777777" w:rsidR="00890993" w:rsidRDefault="00E31FE5">
            <w:r>
              <w:rPr>
                <w:color w:val="000000"/>
              </w:rPr>
              <w:t>Spire Customer Master Repository</w:t>
            </w:r>
          </w:p>
        </w:tc>
        <w:tc>
          <w:tcPr>
            <w:tcW w:w="3160" w:type="dxa"/>
            <w:shd w:val="clear" w:color="auto" w:fill="F2F5F8"/>
          </w:tcPr>
          <w:p w14:paraId="66D513FF" w14:textId="77777777" w:rsidR="00890993" w:rsidRDefault="00E31FE5">
            <w:proofErr w:type="spellStart"/>
            <w:r>
              <w:rPr>
                <w:color w:val="000000"/>
              </w:rPr>
              <w:t>spire_erp_customers</w:t>
            </w:r>
            <w:proofErr w:type="spellEnd"/>
            <w:r>
              <w:rPr>
                <w:color w:val="000000"/>
              </w:rPr>
              <w:t xml:space="preserve"> &amp; </w:t>
            </w:r>
            <w:proofErr w:type="spellStart"/>
            <w:r>
              <w:rPr>
                <w:color w:val="000000"/>
              </w:rPr>
              <w:t>sales_lines</w:t>
            </w:r>
            <w:proofErr w:type="spellEnd"/>
          </w:p>
        </w:tc>
        <w:tc>
          <w:tcPr>
            <w:tcW w:w="1500" w:type="dxa"/>
            <w:shd w:val="clear" w:color="auto" w:fill="F2F5F8"/>
          </w:tcPr>
          <w:p w14:paraId="176D1620" w14:textId="77777777" w:rsidR="00890993" w:rsidRDefault="00E31FE5">
            <w:r>
              <w:rPr>
                <w:color w:val="000000"/>
              </w:rPr>
              <w:t>Read Only</w:t>
            </w:r>
          </w:p>
        </w:tc>
        <w:tc>
          <w:tcPr>
            <w:tcW w:w="2500" w:type="dxa"/>
            <w:shd w:val="clear" w:color="auto" w:fill="F2F5F8"/>
          </w:tcPr>
          <w:p w14:paraId="4EF68019" w14:textId="77777777" w:rsidR="00890993" w:rsidRDefault="00E31FE5">
            <w:r>
              <w:rPr>
                <w:color w:val="000000"/>
              </w:rPr>
              <w:t>General ledger databases containing customer account profiles, purchasing groups, and item order rows.</w:t>
            </w:r>
          </w:p>
        </w:tc>
      </w:tr>
    </w:tbl>
    <w:p w14:paraId="631F83EA" w14:textId="77777777" w:rsidR="00890993" w:rsidRDefault="00890993">
      <w:pPr>
        <w:spacing w:after="80"/>
      </w:pPr>
    </w:p>
    <w:p w14:paraId="4B148538" w14:textId="77777777" w:rsidR="00890993" w:rsidRDefault="00E31FE5">
      <w:pPr>
        <w:spacing w:after="120" w:line="276" w:lineRule="auto"/>
      </w:pPr>
      <w:r>
        <w:rPr>
          <w:b/>
          <w:bCs/>
          <w:color w:val="1F3864"/>
        </w:rPr>
        <w:lastRenderedPageBreak/>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06"/>
        <w:gridCol w:w="725"/>
        <w:gridCol w:w="2863"/>
        <w:gridCol w:w="1890"/>
        <w:gridCol w:w="1360"/>
      </w:tblGrid>
      <w:tr w:rsidR="00890993" w14:paraId="2395D7B0" w14:textId="77777777">
        <w:trPr>
          <w:tblHeader/>
          <w:jc w:val="center"/>
        </w:trPr>
        <w:tc>
          <w:tcPr>
            <w:tcW w:w="2400" w:type="dxa"/>
            <w:shd w:val="clear" w:color="auto" w:fill="1F4E79"/>
          </w:tcPr>
          <w:p w14:paraId="6D478DAF" w14:textId="77777777" w:rsidR="00890993" w:rsidRDefault="00E31FE5">
            <w:r>
              <w:rPr>
                <w:b/>
                <w:color w:val="FFFFFF"/>
              </w:rPr>
              <w:t>Service Method</w:t>
            </w:r>
          </w:p>
        </w:tc>
        <w:tc>
          <w:tcPr>
            <w:tcW w:w="1100" w:type="dxa"/>
            <w:shd w:val="clear" w:color="auto" w:fill="1F4E79"/>
          </w:tcPr>
          <w:p w14:paraId="6D135255" w14:textId="77777777" w:rsidR="00890993" w:rsidRDefault="00E31FE5">
            <w:r>
              <w:rPr>
                <w:b/>
                <w:color w:val="FFFFFF"/>
              </w:rPr>
              <w:t>HTTP</w:t>
            </w:r>
          </w:p>
        </w:tc>
        <w:tc>
          <w:tcPr>
            <w:tcW w:w="2360" w:type="dxa"/>
            <w:shd w:val="clear" w:color="auto" w:fill="1F4E79"/>
          </w:tcPr>
          <w:p w14:paraId="194A661E" w14:textId="77777777" w:rsidR="00890993" w:rsidRDefault="00E31FE5">
            <w:r>
              <w:rPr>
                <w:b/>
                <w:color w:val="FFFFFF"/>
              </w:rPr>
              <w:t>Endpoint</w:t>
            </w:r>
          </w:p>
        </w:tc>
        <w:tc>
          <w:tcPr>
            <w:tcW w:w="1700" w:type="dxa"/>
            <w:shd w:val="clear" w:color="auto" w:fill="1F4E79"/>
          </w:tcPr>
          <w:p w14:paraId="563C3B47" w14:textId="77777777" w:rsidR="00890993" w:rsidRDefault="00E31FE5">
            <w:r>
              <w:rPr>
                <w:b/>
                <w:color w:val="FFFFFF"/>
              </w:rPr>
              <w:t>Backed By</w:t>
            </w:r>
          </w:p>
        </w:tc>
        <w:tc>
          <w:tcPr>
            <w:tcW w:w="1800" w:type="dxa"/>
            <w:shd w:val="clear" w:color="auto" w:fill="1F4E79"/>
          </w:tcPr>
          <w:p w14:paraId="5FBAFD57" w14:textId="77777777" w:rsidR="00890993" w:rsidRDefault="00E31FE5">
            <w:r>
              <w:rPr>
                <w:b/>
                <w:color w:val="FFFFFF"/>
              </w:rPr>
              <w:t>Purpose</w:t>
            </w:r>
          </w:p>
        </w:tc>
      </w:tr>
      <w:tr w:rsidR="00890993" w14:paraId="08F3368D" w14:textId="77777777">
        <w:trPr>
          <w:jc w:val="center"/>
        </w:trPr>
        <w:tc>
          <w:tcPr>
            <w:tcW w:w="2400" w:type="dxa"/>
            <w:shd w:val="clear" w:color="auto" w:fill="FFFFFF"/>
          </w:tcPr>
          <w:p w14:paraId="46802FB0" w14:textId="77777777" w:rsidR="00890993" w:rsidRDefault="00E31FE5">
            <w:proofErr w:type="spellStart"/>
            <w:proofErr w:type="gramStart"/>
            <w:r>
              <w:rPr>
                <w:color w:val="000000"/>
              </w:rPr>
              <w:t>getCustomerGroups</w:t>
            </w:r>
            <w:proofErr w:type="spellEnd"/>
            <w:r>
              <w:rPr>
                <w:color w:val="000000"/>
              </w:rPr>
              <w:t>(</w:t>
            </w:r>
            <w:proofErr w:type="gramEnd"/>
            <w:r>
              <w:rPr>
                <w:color w:val="000000"/>
              </w:rPr>
              <w:t xml:space="preserve">) / </w:t>
            </w:r>
            <w:proofErr w:type="spellStart"/>
            <w:proofErr w:type="gramStart"/>
            <w:r>
              <w:rPr>
                <w:color w:val="000000"/>
              </w:rPr>
              <w:t>getCustomersInGroup</w:t>
            </w:r>
            <w:proofErr w:type="spellEnd"/>
            <w:r>
              <w:rPr>
                <w:color w:val="000000"/>
              </w:rPr>
              <w:t>(</w:t>
            </w:r>
            <w:proofErr w:type="gramEnd"/>
            <w:r>
              <w:rPr>
                <w:color w:val="000000"/>
              </w:rPr>
              <w:t>)</w:t>
            </w:r>
          </w:p>
        </w:tc>
        <w:tc>
          <w:tcPr>
            <w:tcW w:w="1100" w:type="dxa"/>
            <w:shd w:val="clear" w:color="auto" w:fill="FFFFFF"/>
          </w:tcPr>
          <w:p w14:paraId="3EB247FB" w14:textId="77777777" w:rsidR="00890993" w:rsidRDefault="00E31FE5">
            <w:r>
              <w:rPr>
                <w:color w:val="000000"/>
              </w:rPr>
              <w:t>GET</w:t>
            </w:r>
          </w:p>
        </w:tc>
        <w:tc>
          <w:tcPr>
            <w:tcW w:w="2360" w:type="dxa"/>
            <w:shd w:val="clear" w:color="auto" w:fill="FFFFFF"/>
          </w:tcPr>
          <w:p w14:paraId="5880483E" w14:textId="77777777" w:rsidR="00890993" w:rsidRDefault="00E31FE5">
            <w:r>
              <w:rPr>
                <w:color w:val="000000"/>
              </w:rPr>
              <w:t>/</w:t>
            </w:r>
            <w:proofErr w:type="spellStart"/>
            <w:r>
              <w:rPr>
                <w:color w:val="000000"/>
              </w:rPr>
              <w:t>CustomerSales</w:t>
            </w:r>
            <w:proofErr w:type="spellEnd"/>
            <w:r>
              <w:rPr>
                <w:color w:val="000000"/>
              </w:rPr>
              <w:t>/</w:t>
            </w:r>
            <w:proofErr w:type="spellStart"/>
            <w:r>
              <w:rPr>
                <w:color w:val="000000"/>
              </w:rPr>
              <w:t>getCustomerGroups</w:t>
            </w:r>
            <w:proofErr w:type="spellEnd"/>
          </w:p>
        </w:tc>
        <w:tc>
          <w:tcPr>
            <w:tcW w:w="1700" w:type="dxa"/>
            <w:shd w:val="clear" w:color="auto" w:fill="FFFFFF"/>
          </w:tcPr>
          <w:p w14:paraId="4C60471E" w14:textId="77777777" w:rsidR="00890993" w:rsidRDefault="00E31FE5">
            <w:proofErr w:type="spellStart"/>
            <w:r>
              <w:rPr>
                <w:color w:val="000000"/>
              </w:rPr>
              <w:t>CustomerSalesService</w:t>
            </w:r>
            <w:proofErr w:type="spellEnd"/>
          </w:p>
        </w:tc>
        <w:tc>
          <w:tcPr>
            <w:tcW w:w="1800" w:type="dxa"/>
            <w:shd w:val="clear" w:color="auto" w:fill="FFFFFF"/>
          </w:tcPr>
          <w:p w14:paraId="24952683" w14:textId="77777777" w:rsidR="00890993" w:rsidRDefault="00E31FE5">
            <w:r>
              <w:rPr>
                <w:color w:val="000000"/>
              </w:rPr>
              <w:t>Fetches defined corporate purchasing account clusters and their associated client profiles.</w:t>
            </w:r>
          </w:p>
        </w:tc>
      </w:tr>
      <w:tr w:rsidR="00890993" w14:paraId="6043D445" w14:textId="77777777">
        <w:trPr>
          <w:jc w:val="center"/>
        </w:trPr>
        <w:tc>
          <w:tcPr>
            <w:tcW w:w="2400" w:type="dxa"/>
            <w:shd w:val="clear" w:color="auto" w:fill="F2F5F8"/>
          </w:tcPr>
          <w:p w14:paraId="75807338" w14:textId="77777777" w:rsidR="00890993" w:rsidRDefault="00E31FE5">
            <w:proofErr w:type="spellStart"/>
            <w:r>
              <w:rPr>
                <w:color w:val="000000"/>
              </w:rPr>
              <w:t>generateData</w:t>
            </w:r>
            <w:proofErr w:type="spellEnd"/>
            <w:r>
              <w:rPr>
                <w:color w:val="000000"/>
              </w:rPr>
              <w:t>(request)</w:t>
            </w:r>
          </w:p>
        </w:tc>
        <w:tc>
          <w:tcPr>
            <w:tcW w:w="1100" w:type="dxa"/>
            <w:shd w:val="clear" w:color="auto" w:fill="F2F5F8"/>
          </w:tcPr>
          <w:p w14:paraId="5BD12DCB" w14:textId="77777777" w:rsidR="00890993" w:rsidRDefault="00E31FE5">
            <w:r>
              <w:rPr>
                <w:color w:val="000000"/>
              </w:rPr>
              <w:t>POST</w:t>
            </w:r>
          </w:p>
        </w:tc>
        <w:tc>
          <w:tcPr>
            <w:tcW w:w="2360" w:type="dxa"/>
            <w:shd w:val="clear" w:color="auto" w:fill="F2F5F8"/>
          </w:tcPr>
          <w:p w14:paraId="02D6A7BB" w14:textId="77777777" w:rsidR="00890993" w:rsidRDefault="00E31FE5">
            <w:r>
              <w:rPr>
                <w:color w:val="000000"/>
              </w:rPr>
              <w:t>/</w:t>
            </w:r>
            <w:proofErr w:type="spellStart"/>
            <w:r>
              <w:rPr>
                <w:color w:val="000000"/>
              </w:rPr>
              <w:t>CustomerSales</w:t>
            </w:r>
            <w:proofErr w:type="spellEnd"/>
            <w:r>
              <w:rPr>
                <w:color w:val="000000"/>
              </w:rPr>
              <w:t>/</w:t>
            </w:r>
            <w:proofErr w:type="spellStart"/>
            <w:r>
              <w:rPr>
                <w:color w:val="000000"/>
              </w:rPr>
              <w:t>generateData</w:t>
            </w:r>
            <w:proofErr w:type="spellEnd"/>
          </w:p>
        </w:tc>
        <w:tc>
          <w:tcPr>
            <w:tcW w:w="1700" w:type="dxa"/>
            <w:shd w:val="clear" w:color="auto" w:fill="F2F5F8"/>
          </w:tcPr>
          <w:p w14:paraId="7FED6262" w14:textId="77777777" w:rsidR="00890993" w:rsidRDefault="00E31FE5">
            <w:proofErr w:type="spellStart"/>
            <w:r>
              <w:rPr>
                <w:color w:val="000000"/>
              </w:rPr>
              <w:t>CustomerSalesService</w:t>
            </w:r>
            <w:proofErr w:type="spellEnd"/>
          </w:p>
        </w:tc>
        <w:tc>
          <w:tcPr>
            <w:tcW w:w="1800" w:type="dxa"/>
            <w:shd w:val="clear" w:color="auto" w:fill="F2F5F8"/>
          </w:tcPr>
          <w:p w14:paraId="50E4454F" w14:textId="77777777" w:rsidR="00890993" w:rsidRDefault="00E31FE5">
            <w:r>
              <w:rPr>
                <w:color w:val="000000"/>
              </w:rPr>
              <w:t>Executes analytical aggregation calculation for specified customer group and timeframe.</w:t>
            </w:r>
          </w:p>
        </w:tc>
      </w:tr>
      <w:tr w:rsidR="00890993" w14:paraId="56A6B556" w14:textId="77777777">
        <w:trPr>
          <w:jc w:val="center"/>
        </w:trPr>
        <w:tc>
          <w:tcPr>
            <w:tcW w:w="2400" w:type="dxa"/>
            <w:shd w:val="clear" w:color="auto" w:fill="FFFFFF"/>
          </w:tcPr>
          <w:p w14:paraId="25333C7A" w14:textId="77777777" w:rsidR="00890993" w:rsidRDefault="00E31FE5">
            <w:proofErr w:type="spellStart"/>
            <w:r>
              <w:rPr>
                <w:color w:val="000000"/>
              </w:rPr>
              <w:t>getGeneratedData</w:t>
            </w:r>
            <w:proofErr w:type="spellEnd"/>
            <w:r>
              <w:rPr>
                <w:color w:val="000000"/>
              </w:rPr>
              <w:t>(</w:t>
            </w:r>
            <w:proofErr w:type="spellStart"/>
            <w:r>
              <w:rPr>
                <w:color w:val="000000"/>
              </w:rPr>
              <w:t>groupName</w:t>
            </w:r>
            <w:proofErr w:type="spellEnd"/>
            <w:r>
              <w:rPr>
                <w:color w:val="000000"/>
              </w:rPr>
              <w:t>)</w:t>
            </w:r>
          </w:p>
        </w:tc>
        <w:tc>
          <w:tcPr>
            <w:tcW w:w="1100" w:type="dxa"/>
            <w:shd w:val="clear" w:color="auto" w:fill="FFFFFF"/>
          </w:tcPr>
          <w:p w14:paraId="39A3CCE4" w14:textId="77777777" w:rsidR="00890993" w:rsidRDefault="00E31FE5">
            <w:r>
              <w:rPr>
                <w:color w:val="000000"/>
              </w:rPr>
              <w:t>GET</w:t>
            </w:r>
          </w:p>
        </w:tc>
        <w:tc>
          <w:tcPr>
            <w:tcW w:w="2360" w:type="dxa"/>
            <w:shd w:val="clear" w:color="auto" w:fill="FFFFFF"/>
          </w:tcPr>
          <w:p w14:paraId="5BF825FC" w14:textId="77777777" w:rsidR="00890993" w:rsidRDefault="00E31FE5">
            <w:r>
              <w:rPr>
                <w:color w:val="000000"/>
              </w:rPr>
              <w:t>/</w:t>
            </w:r>
            <w:proofErr w:type="spellStart"/>
            <w:r>
              <w:rPr>
                <w:color w:val="000000"/>
              </w:rPr>
              <w:t>CustomerSales</w:t>
            </w:r>
            <w:proofErr w:type="spellEnd"/>
            <w:r>
              <w:rPr>
                <w:color w:val="000000"/>
              </w:rPr>
              <w:t>/</w:t>
            </w:r>
            <w:proofErr w:type="spellStart"/>
            <w:r>
              <w:rPr>
                <w:color w:val="000000"/>
              </w:rPr>
              <w:t>getGeneratedData</w:t>
            </w:r>
            <w:proofErr w:type="spellEnd"/>
          </w:p>
        </w:tc>
        <w:tc>
          <w:tcPr>
            <w:tcW w:w="1700" w:type="dxa"/>
            <w:shd w:val="clear" w:color="auto" w:fill="FFFFFF"/>
          </w:tcPr>
          <w:p w14:paraId="59D6289C" w14:textId="77777777" w:rsidR="00890993" w:rsidRDefault="00E31FE5">
            <w:proofErr w:type="spellStart"/>
            <w:r>
              <w:rPr>
                <w:color w:val="000000"/>
              </w:rPr>
              <w:t>CustomerSalesService</w:t>
            </w:r>
            <w:proofErr w:type="spellEnd"/>
          </w:p>
        </w:tc>
        <w:tc>
          <w:tcPr>
            <w:tcW w:w="1800" w:type="dxa"/>
            <w:shd w:val="clear" w:color="auto" w:fill="FFFFFF"/>
          </w:tcPr>
          <w:p w14:paraId="07E0D060" w14:textId="77777777" w:rsidR="00890993" w:rsidRDefault="00E31FE5">
            <w:r>
              <w:rPr>
                <w:color w:val="000000"/>
              </w:rPr>
              <w:t xml:space="preserve">Retrieves structured analytical output </w:t>
            </w:r>
            <w:proofErr w:type="spellStart"/>
            <w:r>
              <w:rPr>
                <w:color w:val="000000"/>
              </w:rPr>
              <w:t>rowsfollowing</w:t>
            </w:r>
            <w:proofErr w:type="spellEnd"/>
            <w:r>
              <w:rPr>
                <w:color w:val="000000"/>
              </w:rPr>
              <w:t xml:space="preserve"> calculation completion.</w:t>
            </w:r>
          </w:p>
        </w:tc>
      </w:tr>
      <w:tr w:rsidR="00890993" w14:paraId="563A85ED" w14:textId="77777777">
        <w:trPr>
          <w:jc w:val="center"/>
        </w:trPr>
        <w:tc>
          <w:tcPr>
            <w:tcW w:w="2400" w:type="dxa"/>
            <w:shd w:val="clear" w:color="auto" w:fill="F2F5F8"/>
          </w:tcPr>
          <w:p w14:paraId="54878280" w14:textId="77777777" w:rsidR="00890993" w:rsidRDefault="00E31FE5">
            <w:proofErr w:type="spellStart"/>
            <w:r>
              <w:rPr>
                <w:color w:val="000000"/>
              </w:rPr>
              <w:t>generateByMSD</w:t>
            </w:r>
            <w:proofErr w:type="spellEnd"/>
            <w:r>
              <w:rPr>
                <w:color w:val="000000"/>
              </w:rPr>
              <w:t>(request)</w:t>
            </w:r>
          </w:p>
        </w:tc>
        <w:tc>
          <w:tcPr>
            <w:tcW w:w="1100" w:type="dxa"/>
            <w:shd w:val="clear" w:color="auto" w:fill="F2F5F8"/>
          </w:tcPr>
          <w:p w14:paraId="6DA655AB" w14:textId="77777777" w:rsidR="00890993" w:rsidRDefault="00E31FE5">
            <w:r>
              <w:rPr>
                <w:color w:val="000000"/>
              </w:rPr>
              <w:t>POST</w:t>
            </w:r>
          </w:p>
        </w:tc>
        <w:tc>
          <w:tcPr>
            <w:tcW w:w="2360" w:type="dxa"/>
            <w:shd w:val="clear" w:color="auto" w:fill="F2F5F8"/>
          </w:tcPr>
          <w:p w14:paraId="213173EA" w14:textId="77777777" w:rsidR="00890993" w:rsidRDefault="00E31FE5">
            <w:r>
              <w:rPr>
                <w:color w:val="000000"/>
              </w:rPr>
              <w:t>/</w:t>
            </w:r>
            <w:proofErr w:type="spellStart"/>
            <w:r>
              <w:rPr>
                <w:color w:val="000000"/>
              </w:rPr>
              <w:t>CustomerSales</w:t>
            </w:r>
            <w:proofErr w:type="spellEnd"/>
            <w:r>
              <w:rPr>
                <w:color w:val="000000"/>
              </w:rPr>
              <w:t>/</w:t>
            </w:r>
            <w:proofErr w:type="spellStart"/>
            <w:r>
              <w:rPr>
                <w:color w:val="000000"/>
              </w:rPr>
              <w:t>generateByMSD</w:t>
            </w:r>
            <w:proofErr w:type="spellEnd"/>
          </w:p>
        </w:tc>
        <w:tc>
          <w:tcPr>
            <w:tcW w:w="1700" w:type="dxa"/>
            <w:shd w:val="clear" w:color="auto" w:fill="F2F5F8"/>
          </w:tcPr>
          <w:p w14:paraId="013895FA" w14:textId="77777777" w:rsidR="00890993" w:rsidRDefault="00E31FE5">
            <w:proofErr w:type="spellStart"/>
            <w:r>
              <w:rPr>
                <w:color w:val="000000"/>
              </w:rPr>
              <w:t>CustomerSalesService</w:t>
            </w:r>
            <w:proofErr w:type="spellEnd"/>
          </w:p>
        </w:tc>
        <w:tc>
          <w:tcPr>
            <w:tcW w:w="1800" w:type="dxa"/>
            <w:shd w:val="clear" w:color="auto" w:fill="F2F5F8"/>
          </w:tcPr>
          <w:p w14:paraId="72DE539C" w14:textId="77777777" w:rsidR="00890993" w:rsidRDefault="00E31FE5">
            <w:r>
              <w:rPr>
                <w:color w:val="000000"/>
              </w:rPr>
              <w:t>Processes specialized sales volume analytics filtered by MSD distribution parameters.</w:t>
            </w:r>
          </w:p>
        </w:tc>
      </w:tr>
      <w:tr w:rsidR="00890993" w14:paraId="131F4B9B" w14:textId="77777777">
        <w:trPr>
          <w:jc w:val="center"/>
        </w:trPr>
        <w:tc>
          <w:tcPr>
            <w:tcW w:w="2400" w:type="dxa"/>
            <w:shd w:val="clear" w:color="auto" w:fill="FFFFFF"/>
          </w:tcPr>
          <w:p w14:paraId="1E30BD07" w14:textId="77777777" w:rsidR="00890993" w:rsidRDefault="00E31FE5">
            <w:proofErr w:type="spellStart"/>
            <w:r>
              <w:rPr>
                <w:color w:val="000000"/>
              </w:rPr>
              <w:lastRenderedPageBreak/>
              <w:t>exportExcel</w:t>
            </w:r>
            <w:proofErr w:type="spellEnd"/>
            <w:r>
              <w:rPr>
                <w:color w:val="000000"/>
              </w:rPr>
              <w:t xml:space="preserve">(request) / </w:t>
            </w:r>
            <w:proofErr w:type="spellStart"/>
            <w:proofErr w:type="gramStart"/>
            <w:r>
              <w:rPr>
                <w:color w:val="000000"/>
              </w:rPr>
              <w:t>exportPerCustomer</w:t>
            </w:r>
            <w:proofErr w:type="spellEnd"/>
            <w:r>
              <w:rPr>
                <w:color w:val="000000"/>
              </w:rPr>
              <w:t>(</w:t>
            </w:r>
            <w:proofErr w:type="gramEnd"/>
            <w:r>
              <w:rPr>
                <w:color w:val="000000"/>
              </w:rPr>
              <w:t>)</w:t>
            </w:r>
          </w:p>
        </w:tc>
        <w:tc>
          <w:tcPr>
            <w:tcW w:w="1100" w:type="dxa"/>
            <w:shd w:val="clear" w:color="auto" w:fill="FFFFFF"/>
          </w:tcPr>
          <w:p w14:paraId="4ED0668C" w14:textId="77777777" w:rsidR="00890993" w:rsidRDefault="00E31FE5">
            <w:r>
              <w:rPr>
                <w:color w:val="000000"/>
              </w:rPr>
              <w:t>POST (Blob)</w:t>
            </w:r>
          </w:p>
        </w:tc>
        <w:tc>
          <w:tcPr>
            <w:tcW w:w="2360" w:type="dxa"/>
            <w:shd w:val="clear" w:color="auto" w:fill="FFFFFF"/>
          </w:tcPr>
          <w:p w14:paraId="2BFADAC2" w14:textId="77777777" w:rsidR="00890993" w:rsidRDefault="00E31FE5">
            <w:r>
              <w:rPr>
                <w:color w:val="000000"/>
              </w:rPr>
              <w:t>/</w:t>
            </w:r>
            <w:proofErr w:type="spellStart"/>
            <w:r>
              <w:rPr>
                <w:color w:val="000000"/>
              </w:rPr>
              <w:t>CustomerSales</w:t>
            </w:r>
            <w:proofErr w:type="spellEnd"/>
            <w:r>
              <w:rPr>
                <w:color w:val="000000"/>
              </w:rPr>
              <w:t>/</w:t>
            </w:r>
            <w:proofErr w:type="spellStart"/>
            <w:r>
              <w:rPr>
                <w:color w:val="000000"/>
              </w:rPr>
              <w:t>exportExcel</w:t>
            </w:r>
            <w:proofErr w:type="spellEnd"/>
          </w:p>
        </w:tc>
        <w:tc>
          <w:tcPr>
            <w:tcW w:w="1700" w:type="dxa"/>
            <w:shd w:val="clear" w:color="auto" w:fill="FFFFFF"/>
          </w:tcPr>
          <w:p w14:paraId="51A70C68" w14:textId="77777777" w:rsidR="00890993" w:rsidRDefault="00E31FE5">
            <w:proofErr w:type="spellStart"/>
            <w:r>
              <w:rPr>
                <w:color w:val="000000"/>
              </w:rPr>
              <w:t>CustomerSalesService</w:t>
            </w:r>
            <w:proofErr w:type="spellEnd"/>
          </w:p>
        </w:tc>
        <w:tc>
          <w:tcPr>
            <w:tcW w:w="1800" w:type="dxa"/>
            <w:shd w:val="clear" w:color="auto" w:fill="FFFFFF"/>
          </w:tcPr>
          <w:p w14:paraId="1093DA02" w14:textId="77777777" w:rsidR="00890993" w:rsidRDefault="00E31FE5">
            <w:r>
              <w:rPr>
                <w:color w:val="000000"/>
              </w:rPr>
              <w:t>Downloads comprehensive Excel workbooks broken out by aggregate group or individual customer account tabs.</w:t>
            </w:r>
          </w:p>
        </w:tc>
      </w:tr>
    </w:tbl>
    <w:p w14:paraId="32A43AB9" w14:textId="77777777" w:rsidR="00890993" w:rsidRDefault="00890993">
      <w:pPr>
        <w:spacing w:after="80"/>
      </w:pPr>
    </w:p>
    <w:p w14:paraId="616D94A3"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1360"/>
        <w:gridCol w:w="1878"/>
        <w:gridCol w:w="3710"/>
        <w:gridCol w:w="2396"/>
      </w:tblGrid>
      <w:tr w:rsidR="00890993" w14:paraId="5FBF549A" w14:textId="77777777">
        <w:trPr>
          <w:tblHeader/>
          <w:jc w:val="center"/>
        </w:trPr>
        <w:tc>
          <w:tcPr>
            <w:tcW w:w="2600" w:type="dxa"/>
            <w:shd w:val="clear" w:color="auto" w:fill="1F4E79"/>
          </w:tcPr>
          <w:p w14:paraId="43EC0B5B" w14:textId="77777777" w:rsidR="00890993" w:rsidRDefault="00E31FE5">
            <w:r>
              <w:rPr>
                <w:b/>
                <w:color w:val="FFFFFF"/>
              </w:rPr>
              <w:t>Field / Element</w:t>
            </w:r>
          </w:p>
        </w:tc>
        <w:tc>
          <w:tcPr>
            <w:tcW w:w="2000" w:type="dxa"/>
            <w:shd w:val="clear" w:color="auto" w:fill="1F4E79"/>
          </w:tcPr>
          <w:p w14:paraId="517C693D" w14:textId="77777777" w:rsidR="00890993" w:rsidRDefault="00E31FE5">
            <w:r>
              <w:rPr>
                <w:b/>
                <w:color w:val="FFFFFF"/>
              </w:rPr>
              <w:t>Control Type</w:t>
            </w:r>
          </w:p>
        </w:tc>
        <w:tc>
          <w:tcPr>
            <w:tcW w:w="2400" w:type="dxa"/>
            <w:shd w:val="clear" w:color="auto" w:fill="1F4E79"/>
          </w:tcPr>
          <w:p w14:paraId="2CDE386E" w14:textId="77777777" w:rsidR="00890993" w:rsidRDefault="00E31FE5">
            <w:r>
              <w:rPr>
                <w:b/>
                <w:color w:val="FFFFFF"/>
              </w:rPr>
              <w:t>Bound To (model)</w:t>
            </w:r>
          </w:p>
        </w:tc>
        <w:tc>
          <w:tcPr>
            <w:tcW w:w="2360" w:type="dxa"/>
            <w:shd w:val="clear" w:color="auto" w:fill="1F4E79"/>
          </w:tcPr>
          <w:p w14:paraId="6427A3AF" w14:textId="77777777" w:rsidR="00890993" w:rsidRDefault="00E31FE5">
            <w:r>
              <w:rPr>
                <w:b/>
                <w:color w:val="FFFFFF"/>
              </w:rPr>
              <w:t>Validation</w:t>
            </w:r>
          </w:p>
        </w:tc>
      </w:tr>
      <w:tr w:rsidR="00890993" w14:paraId="70793C69" w14:textId="77777777">
        <w:trPr>
          <w:jc w:val="center"/>
        </w:trPr>
        <w:tc>
          <w:tcPr>
            <w:tcW w:w="2600" w:type="dxa"/>
            <w:shd w:val="clear" w:color="auto" w:fill="FFFFFF"/>
          </w:tcPr>
          <w:p w14:paraId="4A1D8497" w14:textId="77777777" w:rsidR="00890993" w:rsidRDefault="00E31FE5">
            <w:r>
              <w:rPr>
                <w:color w:val="000000"/>
              </w:rPr>
              <w:t>Customer Group &amp; Account Dropdown</w:t>
            </w:r>
          </w:p>
        </w:tc>
        <w:tc>
          <w:tcPr>
            <w:tcW w:w="2000" w:type="dxa"/>
            <w:shd w:val="clear" w:color="auto" w:fill="FFFFFF"/>
          </w:tcPr>
          <w:p w14:paraId="69747D3A" w14:textId="77777777" w:rsidR="00890993" w:rsidRDefault="00E31FE5">
            <w:proofErr w:type="spellStart"/>
            <w:r>
              <w:rPr>
                <w:color w:val="000000"/>
              </w:rPr>
              <w:t>MatSelect</w:t>
            </w:r>
            <w:proofErr w:type="spellEnd"/>
            <w:r>
              <w:rPr>
                <w:color w:val="000000"/>
              </w:rPr>
              <w:t xml:space="preserve"> (Searchable Autocomplete)</w:t>
            </w:r>
          </w:p>
        </w:tc>
        <w:tc>
          <w:tcPr>
            <w:tcW w:w="2400" w:type="dxa"/>
            <w:shd w:val="clear" w:color="auto" w:fill="FFFFFF"/>
          </w:tcPr>
          <w:p w14:paraId="34F51B3F" w14:textId="77777777" w:rsidR="00890993" w:rsidRDefault="00E31FE5">
            <w:proofErr w:type="spellStart"/>
            <w:r>
              <w:rPr>
                <w:color w:val="000000"/>
              </w:rPr>
              <w:t>groupName</w:t>
            </w:r>
            <w:proofErr w:type="spellEnd"/>
            <w:r>
              <w:rPr>
                <w:color w:val="000000"/>
              </w:rPr>
              <w:t xml:space="preserve"> / </w:t>
            </w:r>
            <w:proofErr w:type="spellStart"/>
            <w:r>
              <w:rPr>
                <w:color w:val="000000"/>
              </w:rPr>
              <w:t>BVCustomerBO</w:t>
            </w:r>
            <w:proofErr w:type="spellEnd"/>
          </w:p>
        </w:tc>
        <w:tc>
          <w:tcPr>
            <w:tcW w:w="2360" w:type="dxa"/>
            <w:shd w:val="clear" w:color="auto" w:fill="FFFFFF"/>
          </w:tcPr>
          <w:p w14:paraId="3A231F6C" w14:textId="77777777" w:rsidR="00890993" w:rsidRDefault="00E31FE5">
            <w:r>
              <w:rPr>
                <w:color w:val="000000"/>
              </w:rPr>
              <w:t xml:space="preserve">Selects targeted commercial customer clusters from </w:t>
            </w:r>
            <w:proofErr w:type="spellStart"/>
            <w:proofErr w:type="gramStart"/>
            <w:r>
              <w:rPr>
                <w:color w:val="000000"/>
              </w:rPr>
              <w:t>getCustomerGroups</w:t>
            </w:r>
            <w:proofErr w:type="spellEnd"/>
            <w:r>
              <w:rPr>
                <w:color w:val="000000"/>
              </w:rPr>
              <w:t>(</w:t>
            </w:r>
            <w:proofErr w:type="gramEnd"/>
            <w:r>
              <w:rPr>
                <w:color w:val="000000"/>
              </w:rPr>
              <w:t>)</w:t>
            </w:r>
          </w:p>
        </w:tc>
      </w:tr>
      <w:tr w:rsidR="00890993" w14:paraId="6F85713D" w14:textId="77777777">
        <w:trPr>
          <w:jc w:val="center"/>
        </w:trPr>
        <w:tc>
          <w:tcPr>
            <w:tcW w:w="2600" w:type="dxa"/>
            <w:shd w:val="clear" w:color="auto" w:fill="F2F5F8"/>
          </w:tcPr>
          <w:p w14:paraId="760F819A" w14:textId="77777777" w:rsidR="00890993" w:rsidRDefault="00E31FE5">
            <w:r>
              <w:rPr>
                <w:color w:val="000000"/>
              </w:rPr>
              <w:t>Analytical Horizon Filter</w:t>
            </w:r>
          </w:p>
        </w:tc>
        <w:tc>
          <w:tcPr>
            <w:tcW w:w="2000" w:type="dxa"/>
            <w:shd w:val="clear" w:color="auto" w:fill="F2F5F8"/>
          </w:tcPr>
          <w:p w14:paraId="4BEBDBB8" w14:textId="77777777" w:rsidR="00890993" w:rsidRDefault="00E31FE5">
            <w:proofErr w:type="spellStart"/>
            <w:r>
              <w:rPr>
                <w:color w:val="000000"/>
              </w:rPr>
              <w:t>MatDatepicker</w:t>
            </w:r>
            <w:proofErr w:type="spellEnd"/>
            <w:r>
              <w:rPr>
                <w:color w:val="000000"/>
              </w:rPr>
              <w:t xml:space="preserve"> Range</w:t>
            </w:r>
          </w:p>
        </w:tc>
        <w:tc>
          <w:tcPr>
            <w:tcW w:w="2400" w:type="dxa"/>
            <w:shd w:val="clear" w:color="auto" w:fill="F2F5F8"/>
          </w:tcPr>
          <w:p w14:paraId="3258F58A" w14:textId="77777777" w:rsidR="00890993" w:rsidRDefault="00E31FE5">
            <w:proofErr w:type="spellStart"/>
            <w:r>
              <w:rPr>
                <w:color w:val="000000"/>
              </w:rPr>
              <w:t>CustomerSalesRequest.dateRange</w:t>
            </w:r>
            <w:proofErr w:type="spellEnd"/>
          </w:p>
        </w:tc>
        <w:tc>
          <w:tcPr>
            <w:tcW w:w="2360" w:type="dxa"/>
            <w:shd w:val="clear" w:color="auto" w:fill="F2F5F8"/>
          </w:tcPr>
          <w:p w14:paraId="19D084DA" w14:textId="77777777" w:rsidR="00890993" w:rsidRDefault="00E31FE5">
            <w:r>
              <w:rPr>
                <w:color w:val="000000"/>
              </w:rPr>
              <w:t>Defines historical order evaluation window</w:t>
            </w:r>
          </w:p>
        </w:tc>
      </w:tr>
      <w:tr w:rsidR="00890993" w14:paraId="39417A5D" w14:textId="77777777">
        <w:trPr>
          <w:jc w:val="center"/>
        </w:trPr>
        <w:tc>
          <w:tcPr>
            <w:tcW w:w="2600" w:type="dxa"/>
            <w:shd w:val="clear" w:color="auto" w:fill="FFFFFF"/>
          </w:tcPr>
          <w:p w14:paraId="6D562D64" w14:textId="77777777" w:rsidR="00890993" w:rsidRDefault="00E31FE5">
            <w:r>
              <w:rPr>
                <w:color w:val="000000"/>
              </w:rPr>
              <w:t>Export Granularity Selector</w:t>
            </w:r>
          </w:p>
        </w:tc>
        <w:tc>
          <w:tcPr>
            <w:tcW w:w="2000" w:type="dxa"/>
            <w:shd w:val="clear" w:color="auto" w:fill="FFFFFF"/>
          </w:tcPr>
          <w:p w14:paraId="1E183577" w14:textId="77777777" w:rsidR="00890993" w:rsidRDefault="00E31FE5">
            <w:r>
              <w:rPr>
                <w:color w:val="000000"/>
              </w:rPr>
              <w:t>Action Toolbar Buttons (Excel/CSV/Per-Customer)</w:t>
            </w:r>
          </w:p>
        </w:tc>
        <w:tc>
          <w:tcPr>
            <w:tcW w:w="2400" w:type="dxa"/>
            <w:shd w:val="clear" w:color="auto" w:fill="FFFFFF"/>
          </w:tcPr>
          <w:p w14:paraId="21C7CB82" w14:textId="77777777" w:rsidR="00890993" w:rsidRDefault="00E31FE5">
            <w:proofErr w:type="spellStart"/>
            <w:r>
              <w:rPr>
                <w:color w:val="000000"/>
              </w:rPr>
              <w:t>exportFormat</w:t>
            </w:r>
            <w:proofErr w:type="spellEnd"/>
          </w:p>
        </w:tc>
        <w:tc>
          <w:tcPr>
            <w:tcW w:w="2360" w:type="dxa"/>
            <w:shd w:val="clear" w:color="auto" w:fill="FFFFFF"/>
          </w:tcPr>
          <w:p w14:paraId="08D6F353" w14:textId="77777777" w:rsidR="00890993" w:rsidRDefault="00E31FE5">
            <w:r>
              <w:rPr>
                <w:color w:val="000000"/>
              </w:rPr>
              <w:t>Configures breakout layout of downloaded spreadsheet reports</w:t>
            </w:r>
          </w:p>
        </w:tc>
      </w:tr>
    </w:tbl>
    <w:p w14:paraId="20001901" w14:textId="77777777" w:rsidR="00890993" w:rsidRDefault="00890993">
      <w:pPr>
        <w:spacing w:after="80"/>
      </w:pPr>
    </w:p>
    <w:p w14:paraId="3ECBFF53"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6"/>
        <w:gridCol w:w="4154"/>
      </w:tblGrid>
      <w:tr w:rsidR="00890993" w14:paraId="1283E268" w14:textId="77777777">
        <w:trPr>
          <w:tblHeader/>
          <w:jc w:val="center"/>
        </w:trPr>
        <w:tc>
          <w:tcPr>
            <w:tcW w:w="2800" w:type="dxa"/>
            <w:shd w:val="clear" w:color="auto" w:fill="1F4E79"/>
          </w:tcPr>
          <w:p w14:paraId="330EE354" w14:textId="77777777" w:rsidR="00890993" w:rsidRDefault="00E31FE5">
            <w:r>
              <w:rPr>
                <w:b/>
                <w:color w:val="FFFFFF"/>
              </w:rPr>
              <w:t>Action</w:t>
            </w:r>
          </w:p>
        </w:tc>
        <w:tc>
          <w:tcPr>
            <w:tcW w:w="2400" w:type="dxa"/>
            <w:shd w:val="clear" w:color="auto" w:fill="1F4E79"/>
          </w:tcPr>
          <w:p w14:paraId="5D33CEA0" w14:textId="77777777" w:rsidR="00890993" w:rsidRDefault="00E31FE5">
            <w:r>
              <w:rPr>
                <w:b/>
                <w:color w:val="FFFFFF"/>
              </w:rPr>
              <w:t>Trigger</w:t>
            </w:r>
          </w:p>
        </w:tc>
        <w:tc>
          <w:tcPr>
            <w:tcW w:w="4160" w:type="dxa"/>
            <w:shd w:val="clear" w:color="auto" w:fill="1F4E79"/>
          </w:tcPr>
          <w:p w14:paraId="278ACA69" w14:textId="77777777" w:rsidR="00890993" w:rsidRDefault="00E31FE5">
            <w:r>
              <w:rPr>
                <w:b/>
                <w:color w:val="FFFFFF"/>
              </w:rPr>
              <w:t>Result</w:t>
            </w:r>
          </w:p>
        </w:tc>
      </w:tr>
      <w:tr w:rsidR="00890993" w14:paraId="7F65DD28" w14:textId="77777777">
        <w:trPr>
          <w:jc w:val="center"/>
        </w:trPr>
        <w:tc>
          <w:tcPr>
            <w:tcW w:w="2800" w:type="dxa"/>
            <w:shd w:val="clear" w:color="auto" w:fill="FFFFFF"/>
          </w:tcPr>
          <w:p w14:paraId="68917576" w14:textId="77777777" w:rsidR="00890993" w:rsidRDefault="00E31FE5">
            <w:r>
              <w:rPr>
                <w:color w:val="000000"/>
              </w:rPr>
              <w:t>Generate Customer Sales Analytics</w:t>
            </w:r>
          </w:p>
        </w:tc>
        <w:tc>
          <w:tcPr>
            <w:tcW w:w="2400" w:type="dxa"/>
            <w:shd w:val="clear" w:color="auto" w:fill="FFFFFF"/>
          </w:tcPr>
          <w:p w14:paraId="2F542D39" w14:textId="77777777" w:rsidR="00890993" w:rsidRDefault="00E31FE5">
            <w:r>
              <w:rPr>
                <w:color w:val="000000"/>
              </w:rPr>
              <w:t>On Click (Generate Activity Report)</w:t>
            </w:r>
          </w:p>
        </w:tc>
        <w:tc>
          <w:tcPr>
            <w:tcW w:w="4160" w:type="dxa"/>
            <w:shd w:val="clear" w:color="auto" w:fill="FFFFFF"/>
          </w:tcPr>
          <w:p w14:paraId="4B57B920" w14:textId="77777777" w:rsidR="00890993" w:rsidRDefault="00E31FE5">
            <w:r>
              <w:rPr>
                <w:color w:val="000000"/>
              </w:rPr>
              <w:t xml:space="preserve">Calls </w:t>
            </w:r>
            <w:proofErr w:type="spellStart"/>
            <w:r>
              <w:rPr>
                <w:color w:val="000000"/>
              </w:rPr>
              <w:t>generateData</w:t>
            </w:r>
            <w:proofErr w:type="spellEnd"/>
            <w:r>
              <w:rPr>
                <w:color w:val="000000"/>
              </w:rPr>
              <w:t xml:space="preserve">(request) then </w:t>
            </w:r>
            <w:proofErr w:type="spellStart"/>
            <w:proofErr w:type="gramStart"/>
            <w:r>
              <w:rPr>
                <w:color w:val="000000"/>
              </w:rPr>
              <w:t>getGeneratedData</w:t>
            </w:r>
            <w:proofErr w:type="spellEnd"/>
            <w:r>
              <w:rPr>
                <w:color w:val="000000"/>
              </w:rPr>
              <w:t>(</w:t>
            </w:r>
            <w:proofErr w:type="gramEnd"/>
            <w:r>
              <w:rPr>
                <w:color w:val="000000"/>
              </w:rPr>
              <w:t>) to calculate and display purchasing KPIs.</w:t>
            </w:r>
          </w:p>
        </w:tc>
      </w:tr>
      <w:tr w:rsidR="00890993" w14:paraId="1AECBEEC" w14:textId="77777777">
        <w:trPr>
          <w:jc w:val="center"/>
        </w:trPr>
        <w:tc>
          <w:tcPr>
            <w:tcW w:w="2800" w:type="dxa"/>
            <w:shd w:val="clear" w:color="auto" w:fill="F2F5F8"/>
          </w:tcPr>
          <w:p w14:paraId="01E25440" w14:textId="77777777" w:rsidR="00890993" w:rsidRDefault="00E31FE5">
            <w:r>
              <w:rPr>
                <w:color w:val="000000"/>
              </w:rPr>
              <w:lastRenderedPageBreak/>
              <w:t>Execute MSD Distribution Analysis</w:t>
            </w:r>
          </w:p>
        </w:tc>
        <w:tc>
          <w:tcPr>
            <w:tcW w:w="2400" w:type="dxa"/>
            <w:shd w:val="clear" w:color="auto" w:fill="F2F5F8"/>
          </w:tcPr>
          <w:p w14:paraId="62C6D385" w14:textId="77777777" w:rsidR="00890993" w:rsidRDefault="00E31FE5">
            <w:r>
              <w:rPr>
                <w:color w:val="000000"/>
              </w:rPr>
              <w:t>On Click (Generate by MSD)</w:t>
            </w:r>
          </w:p>
        </w:tc>
        <w:tc>
          <w:tcPr>
            <w:tcW w:w="4160" w:type="dxa"/>
            <w:shd w:val="clear" w:color="auto" w:fill="F2F5F8"/>
          </w:tcPr>
          <w:p w14:paraId="00AD7EF9" w14:textId="77777777" w:rsidR="00890993" w:rsidRDefault="00E31FE5">
            <w:r>
              <w:rPr>
                <w:color w:val="000000"/>
              </w:rPr>
              <w:t xml:space="preserve">Invokes </w:t>
            </w:r>
            <w:proofErr w:type="spellStart"/>
            <w:r>
              <w:rPr>
                <w:color w:val="000000"/>
              </w:rPr>
              <w:t>generateByMSD</w:t>
            </w:r>
            <w:proofErr w:type="spellEnd"/>
            <w:r>
              <w:rPr>
                <w:color w:val="000000"/>
              </w:rPr>
              <w:t>(request) to process specialized distributor product turnover figures.</w:t>
            </w:r>
          </w:p>
        </w:tc>
      </w:tr>
      <w:tr w:rsidR="00890993" w14:paraId="4F2126D5" w14:textId="77777777">
        <w:trPr>
          <w:jc w:val="center"/>
        </w:trPr>
        <w:tc>
          <w:tcPr>
            <w:tcW w:w="2800" w:type="dxa"/>
            <w:shd w:val="clear" w:color="auto" w:fill="FFFFFF"/>
          </w:tcPr>
          <w:p w14:paraId="07651A83" w14:textId="77777777" w:rsidR="00890993" w:rsidRDefault="00E31FE5">
            <w:r>
              <w:rPr>
                <w:color w:val="000000"/>
              </w:rPr>
              <w:t>Export Per-Customer Workbooks</w:t>
            </w:r>
          </w:p>
        </w:tc>
        <w:tc>
          <w:tcPr>
            <w:tcW w:w="2400" w:type="dxa"/>
            <w:shd w:val="clear" w:color="auto" w:fill="FFFFFF"/>
          </w:tcPr>
          <w:p w14:paraId="4CB6CA1A" w14:textId="77777777" w:rsidR="00890993" w:rsidRDefault="00E31FE5">
            <w:r>
              <w:rPr>
                <w:color w:val="000000"/>
              </w:rPr>
              <w:t>On Click (Export Excel / Per-Customer)</w:t>
            </w:r>
          </w:p>
        </w:tc>
        <w:tc>
          <w:tcPr>
            <w:tcW w:w="4160" w:type="dxa"/>
            <w:shd w:val="clear" w:color="auto" w:fill="FFFFFF"/>
          </w:tcPr>
          <w:p w14:paraId="1B74139D" w14:textId="77777777" w:rsidR="00890993" w:rsidRDefault="00E31FE5">
            <w:r>
              <w:rPr>
                <w:color w:val="000000"/>
              </w:rPr>
              <w:t xml:space="preserve">Requests binary workbooks via </w:t>
            </w:r>
            <w:proofErr w:type="spellStart"/>
            <w:proofErr w:type="gramStart"/>
            <w:r>
              <w:rPr>
                <w:color w:val="000000"/>
              </w:rPr>
              <w:t>exportExcel</w:t>
            </w:r>
            <w:proofErr w:type="spellEnd"/>
            <w:r>
              <w:rPr>
                <w:color w:val="000000"/>
              </w:rPr>
              <w:t>(</w:t>
            </w:r>
            <w:proofErr w:type="gramEnd"/>
            <w:r>
              <w:rPr>
                <w:color w:val="000000"/>
              </w:rPr>
              <w:t xml:space="preserve">) or </w:t>
            </w:r>
            <w:proofErr w:type="spellStart"/>
            <w:proofErr w:type="gramStart"/>
            <w:r>
              <w:rPr>
                <w:color w:val="000000"/>
              </w:rPr>
              <w:t>exportPerCustomer</w:t>
            </w:r>
            <w:proofErr w:type="spellEnd"/>
            <w:r>
              <w:rPr>
                <w:color w:val="000000"/>
              </w:rPr>
              <w:t>(</w:t>
            </w:r>
            <w:proofErr w:type="gramEnd"/>
            <w:r>
              <w:rPr>
                <w:color w:val="000000"/>
              </w:rPr>
              <w:t>) for financial sharing.</w:t>
            </w:r>
          </w:p>
        </w:tc>
      </w:tr>
    </w:tbl>
    <w:p w14:paraId="45DB8714" w14:textId="77777777" w:rsidR="00890993" w:rsidRDefault="00890993">
      <w:pPr>
        <w:spacing w:after="80"/>
      </w:pPr>
    </w:p>
    <w:p w14:paraId="11D9F1F8" w14:textId="77777777" w:rsidR="00890993" w:rsidRDefault="00E31FE5">
      <w:pPr>
        <w:pStyle w:val="Heading3"/>
      </w:pPr>
      <w:r>
        <w:t>4.7 Invoice Edit (Non-Financial Data) (</w:t>
      </w:r>
      <w:proofErr w:type="spellStart"/>
      <w:r>
        <w:t>InvoiceEdit</w:t>
      </w:r>
      <w:proofErr w:type="spellEnd"/>
      <w:r>
        <w:t>-Spire)</w:t>
      </w:r>
    </w:p>
    <w:p w14:paraId="7124798D"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6550"/>
      </w:tblGrid>
      <w:tr w:rsidR="00890993" w14:paraId="411FC8BF" w14:textId="77777777">
        <w:trPr>
          <w:tblHeader/>
          <w:jc w:val="center"/>
        </w:trPr>
        <w:tc>
          <w:tcPr>
            <w:tcW w:w="2800" w:type="dxa"/>
            <w:shd w:val="clear" w:color="auto" w:fill="EBF1F5"/>
          </w:tcPr>
          <w:p w14:paraId="1F581AD9" w14:textId="77777777" w:rsidR="00890993" w:rsidRDefault="00E31FE5">
            <w:r>
              <w:rPr>
                <w:b/>
                <w:color w:val="1F4E79"/>
              </w:rPr>
              <w:t>Sub-Project Name</w:t>
            </w:r>
          </w:p>
        </w:tc>
        <w:tc>
          <w:tcPr>
            <w:tcW w:w="6560" w:type="dxa"/>
            <w:shd w:val="clear" w:color="auto" w:fill="FFFFFF"/>
          </w:tcPr>
          <w:p w14:paraId="120ABDCB" w14:textId="77777777" w:rsidR="00890993" w:rsidRDefault="00E31FE5">
            <w:r>
              <w:rPr>
                <w:color w:val="000000"/>
              </w:rPr>
              <w:t>4.7 Invoice Edit (Non-Financial Data) (</w:t>
            </w:r>
            <w:proofErr w:type="spellStart"/>
            <w:r>
              <w:rPr>
                <w:color w:val="000000"/>
              </w:rPr>
              <w:t>InvoiceEdit</w:t>
            </w:r>
            <w:proofErr w:type="spellEnd"/>
            <w:r>
              <w:rPr>
                <w:color w:val="000000"/>
              </w:rPr>
              <w:t>-Spire)</w:t>
            </w:r>
          </w:p>
        </w:tc>
      </w:tr>
      <w:tr w:rsidR="00890993" w14:paraId="3A49DE22" w14:textId="77777777">
        <w:trPr>
          <w:jc w:val="center"/>
        </w:trPr>
        <w:tc>
          <w:tcPr>
            <w:tcW w:w="2800" w:type="dxa"/>
            <w:shd w:val="clear" w:color="auto" w:fill="EBF1F5"/>
          </w:tcPr>
          <w:p w14:paraId="7B652378" w14:textId="77777777" w:rsidR="00000000" w:rsidRDefault="00000000"/>
        </w:tc>
        <w:tc>
          <w:tcPr>
            <w:tcW w:w="6560" w:type="dxa"/>
            <w:shd w:val="clear" w:color="auto" w:fill="FFFFFF"/>
          </w:tcPr>
          <w:p w14:paraId="720EBBDC" w14:textId="77777777" w:rsidR="00890993" w:rsidRDefault="00E31FE5">
            <w:r>
              <w:rPr>
                <w:color w:val="000000"/>
              </w:rPr>
              <w:t>Angular Frontend Core Team</w:t>
            </w:r>
          </w:p>
        </w:tc>
      </w:tr>
      <w:tr w:rsidR="00890993" w14:paraId="181090C9" w14:textId="77777777">
        <w:trPr>
          <w:jc w:val="center"/>
        </w:trPr>
        <w:tc>
          <w:tcPr>
            <w:tcW w:w="2800" w:type="dxa"/>
            <w:shd w:val="clear" w:color="auto" w:fill="EBF1F5"/>
          </w:tcPr>
          <w:p w14:paraId="3EDB97E4" w14:textId="77777777" w:rsidR="00890993" w:rsidRDefault="00E31FE5">
            <w:r>
              <w:rPr>
                <w:b/>
                <w:color w:val="1F4E79"/>
              </w:rPr>
              <w:t>Status</w:t>
            </w:r>
          </w:p>
        </w:tc>
        <w:tc>
          <w:tcPr>
            <w:tcW w:w="6560" w:type="dxa"/>
            <w:shd w:val="clear" w:color="auto" w:fill="FFFFFF"/>
          </w:tcPr>
          <w:p w14:paraId="095EE1FE" w14:textId="77777777" w:rsidR="00890993" w:rsidRDefault="00E31FE5">
            <w:r>
              <w:rPr>
                <w:color w:val="000000"/>
              </w:rPr>
              <w:t>Completed</w:t>
            </w:r>
          </w:p>
        </w:tc>
      </w:tr>
      <w:tr w:rsidR="00890993" w14:paraId="1320CABF" w14:textId="77777777">
        <w:trPr>
          <w:jc w:val="center"/>
        </w:trPr>
        <w:tc>
          <w:tcPr>
            <w:tcW w:w="2800" w:type="dxa"/>
            <w:shd w:val="clear" w:color="auto" w:fill="EBF1F5"/>
          </w:tcPr>
          <w:p w14:paraId="4E8F3BBF" w14:textId="77777777" w:rsidR="00890993" w:rsidRDefault="00E31FE5">
            <w:r>
              <w:rPr>
                <w:b/>
                <w:color w:val="1F4E79"/>
              </w:rPr>
              <w:t>Feature Module Path</w:t>
            </w:r>
          </w:p>
        </w:tc>
        <w:tc>
          <w:tcPr>
            <w:tcW w:w="6560" w:type="dxa"/>
            <w:shd w:val="clear" w:color="auto" w:fill="FFFFFF"/>
          </w:tcPr>
          <w:p w14:paraId="67F3E839" w14:textId="77777777" w:rsidR="00890993" w:rsidRDefault="00E31FE5">
            <w:r>
              <w:rPr>
                <w:color w:val="000000"/>
              </w:rPr>
              <w:t>src/app/components/inventory/inventory-edit-component/inventory-edit-component.ts</w:t>
            </w:r>
          </w:p>
        </w:tc>
      </w:tr>
      <w:tr w:rsidR="00890993" w14:paraId="35243C0D" w14:textId="77777777">
        <w:trPr>
          <w:jc w:val="center"/>
        </w:trPr>
        <w:tc>
          <w:tcPr>
            <w:tcW w:w="2800" w:type="dxa"/>
            <w:shd w:val="clear" w:color="auto" w:fill="EBF1F5"/>
          </w:tcPr>
          <w:p w14:paraId="6C0EB469" w14:textId="77777777" w:rsidR="00890993" w:rsidRDefault="00E31FE5">
            <w:r>
              <w:rPr>
                <w:b/>
                <w:color w:val="1F4E79"/>
              </w:rPr>
              <w:t>Route Prefix</w:t>
            </w:r>
          </w:p>
        </w:tc>
        <w:tc>
          <w:tcPr>
            <w:tcW w:w="6560" w:type="dxa"/>
            <w:shd w:val="clear" w:color="auto" w:fill="FFFFFF"/>
          </w:tcPr>
          <w:p w14:paraId="0B2C14BD" w14:textId="77777777" w:rsidR="00890993" w:rsidRDefault="00E31FE5">
            <w:r>
              <w:rPr>
                <w:color w:val="000000"/>
              </w:rPr>
              <w:t>/</w:t>
            </w:r>
            <w:proofErr w:type="gramStart"/>
            <w:r>
              <w:rPr>
                <w:color w:val="000000"/>
              </w:rPr>
              <w:t>inventory</w:t>
            </w:r>
            <w:proofErr w:type="gramEnd"/>
            <w:r>
              <w:rPr>
                <w:color w:val="000000"/>
              </w:rPr>
              <w:t>-edit</w:t>
            </w:r>
          </w:p>
        </w:tc>
      </w:tr>
      <w:tr w:rsidR="00890993" w14:paraId="0C9C202B" w14:textId="77777777">
        <w:trPr>
          <w:jc w:val="center"/>
        </w:trPr>
        <w:tc>
          <w:tcPr>
            <w:tcW w:w="2800" w:type="dxa"/>
            <w:shd w:val="clear" w:color="auto" w:fill="EBF1F5"/>
          </w:tcPr>
          <w:p w14:paraId="4A208AB3" w14:textId="77777777" w:rsidR="00890993" w:rsidRDefault="00E31FE5">
            <w:r>
              <w:rPr>
                <w:b/>
                <w:color w:val="1F4E79"/>
              </w:rPr>
              <w:t>Short Description</w:t>
            </w:r>
          </w:p>
        </w:tc>
        <w:tc>
          <w:tcPr>
            <w:tcW w:w="6560" w:type="dxa"/>
            <w:shd w:val="clear" w:color="auto" w:fill="FFFFFF"/>
          </w:tcPr>
          <w:p w14:paraId="5D75D5E8" w14:textId="77777777" w:rsidR="00890993" w:rsidRDefault="00E31FE5">
            <w:r>
              <w:rPr>
                <w:color w:val="000000"/>
              </w:rPr>
              <w:t>Enables administration team to modify non-financial invoice header details after posting, including payment terms, shipping/billing address updates, and assignment or bulk modification of order Bulk IDs without violating financial General Ledger accounting.</w:t>
            </w:r>
          </w:p>
        </w:tc>
      </w:tr>
    </w:tbl>
    <w:p w14:paraId="5C8AC0E6" w14:textId="77777777" w:rsidR="00890993" w:rsidRDefault="00890993">
      <w:pPr>
        <w:spacing w:after="100"/>
      </w:pPr>
    </w:p>
    <w:p w14:paraId="521728FF"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37"/>
        <w:gridCol w:w="2722"/>
        <w:gridCol w:w="1586"/>
        <w:gridCol w:w="2499"/>
      </w:tblGrid>
      <w:tr w:rsidR="00890993" w14:paraId="5AFA6EE8" w14:textId="77777777">
        <w:trPr>
          <w:tblHeader/>
          <w:jc w:val="center"/>
        </w:trPr>
        <w:tc>
          <w:tcPr>
            <w:tcW w:w="2600" w:type="dxa"/>
            <w:shd w:val="clear" w:color="auto" w:fill="1F4E79"/>
          </w:tcPr>
          <w:p w14:paraId="5D8C98A0" w14:textId="77777777" w:rsidR="00890993" w:rsidRDefault="00E31FE5">
            <w:r>
              <w:rPr>
                <w:b/>
                <w:color w:val="FFFFFF"/>
              </w:rPr>
              <w:t>Path</w:t>
            </w:r>
          </w:p>
        </w:tc>
        <w:tc>
          <w:tcPr>
            <w:tcW w:w="2600" w:type="dxa"/>
            <w:shd w:val="clear" w:color="auto" w:fill="1F4E79"/>
          </w:tcPr>
          <w:p w14:paraId="75C811BB" w14:textId="77777777" w:rsidR="00890993" w:rsidRDefault="00E31FE5">
            <w:r>
              <w:rPr>
                <w:b/>
                <w:color w:val="FFFFFF"/>
              </w:rPr>
              <w:t>Component</w:t>
            </w:r>
          </w:p>
        </w:tc>
        <w:tc>
          <w:tcPr>
            <w:tcW w:w="1600" w:type="dxa"/>
            <w:shd w:val="clear" w:color="auto" w:fill="1F4E79"/>
          </w:tcPr>
          <w:p w14:paraId="175D2A72" w14:textId="77777777" w:rsidR="00890993" w:rsidRDefault="00E31FE5">
            <w:r>
              <w:rPr>
                <w:b/>
                <w:color w:val="FFFFFF"/>
              </w:rPr>
              <w:t>Guard</w:t>
            </w:r>
          </w:p>
        </w:tc>
        <w:tc>
          <w:tcPr>
            <w:tcW w:w="2560" w:type="dxa"/>
            <w:shd w:val="clear" w:color="auto" w:fill="1F4E79"/>
          </w:tcPr>
          <w:p w14:paraId="6C322676" w14:textId="77777777" w:rsidR="00890993" w:rsidRDefault="00E31FE5">
            <w:r>
              <w:rPr>
                <w:b/>
                <w:color w:val="FFFFFF"/>
              </w:rPr>
              <w:t>Description</w:t>
            </w:r>
          </w:p>
        </w:tc>
      </w:tr>
      <w:tr w:rsidR="00890993" w14:paraId="391C1FF6" w14:textId="77777777">
        <w:trPr>
          <w:jc w:val="center"/>
        </w:trPr>
        <w:tc>
          <w:tcPr>
            <w:tcW w:w="2600" w:type="dxa"/>
            <w:shd w:val="clear" w:color="auto" w:fill="FFFFFF"/>
          </w:tcPr>
          <w:p w14:paraId="547DA5CD" w14:textId="77777777" w:rsidR="00890993" w:rsidRDefault="00E31FE5">
            <w:r>
              <w:rPr>
                <w:color w:val="000000"/>
              </w:rPr>
              <w:t>/</w:t>
            </w:r>
            <w:proofErr w:type="gramStart"/>
            <w:r>
              <w:rPr>
                <w:color w:val="000000"/>
              </w:rPr>
              <w:t>inventory</w:t>
            </w:r>
            <w:proofErr w:type="gramEnd"/>
            <w:r>
              <w:rPr>
                <w:color w:val="000000"/>
              </w:rPr>
              <w:t>-edit</w:t>
            </w:r>
          </w:p>
        </w:tc>
        <w:tc>
          <w:tcPr>
            <w:tcW w:w="2600" w:type="dxa"/>
            <w:shd w:val="clear" w:color="auto" w:fill="FFFFFF"/>
          </w:tcPr>
          <w:p w14:paraId="734E9C69" w14:textId="77777777" w:rsidR="00890993" w:rsidRDefault="00E31FE5">
            <w:proofErr w:type="spellStart"/>
            <w:r>
              <w:rPr>
                <w:color w:val="000000"/>
              </w:rPr>
              <w:t>InventoryEditComponent</w:t>
            </w:r>
            <w:proofErr w:type="spellEnd"/>
          </w:p>
        </w:tc>
        <w:tc>
          <w:tcPr>
            <w:tcW w:w="1600" w:type="dxa"/>
            <w:shd w:val="clear" w:color="auto" w:fill="FFFFFF"/>
          </w:tcPr>
          <w:p w14:paraId="29D35A69" w14:textId="77777777" w:rsidR="00890993" w:rsidRDefault="00E31FE5">
            <w:proofErr w:type="spellStart"/>
            <w:r>
              <w:rPr>
                <w:color w:val="000000"/>
              </w:rPr>
              <w:t>AuthGuard</w:t>
            </w:r>
            <w:proofErr w:type="spellEnd"/>
          </w:p>
        </w:tc>
        <w:tc>
          <w:tcPr>
            <w:tcW w:w="2560" w:type="dxa"/>
            <w:shd w:val="clear" w:color="auto" w:fill="FFFFFF"/>
          </w:tcPr>
          <w:p w14:paraId="2C404823" w14:textId="77777777" w:rsidR="00890993" w:rsidRDefault="00E31FE5">
            <w:r>
              <w:rPr>
                <w:color w:val="000000"/>
              </w:rPr>
              <w:t>Parent navigation wrapper around non-financial invoice header modification views.</w:t>
            </w:r>
          </w:p>
        </w:tc>
      </w:tr>
      <w:tr w:rsidR="00890993" w14:paraId="64AC5029" w14:textId="77777777">
        <w:trPr>
          <w:jc w:val="center"/>
        </w:trPr>
        <w:tc>
          <w:tcPr>
            <w:tcW w:w="2600" w:type="dxa"/>
            <w:shd w:val="clear" w:color="auto" w:fill="F2F5F8"/>
          </w:tcPr>
          <w:p w14:paraId="0702F185" w14:textId="77777777" w:rsidR="00890993" w:rsidRDefault="00E31FE5">
            <w:r>
              <w:rPr>
                <w:color w:val="000000"/>
              </w:rPr>
              <w:t>/</w:t>
            </w:r>
            <w:proofErr w:type="gramStart"/>
            <w:r>
              <w:rPr>
                <w:color w:val="000000"/>
              </w:rPr>
              <w:t>inventory</w:t>
            </w:r>
            <w:proofErr w:type="gramEnd"/>
            <w:r>
              <w:rPr>
                <w:color w:val="000000"/>
              </w:rPr>
              <w:t>-edit/terms</w:t>
            </w:r>
          </w:p>
        </w:tc>
        <w:tc>
          <w:tcPr>
            <w:tcW w:w="2600" w:type="dxa"/>
            <w:shd w:val="clear" w:color="auto" w:fill="F2F5F8"/>
          </w:tcPr>
          <w:p w14:paraId="16F823EE" w14:textId="77777777" w:rsidR="00890993" w:rsidRDefault="00E31FE5">
            <w:proofErr w:type="spellStart"/>
            <w:r>
              <w:rPr>
                <w:color w:val="000000"/>
              </w:rPr>
              <w:t>TermsEdit</w:t>
            </w:r>
            <w:proofErr w:type="spellEnd"/>
          </w:p>
        </w:tc>
        <w:tc>
          <w:tcPr>
            <w:tcW w:w="1600" w:type="dxa"/>
            <w:shd w:val="clear" w:color="auto" w:fill="F2F5F8"/>
          </w:tcPr>
          <w:p w14:paraId="4887262C" w14:textId="77777777" w:rsidR="00890993" w:rsidRDefault="00E31FE5">
            <w:proofErr w:type="spellStart"/>
            <w:r>
              <w:rPr>
                <w:color w:val="000000"/>
              </w:rPr>
              <w:t>AuthGuard</w:t>
            </w:r>
            <w:proofErr w:type="spellEnd"/>
          </w:p>
        </w:tc>
        <w:tc>
          <w:tcPr>
            <w:tcW w:w="2560" w:type="dxa"/>
            <w:shd w:val="clear" w:color="auto" w:fill="F2F5F8"/>
          </w:tcPr>
          <w:p w14:paraId="03D02F1E" w14:textId="77777777" w:rsidR="00890993" w:rsidRDefault="00E31FE5">
            <w:r>
              <w:rPr>
                <w:color w:val="000000"/>
              </w:rPr>
              <w:t>Dedicated editor for modifying invoice payment term codes and billing notes.</w:t>
            </w:r>
          </w:p>
        </w:tc>
      </w:tr>
      <w:tr w:rsidR="00890993" w14:paraId="5490517B" w14:textId="77777777">
        <w:trPr>
          <w:jc w:val="center"/>
        </w:trPr>
        <w:tc>
          <w:tcPr>
            <w:tcW w:w="2600" w:type="dxa"/>
            <w:shd w:val="clear" w:color="auto" w:fill="FFFFFF"/>
          </w:tcPr>
          <w:p w14:paraId="418C32ED" w14:textId="77777777" w:rsidR="00890993" w:rsidRDefault="00E31FE5">
            <w:r>
              <w:rPr>
                <w:color w:val="000000"/>
              </w:rPr>
              <w:t>/</w:t>
            </w:r>
            <w:proofErr w:type="gramStart"/>
            <w:r>
              <w:rPr>
                <w:color w:val="000000"/>
              </w:rPr>
              <w:t>inventory</w:t>
            </w:r>
            <w:proofErr w:type="gramEnd"/>
            <w:r>
              <w:rPr>
                <w:color w:val="000000"/>
              </w:rPr>
              <w:t>-edit/bulk</w:t>
            </w:r>
          </w:p>
        </w:tc>
        <w:tc>
          <w:tcPr>
            <w:tcW w:w="2600" w:type="dxa"/>
            <w:shd w:val="clear" w:color="auto" w:fill="FFFFFF"/>
          </w:tcPr>
          <w:p w14:paraId="3A8A7581" w14:textId="77777777" w:rsidR="00890993" w:rsidRDefault="00E31FE5">
            <w:proofErr w:type="spellStart"/>
            <w:r>
              <w:rPr>
                <w:color w:val="000000"/>
              </w:rPr>
              <w:t>BulkIdEdit</w:t>
            </w:r>
            <w:proofErr w:type="spellEnd"/>
          </w:p>
        </w:tc>
        <w:tc>
          <w:tcPr>
            <w:tcW w:w="1600" w:type="dxa"/>
            <w:shd w:val="clear" w:color="auto" w:fill="FFFFFF"/>
          </w:tcPr>
          <w:p w14:paraId="6CCAB3AC" w14:textId="77777777" w:rsidR="00890993" w:rsidRDefault="00E31FE5">
            <w:proofErr w:type="spellStart"/>
            <w:r>
              <w:rPr>
                <w:color w:val="000000"/>
              </w:rPr>
              <w:t>AuthGuard</w:t>
            </w:r>
            <w:proofErr w:type="spellEnd"/>
          </w:p>
        </w:tc>
        <w:tc>
          <w:tcPr>
            <w:tcW w:w="2560" w:type="dxa"/>
            <w:shd w:val="clear" w:color="auto" w:fill="FFFFFF"/>
          </w:tcPr>
          <w:p w14:paraId="375BB736" w14:textId="77777777" w:rsidR="00890993" w:rsidRDefault="00E31FE5">
            <w:r>
              <w:rPr>
                <w:color w:val="000000"/>
              </w:rPr>
              <w:t xml:space="preserve">Workspace for single and multi-invoice </w:t>
            </w:r>
            <w:proofErr w:type="spellStart"/>
            <w:r>
              <w:rPr>
                <w:color w:val="000000"/>
              </w:rPr>
              <w:lastRenderedPageBreak/>
              <w:t>BulkID</w:t>
            </w:r>
            <w:proofErr w:type="spellEnd"/>
            <w:r>
              <w:rPr>
                <w:color w:val="000000"/>
              </w:rPr>
              <w:t xml:space="preserve"> assignment and updates.</w:t>
            </w:r>
          </w:p>
        </w:tc>
      </w:tr>
      <w:tr w:rsidR="00890993" w14:paraId="536E3300" w14:textId="77777777">
        <w:trPr>
          <w:jc w:val="center"/>
        </w:trPr>
        <w:tc>
          <w:tcPr>
            <w:tcW w:w="2600" w:type="dxa"/>
            <w:shd w:val="clear" w:color="auto" w:fill="F2F5F8"/>
          </w:tcPr>
          <w:p w14:paraId="3F92C4BC" w14:textId="77777777" w:rsidR="00890993" w:rsidRDefault="00E31FE5">
            <w:r>
              <w:rPr>
                <w:color w:val="000000"/>
              </w:rPr>
              <w:lastRenderedPageBreak/>
              <w:t>/</w:t>
            </w:r>
            <w:proofErr w:type="gramStart"/>
            <w:r>
              <w:rPr>
                <w:color w:val="000000"/>
              </w:rPr>
              <w:t>inventory</w:t>
            </w:r>
            <w:proofErr w:type="gramEnd"/>
            <w:r>
              <w:rPr>
                <w:color w:val="000000"/>
              </w:rPr>
              <w:t>-edit/address</w:t>
            </w:r>
          </w:p>
        </w:tc>
        <w:tc>
          <w:tcPr>
            <w:tcW w:w="2600" w:type="dxa"/>
            <w:shd w:val="clear" w:color="auto" w:fill="F2F5F8"/>
          </w:tcPr>
          <w:p w14:paraId="7C922D18" w14:textId="77777777" w:rsidR="00890993" w:rsidRDefault="00E31FE5">
            <w:proofErr w:type="spellStart"/>
            <w:r>
              <w:rPr>
                <w:color w:val="000000"/>
              </w:rPr>
              <w:t>AddressEdit</w:t>
            </w:r>
            <w:proofErr w:type="spellEnd"/>
          </w:p>
        </w:tc>
        <w:tc>
          <w:tcPr>
            <w:tcW w:w="1600" w:type="dxa"/>
            <w:shd w:val="clear" w:color="auto" w:fill="F2F5F8"/>
          </w:tcPr>
          <w:p w14:paraId="0ED8F8E5" w14:textId="77777777" w:rsidR="00890993" w:rsidRDefault="00E31FE5">
            <w:proofErr w:type="spellStart"/>
            <w:r>
              <w:rPr>
                <w:color w:val="000000"/>
              </w:rPr>
              <w:t>AuthGuard</w:t>
            </w:r>
            <w:proofErr w:type="spellEnd"/>
          </w:p>
        </w:tc>
        <w:tc>
          <w:tcPr>
            <w:tcW w:w="2560" w:type="dxa"/>
            <w:shd w:val="clear" w:color="auto" w:fill="F2F5F8"/>
          </w:tcPr>
          <w:p w14:paraId="34D11061" w14:textId="77777777" w:rsidR="00890993" w:rsidRDefault="00E31FE5">
            <w:r>
              <w:rPr>
                <w:color w:val="000000"/>
              </w:rPr>
              <w:t>Editor for correcting customer shipping and billing addresses on posted invoices.</w:t>
            </w:r>
          </w:p>
        </w:tc>
      </w:tr>
    </w:tbl>
    <w:p w14:paraId="45A77811" w14:textId="77777777" w:rsidR="00890993" w:rsidRDefault="00890993">
      <w:pPr>
        <w:spacing w:after="100"/>
      </w:pPr>
    </w:p>
    <w:p w14:paraId="44B601B0"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4"/>
        <w:gridCol w:w="2497"/>
        <w:gridCol w:w="3254"/>
      </w:tblGrid>
      <w:tr w:rsidR="00890993" w14:paraId="26ADDD20" w14:textId="77777777">
        <w:trPr>
          <w:tblHeader/>
          <w:jc w:val="center"/>
        </w:trPr>
        <w:tc>
          <w:tcPr>
            <w:tcW w:w="700" w:type="dxa"/>
            <w:shd w:val="clear" w:color="auto" w:fill="1F4E79"/>
          </w:tcPr>
          <w:p w14:paraId="156B8ACA" w14:textId="77777777" w:rsidR="00890993" w:rsidRDefault="00E31FE5">
            <w:r>
              <w:rPr>
                <w:b/>
                <w:color w:val="FFFFFF"/>
              </w:rPr>
              <w:t>#</w:t>
            </w:r>
          </w:p>
        </w:tc>
        <w:tc>
          <w:tcPr>
            <w:tcW w:w="2900" w:type="dxa"/>
            <w:shd w:val="clear" w:color="auto" w:fill="1F4E79"/>
          </w:tcPr>
          <w:p w14:paraId="59B836A8" w14:textId="77777777" w:rsidR="00890993" w:rsidRDefault="00E31FE5">
            <w:r>
              <w:rPr>
                <w:b/>
                <w:color w:val="FFFFFF"/>
              </w:rPr>
              <w:t>Screen</w:t>
            </w:r>
          </w:p>
        </w:tc>
        <w:tc>
          <w:tcPr>
            <w:tcW w:w="2500" w:type="dxa"/>
            <w:shd w:val="clear" w:color="auto" w:fill="1F4E79"/>
          </w:tcPr>
          <w:p w14:paraId="0B15AB9E" w14:textId="77777777" w:rsidR="00890993" w:rsidRDefault="00E31FE5">
            <w:r>
              <w:rPr>
                <w:b/>
                <w:color w:val="FFFFFF"/>
              </w:rPr>
              <w:t>Primary Data Source</w:t>
            </w:r>
          </w:p>
        </w:tc>
        <w:tc>
          <w:tcPr>
            <w:tcW w:w="3260" w:type="dxa"/>
            <w:shd w:val="clear" w:color="auto" w:fill="1F4E79"/>
          </w:tcPr>
          <w:p w14:paraId="5965850B" w14:textId="77777777" w:rsidR="00890993" w:rsidRDefault="00E31FE5">
            <w:r>
              <w:rPr>
                <w:b/>
                <w:color w:val="FFFFFF"/>
              </w:rPr>
              <w:t>Purpose</w:t>
            </w:r>
          </w:p>
        </w:tc>
      </w:tr>
      <w:tr w:rsidR="00890993" w14:paraId="68E0B9AB" w14:textId="77777777">
        <w:trPr>
          <w:jc w:val="center"/>
        </w:trPr>
        <w:tc>
          <w:tcPr>
            <w:tcW w:w="700" w:type="dxa"/>
            <w:shd w:val="clear" w:color="auto" w:fill="FFFFFF"/>
          </w:tcPr>
          <w:p w14:paraId="7708DE34" w14:textId="77777777" w:rsidR="00890993" w:rsidRDefault="00E31FE5">
            <w:r>
              <w:rPr>
                <w:color w:val="000000"/>
              </w:rPr>
              <w:t>1</w:t>
            </w:r>
          </w:p>
        </w:tc>
        <w:tc>
          <w:tcPr>
            <w:tcW w:w="2900" w:type="dxa"/>
            <w:shd w:val="clear" w:color="auto" w:fill="FFFFFF"/>
          </w:tcPr>
          <w:p w14:paraId="2A4158F8" w14:textId="77777777" w:rsidR="00890993" w:rsidRDefault="00E31FE5">
            <w:r>
              <w:rPr>
                <w:color w:val="000000"/>
              </w:rPr>
              <w:t>Non-Financial Invoice Terms, Bulk ID &amp; Address Editor</w:t>
            </w:r>
          </w:p>
        </w:tc>
        <w:tc>
          <w:tcPr>
            <w:tcW w:w="2500" w:type="dxa"/>
            <w:shd w:val="clear" w:color="auto" w:fill="FFFFFF"/>
          </w:tcPr>
          <w:p w14:paraId="27FEE11C" w14:textId="77777777" w:rsidR="00890993" w:rsidRDefault="00E31FE5">
            <w:proofErr w:type="spellStart"/>
            <w:r>
              <w:rPr>
                <w:color w:val="000000"/>
              </w:rPr>
              <w:t>InventoryEdit</w:t>
            </w:r>
            <w:proofErr w:type="spellEnd"/>
            <w:r>
              <w:rPr>
                <w:color w:val="000000"/>
              </w:rPr>
              <w:t xml:space="preserve"> API &amp; Spire Invoice Headers</w:t>
            </w:r>
          </w:p>
        </w:tc>
        <w:tc>
          <w:tcPr>
            <w:tcW w:w="3260" w:type="dxa"/>
            <w:shd w:val="clear" w:color="auto" w:fill="FFFFFF"/>
          </w:tcPr>
          <w:p w14:paraId="780EBFCB" w14:textId="77777777" w:rsidR="00890993" w:rsidRDefault="00E31FE5">
            <w:r>
              <w:rPr>
                <w:color w:val="000000"/>
              </w:rPr>
              <w:t>Post-posting correction of administrative invoice metadata without altering General Ledger numbers.</w:t>
            </w:r>
          </w:p>
        </w:tc>
      </w:tr>
    </w:tbl>
    <w:p w14:paraId="103FB6C2" w14:textId="77777777" w:rsidR="00890993" w:rsidRDefault="00890993">
      <w:pPr>
        <w:spacing w:after="120"/>
      </w:pPr>
    </w:p>
    <w:p w14:paraId="7752D796" w14:textId="77777777" w:rsidR="00890993" w:rsidRDefault="00E31FE5">
      <w:pPr>
        <w:spacing w:after="120" w:line="276" w:lineRule="auto"/>
      </w:pPr>
      <w:r>
        <w:rPr>
          <w:b/>
          <w:bCs/>
          <w:color w:val="1F3864"/>
        </w:rPr>
        <w:t>Screen Details</w:t>
      </w:r>
    </w:p>
    <w:p w14:paraId="40258EA7" w14:textId="77777777" w:rsidR="00890993" w:rsidRDefault="00E31FE5">
      <w:pPr>
        <w:pStyle w:val="Heading4"/>
      </w:pPr>
      <w:r>
        <w:t>Screen Details: Invoice Edit (Non-Financial Data) (</w:t>
      </w:r>
      <w:proofErr w:type="spellStart"/>
      <w:r>
        <w:t>InvoiceEdit</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65D32EE8" w14:textId="77777777">
        <w:trPr>
          <w:tblHeader/>
          <w:jc w:val="center"/>
        </w:trPr>
        <w:tc>
          <w:tcPr>
            <w:tcW w:w="2600" w:type="dxa"/>
            <w:shd w:val="clear" w:color="auto" w:fill="EBF1F5"/>
          </w:tcPr>
          <w:p w14:paraId="7BDE6B90" w14:textId="77777777" w:rsidR="00890993" w:rsidRDefault="00E31FE5">
            <w:r>
              <w:rPr>
                <w:b/>
                <w:color w:val="1F4E79"/>
              </w:rPr>
              <w:t>Route</w:t>
            </w:r>
          </w:p>
        </w:tc>
        <w:tc>
          <w:tcPr>
            <w:tcW w:w="6760" w:type="dxa"/>
            <w:shd w:val="clear" w:color="auto" w:fill="FFFFFF"/>
          </w:tcPr>
          <w:p w14:paraId="1ED17DC8" w14:textId="77777777" w:rsidR="00890993" w:rsidRDefault="00E31FE5">
            <w:r>
              <w:rPr>
                <w:color w:val="000000"/>
              </w:rPr>
              <w:t>/</w:t>
            </w:r>
            <w:proofErr w:type="gramStart"/>
            <w:r>
              <w:rPr>
                <w:color w:val="000000"/>
              </w:rPr>
              <w:t>inventory</w:t>
            </w:r>
            <w:proofErr w:type="gramEnd"/>
            <w:r>
              <w:rPr>
                <w:color w:val="000000"/>
              </w:rPr>
              <w:t>-edit</w:t>
            </w:r>
          </w:p>
        </w:tc>
      </w:tr>
      <w:tr w:rsidR="00890993" w14:paraId="2D60FB18" w14:textId="77777777">
        <w:trPr>
          <w:jc w:val="center"/>
        </w:trPr>
        <w:tc>
          <w:tcPr>
            <w:tcW w:w="2600" w:type="dxa"/>
            <w:shd w:val="clear" w:color="auto" w:fill="EBF1F5"/>
          </w:tcPr>
          <w:p w14:paraId="71BB5E88" w14:textId="77777777" w:rsidR="00890993" w:rsidRDefault="00E31FE5">
            <w:r>
              <w:rPr>
                <w:b/>
                <w:color w:val="1F4E79"/>
              </w:rPr>
              <w:t>Component</w:t>
            </w:r>
          </w:p>
        </w:tc>
        <w:tc>
          <w:tcPr>
            <w:tcW w:w="6760" w:type="dxa"/>
            <w:shd w:val="clear" w:color="auto" w:fill="FFFFFF"/>
          </w:tcPr>
          <w:p w14:paraId="3C2688F5" w14:textId="77777777" w:rsidR="00890993" w:rsidRDefault="00E31FE5">
            <w:proofErr w:type="spellStart"/>
            <w:r>
              <w:rPr>
                <w:color w:val="000000"/>
              </w:rPr>
              <w:t>InventoryEditComponent</w:t>
            </w:r>
            <w:proofErr w:type="spellEnd"/>
            <w:r>
              <w:rPr>
                <w:color w:val="000000"/>
              </w:rPr>
              <w:t xml:space="preserve"> &amp; Child Editors (</w:t>
            </w:r>
            <w:proofErr w:type="spellStart"/>
            <w:r>
              <w:rPr>
                <w:color w:val="000000"/>
              </w:rPr>
              <w:t>TermsEdit</w:t>
            </w:r>
            <w:proofErr w:type="spellEnd"/>
            <w:r>
              <w:rPr>
                <w:color w:val="000000"/>
              </w:rPr>
              <w:t xml:space="preserve"> / </w:t>
            </w:r>
            <w:proofErr w:type="spellStart"/>
            <w:r>
              <w:rPr>
                <w:color w:val="000000"/>
              </w:rPr>
              <w:t>BulkIdEdit</w:t>
            </w:r>
            <w:proofErr w:type="spellEnd"/>
            <w:r>
              <w:rPr>
                <w:color w:val="000000"/>
              </w:rPr>
              <w:t xml:space="preserve"> / </w:t>
            </w:r>
            <w:proofErr w:type="spellStart"/>
            <w:r>
              <w:rPr>
                <w:color w:val="000000"/>
              </w:rPr>
              <w:t>AddressEdit</w:t>
            </w:r>
            <w:proofErr w:type="spellEnd"/>
            <w:r>
              <w:rPr>
                <w:color w:val="000000"/>
              </w:rPr>
              <w:t>)</w:t>
            </w:r>
          </w:p>
        </w:tc>
      </w:tr>
      <w:tr w:rsidR="00890993" w14:paraId="18743DFB" w14:textId="77777777">
        <w:trPr>
          <w:jc w:val="center"/>
        </w:trPr>
        <w:tc>
          <w:tcPr>
            <w:tcW w:w="2600" w:type="dxa"/>
            <w:shd w:val="clear" w:color="auto" w:fill="EBF1F5"/>
          </w:tcPr>
          <w:p w14:paraId="7C8D8442" w14:textId="77777777" w:rsidR="00890993" w:rsidRDefault="00E31FE5">
            <w:r>
              <w:rPr>
                <w:b/>
                <w:color w:val="1F4E79"/>
              </w:rPr>
              <w:t>Route Guard</w:t>
            </w:r>
          </w:p>
        </w:tc>
        <w:tc>
          <w:tcPr>
            <w:tcW w:w="6760" w:type="dxa"/>
            <w:shd w:val="clear" w:color="auto" w:fill="FFFFFF"/>
          </w:tcPr>
          <w:p w14:paraId="5C17CF30" w14:textId="77777777" w:rsidR="00890993" w:rsidRDefault="00E31FE5">
            <w:proofErr w:type="spellStart"/>
            <w:r>
              <w:rPr>
                <w:color w:val="000000"/>
              </w:rPr>
              <w:t>AuthGuard</w:t>
            </w:r>
            <w:proofErr w:type="spellEnd"/>
          </w:p>
        </w:tc>
      </w:tr>
      <w:tr w:rsidR="00890993" w14:paraId="3C6DAA2D" w14:textId="77777777">
        <w:trPr>
          <w:jc w:val="center"/>
        </w:trPr>
        <w:tc>
          <w:tcPr>
            <w:tcW w:w="2600" w:type="dxa"/>
            <w:shd w:val="clear" w:color="auto" w:fill="EBF1F5"/>
          </w:tcPr>
          <w:p w14:paraId="3E7A7BFC" w14:textId="77777777" w:rsidR="00890993" w:rsidRDefault="00E31FE5">
            <w:r>
              <w:rPr>
                <w:b/>
                <w:color w:val="1F4E79"/>
              </w:rPr>
              <w:t>Lazy Loaded</w:t>
            </w:r>
          </w:p>
        </w:tc>
        <w:tc>
          <w:tcPr>
            <w:tcW w:w="6760" w:type="dxa"/>
            <w:shd w:val="clear" w:color="auto" w:fill="FFFFFF"/>
          </w:tcPr>
          <w:p w14:paraId="7BF3360E" w14:textId="77777777" w:rsidR="00890993" w:rsidRDefault="00E31FE5">
            <w:r>
              <w:rPr>
                <w:color w:val="000000"/>
              </w:rPr>
              <w:t>Child routes loaded via static import / dynamic module integration</w:t>
            </w:r>
          </w:p>
        </w:tc>
      </w:tr>
      <w:tr w:rsidR="00890993" w14:paraId="0456CC91" w14:textId="77777777">
        <w:trPr>
          <w:jc w:val="center"/>
        </w:trPr>
        <w:tc>
          <w:tcPr>
            <w:tcW w:w="2600" w:type="dxa"/>
            <w:shd w:val="clear" w:color="auto" w:fill="EBF1F5"/>
          </w:tcPr>
          <w:p w14:paraId="56265A30" w14:textId="77777777" w:rsidR="00890993" w:rsidRDefault="00E31FE5">
            <w:r>
              <w:rPr>
                <w:b/>
                <w:color w:val="1F4E79"/>
              </w:rPr>
              <w:t>Purpose</w:t>
            </w:r>
          </w:p>
        </w:tc>
        <w:tc>
          <w:tcPr>
            <w:tcW w:w="6760" w:type="dxa"/>
            <w:shd w:val="clear" w:color="auto" w:fill="FFFFFF"/>
          </w:tcPr>
          <w:p w14:paraId="185EB51D" w14:textId="77777777" w:rsidR="00890993" w:rsidRDefault="00E31FE5">
            <w:r>
              <w:rPr>
                <w:color w:val="000000"/>
              </w:rPr>
              <w:t>Provides an administrative gateway divided into specialized tabs (Terms, Bulk ID, and Address) where authorized controllers can search posted invoices, alter administrative classification tags and customer destination coordinates, and commit updates safely.</w:t>
            </w:r>
          </w:p>
        </w:tc>
      </w:tr>
    </w:tbl>
    <w:p w14:paraId="10F27E8A" w14:textId="77777777" w:rsidR="00890993" w:rsidRDefault="00890993">
      <w:pPr>
        <w:spacing w:after="80"/>
      </w:pPr>
    </w:p>
    <w:p w14:paraId="41ED3FE3"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555"/>
        <w:gridCol w:w="5789"/>
      </w:tblGrid>
      <w:tr w:rsidR="00890993" w14:paraId="08EA6359" w14:textId="77777777">
        <w:trPr>
          <w:tblHeader/>
          <w:jc w:val="center"/>
        </w:trPr>
        <w:tc>
          <w:tcPr>
            <w:tcW w:w="2800" w:type="dxa"/>
            <w:shd w:val="clear" w:color="auto" w:fill="1F4E79"/>
          </w:tcPr>
          <w:p w14:paraId="45B8B371" w14:textId="77777777" w:rsidR="00890993" w:rsidRDefault="00E31FE5">
            <w:r>
              <w:rPr>
                <w:b/>
                <w:color w:val="FFFFFF"/>
              </w:rPr>
              <w:t>Component</w:t>
            </w:r>
          </w:p>
        </w:tc>
        <w:tc>
          <w:tcPr>
            <w:tcW w:w="4560" w:type="dxa"/>
            <w:shd w:val="clear" w:color="auto" w:fill="1F4E79"/>
          </w:tcPr>
          <w:p w14:paraId="59C8D6EF" w14:textId="77777777" w:rsidR="00890993" w:rsidRDefault="00E31FE5">
            <w:r>
              <w:rPr>
                <w:b/>
                <w:color w:val="FFFFFF"/>
              </w:rPr>
              <w:t>Responsibility</w:t>
            </w:r>
          </w:p>
        </w:tc>
      </w:tr>
      <w:tr w:rsidR="00890993" w14:paraId="7679D885" w14:textId="77777777">
        <w:trPr>
          <w:jc w:val="center"/>
        </w:trPr>
        <w:tc>
          <w:tcPr>
            <w:tcW w:w="2800" w:type="dxa"/>
            <w:shd w:val="clear" w:color="auto" w:fill="FFFFFF"/>
          </w:tcPr>
          <w:p w14:paraId="22F1FC9D" w14:textId="77777777" w:rsidR="00890993" w:rsidRDefault="00E31FE5">
            <w:proofErr w:type="spellStart"/>
            <w:r>
              <w:rPr>
                <w:color w:val="000000"/>
              </w:rPr>
              <w:t>InventoryEditComponent</w:t>
            </w:r>
            <w:proofErr w:type="spellEnd"/>
          </w:p>
        </w:tc>
        <w:tc>
          <w:tcPr>
            <w:tcW w:w="4560" w:type="dxa"/>
            <w:shd w:val="clear" w:color="auto" w:fill="FFFFFF"/>
          </w:tcPr>
          <w:p w14:paraId="3874DE1D" w14:textId="77777777" w:rsidR="00890993" w:rsidRDefault="00E31FE5">
            <w:r>
              <w:rPr>
                <w:color w:val="000000"/>
              </w:rPr>
              <w:t>Hosts tabbed router navigation between Terms, Bulk ID, and Address editing views.</w:t>
            </w:r>
          </w:p>
        </w:tc>
      </w:tr>
      <w:tr w:rsidR="00890993" w14:paraId="355215E2" w14:textId="77777777">
        <w:trPr>
          <w:jc w:val="center"/>
        </w:trPr>
        <w:tc>
          <w:tcPr>
            <w:tcW w:w="2800" w:type="dxa"/>
            <w:shd w:val="clear" w:color="auto" w:fill="F2F5F8"/>
          </w:tcPr>
          <w:p w14:paraId="3B746C4A" w14:textId="77777777" w:rsidR="00890993" w:rsidRDefault="00E31FE5">
            <w:proofErr w:type="spellStart"/>
            <w:r>
              <w:rPr>
                <w:color w:val="000000"/>
              </w:rPr>
              <w:t>TermsEdit</w:t>
            </w:r>
            <w:proofErr w:type="spellEnd"/>
          </w:p>
        </w:tc>
        <w:tc>
          <w:tcPr>
            <w:tcW w:w="4560" w:type="dxa"/>
            <w:shd w:val="clear" w:color="auto" w:fill="F2F5F8"/>
          </w:tcPr>
          <w:p w14:paraId="7C6B2407" w14:textId="77777777" w:rsidR="00890993" w:rsidRDefault="00E31FE5">
            <w:r>
              <w:rPr>
                <w:color w:val="000000"/>
              </w:rPr>
              <w:t>Handles retrieval and modification of invoice commercial term codes.</w:t>
            </w:r>
          </w:p>
        </w:tc>
      </w:tr>
      <w:tr w:rsidR="00890993" w14:paraId="7A1D7DB5" w14:textId="77777777">
        <w:trPr>
          <w:jc w:val="center"/>
        </w:trPr>
        <w:tc>
          <w:tcPr>
            <w:tcW w:w="2800" w:type="dxa"/>
            <w:shd w:val="clear" w:color="auto" w:fill="FFFFFF"/>
          </w:tcPr>
          <w:p w14:paraId="291E43F6" w14:textId="77777777" w:rsidR="00890993" w:rsidRDefault="00E31FE5">
            <w:proofErr w:type="spellStart"/>
            <w:r>
              <w:rPr>
                <w:color w:val="000000"/>
              </w:rPr>
              <w:lastRenderedPageBreak/>
              <w:t>BulkIdEdit</w:t>
            </w:r>
            <w:proofErr w:type="spellEnd"/>
          </w:p>
        </w:tc>
        <w:tc>
          <w:tcPr>
            <w:tcW w:w="4560" w:type="dxa"/>
            <w:shd w:val="clear" w:color="auto" w:fill="FFFFFF"/>
          </w:tcPr>
          <w:p w14:paraId="09220B70" w14:textId="77777777" w:rsidR="00890993" w:rsidRDefault="00E31FE5">
            <w:r>
              <w:rPr>
                <w:color w:val="000000"/>
              </w:rPr>
              <w:t>Manages individual and mass assignment of order Bulk IDs across multiple invoices.</w:t>
            </w:r>
          </w:p>
        </w:tc>
      </w:tr>
      <w:tr w:rsidR="00890993" w14:paraId="2CBA1A51" w14:textId="77777777">
        <w:trPr>
          <w:jc w:val="center"/>
        </w:trPr>
        <w:tc>
          <w:tcPr>
            <w:tcW w:w="2800" w:type="dxa"/>
            <w:shd w:val="clear" w:color="auto" w:fill="F2F5F8"/>
          </w:tcPr>
          <w:p w14:paraId="586C8788" w14:textId="77777777" w:rsidR="00890993" w:rsidRDefault="00E31FE5">
            <w:proofErr w:type="spellStart"/>
            <w:r>
              <w:rPr>
                <w:color w:val="000000"/>
              </w:rPr>
              <w:t>AddressEdit</w:t>
            </w:r>
            <w:proofErr w:type="spellEnd"/>
          </w:p>
        </w:tc>
        <w:tc>
          <w:tcPr>
            <w:tcW w:w="4560" w:type="dxa"/>
            <w:shd w:val="clear" w:color="auto" w:fill="F2F5F8"/>
          </w:tcPr>
          <w:p w14:paraId="56985322" w14:textId="77777777" w:rsidR="00890993" w:rsidRDefault="00E31FE5">
            <w:r>
              <w:rPr>
                <w:color w:val="000000"/>
              </w:rPr>
              <w:t>Controls shipping and billing destination address corrections on closed billing records.</w:t>
            </w:r>
          </w:p>
        </w:tc>
      </w:tr>
    </w:tbl>
    <w:p w14:paraId="7A905C88" w14:textId="77777777" w:rsidR="00890993" w:rsidRDefault="00890993">
      <w:pPr>
        <w:spacing w:after="80"/>
      </w:pPr>
    </w:p>
    <w:p w14:paraId="0F3AB5B6"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5"/>
        <w:gridCol w:w="3159"/>
        <w:gridCol w:w="1496"/>
        <w:gridCol w:w="2494"/>
      </w:tblGrid>
      <w:tr w:rsidR="00890993" w14:paraId="4A657F46" w14:textId="77777777">
        <w:trPr>
          <w:tblHeader/>
          <w:jc w:val="center"/>
        </w:trPr>
        <w:tc>
          <w:tcPr>
            <w:tcW w:w="2200" w:type="dxa"/>
            <w:shd w:val="clear" w:color="auto" w:fill="1F4E79"/>
          </w:tcPr>
          <w:p w14:paraId="5A59B499" w14:textId="77777777" w:rsidR="00890993" w:rsidRDefault="00E31FE5">
            <w:r>
              <w:rPr>
                <w:b/>
                <w:color w:val="FFFFFF"/>
              </w:rPr>
              <w:t>Source</w:t>
            </w:r>
          </w:p>
        </w:tc>
        <w:tc>
          <w:tcPr>
            <w:tcW w:w="3160" w:type="dxa"/>
            <w:shd w:val="clear" w:color="auto" w:fill="1F4E79"/>
          </w:tcPr>
          <w:p w14:paraId="3E72353D" w14:textId="77777777" w:rsidR="00890993" w:rsidRDefault="00E31FE5">
            <w:r>
              <w:rPr>
                <w:b/>
                <w:color w:val="FFFFFF"/>
              </w:rPr>
              <w:t>Object / Table / Endpoint</w:t>
            </w:r>
          </w:p>
        </w:tc>
        <w:tc>
          <w:tcPr>
            <w:tcW w:w="1500" w:type="dxa"/>
            <w:shd w:val="clear" w:color="auto" w:fill="1F4E79"/>
          </w:tcPr>
          <w:p w14:paraId="3E712EF7" w14:textId="77777777" w:rsidR="00890993" w:rsidRDefault="00E31FE5">
            <w:r>
              <w:rPr>
                <w:b/>
                <w:color w:val="FFFFFF"/>
              </w:rPr>
              <w:t>Read / Write</w:t>
            </w:r>
          </w:p>
        </w:tc>
        <w:tc>
          <w:tcPr>
            <w:tcW w:w="2500" w:type="dxa"/>
            <w:shd w:val="clear" w:color="auto" w:fill="1F4E79"/>
          </w:tcPr>
          <w:p w14:paraId="1723905A" w14:textId="77777777" w:rsidR="00890993" w:rsidRDefault="00E31FE5">
            <w:r>
              <w:rPr>
                <w:b/>
                <w:color w:val="FFFFFF"/>
              </w:rPr>
              <w:t>Notes</w:t>
            </w:r>
          </w:p>
        </w:tc>
      </w:tr>
      <w:tr w:rsidR="00890993" w14:paraId="2C90D65D" w14:textId="77777777">
        <w:trPr>
          <w:jc w:val="center"/>
        </w:trPr>
        <w:tc>
          <w:tcPr>
            <w:tcW w:w="2200" w:type="dxa"/>
            <w:shd w:val="clear" w:color="auto" w:fill="FFFFFF"/>
          </w:tcPr>
          <w:p w14:paraId="32D06B36" w14:textId="77777777" w:rsidR="00890993" w:rsidRDefault="00E31FE5">
            <w:proofErr w:type="spellStart"/>
            <w:r>
              <w:rPr>
                <w:color w:val="000000"/>
              </w:rPr>
              <w:t>InventoryEdit</w:t>
            </w:r>
            <w:proofErr w:type="spellEnd"/>
            <w:r>
              <w:rPr>
                <w:color w:val="000000"/>
              </w:rPr>
              <w:t xml:space="preserve"> API</w:t>
            </w:r>
          </w:p>
        </w:tc>
        <w:tc>
          <w:tcPr>
            <w:tcW w:w="3160" w:type="dxa"/>
            <w:shd w:val="clear" w:color="auto" w:fill="FFFFFF"/>
          </w:tcPr>
          <w:p w14:paraId="00ADB4BD"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InventoryEdit</w:t>
            </w:r>
            <w:proofErr w:type="spellEnd"/>
            <w:r>
              <w:rPr>
                <w:color w:val="000000"/>
              </w:rPr>
              <w:t>'</w:t>
            </w:r>
          </w:p>
        </w:tc>
        <w:tc>
          <w:tcPr>
            <w:tcW w:w="1500" w:type="dxa"/>
            <w:shd w:val="clear" w:color="auto" w:fill="FFFFFF"/>
          </w:tcPr>
          <w:p w14:paraId="22FB5A07" w14:textId="77777777" w:rsidR="00890993" w:rsidRDefault="00E31FE5">
            <w:r>
              <w:rPr>
                <w:color w:val="000000"/>
              </w:rPr>
              <w:t>Read / Write</w:t>
            </w:r>
          </w:p>
        </w:tc>
        <w:tc>
          <w:tcPr>
            <w:tcW w:w="2500" w:type="dxa"/>
            <w:shd w:val="clear" w:color="auto" w:fill="FFFFFF"/>
          </w:tcPr>
          <w:p w14:paraId="1FB98E32" w14:textId="77777777" w:rsidR="00890993" w:rsidRDefault="00E31FE5">
            <w:r>
              <w:rPr>
                <w:color w:val="000000"/>
              </w:rPr>
              <w:t>Service controlling non-financial header alterations and bulk ID batch assignments.</w:t>
            </w:r>
          </w:p>
        </w:tc>
      </w:tr>
      <w:tr w:rsidR="00890993" w14:paraId="22D47502" w14:textId="77777777">
        <w:trPr>
          <w:jc w:val="center"/>
        </w:trPr>
        <w:tc>
          <w:tcPr>
            <w:tcW w:w="2200" w:type="dxa"/>
            <w:shd w:val="clear" w:color="auto" w:fill="F2F5F8"/>
          </w:tcPr>
          <w:p w14:paraId="4B7C86D6" w14:textId="77777777" w:rsidR="00890993" w:rsidRDefault="00E31FE5">
            <w:r>
              <w:rPr>
                <w:color w:val="000000"/>
              </w:rPr>
              <w:t>Spire Invoice Header Repository</w:t>
            </w:r>
          </w:p>
        </w:tc>
        <w:tc>
          <w:tcPr>
            <w:tcW w:w="3160" w:type="dxa"/>
            <w:shd w:val="clear" w:color="auto" w:fill="F2F5F8"/>
          </w:tcPr>
          <w:p w14:paraId="034DA829" w14:textId="77777777" w:rsidR="00890993" w:rsidRDefault="00E31FE5">
            <w:proofErr w:type="spellStart"/>
            <w:r>
              <w:rPr>
                <w:color w:val="000000"/>
              </w:rPr>
              <w:t>spire_erp_invoice_headers</w:t>
            </w:r>
            <w:proofErr w:type="spellEnd"/>
          </w:p>
        </w:tc>
        <w:tc>
          <w:tcPr>
            <w:tcW w:w="1500" w:type="dxa"/>
            <w:shd w:val="clear" w:color="auto" w:fill="F2F5F8"/>
          </w:tcPr>
          <w:p w14:paraId="5538D19C" w14:textId="77777777" w:rsidR="00890993" w:rsidRDefault="00E31FE5">
            <w:r>
              <w:rPr>
                <w:color w:val="000000"/>
              </w:rPr>
              <w:t>Read / Write</w:t>
            </w:r>
          </w:p>
        </w:tc>
        <w:tc>
          <w:tcPr>
            <w:tcW w:w="2500" w:type="dxa"/>
            <w:shd w:val="clear" w:color="auto" w:fill="F2F5F8"/>
          </w:tcPr>
          <w:p w14:paraId="7FCE27A9" w14:textId="77777777" w:rsidR="00890993" w:rsidRDefault="00E31FE5">
            <w:r>
              <w:rPr>
                <w:color w:val="000000"/>
              </w:rPr>
              <w:t>Database housing customer order header text, terms, and destination geographic coordinates.</w:t>
            </w:r>
          </w:p>
        </w:tc>
      </w:tr>
    </w:tbl>
    <w:p w14:paraId="4B9995E2" w14:textId="77777777" w:rsidR="00890993" w:rsidRDefault="00890993">
      <w:pPr>
        <w:spacing w:after="80"/>
      </w:pPr>
    </w:p>
    <w:p w14:paraId="5E17D5DE"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94"/>
        <w:gridCol w:w="759"/>
        <w:gridCol w:w="2622"/>
        <w:gridCol w:w="1910"/>
        <w:gridCol w:w="1559"/>
      </w:tblGrid>
      <w:tr w:rsidR="00890993" w14:paraId="474D4173" w14:textId="77777777">
        <w:trPr>
          <w:tblHeader/>
          <w:jc w:val="center"/>
        </w:trPr>
        <w:tc>
          <w:tcPr>
            <w:tcW w:w="2400" w:type="dxa"/>
            <w:shd w:val="clear" w:color="auto" w:fill="1F4E79"/>
          </w:tcPr>
          <w:p w14:paraId="53748C86" w14:textId="77777777" w:rsidR="00890993" w:rsidRDefault="00E31FE5">
            <w:r>
              <w:rPr>
                <w:b/>
                <w:color w:val="FFFFFF"/>
              </w:rPr>
              <w:t>Service Method</w:t>
            </w:r>
          </w:p>
        </w:tc>
        <w:tc>
          <w:tcPr>
            <w:tcW w:w="1100" w:type="dxa"/>
            <w:shd w:val="clear" w:color="auto" w:fill="1F4E79"/>
          </w:tcPr>
          <w:p w14:paraId="393FD994" w14:textId="77777777" w:rsidR="00890993" w:rsidRDefault="00E31FE5">
            <w:r>
              <w:rPr>
                <w:b/>
                <w:color w:val="FFFFFF"/>
              </w:rPr>
              <w:t>HTTP</w:t>
            </w:r>
          </w:p>
        </w:tc>
        <w:tc>
          <w:tcPr>
            <w:tcW w:w="2360" w:type="dxa"/>
            <w:shd w:val="clear" w:color="auto" w:fill="1F4E79"/>
          </w:tcPr>
          <w:p w14:paraId="618AE7FE" w14:textId="77777777" w:rsidR="00890993" w:rsidRDefault="00E31FE5">
            <w:r>
              <w:rPr>
                <w:b/>
                <w:color w:val="FFFFFF"/>
              </w:rPr>
              <w:t>Endpoint</w:t>
            </w:r>
          </w:p>
        </w:tc>
        <w:tc>
          <w:tcPr>
            <w:tcW w:w="1700" w:type="dxa"/>
            <w:shd w:val="clear" w:color="auto" w:fill="1F4E79"/>
          </w:tcPr>
          <w:p w14:paraId="28F2E453" w14:textId="77777777" w:rsidR="00890993" w:rsidRDefault="00E31FE5">
            <w:r>
              <w:rPr>
                <w:b/>
                <w:color w:val="FFFFFF"/>
              </w:rPr>
              <w:t>Backed By</w:t>
            </w:r>
          </w:p>
        </w:tc>
        <w:tc>
          <w:tcPr>
            <w:tcW w:w="1800" w:type="dxa"/>
            <w:shd w:val="clear" w:color="auto" w:fill="1F4E79"/>
          </w:tcPr>
          <w:p w14:paraId="092E10F5" w14:textId="77777777" w:rsidR="00890993" w:rsidRDefault="00E31FE5">
            <w:r>
              <w:rPr>
                <w:b/>
                <w:color w:val="FFFFFF"/>
              </w:rPr>
              <w:t>Purpose</w:t>
            </w:r>
          </w:p>
        </w:tc>
      </w:tr>
      <w:tr w:rsidR="00890993" w14:paraId="733186EA" w14:textId="77777777">
        <w:trPr>
          <w:jc w:val="center"/>
        </w:trPr>
        <w:tc>
          <w:tcPr>
            <w:tcW w:w="2400" w:type="dxa"/>
            <w:shd w:val="clear" w:color="auto" w:fill="FFFFFF"/>
          </w:tcPr>
          <w:p w14:paraId="79D4A653" w14:textId="77777777" w:rsidR="00890993" w:rsidRDefault="00E31FE5">
            <w:proofErr w:type="spellStart"/>
            <w:r>
              <w:rPr>
                <w:color w:val="000000"/>
              </w:rPr>
              <w:t>getInvoiceTerms</w:t>
            </w:r>
            <w:proofErr w:type="spellEnd"/>
            <w:r>
              <w:rPr>
                <w:color w:val="000000"/>
              </w:rPr>
              <w:t>(</w:t>
            </w:r>
            <w:proofErr w:type="spellStart"/>
            <w:r>
              <w:rPr>
                <w:color w:val="000000"/>
              </w:rPr>
              <w:t>invoiceNo</w:t>
            </w:r>
            <w:proofErr w:type="spellEnd"/>
            <w:r>
              <w:rPr>
                <w:color w:val="000000"/>
              </w:rPr>
              <w:t xml:space="preserve">) / </w:t>
            </w:r>
            <w:proofErr w:type="spellStart"/>
            <w:r>
              <w:rPr>
                <w:color w:val="000000"/>
              </w:rPr>
              <w:t>updateInvoiceTerms</w:t>
            </w:r>
            <w:proofErr w:type="spellEnd"/>
            <w:r>
              <w:rPr>
                <w:color w:val="000000"/>
              </w:rPr>
              <w:t>(data)</w:t>
            </w:r>
          </w:p>
        </w:tc>
        <w:tc>
          <w:tcPr>
            <w:tcW w:w="1100" w:type="dxa"/>
            <w:shd w:val="clear" w:color="auto" w:fill="FFFFFF"/>
          </w:tcPr>
          <w:p w14:paraId="6DFDBE47" w14:textId="77777777" w:rsidR="00890993" w:rsidRDefault="00E31FE5">
            <w:r>
              <w:rPr>
                <w:color w:val="000000"/>
              </w:rPr>
              <w:t>GET / PUT</w:t>
            </w:r>
          </w:p>
        </w:tc>
        <w:tc>
          <w:tcPr>
            <w:tcW w:w="2360" w:type="dxa"/>
            <w:shd w:val="clear" w:color="auto" w:fill="FFFFFF"/>
          </w:tcPr>
          <w:p w14:paraId="3A799B03" w14:textId="77777777" w:rsidR="00890993" w:rsidRDefault="00E31FE5">
            <w:r>
              <w:rPr>
                <w:color w:val="000000"/>
              </w:rPr>
              <w:t>/</w:t>
            </w:r>
            <w:proofErr w:type="spellStart"/>
            <w:r>
              <w:rPr>
                <w:color w:val="000000"/>
              </w:rPr>
              <w:t>InventoryEdit</w:t>
            </w:r>
            <w:proofErr w:type="spellEnd"/>
            <w:r>
              <w:rPr>
                <w:color w:val="000000"/>
              </w:rPr>
              <w:t>/</w:t>
            </w:r>
            <w:proofErr w:type="spellStart"/>
            <w:r>
              <w:rPr>
                <w:color w:val="000000"/>
              </w:rPr>
              <w:t>InvoiceTerms</w:t>
            </w:r>
            <w:proofErr w:type="spellEnd"/>
          </w:p>
        </w:tc>
        <w:tc>
          <w:tcPr>
            <w:tcW w:w="1700" w:type="dxa"/>
            <w:shd w:val="clear" w:color="auto" w:fill="FFFFFF"/>
          </w:tcPr>
          <w:p w14:paraId="663C873F" w14:textId="77777777" w:rsidR="00890993" w:rsidRDefault="00E31FE5">
            <w:proofErr w:type="spellStart"/>
            <w:r>
              <w:rPr>
                <w:color w:val="000000"/>
              </w:rPr>
              <w:t>InventoryEditService</w:t>
            </w:r>
            <w:proofErr w:type="spellEnd"/>
          </w:p>
        </w:tc>
        <w:tc>
          <w:tcPr>
            <w:tcW w:w="1800" w:type="dxa"/>
            <w:shd w:val="clear" w:color="auto" w:fill="FFFFFF"/>
          </w:tcPr>
          <w:p w14:paraId="3B1D6ED4" w14:textId="77777777" w:rsidR="00890993" w:rsidRDefault="00E31FE5">
            <w:r>
              <w:rPr>
                <w:color w:val="000000"/>
              </w:rPr>
              <w:t>Retrieves and updates payment terms text and discount codes on posted billing documents.</w:t>
            </w:r>
          </w:p>
        </w:tc>
      </w:tr>
      <w:tr w:rsidR="00890993" w14:paraId="214FE4E8" w14:textId="77777777">
        <w:trPr>
          <w:jc w:val="center"/>
        </w:trPr>
        <w:tc>
          <w:tcPr>
            <w:tcW w:w="2400" w:type="dxa"/>
            <w:shd w:val="clear" w:color="auto" w:fill="F2F5F8"/>
          </w:tcPr>
          <w:p w14:paraId="4E11BF49" w14:textId="77777777" w:rsidR="00890993" w:rsidRDefault="00E31FE5">
            <w:proofErr w:type="spellStart"/>
            <w:proofErr w:type="gramStart"/>
            <w:r>
              <w:rPr>
                <w:color w:val="000000"/>
              </w:rPr>
              <w:t>getSingleInvoiceBulkId</w:t>
            </w:r>
            <w:proofErr w:type="spellEnd"/>
            <w:r>
              <w:rPr>
                <w:color w:val="000000"/>
              </w:rPr>
              <w:t>(</w:t>
            </w:r>
            <w:proofErr w:type="gramEnd"/>
            <w:r>
              <w:rPr>
                <w:color w:val="000000"/>
              </w:rPr>
              <w:t xml:space="preserve">) / </w:t>
            </w:r>
            <w:proofErr w:type="spellStart"/>
            <w:proofErr w:type="gramStart"/>
            <w:r>
              <w:rPr>
                <w:color w:val="000000"/>
              </w:rPr>
              <w:t>updateSingleInvoiceBulkId</w:t>
            </w:r>
            <w:proofErr w:type="spellEnd"/>
            <w:r>
              <w:rPr>
                <w:color w:val="000000"/>
              </w:rPr>
              <w:t>(</w:t>
            </w:r>
            <w:proofErr w:type="gramEnd"/>
            <w:r>
              <w:rPr>
                <w:color w:val="000000"/>
              </w:rPr>
              <w:t>)</w:t>
            </w:r>
          </w:p>
        </w:tc>
        <w:tc>
          <w:tcPr>
            <w:tcW w:w="1100" w:type="dxa"/>
            <w:shd w:val="clear" w:color="auto" w:fill="F2F5F8"/>
          </w:tcPr>
          <w:p w14:paraId="19E42C2A" w14:textId="77777777" w:rsidR="00890993" w:rsidRDefault="00E31FE5">
            <w:r>
              <w:rPr>
                <w:color w:val="000000"/>
              </w:rPr>
              <w:t>GET / PUT</w:t>
            </w:r>
          </w:p>
        </w:tc>
        <w:tc>
          <w:tcPr>
            <w:tcW w:w="2360" w:type="dxa"/>
            <w:shd w:val="clear" w:color="auto" w:fill="F2F5F8"/>
          </w:tcPr>
          <w:p w14:paraId="617EF629" w14:textId="77777777" w:rsidR="00890993" w:rsidRDefault="00E31FE5">
            <w:r>
              <w:rPr>
                <w:color w:val="000000"/>
              </w:rPr>
              <w:t>/</w:t>
            </w:r>
            <w:proofErr w:type="spellStart"/>
            <w:r>
              <w:rPr>
                <w:color w:val="000000"/>
              </w:rPr>
              <w:t>InventoryEdit</w:t>
            </w:r>
            <w:proofErr w:type="spellEnd"/>
            <w:r>
              <w:rPr>
                <w:color w:val="000000"/>
              </w:rPr>
              <w:t>/</w:t>
            </w:r>
            <w:proofErr w:type="spellStart"/>
            <w:r>
              <w:rPr>
                <w:color w:val="000000"/>
              </w:rPr>
              <w:t>SingleBulkId</w:t>
            </w:r>
            <w:proofErr w:type="spellEnd"/>
          </w:p>
        </w:tc>
        <w:tc>
          <w:tcPr>
            <w:tcW w:w="1700" w:type="dxa"/>
            <w:shd w:val="clear" w:color="auto" w:fill="F2F5F8"/>
          </w:tcPr>
          <w:p w14:paraId="5EB677DB" w14:textId="77777777" w:rsidR="00890993" w:rsidRDefault="00E31FE5">
            <w:proofErr w:type="spellStart"/>
            <w:r>
              <w:rPr>
                <w:color w:val="000000"/>
              </w:rPr>
              <w:t>InventoryEditService</w:t>
            </w:r>
            <w:proofErr w:type="spellEnd"/>
          </w:p>
        </w:tc>
        <w:tc>
          <w:tcPr>
            <w:tcW w:w="1800" w:type="dxa"/>
            <w:shd w:val="clear" w:color="auto" w:fill="F2F5F8"/>
          </w:tcPr>
          <w:p w14:paraId="1920FB28" w14:textId="77777777" w:rsidR="00890993" w:rsidRDefault="00E31FE5">
            <w:r>
              <w:rPr>
                <w:color w:val="000000"/>
              </w:rPr>
              <w:t>Fetches and modifies assigned shipping Bulk ID tag on an individual invoice.</w:t>
            </w:r>
          </w:p>
        </w:tc>
      </w:tr>
      <w:tr w:rsidR="00890993" w14:paraId="51B2A979" w14:textId="77777777">
        <w:trPr>
          <w:jc w:val="center"/>
        </w:trPr>
        <w:tc>
          <w:tcPr>
            <w:tcW w:w="2400" w:type="dxa"/>
            <w:shd w:val="clear" w:color="auto" w:fill="FFFFFF"/>
          </w:tcPr>
          <w:p w14:paraId="110D54AD" w14:textId="77777777" w:rsidR="00890993" w:rsidRDefault="00E31FE5">
            <w:proofErr w:type="spellStart"/>
            <w:r>
              <w:rPr>
                <w:color w:val="000000"/>
              </w:rPr>
              <w:lastRenderedPageBreak/>
              <w:t>getBulkIdCount</w:t>
            </w:r>
            <w:proofErr w:type="spellEnd"/>
            <w:r>
              <w:rPr>
                <w:color w:val="000000"/>
              </w:rPr>
              <w:t>(</w:t>
            </w:r>
            <w:proofErr w:type="spellStart"/>
            <w:r>
              <w:rPr>
                <w:color w:val="000000"/>
              </w:rPr>
              <w:t>bulkId</w:t>
            </w:r>
            <w:proofErr w:type="spellEnd"/>
            <w:r>
              <w:rPr>
                <w:color w:val="000000"/>
              </w:rPr>
              <w:t xml:space="preserve">) / </w:t>
            </w:r>
            <w:proofErr w:type="spellStart"/>
            <w:r>
              <w:rPr>
                <w:color w:val="000000"/>
              </w:rPr>
              <w:t>updateMultipleBulkIds</w:t>
            </w:r>
            <w:proofErr w:type="spellEnd"/>
            <w:r>
              <w:rPr>
                <w:color w:val="000000"/>
              </w:rPr>
              <w:t>(data)</w:t>
            </w:r>
          </w:p>
        </w:tc>
        <w:tc>
          <w:tcPr>
            <w:tcW w:w="1100" w:type="dxa"/>
            <w:shd w:val="clear" w:color="auto" w:fill="FFFFFF"/>
          </w:tcPr>
          <w:p w14:paraId="477633C2" w14:textId="77777777" w:rsidR="00890993" w:rsidRDefault="00E31FE5">
            <w:r>
              <w:rPr>
                <w:color w:val="000000"/>
              </w:rPr>
              <w:t>GET / PUT</w:t>
            </w:r>
          </w:p>
        </w:tc>
        <w:tc>
          <w:tcPr>
            <w:tcW w:w="2360" w:type="dxa"/>
            <w:shd w:val="clear" w:color="auto" w:fill="FFFFFF"/>
          </w:tcPr>
          <w:p w14:paraId="1CAC7B2F" w14:textId="77777777" w:rsidR="00890993" w:rsidRDefault="00E31FE5">
            <w:r>
              <w:rPr>
                <w:color w:val="000000"/>
              </w:rPr>
              <w:t>/</w:t>
            </w:r>
            <w:proofErr w:type="spellStart"/>
            <w:r>
              <w:rPr>
                <w:color w:val="000000"/>
              </w:rPr>
              <w:t>InventoryEdit</w:t>
            </w:r>
            <w:proofErr w:type="spellEnd"/>
            <w:r>
              <w:rPr>
                <w:color w:val="000000"/>
              </w:rPr>
              <w:t>/</w:t>
            </w:r>
            <w:proofErr w:type="spellStart"/>
            <w:r>
              <w:rPr>
                <w:color w:val="000000"/>
              </w:rPr>
              <w:t>MultipleBulkIds</w:t>
            </w:r>
            <w:proofErr w:type="spellEnd"/>
          </w:p>
        </w:tc>
        <w:tc>
          <w:tcPr>
            <w:tcW w:w="1700" w:type="dxa"/>
            <w:shd w:val="clear" w:color="auto" w:fill="FFFFFF"/>
          </w:tcPr>
          <w:p w14:paraId="1FFE8E85" w14:textId="77777777" w:rsidR="00890993" w:rsidRDefault="00E31FE5">
            <w:proofErr w:type="spellStart"/>
            <w:r>
              <w:rPr>
                <w:color w:val="000000"/>
              </w:rPr>
              <w:t>InventoryEditService</w:t>
            </w:r>
            <w:proofErr w:type="spellEnd"/>
          </w:p>
        </w:tc>
        <w:tc>
          <w:tcPr>
            <w:tcW w:w="1800" w:type="dxa"/>
            <w:shd w:val="clear" w:color="auto" w:fill="FFFFFF"/>
          </w:tcPr>
          <w:p w14:paraId="03AE52FF" w14:textId="77777777" w:rsidR="00890993" w:rsidRDefault="00E31FE5">
            <w:r>
              <w:rPr>
                <w:color w:val="000000"/>
              </w:rPr>
              <w:t xml:space="preserve">Audits and executes mass re-assignment of Bulk IDs across multiple </w:t>
            </w:r>
            <w:proofErr w:type="spellStart"/>
            <w:r>
              <w:rPr>
                <w:color w:val="000000"/>
              </w:rPr>
              <w:t>relatedcustomer</w:t>
            </w:r>
            <w:proofErr w:type="spellEnd"/>
            <w:r>
              <w:rPr>
                <w:color w:val="000000"/>
              </w:rPr>
              <w:t xml:space="preserve"> orders.</w:t>
            </w:r>
          </w:p>
        </w:tc>
      </w:tr>
      <w:tr w:rsidR="00890993" w14:paraId="422C9925" w14:textId="77777777">
        <w:trPr>
          <w:jc w:val="center"/>
        </w:trPr>
        <w:tc>
          <w:tcPr>
            <w:tcW w:w="2400" w:type="dxa"/>
            <w:shd w:val="clear" w:color="auto" w:fill="F2F5F8"/>
          </w:tcPr>
          <w:p w14:paraId="4E1C6092" w14:textId="77777777" w:rsidR="00890993" w:rsidRDefault="00E31FE5">
            <w:proofErr w:type="spellStart"/>
            <w:proofErr w:type="gramStart"/>
            <w:r>
              <w:rPr>
                <w:color w:val="000000"/>
              </w:rPr>
              <w:t>getInvoiceAddress</w:t>
            </w:r>
            <w:proofErr w:type="spellEnd"/>
            <w:r>
              <w:rPr>
                <w:color w:val="000000"/>
              </w:rPr>
              <w:t>(</w:t>
            </w:r>
            <w:proofErr w:type="gramEnd"/>
            <w:r>
              <w:rPr>
                <w:color w:val="000000"/>
              </w:rPr>
              <w:t xml:space="preserve">) / </w:t>
            </w:r>
            <w:proofErr w:type="spellStart"/>
            <w:r>
              <w:rPr>
                <w:color w:val="000000"/>
              </w:rPr>
              <w:t>updateInvoiceAddress</w:t>
            </w:r>
            <w:proofErr w:type="spellEnd"/>
            <w:r>
              <w:rPr>
                <w:color w:val="000000"/>
              </w:rPr>
              <w:t>(data)</w:t>
            </w:r>
          </w:p>
        </w:tc>
        <w:tc>
          <w:tcPr>
            <w:tcW w:w="1100" w:type="dxa"/>
            <w:shd w:val="clear" w:color="auto" w:fill="F2F5F8"/>
          </w:tcPr>
          <w:p w14:paraId="31B1A42C" w14:textId="77777777" w:rsidR="00890993" w:rsidRDefault="00E31FE5">
            <w:r>
              <w:rPr>
                <w:color w:val="000000"/>
              </w:rPr>
              <w:t>GET / PUT</w:t>
            </w:r>
          </w:p>
        </w:tc>
        <w:tc>
          <w:tcPr>
            <w:tcW w:w="2360" w:type="dxa"/>
            <w:shd w:val="clear" w:color="auto" w:fill="F2F5F8"/>
          </w:tcPr>
          <w:p w14:paraId="06F3EB61" w14:textId="77777777" w:rsidR="00890993" w:rsidRDefault="00E31FE5">
            <w:r>
              <w:rPr>
                <w:color w:val="000000"/>
              </w:rPr>
              <w:t>/</w:t>
            </w:r>
            <w:proofErr w:type="spellStart"/>
            <w:r>
              <w:rPr>
                <w:color w:val="000000"/>
              </w:rPr>
              <w:t>InventoryEdit</w:t>
            </w:r>
            <w:proofErr w:type="spellEnd"/>
            <w:r>
              <w:rPr>
                <w:color w:val="000000"/>
              </w:rPr>
              <w:t>/</w:t>
            </w:r>
            <w:proofErr w:type="spellStart"/>
            <w:r>
              <w:rPr>
                <w:color w:val="000000"/>
              </w:rPr>
              <w:t>InvoiceAddress</w:t>
            </w:r>
            <w:proofErr w:type="spellEnd"/>
          </w:p>
        </w:tc>
        <w:tc>
          <w:tcPr>
            <w:tcW w:w="1700" w:type="dxa"/>
            <w:shd w:val="clear" w:color="auto" w:fill="F2F5F8"/>
          </w:tcPr>
          <w:p w14:paraId="56998EFA" w14:textId="77777777" w:rsidR="00890993" w:rsidRDefault="00E31FE5">
            <w:proofErr w:type="spellStart"/>
            <w:r>
              <w:rPr>
                <w:color w:val="000000"/>
              </w:rPr>
              <w:t>InventoryEditService</w:t>
            </w:r>
            <w:proofErr w:type="spellEnd"/>
          </w:p>
        </w:tc>
        <w:tc>
          <w:tcPr>
            <w:tcW w:w="1800" w:type="dxa"/>
            <w:shd w:val="clear" w:color="auto" w:fill="F2F5F8"/>
          </w:tcPr>
          <w:p w14:paraId="5C0EE323" w14:textId="77777777" w:rsidR="00890993" w:rsidRDefault="00E31FE5">
            <w:r>
              <w:rPr>
                <w:color w:val="000000"/>
              </w:rPr>
              <w:t>Queries and updates client street, city, postal code, and shipping instruction fields.</w:t>
            </w:r>
          </w:p>
        </w:tc>
      </w:tr>
    </w:tbl>
    <w:p w14:paraId="43FBFBB4" w14:textId="77777777" w:rsidR="00890993" w:rsidRDefault="00890993">
      <w:pPr>
        <w:spacing w:after="80"/>
      </w:pPr>
    </w:p>
    <w:p w14:paraId="34F40B5F"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16"/>
        <w:gridCol w:w="2416"/>
        <w:gridCol w:w="2264"/>
        <w:gridCol w:w="2248"/>
      </w:tblGrid>
      <w:tr w:rsidR="00890993" w14:paraId="14C0FBF5" w14:textId="77777777">
        <w:trPr>
          <w:tblHeader/>
          <w:jc w:val="center"/>
        </w:trPr>
        <w:tc>
          <w:tcPr>
            <w:tcW w:w="2600" w:type="dxa"/>
            <w:shd w:val="clear" w:color="auto" w:fill="1F4E79"/>
          </w:tcPr>
          <w:p w14:paraId="11651355" w14:textId="77777777" w:rsidR="00890993" w:rsidRDefault="00E31FE5">
            <w:r>
              <w:rPr>
                <w:b/>
                <w:color w:val="FFFFFF"/>
              </w:rPr>
              <w:t>Field / Element</w:t>
            </w:r>
          </w:p>
        </w:tc>
        <w:tc>
          <w:tcPr>
            <w:tcW w:w="2000" w:type="dxa"/>
            <w:shd w:val="clear" w:color="auto" w:fill="1F4E79"/>
          </w:tcPr>
          <w:p w14:paraId="6DA352DB" w14:textId="77777777" w:rsidR="00890993" w:rsidRDefault="00E31FE5">
            <w:r>
              <w:rPr>
                <w:b/>
                <w:color w:val="FFFFFF"/>
              </w:rPr>
              <w:t>Control Type</w:t>
            </w:r>
          </w:p>
        </w:tc>
        <w:tc>
          <w:tcPr>
            <w:tcW w:w="2400" w:type="dxa"/>
            <w:shd w:val="clear" w:color="auto" w:fill="1F4E79"/>
          </w:tcPr>
          <w:p w14:paraId="2DAE977E" w14:textId="77777777" w:rsidR="00890993" w:rsidRDefault="00E31FE5">
            <w:r>
              <w:rPr>
                <w:b/>
                <w:color w:val="FFFFFF"/>
              </w:rPr>
              <w:t>Bound To (model)</w:t>
            </w:r>
          </w:p>
        </w:tc>
        <w:tc>
          <w:tcPr>
            <w:tcW w:w="2360" w:type="dxa"/>
            <w:shd w:val="clear" w:color="auto" w:fill="1F4E79"/>
          </w:tcPr>
          <w:p w14:paraId="1DF68109" w14:textId="77777777" w:rsidR="00890993" w:rsidRDefault="00E31FE5">
            <w:r>
              <w:rPr>
                <w:b/>
                <w:color w:val="FFFFFF"/>
              </w:rPr>
              <w:t>Validation</w:t>
            </w:r>
          </w:p>
        </w:tc>
      </w:tr>
      <w:tr w:rsidR="00890993" w14:paraId="57802118" w14:textId="77777777">
        <w:trPr>
          <w:jc w:val="center"/>
        </w:trPr>
        <w:tc>
          <w:tcPr>
            <w:tcW w:w="2600" w:type="dxa"/>
            <w:shd w:val="clear" w:color="auto" w:fill="FFFFFF"/>
          </w:tcPr>
          <w:p w14:paraId="4A8E96A2" w14:textId="77777777" w:rsidR="00890993" w:rsidRDefault="00E31FE5">
            <w:r>
              <w:rPr>
                <w:color w:val="000000"/>
              </w:rPr>
              <w:t>Invoice Number Lookup Box</w:t>
            </w:r>
          </w:p>
        </w:tc>
        <w:tc>
          <w:tcPr>
            <w:tcW w:w="2000" w:type="dxa"/>
            <w:shd w:val="clear" w:color="auto" w:fill="FFFFFF"/>
          </w:tcPr>
          <w:p w14:paraId="5B359A45" w14:textId="77777777" w:rsidR="00890993" w:rsidRDefault="00E31FE5">
            <w:proofErr w:type="spellStart"/>
            <w:r>
              <w:rPr>
                <w:color w:val="000000"/>
              </w:rPr>
              <w:t>MatInput</w:t>
            </w:r>
            <w:proofErr w:type="spellEnd"/>
            <w:r>
              <w:rPr>
                <w:color w:val="000000"/>
              </w:rPr>
              <w:t xml:space="preserve"> (Search &amp; Load)</w:t>
            </w:r>
          </w:p>
        </w:tc>
        <w:tc>
          <w:tcPr>
            <w:tcW w:w="2400" w:type="dxa"/>
            <w:shd w:val="clear" w:color="auto" w:fill="FFFFFF"/>
          </w:tcPr>
          <w:p w14:paraId="326C259B" w14:textId="77777777" w:rsidR="00890993" w:rsidRDefault="00E31FE5">
            <w:proofErr w:type="spellStart"/>
            <w:r>
              <w:rPr>
                <w:color w:val="000000"/>
              </w:rPr>
              <w:t>invoiceNo</w:t>
            </w:r>
            <w:proofErr w:type="spellEnd"/>
          </w:p>
        </w:tc>
        <w:tc>
          <w:tcPr>
            <w:tcW w:w="2360" w:type="dxa"/>
            <w:shd w:val="clear" w:color="auto" w:fill="FFFFFF"/>
          </w:tcPr>
          <w:p w14:paraId="79EB6B4B" w14:textId="77777777" w:rsidR="00890993" w:rsidRDefault="00E31FE5">
            <w:r>
              <w:rPr>
                <w:color w:val="000000"/>
              </w:rPr>
              <w:t>Must correspond to an existing posted Spire sales invoice</w:t>
            </w:r>
          </w:p>
        </w:tc>
      </w:tr>
      <w:tr w:rsidR="00890993" w14:paraId="0C69CB0B" w14:textId="77777777">
        <w:trPr>
          <w:jc w:val="center"/>
        </w:trPr>
        <w:tc>
          <w:tcPr>
            <w:tcW w:w="2600" w:type="dxa"/>
            <w:shd w:val="clear" w:color="auto" w:fill="F2F5F8"/>
          </w:tcPr>
          <w:p w14:paraId="69827181" w14:textId="77777777" w:rsidR="00890993" w:rsidRDefault="00E31FE5">
            <w:r>
              <w:rPr>
                <w:color w:val="000000"/>
              </w:rPr>
              <w:t>Terms Code &amp; Note Fields</w:t>
            </w:r>
          </w:p>
        </w:tc>
        <w:tc>
          <w:tcPr>
            <w:tcW w:w="2000" w:type="dxa"/>
            <w:shd w:val="clear" w:color="auto" w:fill="F2F5F8"/>
          </w:tcPr>
          <w:p w14:paraId="4C494F42" w14:textId="77777777" w:rsidR="00890993" w:rsidRDefault="00E31FE5">
            <w:proofErr w:type="spellStart"/>
            <w:r>
              <w:rPr>
                <w:color w:val="000000"/>
              </w:rPr>
              <w:t>MatSelect</w:t>
            </w:r>
            <w:proofErr w:type="spellEnd"/>
            <w:r>
              <w:rPr>
                <w:color w:val="000000"/>
              </w:rPr>
              <w:t xml:space="preserve"> &amp; </w:t>
            </w:r>
            <w:proofErr w:type="spellStart"/>
            <w:r>
              <w:rPr>
                <w:color w:val="000000"/>
              </w:rPr>
              <w:t>MatInput</w:t>
            </w:r>
            <w:proofErr w:type="spellEnd"/>
          </w:p>
        </w:tc>
        <w:tc>
          <w:tcPr>
            <w:tcW w:w="2400" w:type="dxa"/>
            <w:shd w:val="clear" w:color="auto" w:fill="F2F5F8"/>
          </w:tcPr>
          <w:p w14:paraId="3372784F" w14:textId="77777777" w:rsidR="00890993" w:rsidRDefault="00E31FE5">
            <w:proofErr w:type="spellStart"/>
            <w:r>
              <w:rPr>
                <w:color w:val="000000"/>
              </w:rPr>
              <w:t>termsData</w:t>
            </w:r>
            <w:proofErr w:type="spellEnd"/>
            <w:r>
              <w:rPr>
                <w:color w:val="000000"/>
              </w:rPr>
              <w:t xml:space="preserve"> (in </w:t>
            </w:r>
            <w:proofErr w:type="spellStart"/>
            <w:r>
              <w:rPr>
                <w:color w:val="000000"/>
              </w:rPr>
              <w:t>TermsEdit</w:t>
            </w:r>
            <w:proofErr w:type="spellEnd"/>
            <w:r>
              <w:rPr>
                <w:color w:val="000000"/>
              </w:rPr>
              <w:t xml:space="preserve"> tab)</w:t>
            </w:r>
          </w:p>
        </w:tc>
        <w:tc>
          <w:tcPr>
            <w:tcW w:w="2360" w:type="dxa"/>
            <w:shd w:val="clear" w:color="auto" w:fill="F2F5F8"/>
          </w:tcPr>
          <w:p w14:paraId="497E46AA" w14:textId="77777777" w:rsidR="00890993" w:rsidRDefault="00E31FE5">
            <w:r>
              <w:rPr>
                <w:color w:val="000000"/>
              </w:rPr>
              <w:t>Editable payment term definitions and administrative notes</w:t>
            </w:r>
          </w:p>
        </w:tc>
      </w:tr>
      <w:tr w:rsidR="00890993" w14:paraId="16C379DD" w14:textId="77777777">
        <w:trPr>
          <w:jc w:val="center"/>
        </w:trPr>
        <w:tc>
          <w:tcPr>
            <w:tcW w:w="2600" w:type="dxa"/>
            <w:shd w:val="clear" w:color="auto" w:fill="FFFFFF"/>
          </w:tcPr>
          <w:p w14:paraId="519F0BF5" w14:textId="77777777" w:rsidR="00890993" w:rsidRDefault="00E31FE5">
            <w:r>
              <w:rPr>
                <w:color w:val="000000"/>
              </w:rPr>
              <w:t>Bulk ID Assignment Controls</w:t>
            </w:r>
          </w:p>
        </w:tc>
        <w:tc>
          <w:tcPr>
            <w:tcW w:w="2000" w:type="dxa"/>
            <w:shd w:val="clear" w:color="auto" w:fill="FFFFFF"/>
          </w:tcPr>
          <w:p w14:paraId="5D9AA13A" w14:textId="77777777" w:rsidR="00890993" w:rsidRDefault="00E31FE5">
            <w:proofErr w:type="spellStart"/>
            <w:r>
              <w:rPr>
                <w:color w:val="000000"/>
              </w:rPr>
              <w:t>MatInput</w:t>
            </w:r>
            <w:proofErr w:type="spellEnd"/>
            <w:r>
              <w:rPr>
                <w:color w:val="000000"/>
              </w:rPr>
              <w:t xml:space="preserve"> &amp; Batch Table</w:t>
            </w:r>
          </w:p>
        </w:tc>
        <w:tc>
          <w:tcPr>
            <w:tcW w:w="2400" w:type="dxa"/>
            <w:shd w:val="clear" w:color="auto" w:fill="FFFFFF"/>
          </w:tcPr>
          <w:p w14:paraId="10280524" w14:textId="77777777" w:rsidR="00890993" w:rsidRDefault="00E31FE5">
            <w:proofErr w:type="spellStart"/>
            <w:r>
              <w:rPr>
                <w:color w:val="000000"/>
              </w:rPr>
              <w:t>bulkIdData</w:t>
            </w:r>
            <w:proofErr w:type="spellEnd"/>
            <w:r>
              <w:rPr>
                <w:color w:val="000000"/>
              </w:rPr>
              <w:t xml:space="preserve"> (in </w:t>
            </w:r>
            <w:proofErr w:type="spellStart"/>
            <w:r>
              <w:rPr>
                <w:color w:val="000000"/>
              </w:rPr>
              <w:t>BulkIdEdit</w:t>
            </w:r>
            <w:proofErr w:type="spellEnd"/>
            <w:r>
              <w:rPr>
                <w:color w:val="000000"/>
              </w:rPr>
              <w:t xml:space="preserve"> tab)</w:t>
            </w:r>
          </w:p>
        </w:tc>
        <w:tc>
          <w:tcPr>
            <w:tcW w:w="2360" w:type="dxa"/>
            <w:shd w:val="clear" w:color="auto" w:fill="FFFFFF"/>
          </w:tcPr>
          <w:p w14:paraId="6A59EC19" w14:textId="77777777" w:rsidR="00890993" w:rsidRDefault="00E31FE5">
            <w:r>
              <w:rPr>
                <w:color w:val="000000"/>
              </w:rPr>
              <w:t>Alphanumeric tracking identifier for single or multi-invoice association</w:t>
            </w:r>
          </w:p>
        </w:tc>
      </w:tr>
      <w:tr w:rsidR="00890993" w14:paraId="73E5BC5D" w14:textId="77777777">
        <w:trPr>
          <w:jc w:val="center"/>
        </w:trPr>
        <w:tc>
          <w:tcPr>
            <w:tcW w:w="2600" w:type="dxa"/>
            <w:shd w:val="clear" w:color="auto" w:fill="F2F5F8"/>
          </w:tcPr>
          <w:p w14:paraId="6426D3A6" w14:textId="77777777" w:rsidR="00890993" w:rsidRDefault="00E31FE5">
            <w:r>
              <w:rPr>
                <w:color w:val="000000"/>
              </w:rPr>
              <w:t>Destination Address Editor Form</w:t>
            </w:r>
          </w:p>
        </w:tc>
        <w:tc>
          <w:tcPr>
            <w:tcW w:w="2000" w:type="dxa"/>
            <w:shd w:val="clear" w:color="auto" w:fill="F2F5F8"/>
          </w:tcPr>
          <w:p w14:paraId="40926245" w14:textId="77777777" w:rsidR="00890993" w:rsidRDefault="00E31FE5">
            <w:proofErr w:type="spellStart"/>
            <w:r>
              <w:rPr>
                <w:color w:val="000000"/>
              </w:rPr>
              <w:t>MatFormField</w:t>
            </w:r>
            <w:proofErr w:type="spellEnd"/>
            <w:r>
              <w:rPr>
                <w:color w:val="000000"/>
              </w:rPr>
              <w:t xml:space="preserve"> Group (Street/City/State/Zip)</w:t>
            </w:r>
          </w:p>
        </w:tc>
        <w:tc>
          <w:tcPr>
            <w:tcW w:w="2400" w:type="dxa"/>
            <w:shd w:val="clear" w:color="auto" w:fill="F2F5F8"/>
          </w:tcPr>
          <w:p w14:paraId="4AD0B82C" w14:textId="77777777" w:rsidR="00890993" w:rsidRDefault="00E31FE5">
            <w:proofErr w:type="spellStart"/>
            <w:r>
              <w:rPr>
                <w:color w:val="000000"/>
              </w:rPr>
              <w:t>addressData</w:t>
            </w:r>
            <w:proofErr w:type="spellEnd"/>
            <w:r>
              <w:rPr>
                <w:color w:val="000000"/>
              </w:rPr>
              <w:t xml:space="preserve"> (in </w:t>
            </w:r>
            <w:proofErr w:type="spellStart"/>
            <w:r>
              <w:rPr>
                <w:color w:val="000000"/>
              </w:rPr>
              <w:t>AddressEdit</w:t>
            </w:r>
            <w:proofErr w:type="spellEnd"/>
            <w:r>
              <w:rPr>
                <w:color w:val="000000"/>
              </w:rPr>
              <w:t xml:space="preserve"> tab)</w:t>
            </w:r>
          </w:p>
        </w:tc>
        <w:tc>
          <w:tcPr>
            <w:tcW w:w="2360" w:type="dxa"/>
            <w:shd w:val="clear" w:color="auto" w:fill="F2F5F8"/>
          </w:tcPr>
          <w:p w14:paraId="44365849" w14:textId="77777777" w:rsidR="00890993" w:rsidRDefault="00E31FE5">
            <w:r>
              <w:rPr>
                <w:color w:val="000000"/>
              </w:rPr>
              <w:t>Standardized geographic address components</w:t>
            </w:r>
          </w:p>
        </w:tc>
      </w:tr>
    </w:tbl>
    <w:p w14:paraId="4F781F70" w14:textId="77777777" w:rsidR="00890993" w:rsidRDefault="00890993">
      <w:pPr>
        <w:spacing w:after="80"/>
      </w:pPr>
    </w:p>
    <w:p w14:paraId="4E5AFC01"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7"/>
        <w:gridCol w:w="4153"/>
      </w:tblGrid>
      <w:tr w:rsidR="00890993" w14:paraId="0BBF659D" w14:textId="77777777">
        <w:trPr>
          <w:tblHeader/>
          <w:jc w:val="center"/>
        </w:trPr>
        <w:tc>
          <w:tcPr>
            <w:tcW w:w="2800" w:type="dxa"/>
            <w:shd w:val="clear" w:color="auto" w:fill="1F4E79"/>
          </w:tcPr>
          <w:p w14:paraId="138296EC" w14:textId="77777777" w:rsidR="00890993" w:rsidRDefault="00E31FE5">
            <w:r>
              <w:rPr>
                <w:b/>
                <w:color w:val="FFFFFF"/>
              </w:rPr>
              <w:lastRenderedPageBreak/>
              <w:t>Action</w:t>
            </w:r>
          </w:p>
        </w:tc>
        <w:tc>
          <w:tcPr>
            <w:tcW w:w="2400" w:type="dxa"/>
            <w:shd w:val="clear" w:color="auto" w:fill="1F4E79"/>
          </w:tcPr>
          <w:p w14:paraId="13E48612" w14:textId="77777777" w:rsidR="00890993" w:rsidRDefault="00E31FE5">
            <w:r>
              <w:rPr>
                <w:b/>
                <w:color w:val="FFFFFF"/>
              </w:rPr>
              <w:t>Trigger</w:t>
            </w:r>
          </w:p>
        </w:tc>
        <w:tc>
          <w:tcPr>
            <w:tcW w:w="4160" w:type="dxa"/>
            <w:shd w:val="clear" w:color="auto" w:fill="1F4E79"/>
          </w:tcPr>
          <w:p w14:paraId="40F82C11" w14:textId="77777777" w:rsidR="00890993" w:rsidRDefault="00E31FE5">
            <w:r>
              <w:rPr>
                <w:b/>
                <w:color w:val="FFFFFF"/>
              </w:rPr>
              <w:t>Result</w:t>
            </w:r>
          </w:p>
        </w:tc>
      </w:tr>
      <w:tr w:rsidR="00890993" w14:paraId="18AB51AE" w14:textId="77777777">
        <w:trPr>
          <w:jc w:val="center"/>
        </w:trPr>
        <w:tc>
          <w:tcPr>
            <w:tcW w:w="2800" w:type="dxa"/>
            <w:shd w:val="clear" w:color="auto" w:fill="FFFFFF"/>
          </w:tcPr>
          <w:p w14:paraId="48A9FEEB" w14:textId="77777777" w:rsidR="00890993" w:rsidRDefault="00E31FE5">
            <w:r>
              <w:rPr>
                <w:color w:val="000000"/>
              </w:rPr>
              <w:t>Load Invoice Administrative Header</w:t>
            </w:r>
          </w:p>
        </w:tc>
        <w:tc>
          <w:tcPr>
            <w:tcW w:w="2400" w:type="dxa"/>
            <w:shd w:val="clear" w:color="auto" w:fill="FFFFFF"/>
          </w:tcPr>
          <w:p w14:paraId="3CA550C4" w14:textId="77777777" w:rsidR="00890993" w:rsidRDefault="00E31FE5">
            <w:r>
              <w:rPr>
                <w:color w:val="000000"/>
              </w:rPr>
              <w:t>On Invoice Number Search Submit</w:t>
            </w:r>
          </w:p>
        </w:tc>
        <w:tc>
          <w:tcPr>
            <w:tcW w:w="4160" w:type="dxa"/>
            <w:shd w:val="clear" w:color="auto" w:fill="FFFFFF"/>
          </w:tcPr>
          <w:p w14:paraId="2D184F6A" w14:textId="77777777" w:rsidR="00890993" w:rsidRDefault="00E31FE5">
            <w:r>
              <w:rPr>
                <w:color w:val="000000"/>
              </w:rPr>
              <w:t xml:space="preserve">Calls </w:t>
            </w:r>
            <w:proofErr w:type="spellStart"/>
            <w:proofErr w:type="gramStart"/>
            <w:r>
              <w:rPr>
                <w:color w:val="000000"/>
              </w:rPr>
              <w:t>getInvoiceTerms</w:t>
            </w:r>
            <w:proofErr w:type="spellEnd"/>
            <w:r>
              <w:rPr>
                <w:color w:val="000000"/>
              </w:rPr>
              <w:t>(</w:t>
            </w:r>
            <w:proofErr w:type="gramEnd"/>
            <w:r>
              <w:rPr>
                <w:color w:val="000000"/>
              </w:rPr>
              <w:t xml:space="preserve">), </w:t>
            </w:r>
            <w:proofErr w:type="spellStart"/>
            <w:proofErr w:type="gramStart"/>
            <w:r>
              <w:rPr>
                <w:color w:val="000000"/>
              </w:rPr>
              <w:t>getSingleInvoiceBulkId</w:t>
            </w:r>
            <w:proofErr w:type="spellEnd"/>
            <w:r>
              <w:rPr>
                <w:color w:val="000000"/>
              </w:rPr>
              <w:t>(</w:t>
            </w:r>
            <w:proofErr w:type="gramEnd"/>
            <w:r>
              <w:rPr>
                <w:color w:val="000000"/>
              </w:rPr>
              <w:t xml:space="preserve">), or </w:t>
            </w:r>
            <w:proofErr w:type="spellStart"/>
            <w:proofErr w:type="gramStart"/>
            <w:r>
              <w:rPr>
                <w:color w:val="000000"/>
              </w:rPr>
              <w:t>getInvoiceAddress</w:t>
            </w:r>
            <w:proofErr w:type="spellEnd"/>
            <w:r>
              <w:rPr>
                <w:color w:val="000000"/>
              </w:rPr>
              <w:t>(</w:t>
            </w:r>
            <w:proofErr w:type="gramEnd"/>
            <w:r>
              <w:rPr>
                <w:color w:val="000000"/>
              </w:rPr>
              <w:t>) based on active tab.</w:t>
            </w:r>
          </w:p>
        </w:tc>
      </w:tr>
      <w:tr w:rsidR="00890993" w14:paraId="6CECBF1B" w14:textId="77777777">
        <w:trPr>
          <w:jc w:val="center"/>
        </w:trPr>
        <w:tc>
          <w:tcPr>
            <w:tcW w:w="2800" w:type="dxa"/>
            <w:shd w:val="clear" w:color="auto" w:fill="F2F5F8"/>
          </w:tcPr>
          <w:p w14:paraId="7F692E37" w14:textId="77777777" w:rsidR="00890993" w:rsidRDefault="00E31FE5">
            <w:r>
              <w:rPr>
                <w:color w:val="000000"/>
              </w:rPr>
              <w:t>Commit Terms or Address Corrections</w:t>
            </w:r>
          </w:p>
        </w:tc>
        <w:tc>
          <w:tcPr>
            <w:tcW w:w="2400" w:type="dxa"/>
            <w:shd w:val="clear" w:color="auto" w:fill="F2F5F8"/>
          </w:tcPr>
          <w:p w14:paraId="011EE20E" w14:textId="77777777" w:rsidR="00890993" w:rsidRDefault="00E31FE5">
            <w:r>
              <w:rPr>
                <w:color w:val="000000"/>
              </w:rPr>
              <w:t>On Save Button Click (Terms/Address)</w:t>
            </w:r>
          </w:p>
        </w:tc>
        <w:tc>
          <w:tcPr>
            <w:tcW w:w="4160" w:type="dxa"/>
            <w:shd w:val="clear" w:color="auto" w:fill="F2F5F8"/>
          </w:tcPr>
          <w:p w14:paraId="18D2E01F" w14:textId="77777777" w:rsidR="00890993" w:rsidRDefault="00E31FE5">
            <w:r>
              <w:rPr>
                <w:color w:val="000000"/>
              </w:rPr>
              <w:t xml:space="preserve">Executes </w:t>
            </w:r>
            <w:proofErr w:type="spellStart"/>
            <w:proofErr w:type="gramStart"/>
            <w:r>
              <w:rPr>
                <w:color w:val="000000"/>
              </w:rPr>
              <w:t>updateInvoiceTerms</w:t>
            </w:r>
            <w:proofErr w:type="spellEnd"/>
            <w:r>
              <w:rPr>
                <w:color w:val="000000"/>
              </w:rPr>
              <w:t>(</w:t>
            </w:r>
            <w:proofErr w:type="gramEnd"/>
            <w:r>
              <w:rPr>
                <w:color w:val="000000"/>
              </w:rPr>
              <w:t xml:space="preserve">) or </w:t>
            </w:r>
            <w:proofErr w:type="spellStart"/>
            <w:proofErr w:type="gramStart"/>
            <w:r>
              <w:rPr>
                <w:color w:val="000000"/>
              </w:rPr>
              <w:t>updateInvoiceAddress</w:t>
            </w:r>
            <w:proofErr w:type="spellEnd"/>
            <w:r>
              <w:rPr>
                <w:color w:val="000000"/>
              </w:rPr>
              <w:t>(</w:t>
            </w:r>
            <w:proofErr w:type="gramEnd"/>
            <w:r>
              <w:rPr>
                <w:color w:val="000000"/>
              </w:rPr>
              <w:t>) to amend Spire DB header text.</w:t>
            </w:r>
          </w:p>
        </w:tc>
      </w:tr>
      <w:tr w:rsidR="00890993" w14:paraId="0D1E6454" w14:textId="77777777">
        <w:trPr>
          <w:jc w:val="center"/>
        </w:trPr>
        <w:tc>
          <w:tcPr>
            <w:tcW w:w="2800" w:type="dxa"/>
            <w:shd w:val="clear" w:color="auto" w:fill="FFFFFF"/>
          </w:tcPr>
          <w:p w14:paraId="516C5CD7" w14:textId="77777777" w:rsidR="00890993" w:rsidRDefault="00E31FE5">
            <w:r>
              <w:rPr>
                <w:color w:val="000000"/>
              </w:rPr>
              <w:t>Execute Mass Bulk ID Re-assignment</w:t>
            </w:r>
          </w:p>
        </w:tc>
        <w:tc>
          <w:tcPr>
            <w:tcW w:w="2400" w:type="dxa"/>
            <w:shd w:val="clear" w:color="auto" w:fill="FFFFFF"/>
          </w:tcPr>
          <w:p w14:paraId="4532873C" w14:textId="77777777" w:rsidR="00890993" w:rsidRDefault="00E31FE5">
            <w:r>
              <w:rPr>
                <w:color w:val="000000"/>
              </w:rPr>
              <w:t>On Click (Update Multiple Bulk IDs)</w:t>
            </w:r>
          </w:p>
        </w:tc>
        <w:tc>
          <w:tcPr>
            <w:tcW w:w="4160" w:type="dxa"/>
            <w:shd w:val="clear" w:color="auto" w:fill="FFFFFF"/>
          </w:tcPr>
          <w:p w14:paraId="3E7AEE8D" w14:textId="77777777" w:rsidR="00890993" w:rsidRDefault="00E31FE5">
            <w:r>
              <w:rPr>
                <w:color w:val="000000"/>
              </w:rPr>
              <w:t xml:space="preserve">Invokes </w:t>
            </w:r>
            <w:proofErr w:type="spellStart"/>
            <w:r>
              <w:rPr>
                <w:color w:val="000000"/>
              </w:rPr>
              <w:t>updateMultipleBulkIds</w:t>
            </w:r>
            <w:proofErr w:type="spellEnd"/>
            <w:r>
              <w:rPr>
                <w:color w:val="000000"/>
              </w:rPr>
              <w:t>(data) to update batch grouping tags without impacting financial ledger numbers.</w:t>
            </w:r>
          </w:p>
        </w:tc>
      </w:tr>
    </w:tbl>
    <w:p w14:paraId="61FB9A78" w14:textId="77777777" w:rsidR="00890993" w:rsidRDefault="00890993">
      <w:pPr>
        <w:spacing w:after="80"/>
      </w:pPr>
    </w:p>
    <w:p w14:paraId="0C61D107" w14:textId="77777777" w:rsidR="00890993" w:rsidRDefault="00E31FE5">
      <w:pPr>
        <w:pStyle w:val="Heading3"/>
      </w:pPr>
      <w:r>
        <w:t>4.8 Output Invoices &amp; Batch Rendering (</w:t>
      </w:r>
      <w:proofErr w:type="spellStart"/>
      <w:r>
        <w:t>OutputInvoices</w:t>
      </w:r>
      <w:proofErr w:type="spellEnd"/>
      <w:r>
        <w:t>-Spire)</w:t>
      </w:r>
    </w:p>
    <w:p w14:paraId="1F9CAE72"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7131788C" w14:textId="77777777">
        <w:trPr>
          <w:tblHeader/>
          <w:jc w:val="center"/>
        </w:trPr>
        <w:tc>
          <w:tcPr>
            <w:tcW w:w="2800" w:type="dxa"/>
            <w:shd w:val="clear" w:color="auto" w:fill="EBF1F5"/>
          </w:tcPr>
          <w:p w14:paraId="58DD0808" w14:textId="77777777" w:rsidR="00890993" w:rsidRDefault="00E31FE5">
            <w:r>
              <w:rPr>
                <w:b/>
                <w:color w:val="1F4E79"/>
              </w:rPr>
              <w:t>Sub-Project Name</w:t>
            </w:r>
          </w:p>
        </w:tc>
        <w:tc>
          <w:tcPr>
            <w:tcW w:w="6560" w:type="dxa"/>
            <w:shd w:val="clear" w:color="auto" w:fill="FFFFFF"/>
          </w:tcPr>
          <w:p w14:paraId="3289F2B9" w14:textId="77777777" w:rsidR="00890993" w:rsidRDefault="00E31FE5">
            <w:r>
              <w:rPr>
                <w:color w:val="000000"/>
              </w:rPr>
              <w:t>4.8 Output Invoices &amp; Batch Rendering (</w:t>
            </w:r>
            <w:proofErr w:type="spellStart"/>
            <w:r>
              <w:rPr>
                <w:color w:val="000000"/>
              </w:rPr>
              <w:t>OutputInvoices</w:t>
            </w:r>
            <w:proofErr w:type="spellEnd"/>
            <w:r>
              <w:rPr>
                <w:color w:val="000000"/>
              </w:rPr>
              <w:t>-Spire)</w:t>
            </w:r>
          </w:p>
        </w:tc>
      </w:tr>
      <w:tr w:rsidR="00890993" w14:paraId="10DD006A" w14:textId="77777777">
        <w:trPr>
          <w:jc w:val="center"/>
        </w:trPr>
        <w:tc>
          <w:tcPr>
            <w:tcW w:w="2800" w:type="dxa"/>
            <w:shd w:val="clear" w:color="auto" w:fill="EBF1F5"/>
          </w:tcPr>
          <w:p w14:paraId="11EA8ECB" w14:textId="77777777" w:rsidR="00000000" w:rsidRDefault="00000000"/>
        </w:tc>
        <w:tc>
          <w:tcPr>
            <w:tcW w:w="6560" w:type="dxa"/>
            <w:shd w:val="clear" w:color="auto" w:fill="FFFFFF"/>
          </w:tcPr>
          <w:p w14:paraId="6E74C601" w14:textId="77777777" w:rsidR="00890993" w:rsidRDefault="00E31FE5">
            <w:r>
              <w:rPr>
                <w:color w:val="000000"/>
              </w:rPr>
              <w:t>Angular Frontend Core Team</w:t>
            </w:r>
          </w:p>
        </w:tc>
      </w:tr>
      <w:tr w:rsidR="00890993" w14:paraId="076F77AC" w14:textId="77777777">
        <w:trPr>
          <w:jc w:val="center"/>
        </w:trPr>
        <w:tc>
          <w:tcPr>
            <w:tcW w:w="2800" w:type="dxa"/>
            <w:shd w:val="clear" w:color="auto" w:fill="EBF1F5"/>
          </w:tcPr>
          <w:p w14:paraId="0965934A" w14:textId="77777777" w:rsidR="00890993" w:rsidRDefault="00E31FE5">
            <w:r>
              <w:rPr>
                <w:b/>
                <w:color w:val="1F4E79"/>
              </w:rPr>
              <w:t>Status</w:t>
            </w:r>
          </w:p>
        </w:tc>
        <w:tc>
          <w:tcPr>
            <w:tcW w:w="6560" w:type="dxa"/>
            <w:shd w:val="clear" w:color="auto" w:fill="FFFFFF"/>
          </w:tcPr>
          <w:p w14:paraId="18D03AE1" w14:textId="77777777" w:rsidR="00890993" w:rsidRDefault="00E31FE5">
            <w:r>
              <w:rPr>
                <w:color w:val="000000"/>
              </w:rPr>
              <w:t>Completed</w:t>
            </w:r>
          </w:p>
        </w:tc>
      </w:tr>
      <w:tr w:rsidR="00890993" w14:paraId="697376AB" w14:textId="77777777">
        <w:trPr>
          <w:jc w:val="center"/>
        </w:trPr>
        <w:tc>
          <w:tcPr>
            <w:tcW w:w="2800" w:type="dxa"/>
            <w:shd w:val="clear" w:color="auto" w:fill="EBF1F5"/>
          </w:tcPr>
          <w:p w14:paraId="5A4EC239" w14:textId="77777777" w:rsidR="00890993" w:rsidRDefault="00E31FE5">
            <w:r>
              <w:rPr>
                <w:b/>
                <w:color w:val="1F4E79"/>
              </w:rPr>
              <w:t>Feature Module Path</w:t>
            </w:r>
          </w:p>
        </w:tc>
        <w:tc>
          <w:tcPr>
            <w:tcW w:w="6560" w:type="dxa"/>
            <w:shd w:val="clear" w:color="auto" w:fill="FFFFFF"/>
          </w:tcPr>
          <w:p w14:paraId="1A7DDC27" w14:textId="77777777" w:rsidR="00890993" w:rsidRDefault="00E31FE5">
            <w:r>
              <w:rPr>
                <w:color w:val="000000"/>
              </w:rPr>
              <w:t>src/app/components/inventory/output-invoice-component/output-invoice-component.ts</w:t>
            </w:r>
          </w:p>
        </w:tc>
      </w:tr>
      <w:tr w:rsidR="00890993" w14:paraId="49066730" w14:textId="77777777">
        <w:trPr>
          <w:jc w:val="center"/>
        </w:trPr>
        <w:tc>
          <w:tcPr>
            <w:tcW w:w="2800" w:type="dxa"/>
            <w:shd w:val="clear" w:color="auto" w:fill="EBF1F5"/>
          </w:tcPr>
          <w:p w14:paraId="0D9C684C" w14:textId="77777777" w:rsidR="00890993" w:rsidRDefault="00E31FE5">
            <w:r>
              <w:rPr>
                <w:b/>
                <w:color w:val="1F4E79"/>
              </w:rPr>
              <w:t>Route Prefix</w:t>
            </w:r>
          </w:p>
        </w:tc>
        <w:tc>
          <w:tcPr>
            <w:tcW w:w="6560" w:type="dxa"/>
            <w:shd w:val="clear" w:color="auto" w:fill="FFFFFF"/>
          </w:tcPr>
          <w:p w14:paraId="4459EDD9" w14:textId="77777777" w:rsidR="00890993" w:rsidRDefault="00E31FE5">
            <w:r>
              <w:rPr>
                <w:color w:val="000000"/>
              </w:rPr>
              <w:t>/</w:t>
            </w:r>
            <w:proofErr w:type="spellStart"/>
            <w:r>
              <w:rPr>
                <w:color w:val="000000"/>
              </w:rPr>
              <w:t>outputInvoice</w:t>
            </w:r>
            <w:proofErr w:type="spellEnd"/>
          </w:p>
        </w:tc>
      </w:tr>
      <w:tr w:rsidR="00890993" w14:paraId="2DFB055A" w14:textId="77777777">
        <w:trPr>
          <w:jc w:val="center"/>
        </w:trPr>
        <w:tc>
          <w:tcPr>
            <w:tcW w:w="2800" w:type="dxa"/>
            <w:shd w:val="clear" w:color="auto" w:fill="EBF1F5"/>
          </w:tcPr>
          <w:p w14:paraId="15B16F9C" w14:textId="77777777" w:rsidR="00890993" w:rsidRDefault="00E31FE5">
            <w:r>
              <w:rPr>
                <w:b/>
                <w:color w:val="1F4E79"/>
              </w:rPr>
              <w:t>Short Description</w:t>
            </w:r>
          </w:p>
        </w:tc>
        <w:tc>
          <w:tcPr>
            <w:tcW w:w="6560" w:type="dxa"/>
            <w:shd w:val="clear" w:color="auto" w:fill="FFFFFF"/>
          </w:tcPr>
          <w:p w14:paraId="53137EF9" w14:textId="77777777" w:rsidR="00890993" w:rsidRDefault="00E31FE5">
            <w:r>
              <w:rPr>
                <w:color w:val="000000"/>
              </w:rPr>
              <w:t>Automates batch rendering of sales invoices into downloadable zip document bundles, supporting custom Excel invoice template uploads and paginated invoice selection queues.</w:t>
            </w:r>
          </w:p>
        </w:tc>
      </w:tr>
    </w:tbl>
    <w:p w14:paraId="120920F2" w14:textId="77777777" w:rsidR="00890993" w:rsidRDefault="00890993">
      <w:pPr>
        <w:spacing w:after="100"/>
      </w:pPr>
    </w:p>
    <w:p w14:paraId="03418FD3"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11"/>
        <w:gridCol w:w="2795"/>
        <w:gridCol w:w="1577"/>
        <w:gridCol w:w="2461"/>
      </w:tblGrid>
      <w:tr w:rsidR="00890993" w14:paraId="76894246" w14:textId="77777777">
        <w:trPr>
          <w:tblHeader/>
          <w:jc w:val="center"/>
        </w:trPr>
        <w:tc>
          <w:tcPr>
            <w:tcW w:w="2600" w:type="dxa"/>
            <w:shd w:val="clear" w:color="auto" w:fill="1F4E79"/>
          </w:tcPr>
          <w:p w14:paraId="05375611" w14:textId="77777777" w:rsidR="00890993" w:rsidRDefault="00E31FE5">
            <w:r>
              <w:rPr>
                <w:b/>
                <w:color w:val="FFFFFF"/>
              </w:rPr>
              <w:t>Path</w:t>
            </w:r>
          </w:p>
        </w:tc>
        <w:tc>
          <w:tcPr>
            <w:tcW w:w="2600" w:type="dxa"/>
            <w:shd w:val="clear" w:color="auto" w:fill="1F4E79"/>
          </w:tcPr>
          <w:p w14:paraId="36ED7770" w14:textId="77777777" w:rsidR="00890993" w:rsidRDefault="00E31FE5">
            <w:r>
              <w:rPr>
                <w:b/>
                <w:color w:val="FFFFFF"/>
              </w:rPr>
              <w:t>Component</w:t>
            </w:r>
          </w:p>
        </w:tc>
        <w:tc>
          <w:tcPr>
            <w:tcW w:w="1600" w:type="dxa"/>
            <w:shd w:val="clear" w:color="auto" w:fill="1F4E79"/>
          </w:tcPr>
          <w:p w14:paraId="4F0BC311" w14:textId="77777777" w:rsidR="00890993" w:rsidRDefault="00E31FE5">
            <w:r>
              <w:rPr>
                <w:b/>
                <w:color w:val="FFFFFF"/>
              </w:rPr>
              <w:t>Guard</w:t>
            </w:r>
          </w:p>
        </w:tc>
        <w:tc>
          <w:tcPr>
            <w:tcW w:w="2560" w:type="dxa"/>
            <w:shd w:val="clear" w:color="auto" w:fill="1F4E79"/>
          </w:tcPr>
          <w:p w14:paraId="1147475C" w14:textId="77777777" w:rsidR="00890993" w:rsidRDefault="00E31FE5">
            <w:r>
              <w:rPr>
                <w:b/>
                <w:color w:val="FFFFFF"/>
              </w:rPr>
              <w:t>Description</w:t>
            </w:r>
          </w:p>
        </w:tc>
      </w:tr>
      <w:tr w:rsidR="00890993" w14:paraId="7CEB233A" w14:textId="77777777">
        <w:trPr>
          <w:jc w:val="center"/>
        </w:trPr>
        <w:tc>
          <w:tcPr>
            <w:tcW w:w="2600" w:type="dxa"/>
            <w:shd w:val="clear" w:color="auto" w:fill="FFFFFF"/>
          </w:tcPr>
          <w:p w14:paraId="0AC07DEE" w14:textId="77777777" w:rsidR="00890993" w:rsidRDefault="00E31FE5">
            <w:r>
              <w:rPr>
                <w:color w:val="000000"/>
              </w:rPr>
              <w:t>/</w:t>
            </w:r>
            <w:proofErr w:type="spellStart"/>
            <w:r>
              <w:rPr>
                <w:color w:val="000000"/>
              </w:rPr>
              <w:t>outputInvoice</w:t>
            </w:r>
            <w:proofErr w:type="spellEnd"/>
          </w:p>
        </w:tc>
        <w:tc>
          <w:tcPr>
            <w:tcW w:w="2600" w:type="dxa"/>
            <w:shd w:val="clear" w:color="auto" w:fill="FFFFFF"/>
          </w:tcPr>
          <w:p w14:paraId="15ABC8BD" w14:textId="77777777" w:rsidR="00890993" w:rsidRDefault="00E31FE5">
            <w:proofErr w:type="spellStart"/>
            <w:r>
              <w:rPr>
                <w:color w:val="000000"/>
              </w:rPr>
              <w:t>OutputInvoiceComponent</w:t>
            </w:r>
            <w:proofErr w:type="spellEnd"/>
          </w:p>
        </w:tc>
        <w:tc>
          <w:tcPr>
            <w:tcW w:w="1600" w:type="dxa"/>
            <w:shd w:val="clear" w:color="auto" w:fill="FFFFFF"/>
          </w:tcPr>
          <w:p w14:paraId="7A40B3C1" w14:textId="77777777" w:rsidR="00890993" w:rsidRDefault="00E31FE5">
            <w:proofErr w:type="spellStart"/>
            <w:r>
              <w:rPr>
                <w:color w:val="000000"/>
              </w:rPr>
              <w:t>AuthGuard</w:t>
            </w:r>
            <w:proofErr w:type="spellEnd"/>
          </w:p>
        </w:tc>
        <w:tc>
          <w:tcPr>
            <w:tcW w:w="2560" w:type="dxa"/>
            <w:shd w:val="clear" w:color="auto" w:fill="FFFFFF"/>
          </w:tcPr>
          <w:p w14:paraId="1F3CDCB1" w14:textId="77777777" w:rsidR="00890993" w:rsidRDefault="00E31FE5">
            <w:r>
              <w:rPr>
                <w:color w:val="000000"/>
              </w:rPr>
              <w:t>Batch compilation workstation for selecting, rendering, and downloading customer sales invoices.</w:t>
            </w:r>
          </w:p>
        </w:tc>
      </w:tr>
    </w:tbl>
    <w:p w14:paraId="63B3595C" w14:textId="77777777" w:rsidR="00890993" w:rsidRDefault="00890993">
      <w:pPr>
        <w:spacing w:after="100"/>
      </w:pPr>
    </w:p>
    <w:p w14:paraId="727810D6"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5"/>
        <w:gridCol w:w="2497"/>
        <w:gridCol w:w="3253"/>
      </w:tblGrid>
      <w:tr w:rsidR="00890993" w14:paraId="7E58D10B" w14:textId="77777777">
        <w:trPr>
          <w:tblHeader/>
          <w:jc w:val="center"/>
        </w:trPr>
        <w:tc>
          <w:tcPr>
            <w:tcW w:w="700" w:type="dxa"/>
            <w:shd w:val="clear" w:color="auto" w:fill="1F4E79"/>
          </w:tcPr>
          <w:p w14:paraId="032AC999" w14:textId="77777777" w:rsidR="00890993" w:rsidRDefault="00E31FE5">
            <w:r>
              <w:rPr>
                <w:b/>
                <w:color w:val="FFFFFF"/>
              </w:rPr>
              <w:lastRenderedPageBreak/>
              <w:t>#</w:t>
            </w:r>
          </w:p>
        </w:tc>
        <w:tc>
          <w:tcPr>
            <w:tcW w:w="2900" w:type="dxa"/>
            <w:shd w:val="clear" w:color="auto" w:fill="1F4E79"/>
          </w:tcPr>
          <w:p w14:paraId="1B849CC5" w14:textId="77777777" w:rsidR="00890993" w:rsidRDefault="00E31FE5">
            <w:r>
              <w:rPr>
                <w:b/>
                <w:color w:val="FFFFFF"/>
              </w:rPr>
              <w:t>Screen</w:t>
            </w:r>
          </w:p>
        </w:tc>
        <w:tc>
          <w:tcPr>
            <w:tcW w:w="2500" w:type="dxa"/>
            <w:shd w:val="clear" w:color="auto" w:fill="1F4E79"/>
          </w:tcPr>
          <w:p w14:paraId="497EEF29" w14:textId="77777777" w:rsidR="00890993" w:rsidRDefault="00E31FE5">
            <w:r>
              <w:rPr>
                <w:b/>
                <w:color w:val="FFFFFF"/>
              </w:rPr>
              <w:t>Primary Data Source</w:t>
            </w:r>
          </w:p>
        </w:tc>
        <w:tc>
          <w:tcPr>
            <w:tcW w:w="3260" w:type="dxa"/>
            <w:shd w:val="clear" w:color="auto" w:fill="1F4E79"/>
          </w:tcPr>
          <w:p w14:paraId="25A9CE37" w14:textId="77777777" w:rsidR="00890993" w:rsidRDefault="00E31FE5">
            <w:r>
              <w:rPr>
                <w:b/>
                <w:color w:val="FFFFFF"/>
              </w:rPr>
              <w:t>Purpose</w:t>
            </w:r>
          </w:p>
        </w:tc>
      </w:tr>
      <w:tr w:rsidR="00890993" w14:paraId="08469CC1" w14:textId="77777777">
        <w:trPr>
          <w:jc w:val="center"/>
        </w:trPr>
        <w:tc>
          <w:tcPr>
            <w:tcW w:w="700" w:type="dxa"/>
            <w:shd w:val="clear" w:color="auto" w:fill="FFFFFF"/>
          </w:tcPr>
          <w:p w14:paraId="305894A0" w14:textId="77777777" w:rsidR="00890993" w:rsidRDefault="00E31FE5">
            <w:r>
              <w:rPr>
                <w:color w:val="000000"/>
              </w:rPr>
              <w:t>1</w:t>
            </w:r>
          </w:p>
        </w:tc>
        <w:tc>
          <w:tcPr>
            <w:tcW w:w="2900" w:type="dxa"/>
            <w:shd w:val="clear" w:color="auto" w:fill="FFFFFF"/>
          </w:tcPr>
          <w:p w14:paraId="514A7AE4" w14:textId="77777777" w:rsidR="00890993" w:rsidRDefault="00E31FE5">
            <w:r>
              <w:rPr>
                <w:color w:val="000000"/>
              </w:rPr>
              <w:t>Batch Invoice Rendering, Template Upload &amp; Zip Distribution Suite</w:t>
            </w:r>
          </w:p>
        </w:tc>
        <w:tc>
          <w:tcPr>
            <w:tcW w:w="2500" w:type="dxa"/>
            <w:shd w:val="clear" w:color="auto" w:fill="FFFFFF"/>
          </w:tcPr>
          <w:p w14:paraId="31596295" w14:textId="77777777" w:rsidR="00890993" w:rsidRDefault="00E31FE5">
            <w:proofErr w:type="spellStart"/>
            <w:r>
              <w:rPr>
                <w:color w:val="000000"/>
              </w:rPr>
              <w:t>OutputInvoice</w:t>
            </w:r>
            <w:proofErr w:type="spellEnd"/>
            <w:r>
              <w:rPr>
                <w:color w:val="000000"/>
              </w:rPr>
              <w:t xml:space="preserve"> API &amp; Spire Invoices</w:t>
            </w:r>
          </w:p>
        </w:tc>
        <w:tc>
          <w:tcPr>
            <w:tcW w:w="3260" w:type="dxa"/>
            <w:shd w:val="clear" w:color="auto" w:fill="FFFFFF"/>
          </w:tcPr>
          <w:p w14:paraId="4D27BB3B" w14:textId="77777777" w:rsidR="00890993" w:rsidRDefault="00E31FE5">
            <w:r>
              <w:rPr>
                <w:color w:val="000000"/>
              </w:rPr>
              <w:t>Paginated invoice queuing, custom Excel formatting template uploads, and zip archive generation.</w:t>
            </w:r>
          </w:p>
        </w:tc>
      </w:tr>
    </w:tbl>
    <w:p w14:paraId="17F8552F" w14:textId="77777777" w:rsidR="00890993" w:rsidRDefault="00890993">
      <w:pPr>
        <w:spacing w:after="120"/>
      </w:pPr>
    </w:p>
    <w:p w14:paraId="2CE8A0FA" w14:textId="77777777" w:rsidR="00890993" w:rsidRDefault="00E31FE5">
      <w:pPr>
        <w:spacing w:after="120" w:line="276" w:lineRule="auto"/>
      </w:pPr>
      <w:r>
        <w:rPr>
          <w:b/>
          <w:bCs/>
          <w:color w:val="1F3864"/>
        </w:rPr>
        <w:t>Screen Details</w:t>
      </w:r>
    </w:p>
    <w:p w14:paraId="7374536F" w14:textId="77777777" w:rsidR="00890993" w:rsidRDefault="00E31FE5">
      <w:pPr>
        <w:pStyle w:val="Heading4"/>
      </w:pPr>
      <w:r>
        <w:t>Screen Details: Output Invoices &amp; Batch Rendering (</w:t>
      </w:r>
      <w:proofErr w:type="spellStart"/>
      <w:r>
        <w:t>OutputInvoices</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508047D2" w14:textId="77777777">
        <w:trPr>
          <w:tblHeader/>
          <w:jc w:val="center"/>
        </w:trPr>
        <w:tc>
          <w:tcPr>
            <w:tcW w:w="2600" w:type="dxa"/>
            <w:shd w:val="clear" w:color="auto" w:fill="EBF1F5"/>
          </w:tcPr>
          <w:p w14:paraId="50B1C781" w14:textId="77777777" w:rsidR="00890993" w:rsidRDefault="00E31FE5">
            <w:r>
              <w:rPr>
                <w:b/>
                <w:color w:val="1F4E79"/>
              </w:rPr>
              <w:t>Route</w:t>
            </w:r>
          </w:p>
        </w:tc>
        <w:tc>
          <w:tcPr>
            <w:tcW w:w="6760" w:type="dxa"/>
            <w:shd w:val="clear" w:color="auto" w:fill="FFFFFF"/>
          </w:tcPr>
          <w:p w14:paraId="4F3F7535" w14:textId="77777777" w:rsidR="00890993" w:rsidRDefault="00E31FE5">
            <w:r>
              <w:rPr>
                <w:color w:val="000000"/>
              </w:rPr>
              <w:t>/</w:t>
            </w:r>
            <w:proofErr w:type="spellStart"/>
            <w:r>
              <w:rPr>
                <w:color w:val="000000"/>
              </w:rPr>
              <w:t>outputInvoice</w:t>
            </w:r>
            <w:proofErr w:type="spellEnd"/>
          </w:p>
        </w:tc>
      </w:tr>
      <w:tr w:rsidR="00890993" w14:paraId="3FEB9C83" w14:textId="77777777">
        <w:trPr>
          <w:jc w:val="center"/>
        </w:trPr>
        <w:tc>
          <w:tcPr>
            <w:tcW w:w="2600" w:type="dxa"/>
            <w:shd w:val="clear" w:color="auto" w:fill="EBF1F5"/>
          </w:tcPr>
          <w:p w14:paraId="64502DC3" w14:textId="77777777" w:rsidR="00890993" w:rsidRDefault="00E31FE5">
            <w:r>
              <w:rPr>
                <w:b/>
                <w:color w:val="1F4E79"/>
              </w:rPr>
              <w:t>Component</w:t>
            </w:r>
          </w:p>
        </w:tc>
        <w:tc>
          <w:tcPr>
            <w:tcW w:w="6760" w:type="dxa"/>
            <w:shd w:val="clear" w:color="auto" w:fill="FFFFFF"/>
          </w:tcPr>
          <w:p w14:paraId="72F86FF2" w14:textId="77777777" w:rsidR="00890993" w:rsidRDefault="00E31FE5">
            <w:proofErr w:type="spellStart"/>
            <w:r>
              <w:rPr>
                <w:color w:val="000000"/>
              </w:rPr>
              <w:t>OutputInvoiceComponent</w:t>
            </w:r>
            <w:proofErr w:type="spellEnd"/>
          </w:p>
        </w:tc>
      </w:tr>
      <w:tr w:rsidR="00890993" w14:paraId="754D97AC" w14:textId="77777777">
        <w:trPr>
          <w:jc w:val="center"/>
        </w:trPr>
        <w:tc>
          <w:tcPr>
            <w:tcW w:w="2600" w:type="dxa"/>
            <w:shd w:val="clear" w:color="auto" w:fill="EBF1F5"/>
          </w:tcPr>
          <w:p w14:paraId="4CE02255" w14:textId="77777777" w:rsidR="00890993" w:rsidRDefault="00E31FE5">
            <w:r>
              <w:rPr>
                <w:b/>
                <w:color w:val="1F4E79"/>
              </w:rPr>
              <w:t>Route Guard</w:t>
            </w:r>
          </w:p>
        </w:tc>
        <w:tc>
          <w:tcPr>
            <w:tcW w:w="6760" w:type="dxa"/>
            <w:shd w:val="clear" w:color="auto" w:fill="FFFFFF"/>
          </w:tcPr>
          <w:p w14:paraId="4D92016D" w14:textId="77777777" w:rsidR="00890993" w:rsidRDefault="00E31FE5">
            <w:proofErr w:type="spellStart"/>
            <w:r>
              <w:rPr>
                <w:color w:val="000000"/>
              </w:rPr>
              <w:t>AuthGuard</w:t>
            </w:r>
            <w:proofErr w:type="spellEnd"/>
          </w:p>
        </w:tc>
      </w:tr>
      <w:tr w:rsidR="00890993" w14:paraId="256F7834" w14:textId="77777777">
        <w:trPr>
          <w:jc w:val="center"/>
        </w:trPr>
        <w:tc>
          <w:tcPr>
            <w:tcW w:w="2600" w:type="dxa"/>
            <w:shd w:val="clear" w:color="auto" w:fill="EBF1F5"/>
          </w:tcPr>
          <w:p w14:paraId="3CC0A2F6" w14:textId="77777777" w:rsidR="00890993" w:rsidRDefault="00E31FE5">
            <w:r>
              <w:rPr>
                <w:b/>
                <w:color w:val="1F4E79"/>
              </w:rPr>
              <w:t>Lazy Loaded</w:t>
            </w:r>
          </w:p>
        </w:tc>
        <w:tc>
          <w:tcPr>
            <w:tcW w:w="6760" w:type="dxa"/>
            <w:shd w:val="clear" w:color="auto" w:fill="FFFFFF"/>
          </w:tcPr>
          <w:p w14:paraId="45388C69"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76D95659" w14:textId="77777777">
        <w:trPr>
          <w:jc w:val="center"/>
        </w:trPr>
        <w:tc>
          <w:tcPr>
            <w:tcW w:w="2600" w:type="dxa"/>
            <w:shd w:val="clear" w:color="auto" w:fill="EBF1F5"/>
          </w:tcPr>
          <w:p w14:paraId="4063377C" w14:textId="77777777" w:rsidR="00890993" w:rsidRDefault="00E31FE5">
            <w:r>
              <w:rPr>
                <w:b/>
                <w:color w:val="1F4E79"/>
              </w:rPr>
              <w:t>Purpose</w:t>
            </w:r>
          </w:p>
        </w:tc>
        <w:tc>
          <w:tcPr>
            <w:tcW w:w="6760" w:type="dxa"/>
            <w:shd w:val="clear" w:color="auto" w:fill="FFFFFF"/>
          </w:tcPr>
          <w:p w14:paraId="39546CA9" w14:textId="77777777" w:rsidR="00890993" w:rsidRDefault="00E31FE5">
            <w:r>
              <w:rPr>
                <w:color w:val="000000"/>
              </w:rPr>
              <w:t>Empowers billing department staff to view open or generated invoices in a paginated queue, upload customized client visual templates, select batch invoice queues, and download compiled PDF/Excel documents packaged inside zip archives.</w:t>
            </w:r>
          </w:p>
        </w:tc>
      </w:tr>
    </w:tbl>
    <w:p w14:paraId="0AD29510" w14:textId="77777777" w:rsidR="00890993" w:rsidRDefault="00890993">
      <w:pPr>
        <w:spacing w:after="80"/>
      </w:pPr>
    </w:p>
    <w:p w14:paraId="4BAD3CB0"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555"/>
        <w:gridCol w:w="5789"/>
      </w:tblGrid>
      <w:tr w:rsidR="00890993" w14:paraId="12A13589" w14:textId="77777777">
        <w:trPr>
          <w:tblHeader/>
          <w:jc w:val="center"/>
        </w:trPr>
        <w:tc>
          <w:tcPr>
            <w:tcW w:w="2800" w:type="dxa"/>
            <w:shd w:val="clear" w:color="auto" w:fill="1F4E79"/>
          </w:tcPr>
          <w:p w14:paraId="4FFDF66A" w14:textId="77777777" w:rsidR="00890993" w:rsidRDefault="00E31FE5">
            <w:r>
              <w:rPr>
                <w:b/>
                <w:color w:val="FFFFFF"/>
              </w:rPr>
              <w:t>Component</w:t>
            </w:r>
          </w:p>
        </w:tc>
        <w:tc>
          <w:tcPr>
            <w:tcW w:w="4560" w:type="dxa"/>
            <w:shd w:val="clear" w:color="auto" w:fill="1F4E79"/>
          </w:tcPr>
          <w:p w14:paraId="5CE32F7A" w14:textId="77777777" w:rsidR="00890993" w:rsidRDefault="00E31FE5">
            <w:r>
              <w:rPr>
                <w:b/>
                <w:color w:val="FFFFFF"/>
              </w:rPr>
              <w:t>Responsibility</w:t>
            </w:r>
          </w:p>
        </w:tc>
      </w:tr>
      <w:tr w:rsidR="00890993" w14:paraId="7223DE69" w14:textId="77777777">
        <w:trPr>
          <w:jc w:val="center"/>
        </w:trPr>
        <w:tc>
          <w:tcPr>
            <w:tcW w:w="2800" w:type="dxa"/>
            <w:shd w:val="clear" w:color="auto" w:fill="FFFFFF"/>
          </w:tcPr>
          <w:p w14:paraId="4D8F96EB" w14:textId="77777777" w:rsidR="00890993" w:rsidRDefault="00E31FE5">
            <w:proofErr w:type="spellStart"/>
            <w:r>
              <w:rPr>
                <w:color w:val="000000"/>
              </w:rPr>
              <w:t>OutputInvoiceComponent</w:t>
            </w:r>
            <w:proofErr w:type="spellEnd"/>
          </w:p>
        </w:tc>
        <w:tc>
          <w:tcPr>
            <w:tcW w:w="4560" w:type="dxa"/>
            <w:shd w:val="clear" w:color="auto" w:fill="FFFFFF"/>
          </w:tcPr>
          <w:p w14:paraId="189DA085" w14:textId="77777777" w:rsidR="00890993" w:rsidRDefault="00E31FE5">
            <w:r>
              <w:rPr>
                <w:color w:val="000000"/>
              </w:rPr>
              <w:t xml:space="preserve">Controls paginated invoice queues, custom template upload </w:t>
            </w:r>
            <w:proofErr w:type="spellStart"/>
            <w:r>
              <w:rPr>
                <w:color w:val="000000"/>
              </w:rPr>
              <w:t>dropzones</w:t>
            </w:r>
            <w:proofErr w:type="spellEnd"/>
            <w:r>
              <w:rPr>
                <w:color w:val="000000"/>
              </w:rPr>
              <w:t>, and batch zip compilation requests.</w:t>
            </w:r>
          </w:p>
        </w:tc>
      </w:tr>
    </w:tbl>
    <w:p w14:paraId="65186903" w14:textId="77777777" w:rsidR="00890993" w:rsidRDefault="00890993">
      <w:pPr>
        <w:spacing w:after="80"/>
      </w:pPr>
    </w:p>
    <w:p w14:paraId="7481967E"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7"/>
        <w:gridCol w:w="3155"/>
        <w:gridCol w:w="1497"/>
        <w:gridCol w:w="2495"/>
      </w:tblGrid>
      <w:tr w:rsidR="00890993" w14:paraId="30296117" w14:textId="77777777">
        <w:trPr>
          <w:tblHeader/>
          <w:jc w:val="center"/>
        </w:trPr>
        <w:tc>
          <w:tcPr>
            <w:tcW w:w="2200" w:type="dxa"/>
            <w:shd w:val="clear" w:color="auto" w:fill="1F4E79"/>
          </w:tcPr>
          <w:p w14:paraId="2A774A06" w14:textId="77777777" w:rsidR="00890993" w:rsidRDefault="00E31FE5">
            <w:r>
              <w:rPr>
                <w:b/>
                <w:color w:val="FFFFFF"/>
              </w:rPr>
              <w:t>Source</w:t>
            </w:r>
          </w:p>
        </w:tc>
        <w:tc>
          <w:tcPr>
            <w:tcW w:w="3160" w:type="dxa"/>
            <w:shd w:val="clear" w:color="auto" w:fill="1F4E79"/>
          </w:tcPr>
          <w:p w14:paraId="3D5F9189" w14:textId="77777777" w:rsidR="00890993" w:rsidRDefault="00E31FE5">
            <w:r>
              <w:rPr>
                <w:b/>
                <w:color w:val="FFFFFF"/>
              </w:rPr>
              <w:t>Object / Table / Endpoint</w:t>
            </w:r>
          </w:p>
        </w:tc>
        <w:tc>
          <w:tcPr>
            <w:tcW w:w="1500" w:type="dxa"/>
            <w:shd w:val="clear" w:color="auto" w:fill="1F4E79"/>
          </w:tcPr>
          <w:p w14:paraId="165F07F1" w14:textId="77777777" w:rsidR="00890993" w:rsidRDefault="00E31FE5">
            <w:r>
              <w:rPr>
                <w:b/>
                <w:color w:val="FFFFFF"/>
              </w:rPr>
              <w:t>Read / Write</w:t>
            </w:r>
          </w:p>
        </w:tc>
        <w:tc>
          <w:tcPr>
            <w:tcW w:w="2500" w:type="dxa"/>
            <w:shd w:val="clear" w:color="auto" w:fill="1F4E79"/>
          </w:tcPr>
          <w:p w14:paraId="56C073DA" w14:textId="77777777" w:rsidR="00890993" w:rsidRDefault="00E31FE5">
            <w:r>
              <w:rPr>
                <w:b/>
                <w:color w:val="FFFFFF"/>
              </w:rPr>
              <w:t>Notes</w:t>
            </w:r>
          </w:p>
        </w:tc>
      </w:tr>
      <w:tr w:rsidR="00890993" w14:paraId="36CB660C" w14:textId="77777777">
        <w:trPr>
          <w:jc w:val="center"/>
        </w:trPr>
        <w:tc>
          <w:tcPr>
            <w:tcW w:w="2200" w:type="dxa"/>
            <w:shd w:val="clear" w:color="auto" w:fill="FFFFFF"/>
          </w:tcPr>
          <w:p w14:paraId="3E7E829A" w14:textId="77777777" w:rsidR="00890993" w:rsidRDefault="00E31FE5">
            <w:proofErr w:type="spellStart"/>
            <w:r>
              <w:rPr>
                <w:color w:val="000000"/>
              </w:rPr>
              <w:t>OutputInvoice</w:t>
            </w:r>
            <w:proofErr w:type="spellEnd"/>
            <w:r>
              <w:rPr>
                <w:color w:val="000000"/>
              </w:rPr>
              <w:t xml:space="preserve"> API</w:t>
            </w:r>
          </w:p>
        </w:tc>
        <w:tc>
          <w:tcPr>
            <w:tcW w:w="3160" w:type="dxa"/>
            <w:shd w:val="clear" w:color="auto" w:fill="FFFFFF"/>
          </w:tcPr>
          <w:p w14:paraId="16652038"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OutputInvoice</w:t>
            </w:r>
            <w:proofErr w:type="spellEnd"/>
            <w:r>
              <w:rPr>
                <w:color w:val="000000"/>
              </w:rPr>
              <w:t>'</w:t>
            </w:r>
          </w:p>
        </w:tc>
        <w:tc>
          <w:tcPr>
            <w:tcW w:w="1500" w:type="dxa"/>
            <w:shd w:val="clear" w:color="auto" w:fill="FFFFFF"/>
          </w:tcPr>
          <w:p w14:paraId="4091C8C1" w14:textId="77777777" w:rsidR="00890993" w:rsidRDefault="00E31FE5">
            <w:r>
              <w:rPr>
                <w:color w:val="000000"/>
              </w:rPr>
              <w:t>Read / Write</w:t>
            </w:r>
          </w:p>
        </w:tc>
        <w:tc>
          <w:tcPr>
            <w:tcW w:w="2500" w:type="dxa"/>
            <w:shd w:val="clear" w:color="auto" w:fill="FFFFFF"/>
          </w:tcPr>
          <w:p w14:paraId="33CF67BC" w14:textId="77777777" w:rsidR="00890993" w:rsidRDefault="00E31FE5">
            <w:r>
              <w:rPr>
                <w:color w:val="000000"/>
              </w:rPr>
              <w:t>Microservice managing template sheet uploads, document compilation, and zip archiving.</w:t>
            </w:r>
          </w:p>
        </w:tc>
      </w:tr>
      <w:tr w:rsidR="00890993" w14:paraId="6C74B840" w14:textId="77777777">
        <w:trPr>
          <w:jc w:val="center"/>
        </w:trPr>
        <w:tc>
          <w:tcPr>
            <w:tcW w:w="2200" w:type="dxa"/>
            <w:shd w:val="clear" w:color="auto" w:fill="F2F5F8"/>
          </w:tcPr>
          <w:p w14:paraId="3416B087" w14:textId="77777777" w:rsidR="00890993" w:rsidRDefault="00E31FE5">
            <w:r>
              <w:rPr>
                <w:color w:val="000000"/>
              </w:rPr>
              <w:t>Spire Invoicing Ledger</w:t>
            </w:r>
          </w:p>
        </w:tc>
        <w:tc>
          <w:tcPr>
            <w:tcW w:w="3160" w:type="dxa"/>
            <w:shd w:val="clear" w:color="auto" w:fill="F2F5F8"/>
          </w:tcPr>
          <w:p w14:paraId="657F0089" w14:textId="77777777" w:rsidR="00890993" w:rsidRDefault="00E31FE5">
            <w:proofErr w:type="spellStart"/>
            <w:r>
              <w:rPr>
                <w:color w:val="000000"/>
              </w:rPr>
              <w:t>spire_erp_invoices</w:t>
            </w:r>
            <w:proofErr w:type="spellEnd"/>
          </w:p>
        </w:tc>
        <w:tc>
          <w:tcPr>
            <w:tcW w:w="1500" w:type="dxa"/>
            <w:shd w:val="clear" w:color="auto" w:fill="F2F5F8"/>
          </w:tcPr>
          <w:p w14:paraId="54446B46" w14:textId="77777777" w:rsidR="00890993" w:rsidRDefault="00E31FE5">
            <w:r>
              <w:rPr>
                <w:color w:val="000000"/>
              </w:rPr>
              <w:t>Read Only</w:t>
            </w:r>
          </w:p>
        </w:tc>
        <w:tc>
          <w:tcPr>
            <w:tcW w:w="2500" w:type="dxa"/>
            <w:shd w:val="clear" w:color="auto" w:fill="F2F5F8"/>
          </w:tcPr>
          <w:p w14:paraId="5FD43EA9" w14:textId="77777777" w:rsidR="00890993" w:rsidRDefault="00E31FE5">
            <w:r>
              <w:rPr>
                <w:color w:val="000000"/>
              </w:rPr>
              <w:t xml:space="preserve">General ledger archive providing customer billing line items and accounting </w:t>
            </w:r>
            <w:r>
              <w:rPr>
                <w:color w:val="000000"/>
              </w:rPr>
              <w:lastRenderedPageBreak/>
              <w:t>figures for visual formatting.</w:t>
            </w:r>
          </w:p>
        </w:tc>
      </w:tr>
    </w:tbl>
    <w:p w14:paraId="54CD6DCE" w14:textId="77777777" w:rsidR="00890993" w:rsidRDefault="00890993">
      <w:pPr>
        <w:spacing w:after="80"/>
      </w:pPr>
    </w:p>
    <w:p w14:paraId="67FA49BB"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16"/>
        <w:gridCol w:w="954"/>
        <w:gridCol w:w="2637"/>
        <w:gridCol w:w="1899"/>
        <w:gridCol w:w="1338"/>
      </w:tblGrid>
      <w:tr w:rsidR="00890993" w14:paraId="667AB56B" w14:textId="77777777">
        <w:trPr>
          <w:tblHeader/>
          <w:jc w:val="center"/>
        </w:trPr>
        <w:tc>
          <w:tcPr>
            <w:tcW w:w="2400" w:type="dxa"/>
            <w:shd w:val="clear" w:color="auto" w:fill="1F4E79"/>
          </w:tcPr>
          <w:p w14:paraId="07EB793B" w14:textId="77777777" w:rsidR="00890993" w:rsidRDefault="00E31FE5">
            <w:r>
              <w:rPr>
                <w:b/>
                <w:color w:val="FFFFFF"/>
              </w:rPr>
              <w:t>Service Method</w:t>
            </w:r>
          </w:p>
        </w:tc>
        <w:tc>
          <w:tcPr>
            <w:tcW w:w="1100" w:type="dxa"/>
            <w:shd w:val="clear" w:color="auto" w:fill="1F4E79"/>
          </w:tcPr>
          <w:p w14:paraId="6F968E4B" w14:textId="77777777" w:rsidR="00890993" w:rsidRDefault="00E31FE5">
            <w:r>
              <w:rPr>
                <w:b/>
                <w:color w:val="FFFFFF"/>
              </w:rPr>
              <w:t>HTTP</w:t>
            </w:r>
          </w:p>
        </w:tc>
        <w:tc>
          <w:tcPr>
            <w:tcW w:w="2360" w:type="dxa"/>
            <w:shd w:val="clear" w:color="auto" w:fill="1F4E79"/>
          </w:tcPr>
          <w:p w14:paraId="7DDDC67B" w14:textId="77777777" w:rsidR="00890993" w:rsidRDefault="00E31FE5">
            <w:r>
              <w:rPr>
                <w:b/>
                <w:color w:val="FFFFFF"/>
              </w:rPr>
              <w:t>Endpoint</w:t>
            </w:r>
          </w:p>
        </w:tc>
        <w:tc>
          <w:tcPr>
            <w:tcW w:w="1700" w:type="dxa"/>
            <w:shd w:val="clear" w:color="auto" w:fill="1F4E79"/>
          </w:tcPr>
          <w:p w14:paraId="40146AF9" w14:textId="77777777" w:rsidR="00890993" w:rsidRDefault="00E31FE5">
            <w:r>
              <w:rPr>
                <w:b/>
                <w:color w:val="FFFFFF"/>
              </w:rPr>
              <w:t>Backed By</w:t>
            </w:r>
          </w:p>
        </w:tc>
        <w:tc>
          <w:tcPr>
            <w:tcW w:w="1800" w:type="dxa"/>
            <w:shd w:val="clear" w:color="auto" w:fill="1F4E79"/>
          </w:tcPr>
          <w:p w14:paraId="6A58A9E5" w14:textId="77777777" w:rsidR="00890993" w:rsidRDefault="00E31FE5">
            <w:r>
              <w:rPr>
                <w:b/>
                <w:color w:val="FFFFFF"/>
              </w:rPr>
              <w:t>Purpose</w:t>
            </w:r>
          </w:p>
        </w:tc>
      </w:tr>
      <w:tr w:rsidR="00890993" w14:paraId="606C2619" w14:textId="77777777">
        <w:trPr>
          <w:jc w:val="center"/>
        </w:trPr>
        <w:tc>
          <w:tcPr>
            <w:tcW w:w="2400" w:type="dxa"/>
            <w:shd w:val="clear" w:color="auto" w:fill="FFFFFF"/>
          </w:tcPr>
          <w:p w14:paraId="0C8EB40C" w14:textId="77777777" w:rsidR="00890993" w:rsidRDefault="00E31FE5">
            <w:proofErr w:type="spellStart"/>
            <w:proofErr w:type="gramStart"/>
            <w:r>
              <w:rPr>
                <w:color w:val="000000"/>
              </w:rPr>
              <w:t>getInvoices</w:t>
            </w:r>
            <w:proofErr w:type="spellEnd"/>
            <w:r>
              <w:rPr>
                <w:color w:val="000000"/>
              </w:rPr>
              <w:t>(</w:t>
            </w:r>
            <w:proofErr w:type="gramEnd"/>
            <w:r>
              <w:rPr>
                <w:color w:val="000000"/>
              </w:rPr>
              <w:t xml:space="preserve">page, </w:t>
            </w:r>
            <w:proofErr w:type="spellStart"/>
            <w:r>
              <w:rPr>
                <w:color w:val="000000"/>
              </w:rPr>
              <w:t>pageSize</w:t>
            </w:r>
            <w:proofErr w:type="spellEnd"/>
            <w:r>
              <w:rPr>
                <w:color w:val="000000"/>
              </w:rPr>
              <w:t>)</w:t>
            </w:r>
          </w:p>
        </w:tc>
        <w:tc>
          <w:tcPr>
            <w:tcW w:w="1100" w:type="dxa"/>
            <w:shd w:val="clear" w:color="auto" w:fill="FFFFFF"/>
          </w:tcPr>
          <w:p w14:paraId="599DF298" w14:textId="77777777" w:rsidR="00890993" w:rsidRDefault="00E31FE5">
            <w:r>
              <w:rPr>
                <w:color w:val="000000"/>
              </w:rPr>
              <w:t>GET</w:t>
            </w:r>
          </w:p>
        </w:tc>
        <w:tc>
          <w:tcPr>
            <w:tcW w:w="2360" w:type="dxa"/>
            <w:shd w:val="clear" w:color="auto" w:fill="FFFFFF"/>
          </w:tcPr>
          <w:p w14:paraId="1B70A0F0" w14:textId="77777777" w:rsidR="00890993" w:rsidRDefault="00E31FE5">
            <w:r>
              <w:rPr>
                <w:color w:val="000000"/>
              </w:rPr>
              <w:t>/</w:t>
            </w:r>
            <w:proofErr w:type="spellStart"/>
            <w:r>
              <w:rPr>
                <w:color w:val="000000"/>
              </w:rPr>
              <w:t>OutputInvoice</w:t>
            </w:r>
            <w:proofErr w:type="spellEnd"/>
            <w:r>
              <w:rPr>
                <w:color w:val="000000"/>
              </w:rPr>
              <w:t>/</w:t>
            </w:r>
            <w:proofErr w:type="spellStart"/>
            <w:r>
              <w:rPr>
                <w:color w:val="000000"/>
              </w:rPr>
              <w:t>getInvoices</w:t>
            </w:r>
            <w:proofErr w:type="spellEnd"/>
          </w:p>
        </w:tc>
        <w:tc>
          <w:tcPr>
            <w:tcW w:w="1700" w:type="dxa"/>
            <w:shd w:val="clear" w:color="auto" w:fill="FFFFFF"/>
          </w:tcPr>
          <w:p w14:paraId="4ADAEA5C" w14:textId="77777777" w:rsidR="00890993" w:rsidRDefault="00E31FE5">
            <w:proofErr w:type="spellStart"/>
            <w:r>
              <w:rPr>
                <w:color w:val="000000"/>
              </w:rPr>
              <w:t>OutputInvoiceService</w:t>
            </w:r>
            <w:proofErr w:type="spellEnd"/>
          </w:p>
        </w:tc>
        <w:tc>
          <w:tcPr>
            <w:tcW w:w="1800" w:type="dxa"/>
            <w:shd w:val="clear" w:color="auto" w:fill="FFFFFF"/>
          </w:tcPr>
          <w:p w14:paraId="4B5D96B9" w14:textId="77777777" w:rsidR="00890993" w:rsidRDefault="00E31FE5">
            <w:r>
              <w:rPr>
                <w:color w:val="000000"/>
              </w:rPr>
              <w:t>Retrieves paginated queue of customer sales invoices available for document extraction.</w:t>
            </w:r>
          </w:p>
        </w:tc>
      </w:tr>
      <w:tr w:rsidR="00890993" w14:paraId="693D5DD1" w14:textId="77777777">
        <w:trPr>
          <w:jc w:val="center"/>
        </w:trPr>
        <w:tc>
          <w:tcPr>
            <w:tcW w:w="2400" w:type="dxa"/>
            <w:shd w:val="clear" w:color="auto" w:fill="F2F5F8"/>
          </w:tcPr>
          <w:p w14:paraId="2FFE86B1" w14:textId="77777777" w:rsidR="00890993" w:rsidRDefault="00E31FE5">
            <w:proofErr w:type="spellStart"/>
            <w:r>
              <w:rPr>
                <w:color w:val="000000"/>
              </w:rPr>
              <w:t>uploadInvoiceTemplate</w:t>
            </w:r>
            <w:proofErr w:type="spellEnd"/>
            <w:r>
              <w:rPr>
                <w:color w:val="000000"/>
              </w:rPr>
              <w:t>(file)</w:t>
            </w:r>
          </w:p>
        </w:tc>
        <w:tc>
          <w:tcPr>
            <w:tcW w:w="1100" w:type="dxa"/>
            <w:shd w:val="clear" w:color="auto" w:fill="F2F5F8"/>
          </w:tcPr>
          <w:p w14:paraId="52820692" w14:textId="77777777" w:rsidR="00890993" w:rsidRDefault="00E31FE5">
            <w:r>
              <w:rPr>
                <w:color w:val="000000"/>
              </w:rPr>
              <w:t>POST</w:t>
            </w:r>
          </w:p>
        </w:tc>
        <w:tc>
          <w:tcPr>
            <w:tcW w:w="2360" w:type="dxa"/>
            <w:shd w:val="clear" w:color="auto" w:fill="F2F5F8"/>
          </w:tcPr>
          <w:p w14:paraId="6142F9CF" w14:textId="77777777" w:rsidR="00890993" w:rsidRDefault="00E31FE5">
            <w:r>
              <w:rPr>
                <w:color w:val="000000"/>
              </w:rPr>
              <w:t>/</w:t>
            </w:r>
            <w:proofErr w:type="spellStart"/>
            <w:r>
              <w:rPr>
                <w:color w:val="000000"/>
              </w:rPr>
              <w:t>OutputInvoice</w:t>
            </w:r>
            <w:proofErr w:type="spellEnd"/>
            <w:r>
              <w:rPr>
                <w:color w:val="000000"/>
              </w:rPr>
              <w:t>/</w:t>
            </w:r>
            <w:proofErr w:type="spellStart"/>
            <w:r>
              <w:rPr>
                <w:color w:val="000000"/>
              </w:rPr>
              <w:t>uploadTemplate</w:t>
            </w:r>
            <w:proofErr w:type="spellEnd"/>
          </w:p>
        </w:tc>
        <w:tc>
          <w:tcPr>
            <w:tcW w:w="1700" w:type="dxa"/>
            <w:shd w:val="clear" w:color="auto" w:fill="F2F5F8"/>
          </w:tcPr>
          <w:p w14:paraId="6176742E" w14:textId="77777777" w:rsidR="00890993" w:rsidRDefault="00E31FE5">
            <w:proofErr w:type="spellStart"/>
            <w:r>
              <w:rPr>
                <w:color w:val="000000"/>
              </w:rPr>
              <w:t>OutputInvoiceService</w:t>
            </w:r>
            <w:proofErr w:type="spellEnd"/>
          </w:p>
        </w:tc>
        <w:tc>
          <w:tcPr>
            <w:tcW w:w="1800" w:type="dxa"/>
            <w:shd w:val="clear" w:color="auto" w:fill="F2F5F8"/>
          </w:tcPr>
          <w:p w14:paraId="1853FDD4" w14:textId="77777777" w:rsidR="00890993" w:rsidRDefault="00E31FE5">
            <w:r>
              <w:rPr>
                <w:color w:val="000000"/>
              </w:rPr>
              <w:t>Uploads customized Excel formatting layout sheet to server for document styling.</w:t>
            </w:r>
          </w:p>
        </w:tc>
      </w:tr>
      <w:tr w:rsidR="00890993" w14:paraId="518AE5B9" w14:textId="77777777">
        <w:trPr>
          <w:jc w:val="center"/>
        </w:trPr>
        <w:tc>
          <w:tcPr>
            <w:tcW w:w="2400" w:type="dxa"/>
            <w:shd w:val="clear" w:color="auto" w:fill="FFFFFF"/>
          </w:tcPr>
          <w:p w14:paraId="724516C8" w14:textId="77777777" w:rsidR="00890993" w:rsidRDefault="00E31FE5">
            <w:proofErr w:type="spellStart"/>
            <w:r>
              <w:rPr>
                <w:color w:val="000000"/>
              </w:rPr>
              <w:t>generateInvoicesZip</w:t>
            </w:r>
            <w:proofErr w:type="spellEnd"/>
            <w:r>
              <w:rPr>
                <w:color w:val="000000"/>
              </w:rPr>
              <w:t>(payload)</w:t>
            </w:r>
          </w:p>
        </w:tc>
        <w:tc>
          <w:tcPr>
            <w:tcW w:w="1100" w:type="dxa"/>
            <w:shd w:val="clear" w:color="auto" w:fill="FFFFFF"/>
          </w:tcPr>
          <w:p w14:paraId="5F87DA29" w14:textId="77777777" w:rsidR="00890993" w:rsidRDefault="00E31FE5">
            <w:r>
              <w:rPr>
                <w:color w:val="000000"/>
              </w:rPr>
              <w:t>POST (Blob)</w:t>
            </w:r>
          </w:p>
        </w:tc>
        <w:tc>
          <w:tcPr>
            <w:tcW w:w="2360" w:type="dxa"/>
            <w:shd w:val="clear" w:color="auto" w:fill="FFFFFF"/>
          </w:tcPr>
          <w:p w14:paraId="79C9391F" w14:textId="77777777" w:rsidR="00890993" w:rsidRDefault="00E31FE5">
            <w:r>
              <w:rPr>
                <w:color w:val="000000"/>
              </w:rPr>
              <w:t>/</w:t>
            </w:r>
            <w:proofErr w:type="spellStart"/>
            <w:r>
              <w:rPr>
                <w:color w:val="000000"/>
              </w:rPr>
              <w:t>OutputInvoice</w:t>
            </w:r>
            <w:proofErr w:type="spellEnd"/>
            <w:r>
              <w:rPr>
                <w:color w:val="000000"/>
              </w:rPr>
              <w:t>/</w:t>
            </w:r>
            <w:proofErr w:type="spellStart"/>
            <w:r>
              <w:rPr>
                <w:color w:val="000000"/>
              </w:rPr>
              <w:t>generateZip</w:t>
            </w:r>
            <w:proofErr w:type="spellEnd"/>
          </w:p>
        </w:tc>
        <w:tc>
          <w:tcPr>
            <w:tcW w:w="1700" w:type="dxa"/>
            <w:shd w:val="clear" w:color="auto" w:fill="FFFFFF"/>
          </w:tcPr>
          <w:p w14:paraId="37A15F7C" w14:textId="77777777" w:rsidR="00890993" w:rsidRDefault="00E31FE5">
            <w:proofErr w:type="spellStart"/>
            <w:r>
              <w:rPr>
                <w:color w:val="000000"/>
              </w:rPr>
              <w:t>OutputInvoiceService</w:t>
            </w:r>
            <w:proofErr w:type="spellEnd"/>
          </w:p>
        </w:tc>
        <w:tc>
          <w:tcPr>
            <w:tcW w:w="1800" w:type="dxa"/>
            <w:shd w:val="clear" w:color="auto" w:fill="FFFFFF"/>
          </w:tcPr>
          <w:p w14:paraId="44D8F063" w14:textId="77777777" w:rsidR="00890993" w:rsidRDefault="00E31FE5">
            <w:r>
              <w:rPr>
                <w:color w:val="000000"/>
              </w:rPr>
              <w:t>Compiles selected invoice records into individual files and packages them into a downloadable Zip blob.</w:t>
            </w:r>
          </w:p>
        </w:tc>
      </w:tr>
      <w:tr w:rsidR="00890993" w14:paraId="4FEDF974" w14:textId="77777777">
        <w:trPr>
          <w:jc w:val="center"/>
        </w:trPr>
        <w:tc>
          <w:tcPr>
            <w:tcW w:w="2400" w:type="dxa"/>
            <w:shd w:val="clear" w:color="auto" w:fill="F2F5F8"/>
          </w:tcPr>
          <w:p w14:paraId="589BC94A" w14:textId="77777777" w:rsidR="00890993" w:rsidRDefault="00E31FE5">
            <w:proofErr w:type="spellStart"/>
            <w:r>
              <w:rPr>
                <w:color w:val="000000"/>
              </w:rPr>
              <w:t>outputInvoices</w:t>
            </w:r>
            <w:proofErr w:type="spellEnd"/>
            <w:r>
              <w:rPr>
                <w:color w:val="000000"/>
              </w:rPr>
              <w:t xml:space="preserve">(payload) / </w:t>
            </w:r>
            <w:proofErr w:type="spellStart"/>
            <w:proofErr w:type="gramStart"/>
            <w:r>
              <w:rPr>
                <w:color w:val="000000"/>
              </w:rPr>
              <w:t>clearData</w:t>
            </w:r>
            <w:proofErr w:type="spellEnd"/>
            <w:r>
              <w:rPr>
                <w:color w:val="000000"/>
              </w:rPr>
              <w:t>(</w:t>
            </w:r>
            <w:proofErr w:type="gramEnd"/>
            <w:r>
              <w:rPr>
                <w:color w:val="000000"/>
              </w:rPr>
              <w:t>)</w:t>
            </w:r>
          </w:p>
        </w:tc>
        <w:tc>
          <w:tcPr>
            <w:tcW w:w="1100" w:type="dxa"/>
            <w:shd w:val="clear" w:color="auto" w:fill="F2F5F8"/>
          </w:tcPr>
          <w:p w14:paraId="6B8608FA" w14:textId="77777777" w:rsidR="00890993" w:rsidRDefault="00E31FE5">
            <w:r>
              <w:rPr>
                <w:color w:val="000000"/>
              </w:rPr>
              <w:t>POST / DELETE</w:t>
            </w:r>
          </w:p>
        </w:tc>
        <w:tc>
          <w:tcPr>
            <w:tcW w:w="2360" w:type="dxa"/>
            <w:shd w:val="clear" w:color="auto" w:fill="F2F5F8"/>
          </w:tcPr>
          <w:p w14:paraId="10134AA5" w14:textId="77777777" w:rsidR="00890993" w:rsidRDefault="00E31FE5">
            <w:r>
              <w:rPr>
                <w:color w:val="000000"/>
              </w:rPr>
              <w:t>/</w:t>
            </w:r>
            <w:proofErr w:type="spellStart"/>
            <w:r>
              <w:rPr>
                <w:color w:val="000000"/>
              </w:rPr>
              <w:t>OutputInvoice</w:t>
            </w:r>
            <w:proofErr w:type="spellEnd"/>
            <w:r>
              <w:rPr>
                <w:color w:val="000000"/>
              </w:rPr>
              <w:t>/process &amp; clear</w:t>
            </w:r>
          </w:p>
        </w:tc>
        <w:tc>
          <w:tcPr>
            <w:tcW w:w="1700" w:type="dxa"/>
            <w:shd w:val="clear" w:color="auto" w:fill="F2F5F8"/>
          </w:tcPr>
          <w:p w14:paraId="4F235E1A" w14:textId="77777777" w:rsidR="00890993" w:rsidRDefault="00E31FE5">
            <w:proofErr w:type="spellStart"/>
            <w:r>
              <w:rPr>
                <w:color w:val="000000"/>
              </w:rPr>
              <w:t>OutputInvoiceService</w:t>
            </w:r>
            <w:proofErr w:type="spellEnd"/>
          </w:p>
        </w:tc>
        <w:tc>
          <w:tcPr>
            <w:tcW w:w="1800" w:type="dxa"/>
            <w:shd w:val="clear" w:color="auto" w:fill="F2F5F8"/>
          </w:tcPr>
          <w:p w14:paraId="1ADDF433" w14:textId="77777777" w:rsidR="00890993" w:rsidRDefault="00E31FE5">
            <w:r>
              <w:rPr>
                <w:color w:val="000000"/>
              </w:rPr>
              <w:t xml:space="preserve">Executes server-side invoice </w:t>
            </w:r>
            <w:r>
              <w:rPr>
                <w:color w:val="000000"/>
              </w:rPr>
              <w:lastRenderedPageBreak/>
              <w:t>transmission tasks and purges temporary rendering queues.</w:t>
            </w:r>
          </w:p>
        </w:tc>
      </w:tr>
    </w:tbl>
    <w:p w14:paraId="7787C86E" w14:textId="77777777" w:rsidR="00890993" w:rsidRDefault="00890993">
      <w:pPr>
        <w:spacing w:after="80"/>
      </w:pPr>
    </w:p>
    <w:p w14:paraId="2F211661"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3"/>
        <w:gridCol w:w="1997"/>
        <w:gridCol w:w="2398"/>
        <w:gridCol w:w="2356"/>
      </w:tblGrid>
      <w:tr w:rsidR="00890993" w14:paraId="11460879" w14:textId="77777777">
        <w:trPr>
          <w:tblHeader/>
          <w:jc w:val="center"/>
        </w:trPr>
        <w:tc>
          <w:tcPr>
            <w:tcW w:w="2600" w:type="dxa"/>
            <w:shd w:val="clear" w:color="auto" w:fill="1F4E79"/>
          </w:tcPr>
          <w:p w14:paraId="236448CD" w14:textId="77777777" w:rsidR="00890993" w:rsidRDefault="00E31FE5">
            <w:r>
              <w:rPr>
                <w:b/>
                <w:color w:val="FFFFFF"/>
              </w:rPr>
              <w:t>Field / Element</w:t>
            </w:r>
          </w:p>
        </w:tc>
        <w:tc>
          <w:tcPr>
            <w:tcW w:w="2000" w:type="dxa"/>
            <w:shd w:val="clear" w:color="auto" w:fill="1F4E79"/>
          </w:tcPr>
          <w:p w14:paraId="5949B7D6" w14:textId="77777777" w:rsidR="00890993" w:rsidRDefault="00E31FE5">
            <w:r>
              <w:rPr>
                <w:b/>
                <w:color w:val="FFFFFF"/>
              </w:rPr>
              <w:t>Control Type</w:t>
            </w:r>
          </w:p>
        </w:tc>
        <w:tc>
          <w:tcPr>
            <w:tcW w:w="2400" w:type="dxa"/>
            <w:shd w:val="clear" w:color="auto" w:fill="1F4E79"/>
          </w:tcPr>
          <w:p w14:paraId="7C1E8500" w14:textId="77777777" w:rsidR="00890993" w:rsidRDefault="00E31FE5">
            <w:r>
              <w:rPr>
                <w:b/>
                <w:color w:val="FFFFFF"/>
              </w:rPr>
              <w:t>Bound To (model)</w:t>
            </w:r>
          </w:p>
        </w:tc>
        <w:tc>
          <w:tcPr>
            <w:tcW w:w="2360" w:type="dxa"/>
            <w:shd w:val="clear" w:color="auto" w:fill="1F4E79"/>
          </w:tcPr>
          <w:p w14:paraId="39E13F4C" w14:textId="77777777" w:rsidR="00890993" w:rsidRDefault="00E31FE5">
            <w:r>
              <w:rPr>
                <w:b/>
                <w:color w:val="FFFFFF"/>
              </w:rPr>
              <w:t>Validation</w:t>
            </w:r>
          </w:p>
        </w:tc>
      </w:tr>
      <w:tr w:rsidR="00890993" w14:paraId="1C72D17C" w14:textId="77777777">
        <w:trPr>
          <w:jc w:val="center"/>
        </w:trPr>
        <w:tc>
          <w:tcPr>
            <w:tcW w:w="2600" w:type="dxa"/>
            <w:shd w:val="clear" w:color="auto" w:fill="FFFFFF"/>
          </w:tcPr>
          <w:p w14:paraId="46BFD6D5" w14:textId="77777777" w:rsidR="00890993" w:rsidRDefault="00E31FE5">
            <w:r>
              <w:rPr>
                <w:color w:val="000000"/>
              </w:rPr>
              <w:t>Visual Invoice Template Uploader</w:t>
            </w:r>
          </w:p>
        </w:tc>
        <w:tc>
          <w:tcPr>
            <w:tcW w:w="2000" w:type="dxa"/>
            <w:shd w:val="clear" w:color="auto" w:fill="FFFFFF"/>
          </w:tcPr>
          <w:p w14:paraId="48A19128" w14:textId="77777777" w:rsidR="00890993" w:rsidRDefault="00E31FE5">
            <w:r>
              <w:rPr>
                <w:color w:val="000000"/>
              </w:rPr>
              <w:t>File Picker Button &amp; Drop Zone</w:t>
            </w:r>
          </w:p>
        </w:tc>
        <w:tc>
          <w:tcPr>
            <w:tcW w:w="2400" w:type="dxa"/>
            <w:shd w:val="clear" w:color="auto" w:fill="FFFFFF"/>
          </w:tcPr>
          <w:p w14:paraId="794A74F5" w14:textId="77777777" w:rsidR="00890993" w:rsidRDefault="00E31FE5">
            <w:r>
              <w:rPr>
                <w:color w:val="000000"/>
              </w:rPr>
              <w:t>file (.xlsx / .</w:t>
            </w:r>
            <w:proofErr w:type="spellStart"/>
            <w:r>
              <w:rPr>
                <w:color w:val="000000"/>
              </w:rPr>
              <w:t>potx</w:t>
            </w:r>
            <w:proofErr w:type="spellEnd"/>
            <w:r>
              <w:rPr>
                <w:color w:val="000000"/>
              </w:rPr>
              <w:t>)</w:t>
            </w:r>
          </w:p>
        </w:tc>
        <w:tc>
          <w:tcPr>
            <w:tcW w:w="2360" w:type="dxa"/>
            <w:shd w:val="clear" w:color="auto" w:fill="FFFFFF"/>
          </w:tcPr>
          <w:p w14:paraId="3875DB82" w14:textId="77777777" w:rsidR="00890993" w:rsidRDefault="00E31FE5">
            <w:r>
              <w:rPr>
                <w:color w:val="000000"/>
              </w:rPr>
              <w:t>Excel formatting sheet matching Output Invoice design tokens</w:t>
            </w:r>
          </w:p>
        </w:tc>
      </w:tr>
      <w:tr w:rsidR="00890993" w14:paraId="32F92DD6" w14:textId="77777777">
        <w:trPr>
          <w:jc w:val="center"/>
        </w:trPr>
        <w:tc>
          <w:tcPr>
            <w:tcW w:w="2600" w:type="dxa"/>
            <w:shd w:val="clear" w:color="auto" w:fill="F2F5F8"/>
          </w:tcPr>
          <w:p w14:paraId="7BDB51EB" w14:textId="77777777" w:rsidR="00890993" w:rsidRDefault="00E31FE5">
            <w:r>
              <w:rPr>
                <w:color w:val="000000"/>
              </w:rPr>
              <w:t>Paginated Invoice Queue Table</w:t>
            </w:r>
          </w:p>
        </w:tc>
        <w:tc>
          <w:tcPr>
            <w:tcW w:w="2000" w:type="dxa"/>
            <w:shd w:val="clear" w:color="auto" w:fill="F2F5F8"/>
          </w:tcPr>
          <w:p w14:paraId="27E29657" w14:textId="77777777" w:rsidR="00890993" w:rsidRDefault="00E31FE5">
            <w:proofErr w:type="spellStart"/>
            <w:r>
              <w:rPr>
                <w:color w:val="000000"/>
              </w:rPr>
              <w:t>MatTable</w:t>
            </w:r>
            <w:proofErr w:type="spellEnd"/>
            <w:r>
              <w:rPr>
                <w:color w:val="000000"/>
              </w:rPr>
              <w:t xml:space="preserve"> with Pagination &amp; Selection</w:t>
            </w:r>
          </w:p>
        </w:tc>
        <w:tc>
          <w:tcPr>
            <w:tcW w:w="2400" w:type="dxa"/>
            <w:shd w:val="clear" w:color="auto" w:fill="F2F5F8"/>
          </w:tcPr>
          <w:p w14:paraId="3AAE45B9" w14:textId="77777777" w:rsidR="00890993" w:rsidRDefault="00E31FE5">
            <w:r>
              <w:rPr>
                <w:color w:val="000000"/>
              </w:rPr>
              <w:t xml:space="preserve">page / </w:t>
            </w:r>
            <w:proofErr w:type="spellStart"/>
            <w:r>
              <w:rPr>
                <w:color w:val="000000"/>
              </w:rPr>
              <w:t>pageSize</w:t>
            </w:r>
            <w:proofErr w:type="spellEnd"/>
            <w:r>
              <w:rPr>
                <w:color w:val="000000"/>
              </w:rPr>
              <w:t xml:space="preserve"> / </w:t>
            </w:r>
            <w:proofErr w:type="spellStart"/>
            <w:proofErr w:type="gramStart"/>
            <w:r>
              <w:rPr>
                <w:color w:val="000000"/>
              </w:rPr>
              <w:t>selectedInvoices</w:t>
            </w:r>
            <w:proofErr w:type="spellEnd"/>
            <w:r>
              <w:rPr>
                <w:color w:val="000000"/>
              </w:rPr>
              <w:t>[</w:t>
            </w:r>
            <w:proofErr w:type="gramEnd"/>
            <w:r>
              <w:rPr>
                <w:color w:val="000000"/>
              </w:rPr>
              <w:t>]</w:t>
            </w:r>
          </w:p>
        </w:tc>
        <w:tc>
          <w:tcPr>
            <w:tcW w:w="2360" w:type="dxa"/>
            <w:shd w:val="clear" w:color="auto" w:fill="F2F5F8"/>
          </w:tcPr>
          <w:p w14:paraId="4AB593F0" w14:textId="77777777" w:rsidR="00890993" w:rsidRDefault="00E31FE5">
            <w:r>
              <w:rPr>
                <w:color w:val="000000"/>
              </w:rPr>
              <w:t xml:space="preserve">Displays invoices from </w:t>
            </w:r>
            <w:proofErr w:type="spellStart"/>
            <w:proofErr w:type="gramStart"/>
            <w:r>
              <w:rPr>
                <w:color w:val="000000"/>
              </w:rPr>
              <w:t>getInvoices</w:t>
            </w:r>
            <w:proofErr w:type="spellEnd"/>
            <w:r>
              <w:rPr>
                <w:color w:val="000000"/>
              </w:rPr>
              <w:t>(</w:t>
            </w:r>
            <w:proofErr w:type="gramEnd"/>
            <w:r>
              <w:rPr>
                <w:color w:val="000000"/>
              </w:rPr>
              <w:t>) with row selection checkboxes</w:t>
            </w:r>
          </w:p>
        </w:tc>
      </w:tr>
      <w:tr w:rsidR="00890993" w14:paraId="78A86C35" w14:textId="77777777">
        <w:trPr>
          <w:jc w:val="center"/>
        </w:trPr>
        <w:tc>
          <w:tcPr>
            <w:tcW w:w="2600" w:type="dxa"/>
            <w:shd w:val="clear" w:color="auto" w:fill="FFFFFF"/>
          </w:tcPr>
          <w:p w14:paraId="1C6047CE" w14:textId="77777777" w:rsidR="00890993" w:rsidRDefault="00E31FE5">
            <w:r>
              <w:rPr>
                <w:color w:val="000000"/>
              </w:rPr>
              <w:t>Batch Output Options</w:t>
            </w:r>
          </w:p>
        </w:tc>
        <w:tc>
          <w:tcPr>
            <w:tcW w:w="2000" w:type="dxa"/>
            <w:shd w:val="clear" w:color="auto" w:fill="FFFFFF"/>
          </w:tcPr>
          <w:p w14:paraId="34AF743E" w14:textId="77777777" w:rsidR="00890993" w:rsidRDefault="00E31FE5">
            <w:r>
              <w:rPr>
                <w:color w:val="000000"/>
              </w:rPr>
              <w:t>Action Buttons (Generate Zip / Clear)</w:t>
            </w:r>
          </w:p>
        </w:tc>
        <w:tc>
          <w:tcPr>
            <w:tcW w:w="2400" w:type="dxa"/>
            <w:shd w:val="clear" w:color="auto" w:fill="FFFFFF"/>
          </w:tcPr>
          <w:p w14:paraId="4A0B3029" w14:textId="77777777" w:rsidR="00890993" w:rsidRDefault="00E31FE5">
            <w:r>
              <w:rPr>
                <w:color w:val="000000"/>
              </w:rPr>
              <w:t>payload</w:t>
            </w:r>
          </w:p>
        </w:tc>
        <w:tc>
          <w:tcPr>
            <w:tcW w:w="2360" w:type="dxa"/>
            <w:shd w:val="clear" w:color="auto" w:fill="FFFFFF"/>
          </w:tcPr>
          <w:p w14:paraId="2A43733B" w14:textId="77777777" w:rsidR="00890993" w:rsidRDefault="00E31FE5">
            <w:r>
              <w:rPr>
                <w:color w:val="000000"/>
              </w:rPr>
              <w:t>At least one invoice row must be checked to enable compression task</w:t>
            </w:r>
          </w:p>
        </w:tc>
      </w:tr>
    </w:tbl>
    <w:p w14:paraId="704C1BEC" w14:textId="77777777" w:rsidR="00890993" w:rsidRDefault="00890993">
      <w:pPr>
        <w:spacing w:after="80"/>
      </w:pPr>
    </w:p>
    <w:p w14:paraId="32D81184"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3"/>
        <w:gridCol w:w="2395"/>
        <w:gridCol w:w="4156"/>
      </w:tblGrid>
      <w:tr w:rsidR="00890993" w14:paraId="3C3DF5C9" w14:textId="77777777">
        <w:trPr>
          <w:tblHeader/>
          <w:jc w:val="center"/>
        </w:trPr>
        <w:tc>
          <w:tcPr>
            <w:tcW w:w="2800" w:type="dxa"/>
            <w:shd w:val="clear" w:color="auto" w:fill="1F4E79"/>
          </w:tcPr>
          <w:p w14:paraId="2624B445" w14:textId="77777777" w:rsidR="00890993" w:rsidRDefault="00E31FE5">
            <w:r>
              <w:rPr>
                <w:b/>
                <w:color w:val="FFFFFF"/>
              </w:rPr>
              <w:t>Action</w:t>
            </w:r>
          </w:p>
        </w:tc>
        <w:tc>
          <w:tcPr>
            <w:tcW w:w="2400" w:type="dxa"/>
            <w:shd w:val="clear" w:color="auto" w:fill="1F4E79"/>
          </w:tcPr>
          <w:p w14:paraId="69248132" w14:textId="77777777" w:rsidR="00890993" w:rsidRDefault="00E31FE5">
            <w:r>
              <w:rPr>
                <w:b/>
                <w:color w:val="FFFFFF"/>
              </w:rPr>
              <w:t>Trigger</w:t>
            </w:r>
          </w:p>
        </w:tc>
        <w:tc>
          <w:tcPr>
            <w:tcW w:w="4160" w:type="dxa"/>
            <w:shd w:val="clear" w:color="auto" w:fill="1F4E79"/>
          </w:tcPr>
          <w:p w14:paraId="387D5BF7" w14:textId="77777777" w:rsidR="00890993" w:rsidRDefault="00E31FE5">
            <w:r>
              <w:rPr>
                <w:b/>
                <w:color w:val="FFFFFF"/>
              </w:rPr>
              <w:t>Result</w:t>
            </w:r>
          </w:p>
        </w:tc>
      </w:tr>
      <w:tr w:rsidR="00890993" w14:paraId="7398AA47" w14:textId="77777777">
        <w:trPr>
          <w:jc w:val="center"/>
        </w:trPr>
        <w:tc>
          <w:tcPr>
            <w:tcW w:w="2800" w:type="dxa"/>
            <w:shd w:val="clear" w:color="auto" w:fill="FFFFFF"/>
          </w:tcPr>
          <w:p w14:paraId="300AFECE" w14:textId="77777777" w:rsidR="00890993" w:rsidRDefault="00E31FE5">
            <w:r>
              <w:rPr>
                <w:color w:val="000000"/>
              </w:rPr>
              <w:t>Upload Client Layout Template</w:t>
            </w:r>
          </w:p>
        </w:tc>
        <w:tc>
          <w:tcPr>
            <w:tcW w:w="2400" w:type="dxa"/>
            <w:shd w:val="clear" w:color="auto" w:fill="FFFFFF"/>
          </w:tcPr>
          <w:p w14:paraId="30DDF60F" w14:textId="77777777" w:rsidR="00890993" w:rsidRDefault="00E31FE5">
            <w:r>
              <w:rPr>
                <w:color w:val="000000"/>
              </w:rPr>
              <w:t>On File Selection &amp; Submit</w:t>
            </w:r>
          </w:p>
        </w:tc>
        <w:tc>
          <w:tcPr>
            <w:tcW w:w="4160" w:type="dxa"/>
            <w:shd w:val="clear" w:color="auto" w:fill="FFFFFF"/>
          </w:tcPr>
          <w:p w14:paraId="4E357364" w14:textId="77777777" w:rsidR="00890993" w:rsidRDefault="00E31FE5">
            <w:r>
              <w:rPr>
                <w:color w:val="000000"/>
              </w:rPr>
              <w:t xml:space="preserve">Calls </w:t>
            </w:r>
            <w:proofErr w:type="spellStart"/>
            <w:r>
              <w:rPr>
                <w:color w:val="000000"/>
              </w:rPr>
              <w:t>uploadInvoiceTemplate</w:t>
            </w:r>
            <w:proofErr w:type="spellEnd"/>
            <w:r>
              <w:rPr>
                <w:color w:val="000000"/>
              </w:rPr>
              <w:t>(file) to store formatting styles on server.</w:t>
            </w:r>
          </w:p>
        </w:tc>
      </w:tr>
      <w:tr w:rsidR="00890993" w14:paraId="20428F45" w14:textId="77777777">
        <w:trPr>
          <w:jc w:val="center"/>
        </w:trPr>
        <w:tc>
          <w:tcPr>
            <w:tcW w:w="2800" w:type="dxa"/>
            <w:shd w:val="clear" w:color="auto" w:fill="F2F5F8"/>
          </w:tcPr>
          <w:p w14:paraId="42C955A9" w14:textId="77777777" w:rsidR="00890993" w:rsidRDefault="00E31FE5">
            <w:r>
              <w:rPr>
                <w:color w:val="000000"/>
              </w:rPr>
              <w:t>Select Invoices &amp; Generate Zip Archive</w:t>
            </w:r>
          </w:p>
        </w:tc>
        <w:tc>
          <w:tcPr>
            <w:tcW w:w="2400" w:type="dxa"/>
            <w:shd w:val="clear" w:color="auto" w:fill="F2F5F8"/>
          </w:tcPr>
          <w:p w14:paraId="40E81594" w14:textId="77777777" w:rsidR="00890993" w:rsidRDefault="00E31FE5">
            <w:r>
              <w:rPr>
                <w:color w:val="000000"/>
              </w:rPr>
              <w:t>On Click (Generate Zip Bundle)</w:t>
            </w:r>
          </w:p>
        </w:tc>
        <w:tc>
          <w:tcPr>
            <w:tcW w:w="4160" w:type="dxa"/>
            <w:shd w:val="clear" w:color="auto" w:fill="F2F5F8"/>
          </w:tcPr>
          <w:p w14:paraId="229098CC" w14:textId="77777777" w:rsidR="00890993" w:rsidRDefault="00E31FE5">
            <w:r>
              <w:rPr>
                <w:color w:val="000000"/>
              </w:rPr>
              <w:t xml:space="preserve">Invokes </w:t>
            </w:r>
            <w:proofErr w:type="spellStart"/>
            <w:r>
              <w:rPr>
                <w:color w:val="000000"/>
              </w:rPr>
              <w:t>generateInvoicesZip</w:t>
            </w:r>
            <w:proofErr w:type="spellEnd"/>
            <w:r>
              <w:rPr>
                <w:color w:val="000000"/>
              </w:rPr>
              <w:t>(payload) to render billing workbooks and download compressed .zip archive.</w:t>
            </w:r>
          </w:p>
        </w:tc>
      </w:tr>
      <w:tr w:rsidR="00890993" w14:paraId="612ABB3D" w14:textId="77777777">
        <w:trPr>
          <w:jc w:val="center"/>
        </w:trPr>
        <w:tc>
          <w:tcPr>
            <w:tcW w:w="2800" w:type="dxa"/>
            <w:shd w:val="clear" w:color="auto" w:fill="FFFFFF"/>
          </w:tcPr>
          <w:p w14:paraId="347F16A5" w14:textId="77777777" w:rsidR="00890993" w:rsidRDefault="00E31FE5">
            <w:r>
              <w:rPr>
                <w:color w:val="000000"/>
              </w:rPr>
              <w:t>Clear Temporary Rendering Queue</w:t>
            </w:r>
          </w:p>
        </w:tc>
        <w:tc>
          <w:tcPr>
            <w:tcW w:w="2400" w:type="dxa"/>
            <w:shd w:val="clear" w:color="auto" w:fill="FFFFFF"/>
          </w:tcPr>
          <w:p w14:paraId="0A9483D9" w14:textId="77777777" w:rsidR="00890993" w:rsidRDefault="00E31FE5">
            <w:r>
              <w:rPr>
                <w:color w:val="000000"/>
              </w:rPr>
              <w:t>On Click (Clear Data)</w:t>
            </w:r>
          </w:p>
        </w:tc>
        <w:tc>
          <w:tcPr>
            <w:tcW w:w="4160" w:type="dxa"/>
            <w:shd w:val="clear" w:color="auto" w:fill="FFFFFF"/>
          </w:tcPr>
          <w:p w14:paraId="7E92CF61" w14:textId="77777777" w:rsidR="00890993" w:rsidRDefault="00E31FE5">
            <w:r>
              <w:rPr>
                <w:color w:val="000000"/>
              </w:rPr>
              <w:t xml:space="preserve">Calls </w:t>
            </w:r>
            <w:proofErr w:type="spellStart"/>
            <w:proofErr w:type="gramStart"/>
            <w:r>
              <w:rPr>
                <w:color w:val="000000"/>
              </w:rPr>
              <w:t>clearData</w:t>
            </w:r>
            <w:proofErr w:type="spellEnd"/>
            <w:r>
              <w:rPr>
                <w:color w:val="000000"/>
              </w:rPr>
              <w:t>(</w:t>
            </w:r>
            <w:proofErr w:type="gramEnd"/>
            <w:r>
              <w:rPr>
                <w:color w:val="000000"/>
              </w:rPr>
              <w:t>) to reset workstation selection state and free server staging buffers.</w:t>
            </w:r>
          </w:p>
        </w:tc>
      </w:tr>
    </w:tbl>
    <w:p w14:paraId="3F5E0EDE" w14:textId="77777777" w:rsidR="00890993" w:rsidRDefault="00890993">
      <w:pPr>
        <w:spacing w:after="80"/>
      </w:pPr>
    </w:p>
    <w:p w14:paraId="166D3038" w14:textId="77777777" w:rsidR="00890993" w:rsidRDefault="00E31FE5">
      <w:pPr>
        <w:pStyle w:val="Heading3"/>
      </w:pPr>
      <w:r>
        <w:t>4.9 Rogers AR Receivables Reporting (</w:t>
      </w:r>
      <w:proofErr w:type="spellStart"/>
      <w:r>
        <w:t>RogersAR</w:t>
      </w:r>
      <w:proofErr w:type="spellEnd"/>
      <w:r>
        <w:t>-Spire)</w:t>
      </w:r>
    </w:p>
    <w:p w14:paraId="75DF9873"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6BEA7FB7" w14:textId="77777777">
        <w:trPr>
          <w:tblHeader/>
          <w:jc w:val="center"/>
        </w:trPr>
        <w:tc>
          <w:tcPr>
            <w:tcW w:w="2800" w:type="dxa"/>
            <w:shd w:val="clear" w:color="auto" w:fill="EBF1F5"/>
          </w:tcPr>
          <w:p w14:paraId="1DE87841" w14:textId="77777777" w:rsidR="00890993" w:rsidRDefault="00E31FE5">
            <w:r>
              <w:rPr>
                <w:b/>
                <w:color w:val="1F4E79"/>
              </w:rPr>
              <w:lastRenderedPageBreak/>
              <w:t>Sub-Project Name</w:t>
            </w:r>
          </w:p>
        </w:tc>
        <w:tc>
          <w:tcPr>
            <w:tcW w:w="6560" w:type="dxa"/>
            <w:shd w:val="clear" w:color="auto" w:fill="FFFFFF"/>
          </w:tcPr>
          <w:p w14:paraId="7A5A0E7B" w14:textId="77777777" w:rsidR="00890993" w:rsidRDefault="00E31FE5">
            <w:r>
              <w:rPr>
                <w:color w:val="000000"/>
              </w:rPr>
              <w:t>4.9 Rogers AR Receivables Reporting (</w:t>
            </w:r>
            <w:proofErr w:type="spellStart"/>
            <w:r>
              <w:rPr>
                <w:color w:val="000000"/>
              </w:rPr>
              <w:t>RogersAR</w:t>
            </w:r>
            <w:proofErr w:type="spellEnd"/>
            <w:r>
              <w:rPr>
                <w:color w:val="000000"/>
              </w:rPr>
              <w:t>-Spire)</w:t>
            </w:r>
          </w:p>
        </w:tc>
      </w:tr>
      <w:tr w:rsidR="00890993" w14:paraId="4DAA41B2" w14:textId="77777777">
        <w:trPr>
          <w:jc w:val="center"/>
        </w:trPr>
        <w:tc>
          <w:tcPr>
            <w:tcW w:w="2800" w:type="dxa"/>
            <w:shd w:val="clear" w:color="auto" w:fill="EBF1F5"/>
          </w:tcPr>
          <w:p w14:paraId="1E327336" w14:textId="77777777" w:rsidR="00000000" w:rsidRDefault="00000000"/>
        </w:tc>
        <w:tc>
          <w:tcPr>
            <w:tcW w:w="6560" w:type="dxa"/>
            <w:shd w:val="clear" w:color="auto" w:fill="FFFFFF"/>
          </w:tcPr>
          <w:p w14:paraId="107AAF78" w14:textId="77777777" w:rsidR="00890993" w:rsidRDefault="00E31FE5">
            <w:r>
              <w:rPr>
                <w:color w:val="000000"/>
              </w:rPr>
              <w:t>Angular Frontend Core Team</w:t>
            </w:r>
          </w:p>
        </w:tc>
      </w:tr>
      <w:tr w:rsidR="00890993" w14:paraId="1A7704F1" w14:textId="77777777">
        <w:trPr>
          <w:jc w:val="center"/>
        </w:trPr>
        <w:tc>
          <w:tcPr>
            <w:tcW w:w="2800" w:type="dxa"/>
            <w:shd w:val="clear" w:color="auto" w:fill="EBF1F5"/>
          </w:tcPr>
          <w:p w14:paraId="17A71EDC" w14:textId="77777777" w:rsidR="00890993" w:rsidRDefault="00E31FE5">
            <w:r>
              <w:rPr>
                <w:b/>
                <w:color w:val="1F4E79"/>
              </w:rPr>
              <w:t>Status</w:t>
            </w:r>
          </w:p>
        </w:tc>
        <w:tc>
          <w:tcPr>
            <w:tcW w:w="6560" w:type="dxa"/>
            <w:shd w:val="clear" w:color="auto" w:fill="FFFFFF"/>
          </w:tcPr>
          <w:p w14:paraId="0157A58F" w14:textId="77777777" w:rsidR="00890993" w:rsidRDefault="00E31FE5">
            <w:r>
              <w:rPr>
                <w:color w:val="000000"/>
              </w:rPr>
              <w:t>Completed</w:t>
            </w:r>
          </w:p>
        </w:tc>
      </w:tr>
      <w:tr w:rsidR="00890993" w14:paraId="5CCD976A" w14:textId="77777777">
        <w:trPr>
          <w:jc w:val="center"/>
        </w:trPr>
        <w:tc>
          <w:tcPr>
            <w:tcW w:w="2800" w:type="dxa"/>
            <w:shd w:val="clear" w:color="auto" w:fill="EBF1F5"/>
          </w:tcPr>
          <w:p w14:paraId="6305488C" w14:textId="77777777" w:rsidR="00890993" w:rsidRDefault="00E31FE5">
            <w:r>
              <w:rPr>
                <w:b/>
                <w:color w:val="1F4E79"/>
              </w:rPr>
              <w:t>Feature Module Path</w:t>
            </w:r>
          </w:p>
        </w:tc>
        <w:tc>
          <w:tcPr>
            <w:tcW w:w="6560" w:type="dxa"/>
            <w:shd w:val="clear" w:color="auto" w:fill="FFFFFF"/>
          </w:tcPr>
          <w:p w14:paraId="5CBD14A3" w14:textId="77777777" w:rsidR="00890993" w:rsidRDefault="00E31FE5">
            <w:r>
              <w:rPr>
                <w:color w:val="000000"/>
              </w:rPr>
              <w:t>src/app/components/inventory/rogers-component/rogers-component.ts</w:t>
            </w:r>
          </w:p>
        </w:tc>
      </w:tr>
      <w:tr w:rsidR="00890993" w14:paraId="1F8D9455" w14:textId="77777777">
        <w:trPr>
          <w:jc w:val="center"/>
        </w:trPr>
        <w:tc>
          <w:tcPr>
            <w:tcW w:w="2800" w:type="dxa"/>
            <w:shd w:val="clear" w:color="auto" w:fill="EBF1F5"/>
          </w:tcPr>
          <w:p w14:paraId="5636B46B" w14:textId="77777777" w:rsidR="00890993" w:rsidRDefault="00E31FE5">
            <w:r>
              <w:rPr>
                <w:b/>
                <w:color w:val="1F4E79"/>
              </w:rPr>
              <w:t>Route Prefix</w:t>
            </w:r>
          </w:p>
        </w:tc>
        <w:tc>
          <w:tcPr>
            <w:tcW w:w="6560" w:type="dxa"/>
            <w:shd w:val="clear" w:color="auto" w:fill="FFFFFF"/>
          </w:tcPr>
          <w:p w14:paraId="0BB450D4" w14:textId="77777777" w:rsidR="00890993" w:rsidRDefault="00E31FE5">
            <w:r>
              <w:rPr>
                <w:color w:val="000000"/>
              </w:rPr>
              <w:t>/</w:t>
            </w:r>
            <w:proofErr w:type="spellStart"/>
            <w:r>
              <w:rPr>
                <w:color w:val="000000"/>
              </w:rPr>
              <w:t>rogersAR</w:t>
            </w:r>
            <w:proofErr w:type="spellEnd"/>
          </w:p>
        </w:tc>
      </w:tr>
      <w:tr w:rsidR="00890993" w14:paraId="7786D618" w14:textId="77777777">
        <w:trPr>
          <w:jc w:val="center"/>
        </w:trPr>
        <w:tc>
          <w:tcPr>
            <w:tcW w:w="2800" w:type="dxa"/>
            <w:shd w:val="clear" w:color="auto" w:fill="EBF1F5"/>
          </w:tcPr>
          <w:p w14:paraId="15804704" w14:textId="77777777" w:rsidR="00890993" w:rsidRDefault="00E31FE5">
            <w:r>
              <w:rPr>
                <w:b/>
                <w:color w:val="1F4E79"/>
              </w:rPr>
              <w:t>Short Description</w:t>
            </w:r>
          </w:p>
        </w:tc>
        <w:tc>
          <w:tcPr>
            <w:tcW w:w="6560" w:type="dxa"/>
            <w:shd w:val="clear" w:color="auto" w:fill="FFFFFF"/>
          </w:tcPr>
          <w:p w14:paraId="75311886" w14:textId="77777777" w:rsidR="00890993" w:rsidRDefault="00E31FE5">
            <w:r>
              <w:rPr>
                <w:color w:val="000000"/>
              </w:rPr>
              <w:t xml:space="preserve">Specialized accounting dashboard for tracking, searching, and reconciling accounts receivable balances specifically for </w:t>
            </w:r>
            <w:proofErr w:type="gramStart"/>
            <w:r>
              <w:rPr>
                <w:color w:val="000000"/>
              </w:rPr>
              <w:t>Rogers</w:t>
            </w:r>
            <w:proofErr w:type="gramEnd"/>
            <w:r>
              <w:rPr>
                <w:color w:val="000000"/>
              </w:rPr>
              <w:t xml:space="preserve"> telecommunications partner accounts, featuring inline row updates and Excel auditing exports.</w:t>
            </w:r>
          </w:p>
        </w:tc>
      </w:tr>
    </w:tbl>
    <w:p w14:paraId="0AD05C05" w14:textId="77777777" w:rsidR="00890993" w:rsidRDefault="00890993">
      <w:pPr>
        <w:spacing w:after="100"/>
      </w:pPr>
    </w:p>
    <w:p w14:paraId="7666E4AF"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2"/>
        <w:gridCol w:w="2598"/>
        <w:gridCol w:w="1599"/>
        <w:gridCol w:w="2555"/>
      </w:tblGrid>
      <w:tr w:rsidR="00890993" w14:paraId="39E9331C" w14:textId="77777777">
        <w:trPr>
          <w:tblHeader/>
          <w:jc w:val="center"/>
        </w:trPr>
        <w:tc>
          <w:tcPr>
            <w:tcW w:w="2600" w:type="dxa"/>
            <w:shd w:val="clear" w:color="auto" w:fill="1F4E79"/>
          </w:tcPr>
          <w:p w14:paraId="6460089B" w14:textId="77777777" w:rsidR="00890993" w:rsidRDefault="00E31FE5">
            <w:r>
              <w:rPr>
                <w:b/>
                <w:color w:val="FFFFFF"/>
              </w:rPr>
              <w:t>Path</w:t>
            </w:r>
          </w:p>
        </w:tc>
        <w:tc>
          <w:tcPr>
            <w:tcW w:w="2600" w:type="dxa"/>
            <w:shd w:val="clear" w:color="auto" w:fill="1F4E79"/>
          </w:tcPr>
          <w:p w14:paraId="5337060A" w14:textId="77777777" w:rsidR="00890993" w:rsidRDefault="00E31FE5">
            <w:r>
              <w:rPr>
                <w:b/>
                <w:color w:val="FFFFFF"/>
              </w:rPr>
              <w:t>Component</w:t>
            </w:r>
          </w:p>
        </w:tc>
        <w:tc>
          <w:tcPr>
            <w:tcW w:w="1600" w:type="dxa"/>
            <w:shd w:val="clear" w:color="auto" w:fill="1F4E79"/>
          </w:tcPr>
          <w:p w14:paraId="00EF7E69" w14:textId="77777777" w:rsidR="00890993" w:rsidRDefault="00E31FE5">
            <w:r>
              <w:rPr>
                <w:b/>
                <w:color w:val="FFFFFF"/>
              </w:rPr>
              <w:t>Guard</w:t>
            </w:r>
          </w:p>
        </w:tc>
        <w:tc>
          <w:tcPr>
            <w:tcW w:w="2560" w:type="dxa"/>
            <w:shd w:val="clear" w:color="auto" w:fill="1F4E79"/>
          </w:tcPr>
          <w:p w14:paraId="7ED12E46" w14:textId="77777777" w:rsidR="00890993" w:rsidRDefault="00E31FE5">
            <w:r>
              <w:rPr>
                <w:b/>
                <w:color w:val="FFFFFF"/>
              </w:rPr>
              <w:t>Description</w:t>
            </w:r>
          </w:p>
        </w:tc>
      </w:tr>
      <w:tr w:rsidR="00890993" w14:paraId="783D7475" w14:textId="77777777">
        <w:trPr>
          <w:jc w:val="center"/>
        </w:trPr>
        <w:tc>
          <w:tcPr>
            <w:tcW w:w="2600" w:type="dxa"/>
            <w:shd w:val="clear" w:color="auto" w:fill="FFFFFF"/>
          </w:tcPr>
          <w:p w14:paraId="425A8BF8" w14:textId="77777777" w:rsidR="00890993" w:rsidRDefault="00E31FE5">
            <w:r>
              <w:rPr>
                <w:color w:val="000000"/>
              </w:rPr>
              <w:t>/</w:t>
            </w:r>
            <w:proofErr w:type="spellStart"/>
            <w:r>
              <w:rPr>
                <w:color w:val="000000"/>
              </w:rPr>
              <w:t>rogersAR</w:t>
            </w:r>
            <w:proofErr w:type="spellEnd"/>
          </w:p>
        </w:tc>
        <w:tc>
          <w:tcPr>
            <w:tcW w:w="2600" w:type="dxa"/>
            <w:shd w:val="clear" w:color="auto" w:fill="FFFFFF"/>
          </w:tcPr>
          <w:p w14:paraId="26B877EC" w14:textId="77777777" w:rsidR="00890993" w:rsidRDefault="00E31FE5">
            <w:proofErr w:type="spellStart"/>
            <w:r>
              <w:rPr>
                <w:color w:val="000000"/>
              </w:rPr>
              <w:t>RogersComponent</w:t>
            </w:r>
            <w:proofErr w:type="spellEnd"/>
          </w:p>
        </w:tc>
        <w:tc>
          <w:tcPr>
            <w:tcW w:w="1600" w:type="dxa"/>
            <w:shd w:val="clear" w:color="auto" w:fill="FFFFFF"/>
          </w:tcPr>
          <w:p w14:paraId="0DDD4F83" w14:textId="77777777" w:rsidR="00890993" w:rsidRDefault="00E31FE5">
            <w:proofErr w:type="spellStart"/>
            <w:r>
              <w:rPr>
                <w:color w:val="000000"/>
              </w:rPr>
              <w:t>AuthGuard</w:t>
            </w:r>
            <w:proofErr w:type="spellEnd"/>
          </w:p>
        </w:tc>
        <w:tc>
          <w:tcPr>
            <w:tcW w:w="2560" w:type="dxa"/>
            <w:shd w:val="clear" w:color="auto" w:fill="FFFFFF"/>
          </w:tcPr>
          <w:p w14:paraId="7E3FFF98" w14:textId="77777777" w:rsidR="00890993" w:rsidRDefault="00E31FE5">
            <w:r>
              <w:rPr>
                <w:color w:val="000000"/>
              </w:rPr>
              <w:t xml:space="preserve">Specialized accounts receivable search and inline reconciliation workstation for </w:t>
            </w:r>
            <w:proofErr w:type="gramStart"/>
            <w:r>
              <w:rPr>
                <w:color w:val="000000"/>
              </w:rPr>
              <w:t>Rogers</w:t>
            </w:r>
            <w:proofErr w:type="gramEnd"/>
            <w:r>
              <w:rPr>
                <w:color w:val="000000"/>
              </w:rPr>
              <w:t xml:space="preserve"> dealer accounts.</w:t>
            </w:r>
          </w:p>
        </w:tc>
      </w:tr>
    </w:tbl>
    <w:p w14:paraId="68A9B1A6" w14:textId="77777777" w:rsidR="00890993" w:rsidRDefault="00890993">
      <w:pPr>
        <w:spacing w:after="100"/>
      </w:pPr>
    </w:p>
    <w:p w14:paraId="511124F7"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3"/>
        <w:gridCol w:w="2495"/>
        <w:gridCol w:w="3257"/>
      </w:tblGrid>
      <w:tr w:rsidR="00890993" w14:paraId="3A80C319" w14:textId="77777777">
        <w:trPr>
          <w:tblHeader/>
          <w:jc w:val="center"/>
        </w:trPr>
        <w:tc>
          <w:tcPr>
            <w:tcW w:w="700" w:type="dxa"/>
            <w:shd w:val="clear" w:color="auto" w:fill="1F4E79"/>
          </w:tcPr>
          <w:p w14:paraId="19C3F4A5" w14:textId="77777777" w:rsidR="00890993" w:rsidRDefault="00E31FE5">
            <w:r>
              <w:rPr>
                <w:b/>
                <w:color w:val="FFFFFF"/>
              </w:rPr>
              <w:t>#</w:t>
            </w:r>
          </w:p>
        </w:tc>
        <w:tc>
          <w:tcPr>
            <w:tcW w:w="2900" w:type="dxa"/>
            <w:shd w:val="clear" w:color="auto" w:fill="1F4E79"/>
          </w:tcPr>
          <w:p w14:paraId="0D8D1A69" w14:textId="77777777" w:rsidR="00890993" w:rsidRDefault="00E31FE5">
            <w:r>
              <w:rPr>
                <w:b/>
                <w:color w:val="FFFFFF"/>
              </w:rPr>
              <w:t>Screen</w:t>
            </w:r>
          </w:p>
        </w:tc>
        <w:tc>
          <w:tcPr>
            <w:tcW w:w="2500" w:type="dxa"/>
            <w:shd w:val="clear" w:color="auto" w:fill="1F4E79"/>
          </w:tcPr>
          <w:p w14:paraId="793AF805" w14:textId="77777777" w:rsidR="00890993" w:rsidRDefault="00E31FE5">
            <w:r>
              <w:rPr>
                <w:b/>
                <w:color w:val="FFFFFF"/>
              </w:rPr>
              <w:t>Primary Data Source</w:t>
            </w:r>
          </w:p>
        </w:tc>
        <w:tc>
          <w:tcPr>
            <w:tcW w:w="3260" w:type="dxa"/>
            <w:shd w:val="clear" w:color="auto" w:fill="1F4E79"/>
          </w:tcPr>
          <w:p w14:paraId="6649DBC3" w14:textId="77777777" w:rsidR="00890993" w:rsidRDefault="00E31FE5">
            <w:r>
              <w:rPr>
                <w:b/>
                <w:color w:val="FFFFFF"/>
              </w:rPr>
              <w:t>Purpose</w:t>
            </w:r>
          </w:p>
        </w:tc>
      </w:tr>
      <w:tr w:rsidR="00890993" w14:paraId="1FE06542" w14:textId="77777777">
        <w:trPr>
          <w:jc w:val="center"/>
        </w:trPr>
        <w:tc>
          <w:tcPr>
            <w:tcW w:w="700" w:type="dxa"/>
            <w:shd w:val="clear" w:color="auto" w:fill="FFFFFF"/>
          </w:tcPr>
          <w:p w14:paraId="78C96833" w14:textId="77777777" w:rsidR="00890993" w:rsidRDefault="00E31FE5">
            <w:r>
              <w:rPr>
                <w:color w:val="000000"/>
              </w:rPr>
              <w:t>1</w:t>
            </w:r>
          </w:p>
        </w:tc>
        <w:tc>
          <w:tcPr>
            <w:tcW w:w="2900" w:type="dxa"/>
            <w:shd w:val="clear" w:color="auto" w:fill="FFFFFF"/>
          </w:tcPr>
          <w:p w14:paraId="61AF6FBA" w14:textId="77777777" w:rsidR="00890993" w:rsidRDefault="00E31FE5">
            <w:r>
              <w:rPr>
                <w:color w:val="000000"/>
              </w:rPr>
              <w:t>Rogers Dealer Accounts Receivable Reconciliation &amp; Audit Workstation</w:t>
            </w:r>
          </w:p>
        </w:tc>
        <w:tc>
          <w:tcPr>
            <w:tcW w:w="2500" w:type="dxa"/>
            <w:shd w:val="clear" w:color="auto" w:fill="FFFFFF"/>
          </w:tcPr>
          <w:p w14:paraId="225E0E82" w14:textId="77777777" w:rsidR="00890993" w:rsidRDefault="00E31FE5">
            <w:proofErr w:type="spellStart"/>
            <w:r>
              <w:rPr>
                <w:color w:val="000000"/>
              </w:rPr>
              <w:t>RogersarSpire</w:t>
            </w:r>
            <w:proofErr w:type="spellEnd"/>
            <w:r>
              <w:rPr>
                <w:color w:val="000000"/>
              </w:rPr>
              <w:t xml:space="preserve"> API (/Roger) &amp; Spire AR Ledgers</w:t>
            </w:r>
          </w:p>
        </w:tc>
        <w:tc>
          <w:tcPr>
            <w:tcW w:w="3260" w:type="dxa"/>
            <w:shd w:val="clear" w:color="auto" w:fill="FFFFFF"/>
          </w:tcPr>
          <w:p w14:paraId="0D5F6633" w14:textId="77777777" w:rsidR="00890993" w:rsidRDefault="00E31FE5">
            <w:r>
              <w:rPr>
                <w:color w:val="000000"/>
              </w:rPr>
              <w:t xml:space="preserve">Receivables searching, inline payment </w:t>
            </w:r>
            <w:proofErr w:type="spellStart"/>
            <w:r>
              <w:rPr>
                <w:color w:val="000000"/>
              </w:rPr>
              <w:t>reconciliationadjustments</w:t>
            </w:r>
            <w:proofErr w:type="spellEnd"/>
            <w:r>
              <w:rPr>
                <w:color w:val="000000"/>
              </w:rPr>
              <w:t>, and accounting Excel exports.</w:t>
            </w:r>
          </w:p>
        </w:tc>
      </w:tr>
    </w:tbl>
    <w:p w14:paraId="7E994753" w14:textId="77777777" w:rsidR="00890993" w:rsidRDefault="00890993">
      <w:pPr>
        <w:spacing w:after="120"/>
      </w:pPr>
    </w:p>
    <w:p w14:paraId="59523DC0" w14:textId="77777777" w:rsidR="00890993" w:rsidRDefault="00E31FE5">
      <w:pPr>
        <w:spacing w:after="120" w:line="276" w:lineRule="auto"/>
      </w:pPr>
      <w:r>
        <w:rPr>
          <w:b/>
          <w:bCs/>
          <w:color w:val="1F3864"/>
        </w:rPr>
        <w:t>Screen Details</w:t>
      </w:r>
    </w:p>
    <w:p w14:paraId="4317DFAB" w14:textId="77777777" w:rsidR="00890993" w:rsidRDefault="00E31FE5">
      <w:pPr>
        <w:pStyle w:val="Heading4"/>
      </w:pPr>
      <w:r>
        <w:t>Screen Details: Rogers AR Receivables Reporting (</w:t>
      </w:r>
      <w:proofErr w:type="spellStart"/>
      <w:r>
        <w:t>RogersAR</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1A9F9D01" w14:textId="77777777">
        <w:trPr>
          <w:tblHeader/>
          <w:jc w:val="center"/>
        </w:trPr>
        <w:tc>
          <w:tcPr>
            <w:tcW w:w="2600" w:type="dxa"/>
            <w:shd w:val="clear" w:color="auto" w:fill="EBF1F5"/>
          </w:tcPr>
          <w:p w14:paraId="05EC72B3" w14:textId="77777777" w:rsidR="00890993" w:rsidRDefault="00E31FE5">
            <w:r>
              <w:rPr>
                <w:b/>
                <w:color w:val="1F4E79"/>
              </w:rPr>
              <w:t>Route</w:t>
            </w:r>
          </w:p>
        </w:tc>
        <w:tc>
          <w:tcPr>
            <w:tcW w:w="6760" w:type="dxa"/>
            <w:shd w:val="clear" w:color="auto" w:fill="FFFFFF"/>
          </w:tcPr>
          <w:p w14:paraId="5AF8ECC1" w14:textId="77777777" w:rsidR="00890993" w:rsidRDefault="00E31FE5">
            <w:r>
              <w:rPr>
                <w:color w:val="000000"/>
              </w:rPr>
              <w:t>/</w:t>
            </w:r>
            <w:proofErr w:type="spellStart"/>
            <w:r>
              <w:rPr>
                <w:color w:val="000000"/>
              </w:rPr>
              <w:t>rogersAR</w:t>
            </w:r>
            <w:proofErr w:type="spellEnd"/>
          </w:p>
        </w:tc>
      </w:tr>
      <w:tr w:rsidR="00890993" w14:paraId="2B8A7EB7" w14:textId="77777777">
        <w:trPr>
          <w:jc w:val="center"/>
        </w:trPr>
        <w:tc>
          <w:tcPr>
            <w:tcW w:w="2600" w:type="dxa"/>
            <w:shd w:val="clear" w:color="auto" w:fill="EBF1F5"/>
          </w:tcPr>
          <w:p w14:paraId="7856F09F" w14:textId="77777777" w:rsidR="00890993" w:rsidRDefault="00E31FE5">
            <w:r>
              <w:rPr>
                <w:b/>
                <w:color w:val="1F4E79"/>
              </w:rPr>
              <w:t>Component</w:t>
            </w:r>
          </w:p>
        </w:tc>
        <w:tc>
          <w:tcPr>
            <w:tcW w:w="6760" w:type="dxa"/>
            <w:shd w:val="clear" w:color="auto" w:fill="FFFFFF"/>
          </w:tcPr>
          <w:p w14:paraId="3A5A0BFB" w14:textId="77777777" w:rsidR="00890993" w:rsidRDefault="00E31FE5">
            <w:proofErr w:type="spellStart"/>
            <w:r>
              <w:rPr>
                <w:color w:val="000000"/>
              </w:rPr>
              <w:t>RogersComponent</w:t>
            </w:r>
            <w:proofErr w:type="spellEnd"/>
          </w:p>
        </w:tc>
      </w:tr>
      <w:tr w:rsidR="00890993" w14:paraId="699C9150" w14:textId="77777777">
        <w:trPr>
          <w:jc w:val="center"/>
        </w:trPr>
        <w:tc>
          <w:tcPr>
            <w:tcW w:w="2600" w:type="dxa"/>
            <w:shd w:val="clear" w:color="auto" w:fill="EBF1F5"/>
          </w:tcPr>
          <w:p w14:paraId="7B2C06D9" w14:textId="77777777" w:rsidR="00890993" w:rsidRDefault="00E31FE5">
            <w:r>
              <w:rPr>
                <w:b/>
                <w:color w:val="1F4E79"/>
              </w:rPr>
              <w:t>Route Guard</w:t>
            </w:r>
          </w:p>
        </w:tc>
        <w:tc>
          <w:tcPr>
            <w:tcW w:w="6760" w:type="dxa"/>
            <w:shd w:val="clear" w:color="auto" w:fill="FFFFFF"/>
          </w:tcPr>
          <w:p w14:paraId="630FA0E6" w14:textId="77777777" w:rsidR="00890993" w:rsidRDefault="00E31FE5">
            <w:proofErr w:type="spellStart"/>
            <w:r>
              <w:rPr>
                <w:color w:val="000000"/>
              </w:rPr>
              <w:t>AuthGuard</w:t>
            </w:r>
            <w:proofErr w:type="spellEnd"/>
          </w:p>
        </w:tc>
      </w:tr>
      <w:tr w:rsidR="00890993" w14:paraId="4E0ED0F3" w14:textId="77777777">
        <w:trPr>
          <w:jc w:val="center"/>
        </w:trPr>
        <w:tc>
          <w:tcPr>
            <w:tcW w:w="2600" w:type="dxa"/>
            <w:shd w:val="clear" w:color="auto" w:fill="EBF1F5"/>
          </w:tcPr>
          <w:p w14:paraId="367F8A45" w14:textId="77777777" w:rsidR="00890993" w:rsidRDefault="00E31FE5">
            <w:r>
              <w:rPr>
                <w:b/>
                <w:color w:val="1F4E79"/>
              </w:rPr>
              <w:t>Lazy Loaded</w:t>
            </w:r>
          </w:p>
        </w:tc>
        <w:tc>
          <w:tcPr>
            <w:tcW w:w="6760" w:type="dxa"/>
            <w:shd w:val="clear" w:color="auto" w:fill="FFFFFF"/>
          </w:tcPr>
          <w:p w14:paraId="55E85B99"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4E3CECE8" w14:textId="77777777">
        <w:trPr>
          <w:jc w:val="center"/>
        </w:trPr>
        <w:tc>
          <w:tcPr>
            <w:tcW w:w="2600" w:type="dxa"/>
            <w:shd w:val="clear" w:color="auto" w:fill="EBF1F5"/>
          </w:tcPr>
          <w:p w14:paraId="2972E859" w14:textId="77777777" w:rsidR="00890993" w:rsidRDefault="00E31FE5">
            <w:r>
              <w:rPr>
                <w:b/>
                <w:color w:val="1F4E79"/>
              </w:rPr>
              <w:lastRenderedPageBreak/>
              <w:t>Purpose</w:t>
            </w:r>
          </w:p>
        </w:tc>
        <w:tc>
          <w:tcPr>
            <w:tcW w:w="6760" w:type="dxa"/>
            <w:shd w:val="clear" w:color="auto" w:fill="FFFFFF"/>
          </w:tcPr>
          <w:p w14:paraId="384871A7" w14:textId="77777777" w:rsidR="00890993" w:rsidRDefault="00E31FE5">
            <w:r>
              <w:rPr>
                <w:color w:val="000000"/>
              </w:rPr>
              <w:t xml:space="preserve">Provides corporate accounting controllers with a dedicated interface to search </w:t>
            </w:r>
            <w:proofErr w:type="gramStart"/>
            <w:r>
              <w:rPr>
                <w:color w:val="000000"/>
              </w:rPr>
              <w:t>Rogers</w:t>
            </w:r>
            <w:proofErr w:type="gramEnd"/>
            <w:r>
              <w:rPr>
                <w:color w:val="000000"/>
              </w:rPr>
              <w:t xml:space="preserve"> dealer receivable ledgers by keyword, view paginated aging balances, apply inline adjustments to payment records, and extract audit sheets.</w:t>
            </w:r>
          </w:p>
        </w:tc>
      </w:tr>
    </w:tbl>
    <w:p w14:paraId="125966F0" w14:textId="77777777" w:rsidR="00890993" w:rsidRDefault="00890993">
      <w:pPr>
        <w:spacing w:after="80"/>
      </w:pPr>
    </w:p>
    <w:p w14:paraId="0ACEB2D3"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555"/>
        <w:gridCol w:w="5789"/>
      </w:tblGrid>
      <w:tr w:rsidR="00890993" w14:paraId="3759371B" w14:textId="77777777">
        <w:trPr>
          <w:tblHeader/>
          <w:jc w:val="center"/>
        </w:trPr>
        <w:tc>
          <w:tcPr>
            <w:tcW w:w="2800" w:type="dxa"/>
            <w:shd w:val="clear" w:color="auto" w:fill="1F4E79"/>
          </w:tcPr>
          <w:p w14:paraId="36AEED85" w14:textId="77777777" w:rsidR="00890993" w:rsidRDefault="00E31FE5">
            <w:r>
              <w:rPr>
                <w:b/>
                <w:color w:val="FFFFFF"/>
              </w:rPr>
              <w:t>Component</w:t>
            </w:r>
          </w:p>
        </w:tc>
        <w:tc>
          <w:tcPr>
            <w:tcW w:w="4560" w:type="dxa"/>
            <w:shd w:val="clear" w:color="auto" w:fill="1F4E79"/>
          </w:tcPr>
          <w:p w14:paraId="6FDAC8E0" w14:textId="77777777" w:rsidR="00890993" w:rsidRDefault="00E31FE5">
            <w:r>
              <w:rPr>
                <w:b/>
                <w:color w:val="FFFFFF"/>
              </w:rPr>
              <w:t>Responsibility</w:t>
            </w:r>
          </w:p>
        </w:tc>
      </w:tr>
      <w:tr w:rsidR="00890993" w14:paraId="749978BA" w14:textId="77777777">
        <w:trPr>
          <w:jc w:val="center"/>
        </w:trPr>
        <w:tc>
          <w:tcPr>
            <w:tcW w:w="2800" w:type="dxa"/>
            <w:shd w:val="clear" w:color="auto" w:fill="FFFFFF"/>
          </w:tcPr>
          <w:p w14:paraId="74A3D8DA" w14:textId="77777777" w:rsidR="00890993" w:rsidRDefault="00E31FE5">
            <w:proofErr w:type="spellStart"/>
            <w:r>
              <w:rPr>
                <w:color w:val="000000"/>
              </w:rPr>
              <w:t>RogersComponent</w:t>
            </w:r>
            <w:proofErr w:type="spellEnd"/>
          </w:p>
        </w:tc>
        <w:tc>
          <w:tcPr>
            <w:tcW w:w="4560" w:type="dxa"/>
            <w:shd w:val="clear" w:color="auto" w:fill="FFFFFF"/>
          </w:tcPr>
          <w:p w14:paraId="4CC31F6D" w14:textId="77777777" w:rsidR="00890993" w:rsidRDefault="00E31FE5">
            <w:r>
              <w:rPr>
                <w:color w:val="000000"/>
              </w:rPr>
              <w:t>Presents searchable, paginated AR reconciliation grid with inline record modification and export triggers.</w:t>
            </w:r>
          </w:p>
        </w:tc>
      </w:tr>
    </w:tbl>
    <w:p w14:paraId="3EB9797F" w14:textId="77777777" w:rsidR="00890993" w:rsidRDefault="00890993">
      <w:pPr>
        <w:spacing w:after="80"/>
      </w:pPr>
    </w:p>
    <w:p w14:paraId="6C76D5C6"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7"/>
        <w:gridCol w:w="3155"/>
        <w:gridCol w:w="1496"/>
        <w:gridCol w:w="2496"/>
      </w:tblGrid>
      <w:tr w:rsidR="00890993" w14:paraId="2561046E" w14:textId="77777777">
        <w:trPr>
          <w:tblHeader/>
          <w:jc w:val="center"/>
        </w:trPr>
        <w:tc>
          <w:tcPr>
            <w:tcW w:w="2200" w:type="dxa"/>
            <w:shd w:val="clear" w:color="auto" w:fill="1F4E79"/>
          </w:tcPr>
          <w:p w14:paraId="25F40890" w14:textId="77777777" w:rsidR="00890993" w:rsidRDefault="00E31FE5">
            <w:r>
              <w:rPr>
                <w:b/>
                <w:color w:val="FFFFFF"/>
              </w:rPr>
              <w:t>Source</w:t>
            </w:r>
          </w:p>
        </w:tc>
        <w:tc>
          <w:tcPr>
            <w:tcW w:w="3160" w:type="dxa"/>
            <w:shd w:val="clear" w:color="auto" w:fill="1F4E79"/>
          </w:tcPr>
          <w:p w14:paraId="1DF94B11" w14:textId="77777777" w:rsidR="00890993" w:rsidRDefault="00E31FE5">
            <w:r>
              <w:rPr>
                <w:b/>
                <w:color w:val="FFFFFF"/>
              </w:rPr>
              <w:t>Object / Table / Endpoint</w:t>
            </w:r>
          </w:p>
        </w:tc>
        <w:tc>
          <w:tcPr>
            <w:tcW w:w="1500" w:type="dxa"/>
            <w:shd w:val="clear" w:color="auto" w:fill="1F4E79"/>
          </w:tcPr>
          <w:p w14:paraId="7FC17AFA" w14:textId="77777777" w:rsidR="00890993" w:rsidRDefault="00E31FE5">
            <w:r>
              <w:rPr>
                <w:b/>
                <w:color w:val="FFFFFF"/>
              </w:rPr>
              <w:t>Read / Write</w:t>
            </w:r>
          </w:p>
        </w:tc>
        <w:tc>
          <w:tcPr>
            <w:tcW w:w="2500" w:type="dxa"/>
            <w:shd w:val="clear" w:color="auto" w:fill="1F4E79"/>
          </w:tcPr>
          <w:p w14:paraId="3C97C4AD" w14:textId="77777777" w:rsidR="00890993" w:rsidRDefault="00E31FE5">
            <w:r>
              <w:rPr>
                <w:b/>
                <w:color w:val="FFFFFF"/>
              </w:rPr>
              <w:t>Notes</w:t>
            </w:r>
          </w:p>
        </w:tc>
      </w:tr>
      <w:tr w:rsidR="00890993" w14:paraId="07CB43C8" w14:textId="77777777">
        <w:trPr>
          <w:jc w:val="center"/>
        </w:trPr>
        <w:tc>
          <w:tcPr>
            <w:tcW w:w="2200" w:type="dxa"/>
            <w:shd w:val="clear" w:color="auto" w:fill="FFFFFF"/>
          </w:tcPr>
          <w:p w14:paraId="15F3B2CD" w14:textId="77777777" w:rsidR="00890993" w:rsidRDefault="00E31FE5">
            <w:proofErr w:type="spellStart"/>
            <w:r>
              <w:rPr>
                <w:color w:val="000000"/>
              </w:rPr>
              <w:t>RogersarSpire</w:t>
            </w:r>
            <w:proofErr w:type="spellEnd"/>
            <w:r>
              <w:rPr>
                <w:color w:val="000000"/>
              </w:rPr>
              <w:t xml:space="preserve"> API</w:t>
            </w:r>
          </w:p>
        </w:tc>
        <w:tc>
          <w:tcPr>
            <w:tcW w:w="3160" w:type="dxa"/>
            <w:shd w:val="clear" w:color="auto" w:fill="FFFFFF"/>
          </w:tcPr>
          <w:p w14:paraId="411F16D9" w14:textId="77777777" w:rsidR="00890993" w:rsidRDefault="00E31FE5">
            <w:proofErr w:type="spellStart"/>
            <w:proofErr w:type="gramStart"/>
            <w:r>
              <w:rPr>
                <w:color w:val="000000"/>
              </w:rPr>
              <w:t>environment.apiUrl</w:t>
            </w:r>
            <w:proofErr w:type="spellEnd"/>
            <w:proofErr w:type="gramEnd"/>
            <w:r>
              <w:rPr>
                <w:color w:val="000000"/>
              </w:rPr>
              <w:t xml:space="preserve"> + '/Roger'</w:t>
            </w:r>
          </w:p>
        </w:tc>
        <w:tc>
          <w:tcPr>
            <w:tcW w:w="1500" w:type="dxa"/>
            <w:shd w:val="clear" w:color="auto" w:fill="FFFFFF"/>
          </w:tcPr>
          <w:p w14:paraId="60BC5B65" w14:textId="77777777" w:rsidR="00890993" w:rsidRDefault="00E31FE5">
            <w:r>
              <w:rPr>
                <w:color w:val="000000"/>
              </w:rPr>
              <w:t>Read / Write</w:t>
            </w:r>
          </w:p>
        </w:tc>
        <w:tc>
          <w:tcPr>
            <w:tcW w:w="2500" w:type="dxa"/>
            <w:shd w:val="clear" w:color="auto" w:fill="FFFFFF"/>
          </w:tcPr>
          <w:p w14:paraId="350B265B" w14:textId="77777777" w:rsidR="00890993" w:rsidRDefault="00E31FE5">
            <w:r>
              <w:rPr>
                <w:color w:val="000000"/>
              </w:rPr>
              <w:t xml:space="preserve">Specialized controller handling </w:t>
            </w:r>
            <w:proofErr w:type="gramStart"/>
            <w:r>
              <w:rPr>
                <w:color w:val="000000"/>
              </w:rPr>
              <w:t>Rogers</w:t>
            </w:r>
            <w:proofErr w:type="gramEnd"/>
            <w:r>
              <w:rPr>
                <w:color w:val="000000"/>
              </w:rPr>
              <w:t xml:space="preserve"> receivable queries, inline edits, and Excel downloads.</w:t>
            </w:r>
          </w:p>
        </w:tc>
      </w:tr>
      <w:tr w:rsidR="00890993" w14:paraId="4FF53FB1" w14:textId="77777777">
        <w:trPr>
          <w:jc w:val="center"/>
        </w:trPr>
        <w:tc>
          <w:tcPr>
            <w:tcW w:w="2200" w:type="dxa"/>
            <w:shd w:val="clear" w:color="auto" w:fill="F2F5F8"/>
          </w:tcPr>
          <w:p w14:paraId="1BF41784" w14:textId="77777777" w:rsidR="00890993" w:rsidRDefault="00E31FE5">
            <w:r>
              <w:rPr>
                <w:color w:val="000000"/>
              </w:rPr>
              <w:t>Spire Rogers Receivable Ledger</w:t>
            </w:r>
          </w:p>
        </w:tc>
        <w:tc>
          <w:tcPr>
            <w:tcW w:w="3160" w:type="dxa"/>
            <w:shd w:val="clear" w:color="auto" w:fill="F2F5F8"/>
          </w:tcPr>
          <w:p w14:paraId="7E36DDD8" w14:textId="77777777" w:rsidR="00890993" w:rsidRDefault="00E31FE5">
            <w:proofErr w:type="spellStart"/>
            <w:r>
              <w:rPr>
                <w:color w:val="000000"/>
              </w:rPr>
              <w:t>spire_erp_rogers_ar</w:t>
            </w:r>
            <w:proofErr w:type="spellEnd"/>
          </w:p>
        </w:tc>
        <w:tc>
          <w:tcPr>
            <w:tcW w:w="1500" w:type="dxa"/>
            <w:shd w:val="clear" w:color="auto" w:fill="F2F5F8"/>
          </w:tcPr>
          <w:p w14:paraId="19E99ED5" w14:textId="77777777" w:rsidR="00890993" w:rsidRDefault="00E31FE5">
            <w:r>
              <w:rPr>
                <w:color w:val="000000"/>
              </w:rPr>
              <w:t>Read / Write</w:t>
            </w:r>
          </w:p>
        </w:tc>
        <w:tc>
          <w:tcPr>
            <w:tcW w:w="2500" w:type="dxa"/>
            <w:shd w:val="clear" w:color="auto" w:fill="F2F5F8"/>
          </w:tcPr>
          <w:p w14:paraId="327F127E" w14:textId="77777777" w:rsidR="00890993" w:rsidRDefault="00E31FE5">
            <w:r>
              <w:rPr>
                <w:color w:val="000000"/>
              </w:rPr>
              <w:t xml:space="preserve">Dedicated General Ledger accounts receivable subsystem monitoring </w:t>
            </w:r>
            <w:proofErr w:type="gramStart"/>
            <w:r>
              <w:rPr>
                <w:color w:val="000000"/>
              </w:rPr>
              <w:t>Rogers</w:t>
            </w:r>
            <w:proofErr w:type="gramEnd"/>
            <w:r>
              <w:rPr>
                <w:color w:val="000000"/>
              </w:rPr>
              <w:t xml:space="preserve"> communications retail partners.</w:t>
            </w:r>
          </w:p>
        </w:tc>
      </w:tr>
    </w:tbl>
    <w:p w14:paraId="0E9953ED" w14:textId="77777777" w:rsidR="00890993" w:rsidRDefault="00890993">
      <w:pPr>
        <w:spacing w:after="80"/>
      </w:pPr>
    </w:p>
    <w:p w14:paraId="2B3570C8"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31"/>
        <w:gridCol w:w="824"/>
        <w:gridCol w:w="2234"/>
        <w:gridCol w:w="2222"/>
        <w:gridCol w:w="1633"/>
      </w:tblGrid>
      <w:tr w:rsidR="00890993" w14:paraId="5BF21A22" w14:textId="77777777">
        <w:trPr>
          <w:tblHeader/>
          <w:jc w:val="center"/>
        </w:trPr>
        <w:tc>
          <w:tcPr>
            <w:tcW w:w="2400" w:type="dxa"/>
            <w:shd w:val="clear" w:color="auto" w:fill="1F4E79"/>
          </w:tcPr>
          <w:p w14:paraId="3C347FA6" w14:textId="77777777" w:rsidR="00890993" w:rsidRDefault="00E31FE5">
            <w:r>
              <w:rPr>
                <w:b/>
                <w:color w:val="FFFFFF"/>
              </w:rPr>
              <w:t>Service Method</w:t>
            </w:r>
          </w:p>
        </w:tc>
        <w:tc>
          <w:tcPr>
            <w:tcW w:w="1100" w:type="dxa"/>
            <w:shd w:val="clear" w:color="auto" w:fill="1F4E79"/>
          </w:tcPr>
          <w:p w14:paraId="4511D8B9" w14:textId="77777777" w:rsidR="00890993" w:rsidRDefault="00E31FE5">
            <w:r>
              <w:rPr>
                <w:b/>
                <w:color w:val="FFFFFF"/>
              </w:rPr>
              <w:t>HTTP</w:t>
            </w:r>
          </w:p>
        </w:tc>
        <w:tc>
          <w:tcPr>
            <w:tcW w:w="2360" w:type="dxa"/>
            <w:shd w:val="clear" w:color="auto" w:fill="1F4E79"/>
          </w:tcPr>
          <w:p w14:paraId="58B40DBE" w14:textId="77777777" w:rsidR="00890993" w:rsidRDefault="00E31FE5">
            <w:r>
              <w:rPr>
                <w:b/>
                <w:color w:val="FFFFFF"/>
              </w:rPr>
              <w:t>Endpoint</w:t>
            </w:r>
          </w:p>
        </w:tc>
        <w:tc>
          <w:tcPr>
            <w:tcW w:w="1700" w:type="dxa"/>
            <w:shd w:val="clear" w:color="auto" w:fill="1F4E79"/>
          </w:tcPr>
          <w:p w14:paraId="0E801861" w14:textId="77777777" w:rsidR="00890993" w:rsidRDefault="00E31FE5">
            <w:r>
              <w:rPr>
                <w:b/>
                <w:color w:val="FFFFFF"/>
              </w:rPr>
              <w:t>Backed By</w:t>
            </w:r>
          </w:p>
        </w:tc>
        <w:tc>
          <w:tcPr>
            <w:tcW w:w="1800" w:type="dxa"/>
            <w:shd w:val="clear" w:color="auto" w:fill="1F4E79"/>
          </w:tcPr>
          <w:p w14:paraId="6333F95C" w14:textId="77777777" w:rsidR="00890993" w:rsidRDefault="00E31FE5">
            <w:r>
              <w:rPr>
                <w:b/>
                <w:color w:val="FFFFFF"/>
              </w:rPr>
              <w:t>Purpose</w:t>
            </w:r>
          </w:p>
        </w:tc>
      </w:tr>
      <w:tr w:rsidR="00890993" w14:paraId="52E2A4F2" w14:textId="77777777">
        <w:trPr>
          <w:jc w:val="center"/>
        </w:trPr>
        <w:tc>
          <w:tcPr>
            <w:tcW w:w="2400" w:type="dxa"/>
            <w:shd w:val="clear" w:color="auto" w:fill="FFFFFF"/>
          </w:tcPr>
          <w:p w14:paraId="71E170C7" w14:textId="77777777" w:rsidR="00890993" w:rsidRDefault="00E31FE5">
            <w:proofErr w:type="spellStart"/>
            <w:proofErr w:type="gramStart"/>
            <w:r>
              <w:rPr>
                <w:color w:val="000000"/>
              </w:rPr>
              <w:t>getARData</w:t>
            </w:r>
            <w:proofErr w:type="spellEnd"/>
            <w:r>
              <w:rPr>
                <w:color w:val="000000"/>
              </w:rPr>
              <w:t>(</w:t>
            </w:r>
            <w:proofErr w:type="spellStart"/>
            <w:proofErr w:type="gramEnd"/>
            <w:r>
              <w:rPr>
                <w:color w:val="000000"/>
              </w:rPr>
              <w:t>searchTerm</w:t>
            </w:r>
            <w:proofErr w:type="spellEnd"/>
            <w:r>
              <w:rPr>
                <w:color w:val="000000"/>
              </w:rPr>
              <w:t>, page, size)</w:t>
            </w:r>
          </w:p>
        </w:tc>
        <w:tc>
          <w:tcPr>
            <w:tcW w:w="1100" w:type="dxa"/>
            <w:shd w:val="clear" w:color="auto" w:fill="FFFFFF"/>
          </w:tcPr>
          <w:p w14:paraId="70B067BE" w14:textId="77777777" w:rsidR="00890993" w:rsidRDefault="00E31FE5">
            <w:r>
              <w:rPr>
                <w:color w:val="000000"/>
              </w:rPr>
              <w:t>GET</w:t>
            </w:r>
          </w:p>
        </w:tc>
        <w:tc>
          <w:tcPr>
            <w:tcW w:w="2360" w:type="dxa"/>
            <w:shd w:val="clear" w:color="auto" w:fill="FFFFFF"/>
          </w:tcPr>
          <w:p w14:paraId="3A88E221" w14:textId="77777777" w:rsidR="00890993" w:rsidRDefault="00E31FE5">
            <w:r>
              <w:rPr>
                <w:color w:val="000000"/>
              </w:rPr>
              <w:t>/Roger/</w:t>
            </w:r>
            <w:proofErr w:type="spellStart"/>
            <w:r>
              <w:rPr>
                <w:color w:val="000000"/>
              </w:rPr>
              <w:t>getARData</w:t>
            </w:r>
            <w:proofErr w:type="spellEnd"/>
          </w:p>
        </w:tc>
        <w:tc>
          <w:tcPr>
            <w:tcW w:w="1700" w:type="dxa"/>
            <w:shd w:val="clear" w:color="auto" w:fill="FFFFFF"/>
          </w:tcPr>
          <w:p w14:paraId="3057DA71" w14:textId="77777777" w:rsidR="00890993" w:rsidRDefault="00E31FE5">
            <w:proofErr w:type="spellStart"/>
            <w:r>
              <w:rPr>
                <w:color w:val="000000"/>
              </w:rPr>
              <w:t>RogersarSpireService</w:t>
            </w:r>
            <w:proofErr w:type="spellEnd"/>
          </w:p>
        </w:tc>
        <w:tc>
          <w:tcPr>
            <w:tcW w:w="1800" w:type="dxa"/>
            <w:shd w:val="clear" w:color="auto" w:fill="FFFFFF"/>
          </w:tcPr>
          <w:p w14:paraId="3563DB59" w14:textId="77777777" w:rsidR="00890993" w:rsidRDefault="00E31FE5">
            <w:r>
              <w:rPr>
                <w:color w:val="000000"/>
              </w:rPr>
              <w:t>Retrieves paginated accounts receivable ledger entries matching user search keyword.</w:t>
            </w:r>
          </w:p>
        </w:tc>
      </w:tr>
      <w:tr w:rsidR="00890993" w14:paraId="1AC8BD7C" w14:textId="77777777">
        <w:trPr>
          <w:jc w:val="center"/>
        </w:trPr>
        <w:tc>
          <w:tcPr>
            <w:tcW w:w="2400" w:type="dxa"/>
            <w:shd w:val="clear" w:color="auto" w:fill="F2F5F8"/>
          </w:tcPr>
          <w:p w14:paraId="5BDEB9EB" w14:textId="77777777" w:rsidR="00890993" w:rsidRDefault="00E31FE5">
            <w:proofErr w:type="spellStart"/>
            <w:r>
              <w:rPr>
                <w:color w:val="000000"/>
              </w:rPr>
              <w:lastRenderedPageBreak/>
              <w:t>updateARData</w:t>
            </w:r>
            <w:proofErr w:type="spellEnd"/>
            <w:r>
              <w:rPr>
                <w:color w:val="000000"/>
              </w:rPr>
              <w:t>(item)</w:t>
            </w:r>
          </w:p>
        </w:tc>
        <w:tc>
          <w:tcPr>
            <w:tcW w:w="1100" w:type="dxa"/>
            <w:shd w:val="clear" w:color="auto" w:fill="F2F5F8"/>
          </w:tcPr>
          <w:p w14:paraId="0A8F5CB1" w14:textId="77777777" w:rsidR="00890993" w:rsidRDefault="00E31FE5">
            <w:r>
              <w:rPr>
                <w:color w:val="000000"/>
              </w:rPr>
              <w:t>PUT</w:t>
            </w:r>
          </w:p>
        </w:tc>
        <w:tc>
          <w:tcPr>
            <w:tcW w:w="2360" w:type="dxa"/>
            <w:shd w:val="clear" w:color="auto" w:fill="F2F5F8"/>
          </w:tcPr>
          <w:p w14:paraId="38E3B07E" w14:textId="77777777" w:rsidR="00890993" w:rsidRDefault="00E31FE5">
            <w:r>
              <w:rPr>
                <w:color w:val="000000"/>
              </w:rPr>
              <w:t>/Roger/</w:t>
            </w:r>
            <w:proofErr w:type="spellStart"/>
            <w:r>
              <w:rPr>
                <w:color w:val="000000"/>
              </w:rPr>
              <w:t>updateARData</w:t>
            </w:r>
            <w:proofErr w:type="spellEnd"/>
          </w:p>
        </w:tc>
        <w:tc>
          <w:tcPr>
            <w:tcW w:w="1700" w:type="dxa"/>
            <w:shd w:val="clear" w:color="auto" w:fill="F2F5F8"/>
          </w:tcPr>
          <w:p w14:paraId="11F6A279" w14:textId="77777777" w:rsidR="00890993" w:rsidRDefault="00E31FE5">
            <w:proofErr w:type="spellStart"/>
            <w:r>
              <w:rPr>
                <w:color w:val="000000"/>
              </w:rPr>
              <w:t>RogersarSpireService</w:t>
            </w:r>
            <w:proofErr w:type="spellEnd"/>
          </w:p>
        </w:tc>
        <w:tc>
          <w:tcPr>
            <w:tcW w:w="1800" w:type="dxa"/>
            <w:shd w:val="clear" w:color="auto" w:fill="F2F5F8"/>
          </w:tcPr>
          <w:p w14:paraId="3DC3C77C" w14:textId="77777777" w:rsidR="00890993" w:rsidRDefault="00E31FE5">
            <w:r>
              <w:rPr>
                <w:color w:val="000000"/>
              </w:rPr>
              <w:t>Commits inline payment reconciliations and accounting adjustment annotations to Spire DB.</w:t>
            </w:r>
          </w:p>
        </w:tc>
      </w:tr>
      <w:tr w:rsidR="00890993" w14:paraId="6B48A6FA" w14:textId="77777777">
        <w:trPr>
          <w:jc w:val="center"/>
        </w:trPr>
        <w:tc>
          <w:tcPr>
            <w:tcW w:w="2400" w:type="dxa"/>
            <w:shd w:val="clear" w:color="auto" w:fill="FFFFFF"/>
          </w:tcPr>
          <w:p w14:paraId="221A04EE" w14:textId="77777777" w:rsidR="00890993" w:rsidRDefault="00E31FE5">
            <w:proofErr w:type="spellStart"/>
            <w:proofErr w:type="gramStart"/>
            <w:r>
              <w:rPr>
                <w:color w:val="000000"/>
              </w:rPr>
              <w:t>exportToExcel</w:t>
            </w:r>
            <w:proofErr w:type="spellEnd"/>
            <w:r>
              <w:rPr>
                <w:color w:val="000000"/>
              </w:rPr>
              <w:t>(</w:t>
            </w:r>
            <w:proofErr w:type="gramEnd"/>
            <w:r>
              <w:rPr>
                <w:color w:val="000000"/>
              </w:rPr>
              <w:t>)</w:t>
            </w:r>
          </w:p>
        </w:tc>
        <w:tc>
          <w:tcPr>
            <w:tcW w:w="1100" w:type="dxa"/>
            <w:shd w:val="clear" w:color="auto" w:fill="FFFFFF"/>
          </w:tcPr>
          <w:p w14:paraId="5B3BF1DB" w14:textId="77777777" w:rsidR="00890993" w:rsidRDefault="00E31FE5">
            <w:r>
              <w:rPr>
                <w:color w:val="000000"/>
              </w:rPr>
              <w:t>GET (Blob)</w:t>
            </w:r>
          </w:p>
        </w:tc>
        <w:tc>
          <w:tcPr>
            <w:tcW w:w="2360" w:type="dxa"/>
            <w:shd w:val="clear" w:color="auto" w:fill="FFFFFF"/>
          </w:tcPr>
          <w:p w14:paraId="25BA3EC5" w14:textId="77777777" w:rsidR="00890993" w:rsidRDefault="00E31FE5">
            <w:r>
              <w:rPr>
                <w:color w:val="000000"/>
              </w:rPr>
              <w:t>/Roger/</w:t>
            </w:r>
            <w:proofErr w:type="spellStart"/>
            <w:r>
              <w:rPr>
                <w:color w:val="000000"/>
              </w:rPr>
              <w:t>exportToExcel</w:t>
            </w:r>
            <w:proofErr w:type="spellEnd"/>
          </w:p>
        </w:tc>
        <w:tc>
          <w:tcPr>
            <w:tcW w:w="1700" w:type="dxa"/>
            <w:shd w:val="clear" w:color="auto" w:fill="FFFFFF"/>
          </w:tcPr>
          <w:p w14:paraId="7506C7BB" w14:textId="77777777" w:rsidR="00890993" w:rsidRDefault="00E31FE5">
            <w:proofErr w:type="spellStart"/>
            <w:r>
              <w:rPr>
                <w:color w:val="000000"/>
              </w:rPr>
              <w:t>RogersarSpireService</w:t>
            </w:r>
            <w:proofErr w:type="spellEnd"/>
          </w:p>
        </w:tc>
        <w:tc>
          <w:tcPr>
            <w:tcW w:w="1800" w:type="dxa"/>
            <w:shd w:val="clear" w:color="auto" w:fill="FFFFFF"/>
          </w:tcPr>
          <w:p w14:paraId="20294BAB" w14:textId="77777777" w:rsidR="00890993" w:rsidRDefault="00E31FE5">
            <w:r>
              <w:rPr>
                <w:color w:val="000000"/>
              </w:rPr>
              <w:t>Downloads comprehensive Excel audit workbook of Rogers dealer receivable balances.</w:t>
            </w:r>
          </w:p>
        </w:tc>
      </w:tr>
    </w:tbl>
    <w:p w14:paraId="5D3AA613" w14:textId="77777777" w:rsidR="00890993" w:rsidRDefault="00890993">
      <w:pPr>
        <w:spacing w:after="80"/>
      </w:pPr>
    </w:p>
    <w:p w14:paraId="2E021E6A"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5"/>
        <w:gridCol w:w="1998"/>
        <w:gridCol w:w="2395"/>
        <w:gridCol w:w="2356"/>
      </w:tblGrid>
      <w:tr w:rsidR="00890993" w14:paraId="2B15ABEE" w14:textId="77777777">
        <w:trPr>
          <w:tblHeader/>
          <w:jc w:val="center"/>
        </w:trPr>
        <w:tc>
          <w:tcPr>
            <w:tcW w:w="2600" w:type="dxa"/>
            <w:shd w:val="clear" w:color="auto" w:fill="1F4E79"/>
          </w:tcPr>
          <w:p w14:paraId="2255977C" w14:textId="77777777" w:rsidR="00890993" w:rsidRDefault="00E31FE5">
            <w:r>
              <w:rPr>
                <w:b/>
                <w:color w:val="FFFFFF"/>
              </w:rPr>
              <w:t>Field / Element</w:t>
            </w:r>
          </w:p>
        </w:tc>
        <w:tc>
          <w:tcPr>
            <w:tcW w:w="2000" w:type="dxa"/>
            <w:shd w:val="clear" w:color="auto" w:fill="1F4E79"/>
          </w:tcPr>
          <w:p w14:paraId="48A134C2" w14:textId="77777777" w:rsidR="00890993" w:rsidRDefault="00E31FE5">
            <w:r>
              <w:rPr>
                <w:b/>
                <w:color w:val="FFFFFF"/>
              </w:rPr>
              <w:t>Control Type</w:t>
            </w:r>
          </w:p>
        </w:tc>
        <w:tc>
          <w:tcPr>
            <w:tcW w:w="2400" w:type="dxa"/>
            <w:shd w:val="clear" w:color="auto" w:fill="1F4E79"/>
          </w:tcPr>
          <w:p w14:paraId="6B71BF9B" w14:textId="77777777" w:rsidR="00890993" w:rsidRDefault="00E31FE5">
            <w:r>
              <w:rPr>
                <w:b/>
                <w:color w:val="FFFFFF"/>
              </w:rPr>
              <w:t>Bound To (model)</w:t>
            </w:r>
          </w:p>
        </w:tc>
        <w:tc>
          <w:tcPr>
            <w:tcW w:w="2360" w:type="dxa"/>
            <w:shd w:val="clear" w:color="auto" w:fill="1F4E79"/>
          </w:tcPr>
          <w:p w14:paraId="05D081F1" w14:textId="77777777" w:rsidR="00890993" w:rsidRDefault="00E31FE5">
            <w:r>
              <w:rPr>
                <w:b/>
                <w:color w:val="FFFFFF"/>
              </w:rPr>
              <w:t>Validation</w:t>
            </w:r>
          </w:p>
        </w:tc>
      </w:tr>
      <w:tr w:rsidR="00890993" w14:paraId="3F144DFF" w14:textId="77777777">
        <w:trPr>
          <w:jc w:val="center"/>
        </w:trPr>
        <w:tc>
          <w:tcPr>
            <w:tcW w:w="2600" w:type="dxa"/>
            <w:shd w:val="clear" w:color="auto" w:fill="FFFFFF"/>
          </w:tcPr>
          <w:p w14:paraId="797197D5" w14:textId="77777777" w:rsidR="00890993" w:rsidRDefault="00E31FE5">
            <w:r>
              <w:rPr>
                <w:color w:val="000000"/>
              </w:rPr>
              <w:t>Receivables Keyword Search Bar</w:t>
            </w:r>
          </w:p>
        </w:tc>
        <w:tc>
          <w:tcPr>
            <w:tcW w:w="2000" w:type="dxa"/>
            <w:shd w:val="clear" w:color="auto" w:fill="FFFFFF"/>
          </w:tcPr>
          <w:p w14:paraId="15DAC66F" w14:textId="77777777" w:rsidR="00890993" w:rsidRDefault="00E31FE5">
            <w:proofErr w:type="spellStart"/>
            <w:r>
              <w:rPr>
                <w:color w:val="000000"/>
              </w:rPr>
              <w:t>MatInput</w:t>
            </w:r>
            <w:proofErr w:type="spellEnd"/>
            <w:r>
              <w:rPr>
                <w:color w:val="000000"/>
              </w:rPr>
              <w:t xml:space="preserve"> (Debounced Search)</w:t>
            </w:r>
          </w:p>
        </w:tc>
        <w:tc>
          <w:tcPr>
            <w:tcW w:w="2400" w:type="dxa"/>
            <w:shd w:val="clear" w:color="auto" w:fill="FFFFFF"/>
          </w:tcPr>
          <w:p w14:paraId="04FB5423" w14:textId="77777777" w:rsidR="00890993" w:rsidRDefault="00E31FE5">
            <w:proofErr w:type="spellStart"/>
            <w:r>
              <w:rPr>
                <w:color w:val="000000"/>
              </w:rPr>
              <w:t>searchTerm</w:t>
            </w:r>
            <w:proofErr w:type="spellEnd"/>
          </w:p>
        </w:tc>
        <w:tc>
          <w:tcPr>
            <w:tcW w:w="2360" w:type="dxa"/>
            <w:shd w:val="clear" w:color="auto" w:fill="FFFFFF"/>
          </w:tcPr>
          <w:p w14:paraId="38D784F4" w14:textId="77777777" w:rsidR="00890993" w:rsidRDefault="00E31FE5">
            <w:r>
              <w:rPr>
                <w:color w:val="000000"/>
              </w:rPr>
              <w:t>Filters dealer accounts by invoice ID, store code, or dealer title</w:t>
            </w:r>
          </w:p>
        </w:tc>
      </w:tr>
      <w:tr w:rsidR="00890993" w14:paraId="73524175" w14:textId="77777777">
        <w:trPr>
          <w:jc w:val="center"/>
        </w:trPr>
        <w:tc>
          <w:tcPr>
            <w:tcW w:w="2600" w:type="dxa"/>
            <w:shd w:val="clear" w:color="auto" w:fill="F2F5F8"/>
          </w:tcPr>
          <w:p w14:paraId="090102D0" w14:textId="77777777" w:rsidR="00890993" w:rsidRDefault="00E31FE5">
            <w:r>
              <w:rPr>
                <w:color w:val="000000"/>
              </w:rPr>
              <w:t>Grid Paginator Controls</w:t>
            </w:r>
          </w:p>
        </w:tc>
        <w:tc>
          <w:tcPr>
            <w:tcW w:w="2000" w:type="dxa"/>
            <w:shd w:val="clear" w:color="auto" w:fill="F2F5F8"/>
          </w:tcPr>
          <w:p w14:paraId="06D58A82" w14:textId="77777777" w:rsidR="00890993" w:rsidRDefault="00E31FE5">
            <w:proofErr w:type="spellStart"/>
            <w:r>
              <w:rPr>
                <w:color w:val="000000"/>
              </w:rPr>
              <w:t>MatPaginator</w:t>
            </w:r>
            <w:proofErr w:type="spellEnd"/>
            <w:r>
              <w:rPr>
                <w:color w:val="000000"/>
              </w:rPr>
              <w:t xml:space="preserve"> (Page &amp; Size)</w:t>
            </w:r>
          </w:p>
        </w:tc>
        <w:tc>
          <w:tcPr>
            <w:tcW w:w="2400" w:type="dxa"/>
            <w:shd w:val="clear" w:color="auto" w:fill="F2F5F8"/>
          </w:tcPr>
          <w:p w14:paraId="492F3F65" w14:textId="77777777" w:rsidR="00890993" w:rsidRDefault="00E31FE5">
            <w:r>
              <w:rPr>
                <w:color w:val="000000"/>
              </w:rPr>
              <w:t xml:space="preserve">page / </w:t>
            </w:r>
            <w:proofErr w:type="spellStart"/>
            <w:r>
              <w:rPr>
                <w:color w:val="000000"/>
              </w:rPr>
              <w:t>pageSize</w:t>
            </w:r>
            <w:proofErr w:type="spellEnd"/>
            <w:r>
              <w:rPr>
                <w:color w:val="000000"/>
              </w:rPr>
              <w:t xml:space="preserve"> (default 10)</w:t>
            </w:r>
          </w:p>
        </w:tc>
        <w:tc>
          <w:tcPr>
            <w:tcW w:w="2360" w:type="dxa"/>
            <w:shd w:val="clear" w:color="auto" w:fill="F2F5F8"/>
          </w:tcPr>
          <w:p w14:paraId="349FD8F0" w14:textId="77777777" w:rsidR="00890993" w:rsidRDefault="00E31FE5">
            <w:r>
              <w:rPr>
                <w:color w:val="000000"/>
              </w:rPr>
              <w:t>Controls table index display formatting</w:t>
            </w:r>
          </w:p>
        </w:tc>
      </w:tr>
      <w:tr w:rsidR="00890993" w14:paraId="6AE09F23" w14:textId="77777777">
        <w:trPr>
          <w:jc w:val="center"/>
        </w:trPr>
        <w:tc>
          <w:tcPr>
            <w:tcW w:w="2600" w:type="dxa"/>
            <w:shd w:val="clear" w:color="auto" w:fill="FFFFFF"/>
          </w:tcPr>
          <w:p w14:paraId="35A61047" w14:textId="77777777" w:rsidR="00890993" w:rsidRDefault="00E31FE5">
            <w:r>
              <w:rPr>
                <w:color w:val="000000"/>
              </w:rPr>
              <w:t>Inline Editable Reconciliation Fields</w:t>
            </w:r>
          </w:p>
        </w:tc>
        <w:tc>
          <w:tcPr>
            <w:tcW w:w="2000" w:type="dxa"/>
            <w:shd w:val="clear" w:color="auto" w:fill="FFFFFF"/>
          </w:tcPr>
          <w:p w14:paraId="3ECB477D" w14:textId="77777777" w:rsidR="00890993" w:rsidRDefault="00E31FE5">
            <w:proofErr w:type="spellStart"/>
            <w:r>
              <w:rPr>
                <w:color w:val="000000"/>
              </w:rPr>
              <w:t>MatTable</w:t>
            </w:r>
            <w:proofErr w:type="spellEnd"/>
            <w:r>
              <w:rPr>
                <w:color w:val="000000"/>
              </w:rPr>
              <w:t xml:space="preserve"> with Editable Cells</w:t>
            </w:r>
          </w:p>
        </w:tc>
        <w:tc>
          <w:tcPr>
            <w:tcW w:w="2400" w:type="dxa"/>
            <w:shd w:val="clear" w:color="auto" w:fill="FFFFFF"/>
          </w:tcPr>
          <w:p w14:paraId="17825C22" w14:textId="77777777" w:rsidR="00890993" w:rsidRDefault="00E31FE5">
            <w:r>
              <w:rPr>
                <w:color w:val="000000"/>
              </w:rPr>
              <w:t>item update payload</w:t>
            </w:r>
          </w:p>
        </w:tc>
        <w:tc>
          <w:tcPr>
            <w:tcW w:w="2360" w:type="dxa"/>
            <w:shd w:val="clear" w:color="auto" w:fill="FFFFFF"/>
          </w:tcPr>
          <w:p w14:paraId="7F153008" w14:textId="77777777" w:rsidR="00890993" w:rsidRDefault="00E31FE5">
            <w:r>
              <w:rPr>
                <w:color w:val="000000"/>
              </w:rPr>
              <w:t>Validates adjustment figures and accounting reconciliation timestamps</w:t>
            </w:r>
          </w:p>
        </w:tc>
      </w:tr>
    </w:tbl>
    <w:p w14:paraId="4645E1D9" w14:textId="77777777" w:rsidR="00890993" w:rsidRDefault="00890993">
      <w:pPr>
        <w:spacing w:after="80"/>
      </w:pPr>
    </w:p>
    <w:p w14:paraId="01F61D79"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2396"/>
        <w:gridCol w:w="4153"/>
      </w:tblGrid>
      <w:tr w:rsidR="00890993" w14:paraId="4D69C346" w14:textId="77777777">
        <w:trPr>
          <w:tblHeader/>
          <w:jc w:val="center"/>
        </w:trPr>
        <w:tc>
          <w:tcPr>
            <w:tcW w:w="2800" w:type="dxa"/>
            <w:shd w:val="clear" w:color="auto" w:fill="1F4E79"/>
          </w:tcPr>
          <w:p w14:paraId="59D5640D" w14:textId="77777777" w:rsidR="00890993" w:rsidRDefault="00E31FE5">
            <w:r>
              <w:rPr>
                <w:b/>
                <w:color w:val="FFFFFF"/>
              </w:rPr>
              <w:t>Action</w:t>
            </w:r>
          </w:p>
        </w:tc>
        <w:tc>
          <w:tcPr>
            <w:tcW w:w="2400" w:type="dxa"/>
            <w:shd w:val="clear" w:color="auto" w:fill="1F4E79"/>
          </w:tcPr>
          <w:p w14:paraId="6A6C304C" w14:textId="77777777" w:rsidR="00890993" w:rsidRDefault="00E31FE5">
            <w:r>
              <w:rPr>
                <w:b/>
                <w:color w:val="FFFFFF"/>
              </w:rPr>
              <w:t>Trigger</w:t>
            </w:r>
          </w:p>
        </w:tc>
        <w:tc>
          <w:tcPr>
            <w:tcW w:w="4160" w:type="dxa"/>
            <w:shd w:val="clear" w:color="auto" w:fill="1F4E79"/>
          </w:tcPr>
          <w:p w14:paraId="5385C1D4" w14:textId="77777777" w:rsidR="00890993" w:rsidRDefault="00E31FE5">
            <w:r>
              <w:rPr>
                <w:b/>
                <w:color w:val="FFFFFF"/>
              </w:rPr>
              <w:t>Result</w:t>
            </w:r>
          </w:p>
        </w:tc>
      </w:tr>
      <w:tr w:rsidR="00890993" w14:paraId="5F4F1305" w14:textId="77777777">
        <w:trPr>
          <w:jc w:val="center"/>
        </w:trPr>
        <w:tc>
          <w:tcPr>
            <w:tcW w:w="2800" w:type="dxa"/>
            <w:shd w:val="clear" w:color="auto" w:fill="FFFFFF"/>
          </w:tcPr>
          <w:p w14:paraId="6D75256D" w14:textId="77777777" w:rsidR="00890993" w:rsidRDefault="00E31FE5">
            <w:r>
              <w:rPr>
                <w:color w:val="000000"/>
              </w:rPr>
              <w:t>Search Rogers Receivable Ledgers</w:t>
            </w:r>
          </w:p>
        </w:tc>
        <w:tc>
          <w:tcPr>
            <w:tcW w:w="2400" w:type="dxa"/>
            <w:shd w:val="clear" w:color="auto" w:fill="FFFFFF"/>
          </w:tcPr>
          <w:p w14:paraId="4229AE00" w14:textId="77777777" w:rsidR="00890993" w:rsidRDefault="00E31FE5">
            <w:r>
              <w:rPr>
                <w:color w:val="000000"/>
              </w:rPr>
              <w:t>On Search Input Change (Debounced)</w:t>
            </w:r>
          </w:p>
        </w:tc>
        <w:tc>
          <w:tcPr>
            <w:tcW w:w="4160" w:type="dxa"/>
            <w:shd w:val="clear" w:color="auto" w:fill="FFFFFF"/>
          </w:tcPr>
          <w:p w14:paraId="540502F3" w14:textId="77777777" w:rsidR="00890993" w:rsidRDefault="00E31FE5">
            <w:r>
              <w:rPr>
                <w:color w:val="000000"/>
              </w:rPr>
              <w:t xml:space="preserve">Calls </w:t>
            </w:r>
            <w:proofErr w:type="spellStart"/>
            <w:proofErr w:type="gramStart"/>
            <w:r>
              <w:rPr>
                <w:color w:val="000000"/>
              </w:rPr>
              <w:t>getARData</w:t>
            </w:r>
            <w:proofErr w:type="spellEnd"/>
            <w:r>
              <w:rPr>
                <w:color w:val="000000"/>
              </w:rPr>
              <w:t>(</w:t>
            </w:r>
            <w:proofErr w:type="spellStart"/>
            <w:proofErr w:type="gramEnd"/>
            <w:r>
              <w:rPr>
                <w:color w:val="000000"/>
              </w:rPr>
              <w:t>searchTerm</w:t>
            </w:r>
            <w:proofErr w:type="spellEnd"/>
            <w:r>
              <w:rPr>
                <w:color w:val="000000"/>
              </w:rPr>
              <w:t xml:space="preserve">, page, </w:t>
            </w:r>
            <w:proofErr w:type="spellStart"/>
            <w:r>
              <w:rPr>
                <w:color w:val="000000"/>
              </w:rPr>
              <w:t>pageSize</w:t>
            </w:r>
            <w:proofErr w:type="spellEnd"/>
            <w:r>
              <w:rPr>
                <w:color w:val="000000"/>
              </w:rPr>
              <w:t>) to query backend accounting records.</w:t>
            </w:r>
          </w:p>
        </w:tc>
      </w:tr>
      <w:tr w:rsidR="00890993" w14:paraId="141A8F25" w14:textId="77777777">
        <w:trPr>
          <w:jc w:val="center"/>
        </w:trPr>
        <w:tc>
          <w:tcPr>
            <w:tcW w:w="2800" w:type="dxa"/>
            <w:shd w:val="clear" w:color="auto" w:fill="F2F5F8"/>
          </w:tcPr>
          <w:p w14:paraId="7799927C" w14:textId="77777777" w:rsidR="00890993" w:rsidRDefault="00E31FE5">
            <w:r>
              <w:rPr>
                <w:color w:val="000000"/>
              </w:rPr>
              <w:lastRenderedPageBreak/>
              <w:t>Commit Inline Reconciliation Edit</w:t>
            </w:r>
          </w:p>
        </w:tc>
        <w:tc>
          <w:tcPr>
            <w:tcW w:w="2400" w:type="dxa"/>
            <w:shd w:val="clear" w:color="auto" w:fill="F2F5F8"/>
          </w:tcPr>
          <w:p w14:paraId="59959FEC" w14:textId="77777777" w:rsidR="00890993" w:rsidRDefault="00E31FE5">
            <w:r>
              <w:rPr>
                <w:color w:val="000000"/>
              </w:rPr>
              <w:t>On Save Cell / Row Update</w:t>
            </w:r>
          </w:p>
        </w:tc>
        <w:tc>
          <w:tcPr>
            <w:tcW w:w="4160" w:type="dxa"/>
            <w:shd w:val="clear" w:color="auto" w:fill="F2F5F8"/>
          </w:tcPr>
          <w:p w14:paraId="5C250AC2" w14:textId="77777777" w:rsidR="00890993" w:rsidRDefault="00E31FE5">
            <w:r>
              <w:rPr>
                <w:color w:val="000000"/>
              </w:rPr>
              <w:t xml:space="preserve">Invokes </w:t>
            </w:r>
            <w:proofErr w:type="spellStart"/>
            <w:r>
              <w:rPr>
                <w:color w:val="000000"/>
              </w:rPr>
              <w:t>updateARData</w:t>
            </w:r>
            <w:proofErr w:type="spellEnd"/>
            <w:r>
              <w:rPr>
                <w:color w:val="000000"/>
              </w:rPr>
              <w:t>(item) to push corrected financial balances to Spire database.</w:t>
            </w:r>
          </w:p>
        </w:tc>
      </w:tr>
      <w:tr w:rsidR="00890993" w14:paraId="0CCE56E4" w14:textId="77777777">
        <w:trPr>
          <w:jc w:val="center"/>
        </w:trPr>
        <w:tc>
          <w:tcPr>
            <w:tcW w:w="2800" w:type="dxa"/>
            <w:shd w:val="clear" w:color="auto" w:fill="FFFFFF"/>
          </w:tcPr>
          <w:p w14:paraId="59F229AC" w14:textId="77777777" w:rsidR="00890993" w:rsidRDefault="00E31FE5">
            <w:r>
              <w:rPr>
                <w:color w:val="000000"/>
              </w:rPr>
              <w:t>Export Receivable Audit Workbook</w:t>
            </w:r>
          </w:p>
        </w:tc>
        <w:tc>
          <w:tcPr>
            <w:tcW w:w="2400" w:type="dxa"/>
            <w:shd w:val="clear" w:color="auto" w:fill="FFFFFF"/>
          </w:tcPr>
          <w:p w14:paraId="3A35A445" w14:textId="77777777" w:rsidR="00890993" w:rsidRDefault="00E31FE5">
            <w:r>
              <w:rPr>
                <w:color w:val="000000"/>
              </w:rPr>
              <w:t>On Click (Export Excel)</w:t>
            </w:r>
          </w:p>
        </w:tc>
        <w:tc>
          <w:tcPr>
            <w:tcW w:w="4160" w:type="dxa"/>
            <w:shd w:val="clear" w:color="auto" w:fill="FFFFFF"/>
          </w:tcPr>
          <w:p w14:paraId="36EBBD6A" w14:textId="77777777" w:rsidR="00890993" w:rsidRDefault="00E31FE5">
            <w:r>
              <w:rPr>
                <w:color w:val="000000"/>
              </w:rPr>
              <w:t xml:space="preserve">Requests binary spreadsheet blob via </w:t>
            </w:r>
            <w:proofErr w:type="spellStart"/>
            <w:proofErr w:type="gramStart"/>
            <w:r>
              <w:rPr>
                <w:color w:val="000000"/>
              </w:rPr>
              <w:t>exportToExcel</w:t>
            </w:r>
            <w:proofErr w:type="spellEnd"/>
            <w:r>
              <w:rPr>
                <w:color w:val="000000"/>
              </w:rPr>
              <w:t>(</w:t>
            </w:r>
            <w:proofErr w:type="gramEnd"/>
            <w:r>
              <w:rPr>
                <w:color w:val="000000"/>
              </w:rPr>
              <w:t>) for internal financial auditing.</w:t>
            </w:r>
          </w:p>
        </w:tc>
      </w:tr>
    </w:tbl>
    <w:p w14:paraId="62E811F6" w14:textId="77777777" w:rsidR="00890993" w:rsidRDefault="00890993">
      <w:pPr>
        <w:spacing w:after="80"/>
      </w:pPr>
    </w:p>
    <w:p w14:paraId="7C05FFDA" w14:textId="77777777" w:rsidR="00890993" w:rsidRDefault="00E31FE5">
      <w:pPr>
        <w:pStyle w:val="Heading3"/>
      </w:pPr>
      <w:r>
        <w:t>4.10 Hydro One Utility Invoicing &amp; Fixes (</w:t>
      </w:r>
      <w:proofErr w:type="spellStart"/>
      <w:r>
        <w:t>HydroOneFixes</w:t>
      </w:r>
      <w:proofErr w:type="spellEnd"/>
      <w:r>
        <w:t>-Spire)</w:t>
      </w:r>
    </w:p>
    <w:p w14:paraId="0D354735"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5531CA04" w14:textId="77777777">
        <w:trPr>
          <w:tblHeader/>
          <w:jc w:val="center"/>
        </w:trPr>
        <w:tc>
          <w:tcPr>
            <w:tcW w:w="2800" w:type="dxa"/>
            <w:shd w:val="clear" w:color="auto" w:fill="EBF1F5"/>
          </w:tcPr>
          <w:p w14:paraId="4FF97D37" w14:textId="77777777" w:rsidR="00890993" w:rsidRDefault="00E31FE5">
            <w:r>
              <w:rPr>
                <w:b/>
                <w:color w:val="1F4E79"/>
              </w:rPr>
              <w:t>Sub-Project Name</w:t>
            </w:r>
          </w:p>
        </w:tc>
        <w:tc>
          <w:tcPr>
            <w:tcW w:w="6560" w:type="dxa"/>
            <w:shd w:val="clear" w:color="auto" w:fill="FFFFFF"/>
          </w:tcPr>
          <w:p w14:paraId="31459354" w14:textId="77777777" w:rsidR="00890993" w:rsidRDefault="00E31FE5">
            <w:r>
              <w:rPr>
                <w:color w:val="000000"/>
              </w:rPr>
              <w:t>4.10 Hydro One Utility Invoicing &amp; Fixes (</w:t>
            </w:r>
            <w:proofErr w:type="spellStart"/>
            <w:r>
              <w:rPr>
                <w:color w:val="000000"/>
              </w:rPr>
              <w:t>HydroOneFixes</w:t>
            </w:r>
            <w:proofErr w:type="spellEnd"/>
            <w:r>
              <w:rPr>
                <w:color w:val="000000"/>
              </w:rPr>
              <w:t>-Spire)</w:t>
            </w:r>
          </w:p>
        </w:tc>
      </w:tr>
      <w:tr w:rsidR="00890993" w14:paraId="6956C45C" w14:textId="77777777">
        <w:trPr>
          <w:jc w:val="center"/>
        </w:trPr>
        <w:tc>
          <w:tcPr>
            <w:tcW w:w="2800" w:type="dxa"/>
            <w:shd w:val="clear" w:color="auto" w:fill="EBF1F5"/>
          </w:tcPr>
          <w:p w14:paraId="721FE6BF" w14:textId="77777777" w:rsidR="00000000" w:rsidRDefault="00000000"/>
        </w:tc>
        <w:tc>
          <w:tcPr>
            <w:tcW w:w="6560" w:type="dxa"/>
            <w:shd w:val="clear" w:color="auto" w:fill="FFFFFF"/>
          </w:tcPr>
          <w:p w14:paraId="4CE431C9" w14:textId="77777777" w:rsidR="00890993" w:rsidRDefault="00E31FE5">
            <w:r>
              <w:rPr>
                <w:color w:val="000000"/>
              </w:rPr>
              <w:t>Angular Frontend Core Team</w:t>
            </w:r>
          </w:p>
        </w:tc>
      </w:tr>
      <w:tr w:rsidR="00890993" w14:paraId="51D0B4D7" w14:textId="77777777">
        <w:trPr>
          <w:jc w:val="center"/>
        </w:trPr>
        <w:tc>
          <w:tcPr>
            <w:tcW w:w="2800" w:type="dxa"/>
            <w:shd w:val="clear" w:color="auto" w:fill="EBF1F5"/>
          </w:tcPr>
          <w:p w14:paraId="40B7DD2E" w14:textId="77777777" w:rsidR="00890993" w:rsidRDefault="00E31FE5">
            <w:r>
              <w:rPr>
                <w:b/>
                <w:color w:val="1F4E79"/>
              </w:rPr>
              <w:t>Status</w:t>
            </w:r>
          </w:p>
        </w:tc>
        <w:tc>
          <w:tcPr>
            <w:tcW w:w="6560" w:type="dxa"/>
            <w:shd w:val="clear" w:color="auto" w:fill="FFFFFF"/>
          </w:tcPr>
          <w:p w14:paraId="68AD0CCB" w14:textId="77777777" w:rsidR="00890993" w:rsidRDefault="00E31FE5">
            <w:r>
              <w:rPr>
                <w:color w:val="000000"/>
              </w:rPr>
              <w:t>Completed</w:t>
            </w:r>
          </w:p>
        </w:tc>
      </w:tr>
      <w:tr w:rsidR="00890993" w14:paraId="73BC17A3" w14:textId="77777777">
        <w:trPr>
          <w:jc w:val="center"/>
        </w:trPr>
        <w:tc>
          <w:tcPr>
            <w:tcW w:w="2800" w:type="dxa"/>
            <w:shd w:val="clear" w:color="auto" w:fill="EBF1F5"/>
          </w:tcPr>
          <w:p w14:paraId="4EB687ED" w14:textId="77777777" w:rsidR="00890993" w:rsidRDefault="00E31FE5">
            <w:r>
              <w:rPr>
                <w:b/>
                <w:color w:val="1F4E79"/>
              </w:rPr>
              <w:t>Feature Module Path</w:t>
            </w:r>
          </w:p>
        </w:tc>
        <w:tc>
          <w:tcPr>
            <w:tcW w:w="6560" w:type="dxa"/>
            <w:shd w:val="clear" w:color="auto" w:fill="FFFFFF"/>
          </w:tcPr>
          <w:p w14:paraId="4B89778C" w14:textId="77777777" w:rsidR="00890993" w:rsidRDefault="00E31FE5">
            <w:proofErr w:type="spellStart"/>
            <w:r>
              <w:rPr>
                <w:color w:val="000000"/>
              </w:rPr>
              <w:t>src</w:t>
            </w:r>
            <w:proofErr w:type="spellEnd"/>
            <w:r>
              <w:rPr>
                <w:color w:val="000000"/>
              </w:rPr>
              <w:t>/app/components/sales/hydro-component/hydro-</w:t>
            </w:r>
            <w:proofErr w:type="spellStart"/>
            <w:r>
              <w:rPr>
                <w:color w:val="000000"/>
              </w:rPr>
              <w:t>component.ts</w:t>
            </w:r>
            <w:proofErr w:type="spellEnd"/>
          </w:p>
        </w:tc>
      </w:tr>
      <w:tr w:rsidR="00890993" w14:paraId="373F9797" w14:textId="77777777">
        <w:trPr>
          <w:jc w:val="center"/>
        </w:trPr>
        <w:tc>
          <w:tcPr>
            <w:tcW w:w="2800" w:type="dxa"/>
            <w:shd w:val="clear" w:color="auto" w:fill="EBF1F5"/>
          </w:tcPr>
          <w:p w14:paraId="11E3C9FE" w14:textId="77777777" w:rsidR="00890993" w:rsidRDefault="00E31FE5">
            <w:r>
              <w:rPr>
                <w:b/>
                <w:color w:val="1F4E79"/>
              </w:rPr>
              <w:t>Route Prefix</w:t>
            </w:r>
          </w:p>
        </w:tc>
        <w:tc>
          <w:tcPr>
            <w:tcW w:w="6560" w:type="dxa"/>
            <w:shd w:val="clear" w:color="auto" w:fill="FFFFFF"/>
          </w:tcPr>
          <w:p w14:paraId="6AC8DFD3" w14:textId="77777777" w:rsidR="00890993" w:rsidRDefault="00E31FE5">
            <w:r>
              <w:rPr>
                <w:color w:val="000000"/>
              </w:rPr>
              <w:t>/</w:t>
            </w:r>
            <w:proofErr w:type="gramStart"/>
            <w:r>
              <w:rPr>
                <w:color w:val="000000"/>
              </w:rPr>
              <w:t>hydro</w:t>
            </w:r>
            <w:proofErr w:type="gramEnd"/>
          </w:p>
        </w:tc>
      </w:tr>
      <w:tr w:rsidR="00890993" w14:paraId="651564E1" w14:textId="77777777">
        <w:trPr>
          <w:jc w:val="center"/>
        </w:trPr>
        <w:tc>
          <w:tcPr>
            <w:tcW w:w="2800" w:type="dxa"/>
            <w:shd w:val="clear" w:color="auto" w:fill="EBF1F5"/>
          </w:tcPr>
          <w:p w14:paraId="1DA7521A" w14:textId="77777777" w:rsidR="00890993" w:rsidRDefault="00E31FE5">
            <w:r>
              <w:rPr>
                <w:b/>
                <w:color w:val="1F4E79"/>
              </w:rPr>
              <w:t>Short Description</w:t>
            </w:r>
          </w:p>
        </w:tc>
        <w:tc>
          <w:tcPr>
            <w:tcW w:w="6560" w:type="dxa"/>
            <w:shd w:val="clear" w:color="auto" w:fill="FFFFFF"/>
          </w:tcPr>
          <w:p w14:paraId="3705658B" w14:textId="77777777" w:rsidR="00890993" w:rsidRDefault="00E31FE5">
            <w:r>
              <w:rPr>
                <w:color w:val="000000"/>
              </w:rPr>
              <w:t>Tailored financial workstation designed for Hydro One accounts to post custom electronic payments, apply utility billing adjustments, and generate accounting credit/debit memos.</w:t>
            </w:r>
          </w:p>
        </w:tc>
      </w:tr>
    </w:tbl>
    <w:p w14:paraId="00CBEE59" w14:textId="77777777" w:rsidR="00890993" w:rsidRDefault="00890993">
      <w:pPr>
        <w:spacing w:after="100"/>
      </w:pPr>
    </w:p>
    <w:p w14:paraId="2A83814F"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3"/>
        <w:gridCol w:w="2597"/>
        <w:gridCol w:w="1599"/>
        <w:gridCol w:w="2555"/>
      </w:tblGrid>
      <w:tr w:rsidR="00890993" w14:paraId="1AE52CF6" w14:textId="77777777">
        <w:trPr>
          <w:tblHeader/>
          <w:jc w:val="center"/>
        </w:trPr>
        <w:tc>
          <w:tcPr>
            <w:tcW w:w="2600" w:type="dxa"/>
            <w:shd w:val="clear" w:color="auto" w:fill="1F4E79"/>
          </w:tcPr>
          <w:p w14:paraId="1204774A" w14:textId="77777777" w:rsidR="00890993" w:rsidRDefault="00E31FE5">
            <w:r>
              <w:rPr>
                <w:b/>
                <w:color w:val="FFFFFF"/>
              </w:rPr>
              <w:t>Path</w:t>
            </w:r>
          </w:p>
        </w:tc>
        <w:tc>
          <w:tcPr>
            <w:tcW w:w="2600" w:type="dxa"/>
            <w:shd w:val="clear" w:color="auto" w:fill="1F4E79"/>
          </w:tcPr>
          <w:p w14:paraId="50610AB7" w14:textId="77777777" w:rsidR="00890993" w:rsidRDefault="00E31FE5">
            <w:r>
              <w:rPr>
                <w:b/>
                <w:color w:val="FFFFFF"/>
              </w:rPr>
              <w:t>Component</w:t>
            </w:r>
          </w:p>
        </w:tc>
        <w:tc>
          <w:tcPr>
            <w:tcW w:w="1600" w:type="dxa"/>
            <w:shd w:val="clear" w:color="auto" w:fill="1F4E79"/>
          </w:tcPr>
          <w:p w14:paraId="35E4F2D9" w14:textId="77777777" w:rsidR="00890993" w:rsidRDefault="00E31FE5">
            <w:r>
              <w:rPr>
                <w:b/>
                <w:color w:val="FFFFFF"/>
              </w:rPr>
              <w:t>Guard</w:t>
            </w:r>
          </w:p>
        </w:tc>
        <w:tc>
          <w:tcPr>
            <w:tcW w:w="2560" w:type="dxa"/>
            <w:shd w:val="clear" w:color="auto" w:fill="1F4E79"/>
          </w:tcPr>
          <w:p w14:paraId="2B454141" w14:textId="77777777" w:rsidR="00890993" w:rsidRDefault="00E31FE5">
            <w:r>
              <w:rPr>
                <w:b/>
                <w:color w:val="FFFFFF"/>
              </w:rPr>
              <w:t>Description</w:t>
            </w:r>
          </w:p>
        </w:tc>
      </w:tr>
      <w:tr w:rsidR="00890993" w14:paraId="68F891C0" w14:textId="77777777">
        <w:trPr>
          <w:jc w:val="center"/>
        </w:trPr>
        <w:tc>
          <w:tcPr>
            <w:tcW w:w="2600" w:type="dxa"/>
            <w:shd w:val="clear" w:color="auto" w:fill="FFFFFF"/>
          </w:tcPr>
          <w:p w14:paraId="64FAA4BE" w14:textId="77777777" w:rsidR="00890993" w:rsidRDefault="00E31FE5">
            <w:r>
              <w:rPr>
                <w:color w:val="000000"/>
              </w:rPr>
              <w:t>/</w:t>
            </w:r>
            <w:proofErr w:type="gramStart"/>
            <w:r>
              <w:rPr>
                <w:color w:val="000000"/>
              </w:rPr>
              <w:t>hydro</w:t>
            </w:r>
            <w:proofErr w:type="gramEnd"/>
          </w:p>
        </w:tc>
        <w:tc>
          <w:tcPr>
            <w:tcW w:w="2600" w:type="dxa"/>
            <w:shd w:val="clear" w:color="auto" w:fill="FFFFFF"/>
          </w:tcPr>
          <w:p w14:paraId="7E8F02E2" w14:textId="77777777" w:rsidR="00890993" w:rsidRDefault="00E31FE5">
            <w:proofErr w:type="spellStart"/>
            <w:r>
              <w:rPr>
                <w:color w:val="000000"/>
              </w:rPr>
              <w:t>HydroComponent</w:t>
            </w:r>
            <w:proofErr w:type="spellEnd"/>
          </w:p>
        </w:tc>
        <w:tc>
          <w:tcPr>
            <w:tcW w:w="1600" w:type="dxa"/>
            <w:shd w:val="clear" w:color="auto" w:fill="FFFFFF"/>
          </w:tcPr>
          <w:p w14:paraId="4F6E8D97" w14:textId="77777777" w:rsidR="00890993" w:rsidRDefault="00E31FE5">
            <w:proofErr w:type="spellStart"/>
            <w:r>
              <w:rPr>
                <w:color w:val="000000"/>
              </w:rPr>
              <w:t>AuthGuard</w:t>
            </w:r>
            <w:proofErr w:type="spellEnd"/>
          </w:p>
        </w:tc>
        <w:tc>
          <w:tcPr>
            <w:tcW w:w="2560" w:type="dxa"/>
            <w:shd w:val="clear" w:color="auto" w:fill="FFFFFF"/>
          </w:tcPr>
          <w:p w14:paraId="5F3AAC80" w14:textId="77777777" w:rsidR="00890993" w:rsidRDefault="00E31FE5">
            <w:r>
              <w:rPr>
                <w:color w:val="000000"/>
              </w:rPr>
              <w:t>Dedicated utility billing, payment posting, and credit memo adjustment workspace for Hydro One.</w:t>
            </w:r>
          </w:p>
        </w:tc>
      </w:tr>
    </w:tbl>
    <w:p w14:paraId="22FC5821" w14:textId="77777777" w:rsidR="00890993" w:rsidRDefault="00890993">
      <w:pPr>
        <w:spacing w:after="100"/>
      </w:pPr>
    </w:p>
    <w:p w14:paraId="45CDBA9C"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8"/>
        <w:gridCol w:w="2895"/>
        <w:gridCol w:w="2497"/>
        <w:gridCol w:w="3254"/>
      </w:tblGrid>
      <w:tr w:rsidR="00890993" w14:paraId="3F5796FE" w14:textId="77777777">
        <w:trPr>
          <w:tblHeader/>
          <w:jc w:val="center"/>
        </w:trPr>
        <w:tc>
          <w:tcPr>
            <w:tcW w:w="700" w:type="dxa"/>
            <w:shd w:val="clear" w:color="auto" w:fill="1F4E79"/>
          </w:tcPr>
          <w:p w14:paraId="007CDD99" w14:textId="77777777" w:rsidR="00890993" w:rsidRDefault="00E31FE5">
            <w:r>
              <w:rPr>
                <w:b/>
                <w:color w:val="FFFFFF"/>
              </w:rPr>
              <w:t>#</w:t>
            </w:r>
          </w:p>
        </w:tc>
        <w:tc>
          <w:tcPr>
            <w:tcW w:w="2900" w:type="dxa"/>
            <w:shd w:val="clear" w:color="auto" w:fill="1F4E79"/>
          </w:tcPr>
          <w:p w14:paraId="514DF1C6" w14:textId="77777777" w:rsidR="00890993" w:rsidRDefault="00E31FE5">
            <w:r>
              <w:rPr>
                <w:b/>
                <w:color w:val="FFFFFF"/>
              </w:rPr>
              <w:t>Screen</w:t>
            </w:r>
          </w:p>
        </w:tc>
        <w:tc>
          <w:tcPr>
            <w:tcW w:w="2500" w:type="dxa"/>
            <w:shd w:val="clear" w:color="auto" w:fill="1F4E79"/>
          </w:tcPr>
          <w:p w14:paraId="364125CD" w14:textId="77777777" w:rsidR="00890993" w:rsidRDefault="00E31FE5">
            <w:r>
              <w:rPr>
                <w:b/>
                <w:color w:val="FFFFFF"/>
              </w:rPr>
              <w:t>Primary Data Source</w:t>
            </w:r>
          </w:p>
        </w:tc>
        <w:tc>
          <w:tcPr>
            <w:tcW w:w="3260" w:type="dxa"/>
            <w:shd w:val="clear" w:color="auto" w:fill="1F4E79"/>
          </w:tcPr>
          <w:p w14:paraId="7C540BDA" w14:textId="77777777" w:rsidR="00890993" w:rsidRDefault="00E31FE5">
            <w:r>
              <w:rPr>
                <w:b/>
                <w:color w:val="FFFFFF"/>
              </w:rPr>
              <w:t>Purpose</w:t>
            </w:r>
          </w:p>
        </w:tc>
      </w:tr>
      <w:tr w:rsidR="00890993" w14:paraId="5A85ECAA" w14:textId="77777777">
        <w:trPr>
          <w:jc w:val="center"/>
        </w:trPr>
        <w:tc>
          <w:tcPr>
            <w:tcW w:w="700" w:type="dxa"/>
            <w:shd w:val="clear" w:color="auto" w:fill="FFFFFF"/>
          </w:tcPr>
          <w:p w14:paraId="1E485E39" w14:textId="77777777" w:rsidR="00890993" w:rsidRDefault="00E31FE5">
            <w:r>
              <w:rPr>
                <w:color w:val="000000"/>
              </w:rPr>
              <w:t>1</w:t>
            </w:r>
          </w:p>
        </w:tc>
        <w:tc>
          <w:tcPr>
            <w:tcW w:w="2900" w:type="dxa"/>
            <w:shd w:val="clear" w:color="auto" w:fill="FFFFFF"/>
          </w:tcPr>
          <w:p w14:paraId="59538347" w14:textId="77777777" w:rsidR="00890993" w:rsidRDefault="00E31FE5">
            <w:r>
              <w:rPr>
                <w:color w:val="000000"/>
              </w:rPr>
              <w:t>Hydro One Utility Custom Invoicing, Payment Posting &amp; Memo Editor</w:t>
            </w:r>
          </w:p>
        </w:tc>
        <w:tc>
          <w:tcPr>
            <w:tcW w:w="2500" w:type="dxa"/>
            <w:shd w:val="clear" w:color="auto" w:fill="FFFFFF"/>
          </w:tcPr>
          <w:p w14:paraId="73E01B13" w14:textId="77777777" w:rsidR="00890993" w:rsidRDefault="00E31FE5">
            <w:r>
              <w:rPr>
                <w:color w:val="000000"/>
              </w:rPr>
              <w:t xml:space="preserve">Hydro &amp; </w:t>
            </w:r>
            <w:proofErr w:type="spellStart"/>
            <w:r>
              <w:rPr>
                <w:color w:val="000000"/>
              </w:rPr>
              <w:t>HydroSales</w:t>
            </w:r>
            <w:proofErr w:type="spellEnd"/>
            <w:r>
              <w:rPr>
                <w:color w:val="000000"/>
              </w:rPr>
              <w:t xml:space="preserve"> APIs &amp; Spire Billing</w:t>
            </w:r>
          </w:p>
        </w:tc>
        <w:tc>
          <w:tcPr>
            <w:tcW w:w="3260" w:type="dxa"/>
            <w:shd w:val="clear" w:color="auto" w:fill="FFFFFF"/>
          </w:tcPr>
          <w:p w14:paraId="777B9166" w14:textId="77777777" w:rsidR="00890993" w:rsidRDefault="00E31FE5">
            <w:r>
              <w:rPr>
                <w:color w:val="000000"/>
              </w:rPr>
              <w:t>Electronic utility payment posting, billing correction entry, and accounting memo generation.</w:t>
            </w:r>
          </w:p>
        </w:tc>
      </w:tr>
    </w:tbl>
    <w:p w14:paraId="5ED52447" w14:textId="77777777" w:rsidR="00890993" w:rsidRDefault="00890993">
      <w:pPr>
        <w:spacing w:after="120"/>
      </w:pPr>
    </w:p>
    <w:p w14:paraId="31DD8E90" w14:textId="77777777" w:rsidR="00890993" w:rsidRDefault="00E31FE5">
      <w:pPr>
        <w:spacing w:after="120" w:line="276" w:lineRule="auto"/>
      </w:pPr>
      <w:r>
        <w:rPr>
          <w:b/>
          <w:bCs/>
          <w:color w:val="1F3864"/>
        </w:rPr>
        <w:t>Screen Details</w:t>
      </w:r>
    </w:p>
    <w:p w14:paraId="1BB2EAD4" w14:textId="77777777" w:rsidR="00890993" w:rsidRDefault="00E31FE5">
      <w:pPr>
        <w:pStyle w:val="Heading4"/>
      </w:pPr>
      <w:r>
        <w:t>Screen Details: Hydro One Utility Invoicing &amp; Fixes (</w:t>
      </w:r>
      <w:proofErr w:type="spellStart"/>
      <w:r>
        <w:t>HydroOneFixes</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214DE3D4" w14:textId="77777777">
        <w:trPr>
          <w:tblHeader/>
          <w:jc w:val="center"/>
        </w:trPr>
        <w:tc>
          <w:tcPr>
            <w:tcW w:w="2600" w:type="dxa"/>
            <w:shd w:val="clear" w:color="auto" w:fill="EBF1F5"/>
          </w:tcPr>
          <w:p w14:paraId="39E7898D" w14:textId="77777777" w:rsidR="00890993" w:rsidRDefault="00E31FE5">
            <w:r>
              <w:rPr>
                <w:b/>
                <w:color w:val="1F4E79"/>
              </w:rPr>
              <w:t>Route</w:t>
            </w:r>
          </w:p>
        </w:tc>
        <w:tc>
          <w:tcPr>
            <w:tcW w:w="6760" w:type="dxa"/>
            <w:shd w:val="clear" w:color="auto" w:fill="FFFFFF"/>
          </w:tcPr>
          <w:p w14:paraId="0294CB74" w14:textId="77777777" w:rsidR="00890993" w:rsidRDefault="00E31FE5">
            <w:r>
              <w:rPr>
                <w:color w:val="000000"/>
              </w:rPr>
              <w:t>/</w:t>
            </w:r>
            <w:proofErr w:type="gramStart"/>
            <w:r>
              <w:rPr>
                <w:color w:val="000000"/>
              </w:rPr>
              <w:t>hydro</w:t>
            </w:r>
            <w:proofErr w:type="gramEnd"/>
          </w:p>
        </w:tc>
      </w:tr>
      <w:tr w:rsidR="00890993" w14:paraId="11FDE426" w14:textId="77777777">
        <w:trPr>
          <w:jc w:val="center"/>
        </w:trPr>
        <w:tc>
          <w:tcPr>
            <w:tcW w:w="2600" w:type="dxa"/>
            <w:shd w:val="clear" w:color="auto" w:fill="EBF1F5"/>
          </w:tcPr>
          <w:p w14:paraId="442A08D2" w14:textId="77777777" w:rsidR="00890993" w:rsidRDefault="00E31FE5">
            <w:r>
              <w:rPr>
                <w:b/>
                <w:color w:val="1F4E79"/>
              </w:rPr>
              <w:t>Component</w:t>
            </w:r>
          </w:p>
        </w:tc>
        <w:tc>
          <w:tcPr>
            <w:tcW w:w="6760" w:type="dxa"/>
            <w:shd w:val="clear" w:color="auto" w:fill="FFFFFF"/>
          </w:tcPr>
          <w:p w14:paraId="1BA131BD" w14:textId="77777777" w:rsidR="00890993" w:rsidRDefault="00E31FE5">
            <w:proofErr w:type="spellStart"/>
            <w:r>
              <w:rPr>
                <w:color w:val="000000"/>
              </w:rPr>
              <w:t>HydroComponent</w:t>
            </w:r>
            <w:proofErr w:type="spellEnd"/>
          </w:p>
        </w:tc>
      </w:tr>
      <w:tr w:rsidR="00890993" w14:paraId="1399D151" w14:textId="77777777">
        <w:trPr>
          <w:jc w:val="center"/>
        </w:trPr>
        <w:tc>
          <w:tcPr>
            <w:tcW w:w="2600" w:type="dxa"/>
            <w:shd w:val="clear" w:color="auto" w:fill="EBF1F5"/>
          </w:tcPr>
          <w:p w14:paraId="54263A07" w14:textId="77777777" w:rsidR="00890993" w:rsidRDefault="00E31FE5">
            <w:r>
              <w:rPr>
                <w:b/>
                <w:color w:val="1F4E79"/>
              </w:rPr>
              <w:t>Route Guard</w:t>
            </w:r>
          </w:p>
        </w:tc>
        <w:tc>
          <w:tcPr>
            <w:tcW w:w="6760" w:type="dxa"/>
            <w:shd w:val="clear" w:color="auto" w:fill="FFFFFF"/>
          </w:tcPr>
          <w:p w14:paraId="598D0F89" w14:textId="77777777" w:rsidR="00890993" w:rsidRDefault="00E31FE5">
            <w:proofErr w:type="spellStart"/>
            <w:r>
              <w:rPr>
                <w:color w:val="000000"/>
              </w:rPr>
              <w:t>AuthGuard</w:t>
            </w:r>
            <w:proofErr w:type="spellEnd"/>
          </w:p>
        </w:tc>
      </w:tr>
      <w:tr w:rsidR="00890993" w14:paraId="61BE79B9" w14:textId="77777777">
        <w:trPr>
          <w:jc w:val="center"/>
        </w:trPr>
        <w:tc>
          <w:tcPr>
            <w:tcW w:w="2600" w:type="dxa"/>
            <w:shd w:val="clear" w:color="auto" w:fill="EBF1F5"/>
          </w:tcPr>
          <w:p w14:paraId="0EFFBC0A" w14:textId="77777777" w:rsidR="00890993" w:rsidRDefault="00E31FE5">
            <w:r>
              <w:rPr>
                <w:b/>
                <w:color w:val="1F4E79"/>
              </w:rPr>
              <w:t>Lazy Loaded</w:t>
            </w:r>
          </w:p>
        </w:tc>
        <w:tc>
          <w:tcPr>
            <w:tcW w:w="6760" w:type="dxa"/>
            <w:shd w:val="clear" w:color="auto" w:fill="FFFFFF"/>
          </w:tcPr>
          <w:p w14:paraId="03DD742C"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301284AF" w14:textId="77777777">
        <w:trPr>
          <w:jc w:val="center"/>
        </w:trPr>
        <w:tc>
          <w:tcPr>
            <w:tcW w:w="2600" w:type="dxa"/>
            <w:shd w:val="clear" w:color="auto" w:fill="EBF1F5"/>
          </w:tcPr>
          <w:p w14:paraId="6350A1D2" w14:textId="77777777" w:rsidR="00890993" w:rsidRDefault="00E31FE5">
            <w:r>
              <w:rPr>
                <w:b/>
                <w:color w:val="1F4E79"/>
              </w:rPr>
              <w:t>Purpose</w:t>
            </w:r>
          </w:p>
        </w:tc>
        <w:tc>
          <w:tcPr>
            <w:tcW w:w="6760" w:type="dxa"/>
            <w:shd w:val="clear" w:color="auto" w:fill="FFFFFF"/>
          </w:tcPr>
          <w:p w14:paraId="275CD98C" w14:textId="77777777" w:rsidR="00890993" w:rsidRDefault="00E31FE5">
            <w:r>
              <w:rPr>
                <w:color w:val="000000"/>
              </w:rPr>
              <w:t>Allows utility accounting specialists to manage Hydro One B2B invoicing feeds, submit electronic payment posting requests against open billing ledgers, and execute automated credit/debit memo generating routines to reconcile variances.</w:t>
            </w:r>
          </w:p>
        </w:tc>
      </w:tr>
    </w:tbl>
    <w:p w14:paraId="51790996" w14:textId="77777777" w:rsidR="00890993" w:rsidRDefault="00890993">
      <w:pPr>
        <w:spacing w:after="80"/>
      </w:pPr>
    </w:p>
    <w:p w14:paraId="2B719B6E"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555"/>
        <w:gridCol w:w="5789"/>
      </w:tblGrid>
      <w:tr w:rsidR="00890993" w14:paraId="289767F1" w14:textId="77777777">
        <w:trPr>
          <w:tblHeader/>
          <w:jc w:val="center"/>
        </w:trPr>
        <w:tc>
          <w:tcPr>
            <w:tcW w:w="2800" w:type="dxa"/>
            <w:shd w:val="clear" w:color="auto" w:fill="1F4E79"/>
          </w:tcPr>
          <w:p w14:paraId="40649FEE" w14:textId="77777777" w:rsidR="00890993" w:rsidRDefault="00E31FE5">
            <w:r>
              <w:rPr>
                <w:b/>
                <w:color w:val="FFFFFF"/>
              </w:rPr>
              <w:t>Component</w:t>
            </w:r>
          </w:p>
        </w:tc>
        <w:tc>
          <w:tcPr>
            <w:tcW w:w="4560" w:type="dxa"/>
            <w:shd w:val="clear" w:color="auto" w:fill="1F4E79"/>
          </w:tcPr>
          <w:p w14:paraId="6F58468C" w14:textId="77777777" w:rsidR="00890993" w:rsidRDefault="00E31FE5">
            <w:r>
              <w:rPr>
                <w:b/>
                <w:color w:val="FFFFFF"/>
              </w:rPr>
              <w:t>Responsibility</w:t>
            </w:r>
          </w:p>
        </w:tc>
      </w:tr>
      <w:tr w:rsidR="00890993" w14:paraId="11EE15E0" w14:textId="77777777">
        <w:trPr>
          <w:jc w:val="center"/>
        </w:trPr>
        <w:tc>
          <w:tcPr>
            <w:tcW w:w="2800" w:type="dxa"/>
            <w:shd w:val="clear" w:color="auto" w:fill="FFFFFF"/>
          </w:tcPr>
          <w:p w14:paraId="537B3E6C" w14:textId="77777777" w:rsidR="00890993" w:rsidRDefault="00E31FE5">
            <w:proofErr w:type="spellStart"/>
            <w:r>
              <w:rPr>
                <w:color w:val="000000"/>
              </w:rPr>
              <w:t>HydroComponent</w:t>
            </w:r>
            <w:proofErr w:type="spellEnd"/>
          </w:p>
        </w:tc>
        <w:tc>
          <w:tcPr>
            <w:tcW w:w="4560" w:type="dxa"/>
            <w:shd w:val="clear" w:color="auto" w:fill="FFFFFF"/>
          </w:tcPr>
          <w:p w14:paraId="3A16A614" w14:textId="77777777" w:rsidR="00890993" w:rsidRDefault="00E31FE5">
            <w:r>
              <w:rPr>
                <w:color w:val="000000"/>
              </w:rPr>
              <w:t>Manages utility billing forms, payment posting inputs, and memo adjustment dialogs.</w:t>
            </w:r>
          </w:p>
        </w:tc>
      </w:tr>
    </w:tbl>
    <w:p w14:paraId="75C9E639" w14:textId="77777777" w:rsidR="00890993" w:rsidRDefault="00890993">
      <w:pPr>
        <w:spacing w:after="80"/>
      </w:pPr>
    </w:p>
    <w:p w14:paraId="5D920D38"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6"/>
        <w:gridCol w:w="3158"/>
        <w:gridCol w:w="1496"/>
        <w:gridCol w:w="2494"/>
      </w:tblGrid>
      <w:tr w:rsidR="00890993" w14:paraId="479632AD" w14:textId="77777777">
        <w:trPr>
          <w:tblHeader/>
          <w:jc w:val="center"/>
        </w:trPr>
        <w:tc>
          <w:tcPr>
            <w:tcW w:w="2200" w:type="dxa"/>
            <w:shd w:val="clear" w:color="auto" w:fill="1F4E79"/>
          </w:tcPr>
          <w:p w14:paraId="47120891" w14:textId="77777777" w:rsidR="00890993" w:rsidRDefault="00E31FE5">
            <w:r>
              <w:rPr>
                <w:b/>
                <w:color w:val="FFFFFF"/>
              </w:rPr>
              <w:t>Source</w:t>
            </w:r>
          </w:p>
        </w:tc>
        <w:tc>
          <w:tcPr>
            <w:tcW w:w="3160" w:type="dxa"/>
            <w:shd w:val="clear" w:color="auto" w:fill="1F4E79"/>
          </w:tcPr>
          <w:p w14:paraId="19DF79BF" w14:textId="77777777" w:rsidR="00890993" w:rsidRDefault="00E31FE5">
            <w:r>
              <w:rPr>
                <w:b/>
                <w:color w:val="FFFFFF"/>
              </w:rPr>
              <w:t>Object / Table / Endpoint</w:t>
            </w:r>
          </w:p>
        </w:tc>
        <w:tc>
          <w:tcPr>
            <w:tcW w:w="1500" w:type="dxa"/>
            <w:shd w:val="clear" w:color="auto" w:fill="1F4E79"/>
          </w:tcPr>
          <w:p w14:paraId="2D4E4A69" w14:textId="77777777" w:rsidR="00890993" w:rsidRDefault="00E31FE5">
            <w:r>
              <w:rPr>
                <w:b/>
                <w:color w:val="FFFFFF"/>
              </w:rPr>
              <w:t>Read / Write</w:t>
            </w:r>
          </w:p>
        </w:tc>
        <w:tc>
          <w:tcPr>
            <w:tcW w:w="2500" w:type="dxa"/>
            <w:shd w:val="clear" w:color="auto" w:fill="1F4E79"/>
          </w:tcPr>
          <w:p w14:paraId="2F897690" w14:textId="77777777" w:rsidR="00890993" w:rsidRDefault="00E31FE5">
            <w:r>
              <w:rPr>
                <w:b/>
                <w:color w:val="FFFFFF"/>
              </w:rPr>
              <w:t>Notes</w:t>
            </w:r>
          </w:p>
        </w:tc>
      </w:tr>
      <w:tr w:rsidR="00890993" w14:paraId="051E3CED" w14:textId="77777777">
        <w:trPr>
          <w:jc w:val="center"/>
        </w:trPr>
        <w:tc>
          <w:tcPr>
            <w:tcW w:w="2200" w:type="dxa"/>
            <w:shd w:val="clear" w:color="auto" w:fill="FFFFFF"/>
          </w:tcPr>
          <w:p w14:paraId="6822F1CF" w14:textId="77777777" w:rsidR="00890993" w:rsidRDefault="00E31FE5">
            <w:r>
              <w:rPr>
                <w:color w:val="000000"/>
              </w:rPr>
              <w:t xml:space="preserve">Hydro &amp; </w:t>
            </w:r>
            <w:proofErr w:type="spellStart"/>
            <w:r>
              <w:rPr>
                <w:color w:val="000000"/>
              </w:rPr>
              <w:t>HydroSales</w:t>
            </w:r>
            <w:proofErr w:type="spellEnd"/>
            <w:r>
              <w:rPr>
                <w:color w:val="000000"/>
              </w:rPr>
              <w:t xml:space="preserve"> APIs</w:t>
            </w:r>
          </w:p>
        </w:tc>
        <w:tc>
          <w:tcPr>
            <w:tcW w:w="3160" w:type="dxa"/>
            <w:shd w:val="clear" w:color="auto" w:fill="FFFFFF"/>
          </w:tcPr>
          <w:p w14:paraId="1FA37FAC" w14:textId="77777777" w:rsidR="00890993" w:rsidRDefault="00E31FE5">
            <w:proofErr w:type="spellStart"/>
            <w:proofErr w:type="gramStart"/>
            <w:r>
              <w:rPr>
                <w:color w:val="000000"/>
              </w:rPr>
              <w:t>environment.apiUrl</w:t>
            </w:r>
            <w:proofErr w:type="spellEnd"/>
            <w:proofErr w:type="gramEnd"/>
            <w:r>
              <w:rPr>
                <w:color w:val="000000"/>
              </w:rPr>
              <w:t xml:space="preserve"> + '/Sales/Hydro' &amp; '/</w:t>
            </w:r>
            <w:proofErr w:type="spellStart"/>
            <w:r>
              <w:rPr>
                <w:color w:val="000000"/>
              </w:rPr>
              <w:t>HydroSales</w:t>
            </w:r>
            <w:proofErr w:type="spellEnd"/>
            <w:r>
              <w:rPr>
                <w:color w:val="000000"/>
              </w:rPr>
              <w:t>'</w:t>
            </w:r>
          </w:p>
        </w:tc>
        <w:tc>
          <w:tcPr>
            <w:tcW w:w="1500" w:type="dxa"/>
            <w:shd w:val="clear" w:color="auto" w:fill="FFFFFF"/>
          </w:tcPr>
          <w:p w14:paraId="5E65AB6B" w14:textId="77777777" w:rsidR="00890993" w:rsidRDefault="00E31FE5">
            <w:r>
              <w:rPr>
                <w:color w:val="000000"/>
              </w:rPr>
              <w:t>Read / Write</w:t>
            </w:r>
          </w:p>
        </w:tc>
        <w:tc>
          <w:tcPr>
            <w:tcW w:w="2500" w:type="dxa"/>
            <w:shd w:val="clear" w:color="auto" w:fill="FFFFFF"/>
          </w:tcPr>
          <w:p w14:paraId="7D6E2213" w14:textId="77777777" w:rsidR="00890993" w:rsidRDefault="00E31FE5">
            <w:r>
              <w:rPr>
                <w:color w:val="000000"/>
              </w:rPr>
              <w:t>Dual controllers managing utility payment feeds, memo calculations, and accounting adjustments.</w:t>
            </w:r>
          </w:p>
        </w:tc>
      </w:tr>
      <w:tr w:rsidR="00890993" w14:paraId="5555D86A" w14:textId="77777777">
        <w:trPr>
          <w:jc w:val="center"/>
        </w:trPr>
        <w:tc>
          <w:tcPr>
            <w:tcW w:w="2200" w:type="dxa"/>
            <w:shd w:val="clear" w:color="auto" w:fill="F2F5F8"/>
          </w:tcPr>
          <w:p w14:paraId="7413F3B0" w14:textId="77777777" w:rsidR="00890993" w:rsidRDefault="00E31FE5">
            <w:r>
              <w:rPr>
                <w:color w:val="000000"/>
              </w:rPr>
              <w:t>Spire Utility Billing Master</w:t>
            </w:r>
          </w:p>
        </w:tc>
        <w:tc>
          <w:tcPr>
            <w:tcW w:w="3160" w:type="dxa"/>
            <w:shd w:val="clear" w:color="auto" w:fill="F2F5F8"/>
          </w:tcPr>
          <w:p w14:paraId="3C788B7E" w14:textId="77777777" w:rsidR="00890993" w:rsidRDefault="00E31FE5">
            <w:proofErr w:type="spellStart"/>
            <w:r>
              <w:rPr>
                <w:color w:val="000000"/>
              </w:rPr>
              <w:t>spire_erp_hydro_invoicing</w:t>
            </w:r>
            <w:proofErr w:type="spellEnd"/>
          </w:p>
        </w:tc>
        <w:tc>
          <w:tcPr>
            <w:tcW w:w="1500" w:type="dxa"/>
            <w:shd w:val="clear" w:color="auto" w:fill="F2F5F8"/>
          </w:tcPr>
          <w:p w14:paraId="778C319E" w14:textId="77777777" w:rsidR="00890993" w:rsidRDefault="00E31FE5">
            <w:r>
              <w:rPr>
                <w:color w:val="000000"/>
              </w:rPr>
              <w:t>Read / Write</w:t>
            </w:r>
          </w:p>
        </w:tc>
        <w:tc>
          <w:tcPr>
            <w:tcW w:w="2500" w:type="dxa"/>
            <w:shd w:val="clear" w:color="auto" w:fill="F2F5F8"/>
          </w:tcPr>
          <w:p w14:paraId="58587A3A" w14:textId="77777777" w:rsidR="00890993" w:rsidRDefault="00E31FE5">
            <w:r>
              <w:rPr>
                <w:color w:val="000000"/>
              </w:rPr>
              <w:t>Database storing Hydro One contract utility consumption billing rows and adjustment logs.</w:t>
            </w:r>
          </w:p>
        </w:tc>
      </w:tr>
    </w:tbl>
    <w:p w14:paraId="595C3013" w14:textId="77777777" w:rsidR="00890993" w:rsidRDefault="00890993">
      <w:pPr>
        <w:spacing w:after="80"/>
      </w:pPr>
    </w:p>
    <w:p w14:paraId="40AD3360"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14"/>
        <w:gridCol w:w="836"/>
        <w:gridCol w:w="2853"/>
        <w:gridCol w:w="1976"/>
        <w:gridCol w:w="1265"/>
      </w:tblGrid>
      <w:tr w:rsidR="00890993" w14:paraId="59AA6F17" w14:textId="77777777">
        <w:trPr>
          <w:tblHeader/>
          <w:jc w:val="center"/>
        </w:trPr>
        <w:tc>
          <w:tcPr>
            <w:tcW w:w="2400" w:type="dxa"/>
            <w:shd w:val="clear" w:color="auto" w:fill="1F4E79"/>
          </w:tcPr>
          <w:p w14:paraId="4F98C7FC" w14:textId="77777777" w:rsidR="00890993" w:rsidRDefault="00E31FE5">
            <w:r>
              <w:rPr>
                <w:b/>
                <w:color w:val="FFFFFF"/>
              </w:rPr>
              <w:lastRenderedPageBreak/>
              <w:t>Service Method</w:t>
            </w:r>
          </w:p>
        </w:tc>
        <w:tc>
          <w:tcPr>
            <w:tcW w:w="1100" w:type="dxa"/>
            <w:shd w:val="clear" w:color="auto" w:fill="1F4E79"/>
          </w:tcPr>
          <w:p w14:paraId="333CEDC8" w14:textId="77777777" w:rsidR="00890993" w:rsidRDefault="00E31FE5">
            <w:r>
              <w:rPr>
                <w:b/>
                <w:color w:val="FFFFFF"/>
              </w:rPr>
              <w:t>HTTP</w:t>
            </w:r>
          </w:p>
        </w:tc>
        <w:tc>
          <w:tcPr>
            <w:tcW w:w="2360" w:type="dxa"/>
            <w:shd w:val="clear" w:color="auto" w:fill="1F4E79"/>
          </w:tcPr>
          <w:p w14:paraId="437AE653" w14:textId="77777777" w:rsidR="00890993" w:rsidRDefault="00E31FE5">
            <w:r>
              <w:rPr>
                <w:b/>
                <w:color w:val="FFFFFF"/>
              </w:rPr>
              <w:t>Endpoint</w:t>
            </w:r>
          </w:p>
        </w:tc>
        <w:tc>
          <w:tcPr>
            <w:tcW w:w="1700" w:type="dxa"/>
            <w:shd w:val="clear" w:color="auto" w:fill="1F4E79"/>
          </w:tcPr>
          <w:p w14:paraId="5CE2E1BB" w14:textId="77777777" w:rsidR="00890993" w:rsidRDefault="00E31FE5">
            <w:r>
              <w:rPr>
                <w:b/>
                <w:color w:val="FFFFFF"/>
              </w:rPr>
              <w:t>Backed By</w:t>
            </w:r>
          </w:p>
        </w:tc>
        <w:tc>
          <w:tcPr>
            <w:tcW w:w="1800" w:type="dxa"/>
            <w:shd w:val="clear" w:color="auto" w:fill="1F4E79"/>
          </w:tcPr>
          <w:p w14:paraId="06FAAC23" w14:textId="77777777" w:rsidR="00890993" w:rsidRDefault="00E31FE5">
            <w:r>
              <w:rPr>
                <w:b/>
                <w:color w:val="FFFFFF"/>
              </w:rPr>
              <w:t>Purpose</w:t>
            </w:r>
          </w:p>
        </w:tc>
      </w:tr>
      <w:tr w:rsidR="00890993" w14:paraId="7ABA0416" w14:textId="77777777">
        <w:trPr>
          <w:jc w:val="center"/>
        </w:trPr>
        <w:tc>
          <w:tcPr>
            <w:tcW w:w="2400" w:type="dxa"/>
            <w:shd w:val="clear" w:color="auto" w:fill="FFFFFF"/>
          </w:tcPr>
          <w:p w14:paraId="7A749DEB" w14:textId="77777777" w:rsidR="00890993" w:rsidRDefault="00E31FE5">
            <w:proofErr w:type="spellStart"/>
            <w:r>
              <w:rPr>
                <w:color w:val="000000"/>
              </w:rPr>
              <w:t>postPayment</w:t>
            </w:r>
            <w:proofErr w:type="spellEnd"/>
            <w:r>
              <w:rPr>
                <w:color w:val="000000"/>
              </w:rPr>
              <w:t>(request)</w:t>
            </w:r>
          </w:p>
        </w:tc>
        <w:tc>
          <w:tcPr>
            <w:tcW w:w="1100" w:type="dxa"/>
            <w:shd w:val="clear" w:color="auto" w:fill="FFFFFF"/>
          </w:tcPr>
          <w:p w14:paraId="66DB3508" w14:textId="77777777" w:rsidR="00890993" w:rsidRDefault="00E31FE5">
            <w:r>
              <w:rPr>
                <w:color w:val="000000"/>
              </w:rPr>
              <w:t>POST</w:t>
            </w:r>
          </w:p>
        </w:tc>
        <w:tc>
          <w:tcPr>
            <w:tcW w:w="2360" w:type="dxa"/>
            <w:shd w:val="clear" w:color="auto" w:fill="FFFFFF"/>
          </w:tcPr>
          <w:p w14:paraId="028E6D12" w14:textId="77777777" w:rsidR="00890993" w:rsidRDefault="00E31FE5">
            <w:r>
              <w:rPr>
                <w:color w:val="000000"/>
              </w:rPr>
              <w:t>/Sales/Hydro/</w:t>
            </w:r>
            <w:proofErr w:type="spellStart"/>
            <w:r>
              <w:rPr>
                <w:color w:val="000000"/>
              </w:rPr>
              <w:t>PostPayment</w:t>
            </w:r>
            <w:proofErr w:type="spellEnd"/>
          </w:p>
        </w:tc>
        <w:tc>
          <w:tcPr>
            <w:tcW w:w="1700" w:type="dxa"/>
            <w:shd w:val="clear" w:color="auto" w:fill="FFFFFF"/>
          </w:tcPr>
          <w:p w14:paraId="2CFAF400" w14:textId="77777777" w:rsidR="00890993" w:rsidRDefault="00E31FE5">
            <w:proofErr w:type="spellStart"/>
            <w:r>
              <w:rPr>
                <w:color w:val="000000"/>
              </w:rPr>
              <w:t>HydroService</w:t>
            </w:r>
            <w:proofErr w:type="spellEnd"/>
            <w:r>
              <w:rPr>
                <w:color w:val="000000"/>
              </w:rPr>
              <w:t xml:space="preserve"> / </w:t>
            </w:r>
            <w:proofErr w:type="spellStart"/>
            <w:r>
              <w:rPr>
                <w:color w:val="000000"/>
              </w:rPr>
              <w:t>HydroSalesService</w:t>
            </w:r>
            <w:proofErr w:type="spellEnd"/>
          </w:p>
        </w:tc>
        <w:tc>
          <w:tcPr>
            <w:tcW w:w="1800" w:type="dxa"/>
            <w:shd w:val="clear" w:color="auto" w:fill="FFFFFF"/>
          </w:tcPr>
          <w:p w14:paraId="326F8124" w14:textId="77777777" w:rsidR="00890993" w:rsidRDefault="00E31FE5">
            <w:r>
              <w:rPr>
                <w:color w:val="000000"/>
              </w:rPr>
              <w:t xml:space="preserve">Submits electronic payment transaction to </w:t>
            </w:r>
            <w:proofErr w:type="spellStart"/>
            <w:r>
              <w:rPr>
                <w:color w:val="000000"/>
              </w:rPr>
              <w:t>settleopen</w:t>
            </w:r>
            <w:proofErr w:type="spellEnd"/>
            <w:r>
              <w:rPr>
                <w:color w:val="000000"/>
              </w:rPr>
              <w:t xml:space="preserve"> utility invoices </w:t>
            </w:r>
            <w:proofErr w:type="gramStart"/>
            <w:r>
              <w:rPr>
                <w:color w:val="000000"/>
              </w:rPr>
              <w:t>in Spire</w:t>
            </w:r>
            <w:proofErr w:type="gramEnd"/>
            <w:r>
              <w:rPr>
                <w:color w:val="000000"/>
              </w:rPr>
              <w:t xml:space="preserve"> ledger.</w:t>
            </w:r>
          </w:p>
        </w:tc>
      </w:tr>
      <w:tr w:rsidR="00890993" w14:paraId="3FFF0114" w14:textId="77777777">
        <w:trPr>
          <w:jc w:val="center"/>
        </w:trPr>
        <w:tc>
          <w:tcPr>
            <w:tcW w:w="2400" w:type="dxa"/>
            <w:shd w:val="clear" w:color="auto" w:fill="F2F5F8"/>
          </w:tcPr>
          <w:p w14:paraId="4D3BC12B" w14:textId="77777777" w:rsidR="00890993" w:rsidRDefault="00E31FE5">
            <w:proofErr w:type="spellStart"/>
            <w:r>
              <w:rPr>
                <w:color w:val="000000"/>
              </w:rPr>
              <w:t>generateMemo</w:t>
            </w:r>
            <w:proofErr w:type="spellEnd"/>
            <w:r>
              <w:rPr>
                <w:color w:val="000000"/>
              </w:rPr>
              <w:t>(request)</w:t>
            </w:r>
          </w:p>
        </w:tc>
        <w:tc>
          <w:tcPr>
            <w:tcW w:w="1100" w:type="dxa"/>
            <w:shd w:val="clear" w:color="auto" w:fill="F2F5F8"/>
          </w:tcPr>
          <w:p w14:paraId="086E6E29" w14:textId="77777777" w:rsidR="00890993" w:rsidRDefault="00E31FE5">
            <w:r>
              <w:rPr>
                <w:color w:val="000000"/>
              </w:rPr>
              <w:t>POST</w:t>
            </w:r>
          </w:p>
        </w:tc>
        <w:tc>
          <w:tcPr>
            <w:tcW w:w="2360" w:type="dxa"/>
            <w:shd w:val="clear" w:color="auto" w:fill="F2F5F8"/>
          </w:tcPr>
          <w:p w14:paraId="0F84BEB7" w14:textId="77777777" w:rsidR="00890993" w:rsidRDefault="00E31FE5">
            <w:r>
              <w:rPr>
                <w:color w:val="000000"/>
              </w:rPr>
              <w:t>/Sales/Hydro/</w:t>
            </w:r>
            <w:proofErr w:type="spellStart"/>
            <w:r>
              <w:rPr>
                <w:color w:val="000000"/>
              </w:rPr>
              <w:t>GenerateMemo</w:t>
            </w:r>
            <w:proofErr w:type="spellEnd"/>
          </w:p>
        </w:tc>
        <w:tc>
          <w:tcPr>
            <w:tcW w:w="1700" w:type="dxa"/>
            <w:shd w:val="clear" w:color="auto" w:fill="F2F5F8"/>
          </w:tcPr>
          <w:p w14:paraId="72951F36" w14:textId="77777777" w:rsidR="00890993" w:rsidRDefault="00E31FE5">
            <w:proofErr w:type="spellStart"/>
            <w:r>
              <w:rPr>
                <w:color w:val="000000"/>
              </w:rPr>
              <w:t>HydroService</w:t>
            </w:r>
            <w:proofErr w:type="spellEnd"/>
            <w:r>
              <w:rPr>
                <w:color w:val="000000"/>
              </w:rPr>
              <w:t xml:space="preserve"> / </w:t>
            </w:r>
            <w:proofErr w:type="spellStart"/>
            <w:r>
              <w:rPr>
                <w:color w:val="000000"/>
              </w:rPr>
              <w:t>HydroSalesService</w:t>
            </w:r>
            <w:proofErr w:type="spellEnd"/>
          </w:p>
        </w:tc>
        <w:tc>
          <w:tcPr>
            <w:tcW w:w="1800" w:type="dxa"/>
            <w:shd w:val="clear" w:color="auto" w:fill="F2F5F8"/>
          </w:tcPr>
          <w:p w14:paraId="5DDB4550" w14:textId="77777777" w:rsidR="00890993" w:rsidRDefault="00E31FE5">
            <w:r>
              <w:rPr>
                <w:color w:val="000000"/>
              </w:rPr>
              <w:t>Calculates and records accounting credit or debit adjustment memo to reconcile billing variances.</w:t>
            </w:r>
          </w:p>
        </w:tc>
      </w:tr>
    </w:tbl>
    <w:p w14:paraId="34D92F23" w14:textId="77777777" w:rsidR="00890993" w:rsidRDefault="00890993">
      <w:pPr>
        <w:spacing w:after="80"/>
      </w:pPr>
    </w:p>
    <w:p w14:paraId="0AF22783"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87"/>
        <w:gridCol w:w="1932"/>
        <w:gridCol w:w="2648"/>
        <w:gridCol w:w="2277"/>
      </w:tblGrid>
      <w:tr w:rsidR="00890993" w14:paraId="3A7C7285" w14:textId="77777777">
        <w:trPr>
          <w:tblHeader/>
          <w:jc w:val="center"/>
        </w:trPr>
        <w:tc>
          <w:tcPr>
            <w:tcW w:w="2600" w:type="dxa"/>
            <w:shd w:val="clear" w:color="auto" w:fill="1F4E79"/>
          </w:tcPr>
          <w:p w14:paraId="06E27F3F" w14:textId="77777777" w:rsidR="00890993" w:rsidRDefault="00E31FE5">
            <w:r>
              <w:rPr>
                <w:b/>
                <w:color w:val="FFFFFF"/>
              </w:rPr>
              <w:t>Field / Element</w:t>
            </w:r>
          </w:p>
        </w:tc>
        <w:tc>
          <w:tcPr>
            <w:tcW w:w="2000" w:type="dxa"/>
            <w:shd w:val="clear" w:color="auto" w:fill="1F4E79"/>
          </w:tcPr>
          <w:p w14:paraId="3A383F45" w14:textId="77777777" w:rsidR="00890993" w:rsidRDefault="00E31FE5">
            <w:r>
              <w:rPr>
                <w:b/>
                <w:color w:val="FFFFFF"/>
              </w:rPr>
              <w:t>Control Type</w:t>
            </w:r>
          </w:p>
        </w:tc>
        <w:tc>
          <w:tcPr>
            <w:tcW w:w="2400" w:type="dxa"/>
            <w:shd w:val="clear" w:color="auto" w:fill="1F4E79"/>
          </w:tcPr>
          <w:p w14:paraId="1AE01A6D" w14:textId="77777777" w:rsidR="00890993" w:rsidRDefault="00E31FE5">
            <w:r>
              <w:rPr>
                <w:b/>
                <w:color w:val="FFFFFF"/>
              </w:rPr>
              <w:t>Bound To (model)</w:t>
            </w:r>
          </w:p>
        </w:tc>
        <w:tc>
          <w:tcPr>
            <w:tcW w:w="2360" w:type="dxa"/>
            <w:shd w:val="clear" w:color="auto" w:fill="1F4E79"/>
          </w:tcPr>
          <w:p w14:paraId="226291B4" w14:textId="77777777" w:rsidR="00890993" w:rsidRDefault="00E31FE5">
            <w:r>
              <w:rPr>
                <w:b/>
                <w:color w:val="FFFFFF"/>
              </w:rPr>
              <w:t>Validation</w:t>
            </w:r>
          </w:p>
        </w:tc>
      </w:tr>
      <w:tr w:rsidR="00890993" w14:paraId="52CA2BBF" w14:textId="77777777">
        <w:trPr>
          <w:jc w:val="center"/>
        </w:trPr>
        <w:tc>
          <w:tcPr>
            <w:tcW w:w="2600" w:type="dxa"/>
            <w:shd w:val="clear" w:color="auto" w:fill="FFFFFF"/>
          </w:tcPr>
          <w:p w14:paraId="534220C5" w14:textId="77777777" w:rsidR="00890993" w:rsidRDefault="00E31FE5">
            <w:r>
              <w:rPr>
                <w:color w:val="000000"/>
              </w:rPr>
              <w:t>Payment Allocation Form</w:t>
            </w:r>
          </w:p>
        </w:tc>
        <w:tc>
          <w:tcPr>
            <w:tcW w:w="2000" w:type="dxa"/>
            <w:shd w:val="clear" w:color="auto" w:fill="FFFFFF"/>
          </w:tcPr>
          <w:p w14:paraId="2AF01835" w14:textId="77777777" w:rsidR="00890993" w:rsidRDefault="00E31FE5">
            <w:proofErr w:type="spellStart"/>
            <w:r>
              <w:rPr>
                <w:color w:val="000000"/>
              </w:rPr>
              <w:t>MatInput</w:t>
            </w:r>
            <w:proofErr w:type="spellEnd"/>
            <w:r>
              <w:rPr>
                <w:color w:val="000000"/>
              </w:rPr>
              <w:t xml:space="preserve"> Currency &amp; Invoice Select</w:t>
            </w:r>
          </w:p>
        </w:tc>
        <w:tc>
          <w:tcPr>
            <w:tcW w:w="2400" w:type="dxa"/>
            <w:shd w:val="clear" w:color="auto" w:fill="FFFFFF"/>
          </w:tcPr>
          <w:p w14:paraId="57DD7FA5" w14:textId="77777777" w:rsidR="00890993" w:rsidRDefault="00E31FE5">
            <w:proofErr w:type="spellStart"/>
            <w:r>
              <w:rPr>
                <w:color w:val="000000"/>
              </w:rPr>
              <w:t>PostPaymentRequest</w:t>
            </w:r>
            <w:proofErr w:type="spellEnd"/>
            <w:r>
              <w:rPr>
                <w:color w:val="000000"/>
              </w:rPr>
              <w:t xml:space="preserve"> (amount, </w:t>
            </w:r>
            <w:proofErr w:type="spellStart"/>
            <w:r>
              <w:rPr>
                <w:color w:val="000000"/>
              </w:rPr>
              <w:t>invoiceNo</w:t>
            </w:r>
            <w:proofErr w:type="spellEnd"/>
            <w:r>
              <w:rPr>
                <w:color w:val="000000"/>
              </w:rPr>
              <w:t>)</w:t>
            </w:r>
          </w:p>
        </w:tc>
        <w:tc>
          <w:tcPr>
            <w:tcW w:w="2360" w:type="dxa"/>
            <w:shd w:val="clear" w:color="auto" w:fill="FFFFFF"/>
          </w:tcPr>
          <w:p w14:paraId="6776C756" w14:textId="77777777" w:rsidR="00890993" w:rsidRDefault="00E31FE5">
            <w:r>
              <w:rPr>
                <w:color w:val="000000"/>
              </w:rPr>
              <w:t>Required valid invoice ID and positive remittance figure</w:t>
            </w:r>
          </w:p>
        </w:tc>
      </w:tr>
      <w:tr w:rsidR="00890993" w14:paraId="51BF43E9" w14:textId="77777777">
        <w:trPr>
          <w:jc w:val="center"/>
        </w:trPr>
        <w:tc>
          <w:tcPr>
            <w:tcW w:w="2600" w:type="dxa"/>
            <w:shd w:val="clear" w:color="auto" w:fill="F2F5F8"/>
          </w:tcPr>
          <w:p w14:paraId="30FD21BE" w14:textId="77777777" w:rsidR="00890993" w:rsidRDefault="00E31FE5">
            <w:r>
              <w:rPr>
                <w:color w:val="000000"/>
              </w:rPr>
              <w:t>Adjustment Memo Generator Form</w:t>
            </w:r>
          </w:p>
        </w:tc>
        <w:tc>
          <w:tcPr>
            <w:tcW w:w="2000" w:type="dxa"/>
            <w:shd w:val="clear" w:color="auto" w:fill="F2F5F8"/>
          </w:tcPr>
          <w:p w14:paraId="7A044A51" w14:textId="77777777" w:rsidR="00890993" w:rsidRDefault="00E31FE5">
            <w:proofErr w:type="spellStart"/>
            <w:r>
              <w:rPr>
                <w:color w:val="000000"/>
              </w:rPr>
              <w:t>MatSelect</w:t>
            </w:r>
            <w:proofErr w:type="spellEnd"/>
            <w:r>
              <w:rPr>
                <w:color w:val="000000"/>
              </w:rPr>
              <w:t xml:space="preserve"> (Memo Type) &amp; </w:t>
            </w:r>
            <w:proofErr w:type="spellStart"/>
            <w:r>
              <w:rPr>
                <w:color w:val="000000"/>
              </w:rPr>
              <w:t>Textarea</w:t>
            </w:r>
            <w:proofErr w:type="spellEnd"/>
            <w:r>
              <w:rPr>
                <w:color w:val="000000"/>
              </w:rPr>
              <w:t xml:space="preserve"> (Reason)</w:t>
            </w:r>
          </w:p>
        </w:tc>
        <w:tc>
          <w:tcPr>
            <w:tcW w:w="2400" w:type="dxa"/>
            <w:shd w:val="clear" w:color="auto" w:fill="F2F5F8"/>
          </w:tcPr>
          <w:p w14:paraId="11A3EC88" w14:textId="77777777" w:rsidR="00890993" w:rsidRDefault="00E31FE5">
            <w:proofErr w:type="spellStart"/>
            <w:r>
              <w:rPr>
                <w:color w:val="000000"/>
              </w:rPr>
              <w:t>GenerateMemoRequest</w:t>
            </w:r>
            <w:proofErr w:type="spellEnd"/>
            <w:r>
              <w:rPr>
                <w:color w:val="000000"/>
              </w:rPr>
              <w:t xml:space="preserve"> (</w:t>
            </w:r>
            <w:proofErr w:type="spellStart"/>
            <w:r>
              <w:rPr>
                <w:color w:val="000000"/>
              </w:rPr>
              <w:t>memoType</w:t>
            </w:r>
            <w:proofErr w:type="spellEnd"/>
            <w:r>
              <w:rPr>
                <w:color w:val="000000"/>
              </w:rPr>
              <w:t>, amount, note)</w:t>
            </w:r>
          </w:p>
        </w:tc>
        <w:tc>
          <w:tcPr>
            <w:tcW w:w="2360" w:type="dxa"/>
            <w:shd w:val="clear" w:color="auto" w:fill="F2F5F8"/>
          </w:tcPr>
          <w:p w14:paraId="58B5CE7C" w14:textId="77777777" w:rsidR="00890993" w:rsidRDefault="00E31FE5">
            <w:r>
              <w:rPr>
                <w:color w:val="000000"/>
              </w:rPr>
              <w:t>Requires explanatory financial justification for credit/debit adjustments</w:t>
            </w:r>
          </w:p>
        </w:tc>
      </w:tr>
    </w:tbl>
    <w:p w14:paraId="319D2BD2" w14:textId="77777777" w:rsidR="00890993" w:rsidRDefault="00890993">
      <w:pPr>
        <w:spacing w:after="80"/>
      </w:pPr>
    </w:p>
    <w:p w14:paraId="75A6D986"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6"/>
        <w:gridCol w:w="4154"/>
      </w:tblGrid>
      <w:tr w:rsidR="00890993" w14:paraId="6BA0DA4B" w14:textId="77777777">
        <w:trPr>
          <w:tblHeader/>
          <w:jc w:val="center"/>
        </w:trPr>
        <w:tc>
          <w:tcPr>
            <w:tcW w:w="2800" w:type="dxa"/>
            <w:shd w:val="clear" w:color="auto" w:fill="1F4E79"/>
          </w:tcPr>
          <w:p w14:paraId="1CF3D966" w14:textId="77777777" w:rsidR="00890993" w:rsidRDefault="00E31FE5">
            <w:r>
              <w:rPr>
                <w:b/>
                <w:color w:val="FFFFFF"/>
              </w:rPr>
              <w:lastRenderedPageBreak/>
              <w:t>Action</w:t>
            </w:r>
          </w:p>
        </w:tc>
        <w:tc>
          <w:tcPr>
            <w:tcW w:w="2400" w:type="dxa"/>
            <w:shd w:val="clear" w:color="auto" w:fill="1F4E79"/>
          </w:tcPr>
          <w:p w14:paraId="51E7F14D" w14:textId="77777777" w:rsidR="00890993" w:rsidRDefault="00E31FE5">
            <w:r>
              <w:rPr>
                <w:b/>
                <w:color w:val="FFFFFF"/>
              </w:rPr>
              <w:t>Trigger</w:t>
            </w:r>
          </w:p>
        </w:tc>
        <w:tc>
          <w:tcPr>
            <w:tcW w:w="4160" w:type="dxa"/>
            <w:shd w:val="clear" w:color="auto" w:fill="1F4E79"/>
          </w:tcPr>
          <w:p w14:paraId="4A20E93E" w14:textId="77777777" w:rsidR="00890993" w:rsidRDefault="00E31FE5">
            <w:r>
              <w:rPr>
                <w:b/>
                <w:color w:val="FFFFFF"/>
              </w:rPr>
              <w:t>Result</w:t>
            </w:r>
          </w:p>
        </w:tc>
      </w:tr>
      <w:tr w:rsidR="00890993" w14:paraId="1BBB402B" w14:textId="77777777">
        <w:trPr>
          <w:jc w:val="center"/>
        </w:trPr>
        <w:tc>
          <w:tcPr>
            <w:tcW w:w="2800" w:type="dxa"/>
            <w:shd w:val="clear" w:color="auto" w:fill="FFFFFF"/>
          </w:tcPr>
          <w:p w14:paraId="14E3693B" w14:textId="77777777" w:rsidR="00890993" w:rsidRDefault="00E31FE5">
            <w:r>
              <w:rPr>
                <w:color w:val="000000"/>
              </w:rPr>
              <w:t>Post Hydro One Utility Payment</w:t>
            </w:r>
          </w:p>
        </w:tc>
        <w:tc>
          <w:tcPr>
            <w:tcW w:w="2400" w:type="dxa"/>
            <w:shd w:val="clear" w:color="auto" w:fill="FFFFFF"/>
          </w:tcPr>
          <w:p w14:paraId="7348CB2E" w14:textId="77777777" w:rsidR="00890993" w:rsidRDefault="00E31FE5">
            <w:r>
              <w:rPr>
                <w:color w:val="000000"/>
              </w:rPr>
              <w:t>On Click (Submit Payment)</w:t>
            </w:r>
          </w:p>
        </w:tc>
        <w:tc>
          <w:tcPr>
            <w:tcW w:w="4160" w:type="dxa"/>
            <w:shd w:val="clear" w:color="auto" w:fill="FFFFFF"/>
          </w:tcPr>
          <w:p w14:paraId="4AA7A03E" w14:textId="77777777" w:rsidR="00890993" w:rsidRDefault="00E31FE5">
            <w:r>
              <w:rPr>
                <w:color w:val="000000"/>
              </w:rPr>
              <w:t xml:space="preserve">Calls </w:t>
            </w:r>
            <w:proofErr w:type="spellStart"/>
            <w:r>
              <w:rPr>
                <w:color w:val="000000"/>
              </w:rPr>
              <w:t>postPayment</w:t>
            </w:r>
            <w:proofErr w:type="spellEnd"/>
            <w:r>
              <w:rPr>
                <w:color w:val="000000"/>
              </w:rPr>
              <w:t>(request) to update Spire accounts receivable ledger balance.</w:t>
            </w:r>
          </w:p>
        </w:tc>
      </w:tr>
      <w:tr w:rsidR="00890993" w14:paraId="1BAC4CD5" w14:textId="77777777">
        <w:trPr>
          <w:jc w:val="center"/>
        </w:trPr>
        <w:tc>
          <w:tcPr>
            <w:tcW w:w="2800" w:type="dxa"/>
            <w:shd w:val="clear" w:color="auto" w:fill="F2F5F8"/>
          </w:tcPr>
          <w:p w14:paraId="79997CB2" w14:textId="77777777" w:rsidR="00890993" w:rsidRDefault="00E31FE5">
            <w:r>
              <w:rPr>
                <w:color w:val="000000"/>
              </w:rPr>
              <w:t>Generate Accounting Adjustment Memo</w:t>
            </w:r>
          </w:p>
        </w:tc>
        <w:tc>
          <w:tcPr>
            <w:tcW w:w="2400" w:type="dxa"/>
            <w:shd w:val="clear" w:color="auto" w:fill="F2F5F8"/>
          </w:tcPr>
          <w:p w14:paraId="1051B905" w14:textId="77777777" w:rsidR="00890993" w:rsidRDefault="00E31FE5">
            <w:r>
              <w:rPr>
                <w:color w:val="000000"/>
              </w:rPr>
              <w:t>On Click (Generate Memo)</w:t>
            </w:r>
          </w:p>
        </w:tc>
        <w:tc>
          <w:tcPr>
            <w:tcW w:w="4160" w:type="dxa"/>
            <w:shd w:val="clear" w:color="auto" w:fill="F2F5F8"/>
          </w:tcPr>
          <w:p w14:paraId="2A33AE23" w14:textId="77777777" w:rsidR="00890993" w:rsidRDefault="00E31FE5">
            <w:r>
              <w:rPr>
                <w:color w:val="000000"/>
              </w:rPr>
              <w:t xml:space="preserve">Invokes </w:t>
            </w:r>
            <w:proofErr w:type="spellStart"/>
            <w:r>
              <w:rPr>
                <w:color w:val="000000"/>
              </w:rPr>
              <w:t>generateMemo</w:t>
            </w:r>
            <w:proofErr w:type="spellEnd"/>
            <w:r>
              <w:rPr>
                <w:color w:val="000000"/>
              </w:rPr>
              <w:t>(request) to write official credit/debit reconciliation records into ERP database.</w:t>
            </w:r>
          </w:p>
        </w:tc>
      </w:tr>
    </w:tbl>
    <w:p w14:paraId="3C0C523C" w14:textId="77777777" w:rsidR="00890993" w:rsidRDefault="00890993">
      <w:pPr>
        <w:spacing w:after="80"/>
      </w:pPr>
    </w:p>
    <w:p w14:paraId="3FBB8CE2" w14:textId="77777777" w:rsidR="00890993" w:rsidRDefault="00E31FE5">
      <w:pPr>
        <w:pStyle w:val="Heading3"/>
      </w:pPr>
      <w:bookmarkStart w:id="18" w:name="_Toc235052462"/>
      <w:r>
        <w:t>4.11 Sales Tax Compliance Reporting (</w:t>
      </w:r>
      <w:proofErr w:type="spellStart"/>
      <w:r>
        <w:t>FaisalTaxReport</w:t>
      </w:r>
      <w:proofErr w:type="spellEnd"/>
      <w:r>
        <w:t>-Spire)</w:t>
      </w:r>
      <w:bookmarkEnd w:id="18"/>
    </w:p>
    <w:p w14:paraId="19187FB6"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4862D08F" w14:textId="77777777">
        <w:trPr>
          <w:tblHeader/>
          <w:jc w:val="center"/>
        </w:trPr>
        <w:tc>
          <w:tcPr>
            <w:tcW w:w="2800" w:type="dxa"/>
            <w:shd w:val="clear" w:color="auto" w:fill="EBF1F5"/>
          </w:tcPr>
          <w:p w14:paraId="5BE83924" w14:textId="77777777" w:rsidR="00890993" w:rsidRDefault="00E31FE5">
            <w:r>
              <w:rPr>
                <w:b/>
                <w:color w:val="1F4E79"/>
              </w:rPr>
              <w:t>Sub-Project Name</w:t>
            </w:r>
          </w:p>
        </w:tc>
        <w:tc>
          <w:tcPr>
            <w:tcW w:w="6560" w:type="dxa"/>
            <w:shd w:val="clear" w:color="auto" w:fill="FFFFFF"/>
          </w:tcPr>
          <w:p w14:paraId="76E4F39D" w14:textId="77777777" w:rsidR="00890993" w:rsidRDefault="00E31FE5">
            <w:r>
              <w:rPr>
                <w:color w:val="000000"/>
              </w:rPr>
              <w:t>4.11 Sales Tax Compliance Reporting (</w:t>
            </w:r>
            <w:proofErr w:type="spellStart"/>
            <w:r>
              <w:rPr>
                <w:color w:val="000000"/>
              </w:rPr>
              <w:t>FaisalTaxReport</w:t>
            </w:r>
            <w:proofErr w:type="spellEnd"/>
            <w:r>
              <w:rPr>
                <w:color w:val="000000"/>
              </w:rPr>
              <w:t>-Spire)</w:t>
            </w:r>
          </w:p>
        </w:tc>
      </w:tr>
      <w:tr w:rsidR="00890993" w14:paraId="0C4C74DD" w14:textId="77777777">
        <w:trPr>
          <w:jc w:val="center"/>
        </w:trPr>
        <w:tc>
          <w:tcPr>
            <w:tcW w:w="2800" w:type="dxa"/>
            <w:shd w:val="clear" w:color="auto" w:fill="EBF1F5"/>
          </w:tcPr>
          <w:p w14:paraId="11E7E7FA" w14:textId="77777777" w:rsidR="00000000" w:rsidRDefault="00000000"/>
        </w:tc>
        <w:tc>
          <w:tcPr>
            <w:tcW w:w="6560" w:type="dxa"/>
            <w:shd w:val="clear" w:color="auto" w:fill="FFFFFF"/>
          </w:tcPr>
          <w:p w14:paraId="08BB1620" w14:textId="77777777" w:rsidR="00890993" w:rsidRDefault="00E31FE5">
            <w:r>
              <w:rPr>
                <w:color w:val="000000"/>
              </w:rPr>
              <w:t>Angular Frontend Core Team</w:t>
            </w:r>
          </w:p>
        </w:tc>
      </w:tr>
      <w:tr w:rsidR="00890993" w14:paraId="3F0B86E1" w14:textId="77777777">
        <w:trPr>
          <w:jc w:val="center"/>
        </w:trPr>
        <w:tc>
          <w:tcPr>
            <w:tcW w:w="2800" w:type="dxa"/>
            <w:shd w:val="clear" w:color="auto" w:fill="EBF1F5"/>
          </w:tcPr>
          <w:p w14:paraId="6C2BEE57" w14:textId="77777777" w:rsidR="00890993" w:rsidRDefault="00E31FE5">
            <w:r>
              <w:rPr>
                <w:b/>
                <w:color w:val="1F4E79"/>
              </w:rPr>
              <w:t>Status</w:t>
            </w:r>
          </w:p>
        </w:tc>
        <w:tc>
          <w:tcPr>
            <w:tcW w:w="6560" w:type="dxa"/>
            <w:shd w:val="clear" w:color="auto" w:fill="FFFFFF"/>
          </w:tcPr>
          <w:p w14:paraId="6C637850" w14:textId="77777777" w:rsidR="00890993" w:rsidRDefault="00E31FE5">
            <w:r>
              <w:rPr>
                <w:color w:val="000000"/>
              </w:rPr>
              <w:t>Completed</w:t>
            </w:r>
          </w:p>
        </w:tc>
      </w:tr>
      <w:tr w:rsidR="00890993" w14:paraId="4A1A88E3" w14:textId="77777777">
        <w:trPr>
          <w:jc w:val="center"/>
        </w:trPr>
        <w:tc>
          <w:tcPr>
            <w:tcW w:w="2800" w:type="dxa"/>
            <w:shd w:val="clear" w:color="auto" w:fill="EBF1F5"/>
          </w:tcPr>
          <w:p w14:paraId="38423C48" w14:textId="77777777" w:rsidR="00890993" w:rsidRDefault="00E31FE5">
            <w:r>
              <w:rPr>
                <w:b/>
                <w:color w:val="1F4E79"/>
              </w:rPr>
              <w:t>Feature Module Path</w:t>
            </w:r>
          </w:p>
        </w:tc>
        <w:tc>
          <w:tcPr>
            <w:tcW w:w="6560" w:type="dxa"/>
            <w:shd w:val="clear" w:color="auto" w:fill="FFFFFF"/>
          </w:tcPr>
          <w:p w14:paraId="600F6820" w14:textId="77777777" w:rsidR="00890993" w:rsidRDefault="00E31FE5">
            <w:r>
              <w:rPr>
                <w:color w:val="000000"/>
              </w:rPr>
              <w:t>src/app/components/sales/sales-tax-report-component/sales-tax-report-component.ts</w:t>
            </w:r>
          </w:p>
        </w:tc>
      </w:tr>
      <w:tr w:rsidR="00890993" w14:paraId="72660136" w14:textId="77777777">
        <w:trPr>
          <w:jc w:val="center"/>
        </w:trPr>
        <w:tc>
          <w:tcPr>
            <w:tcW w:w="2800" w:type="dxa"/>
            <w:shd w:val="clear" w:color="auto" w:fill="EBF1F5"/>
          </w:tcPr>
          <w:p w14:paraId="77025091" w14:textId="77777777" w:rsidR="00890993" w:rsidRDefault="00E31FE5">
            <w:r>
              <w:rPr>
                <w:b/>
                <w:color w:val="1F4E79"/>
              </w:rPr>
              <w:t>Route Prefix</w:t>
            </w:r>
          </w:p>
        </w:tc>
        <w:tc>
          <w:tcPr>
            <w:tcW w:w="6560" w:type="dxa"/>
            <w:shd w:val="clear" w:color="auto" w:fill="FFFFFF"/>
          </w:tcPr>
          <w:p w14:paraId="2ED9BE4B" w14:textId="77777777" w:rsidR="00890993" w:rsidRDefault="00E31FE5">
            <w:r>
              <w:rPr>
                <w:color w:val="000000"/>
              </w:rPr>
              <w:t>/</w:t>
            </w:r>
            <w:proofErr w:type="spellStart"/>
            <w:r>
              <w:rPr>
                <w:color w:val="000000"/>
              </w:rPr>
              <w:t>saleTaxReport</w:t>
            </w:r>
            <w:proofErr w:type="spellEnd"/>
          </w:p>
        </w:tc>
      </w:tr>
      <w:tr w:rsidR="00890993" w14:paraId="0F283158" w14:textId="77777777">
        <w:trPr>
          <w:jc w:val="center"/>
        </w:trPr>
        <w:tc>
          <w:tcPr>
            <w:tcW w:w="2800" w:type="dxa"/>
            <w:shd w:val="clear" w:color="auto" w:fill="EBF1F5"/>
          </w:tcPr>
          <w:p w14:paraId="4E4956C6" w14:textId="77777777" w:rsidR="00890993" w:rsidRDefault="00E31FE5">
            <w:r>
              <w:rPr>
                <w:b/>
                <w:color w:val="1F4E79"/>
              </w:rPr>
              <w:t>Short Description</w:t>
            </w:r>
          </w:p>
        </w:tc>
        <w:tc>
          <w:tcPr>
            <w:tcW w:w="6560" w:type="dxa"/>
            <w:shd w:val="clear" w:color="auto" w:fill="FFFFFF"/>
          </w:tcPr>
          <w:p w14:paraId="6E92C1F8" w14:textId="77777777" w:rsidR="00890993" w:rsidRDefault="00E31FE5">
            <w:r>
              <w:rPr>
                <w:color w:val="000000"/>
              </w:rPr>
              <w:t>Enterprise fiscal audit engine that compiles sales history and general ledger input tax credits (ITC), managing tax code history mappings, validating provincial HST/GST/PST compliance, and exporting vendor activity worksheets for tax filings.</w:t>
            </w:r>
          </w:p>
        </w:tc>
      </w:tr>
    </w:tbl>
    <w:p w14:paraId="13F9C654" w14:textId="77777777" w:rsidR="00890993" w:rsidRDefault="00890993">
      <w:pPr>
        <w:spacing w:after="100"/>
      </w:pPr>
    </w:p>
    <w:p w14:paraId="703A3152"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395"/>
        <w:gridCol w:w="3015"/>
        <w:gridCol w:w="1556"/>
        <w:gridCol w:w="2378"/>
      </w:tblGrid>
      <w:tr w:rsidR="00890993" w14:paraId="68C360C1" w14:textId="77777777">
        <w:trPr>
          <w:tblHeader/>
          <w:jc w:val="center"/>
        </w:trPr>
        <w:tc>
          <w:tcPr>
            <w:tcW w:w="2600" w:type="dxa"/>
            <w:shd w:val="clear" w:color="auto" w:fill="1F4E79"/>
          </w:tcPr>
          <w:p w14:paraId="03830876" w14:textId="77777777" w:rsidR="00890993" w:rsidRDefault="00E31FE5">
            <w:r>
              <w:rPr>
                <w:b/>
                <w:color w:val="FFFFFF"/>
              </w:rPr>
              <w:t>Path</w:t>
            </w:r>
          </w:p>
        </w:tc>
        <w:tc>
          <w:tcPr>
            <w:tcW w:w="2600" w:type="dxa"/>
            <w:shd w:val="clear" w:color="auto" w:fill="1F4E79"/>
          </w:tcPr>
          <w:p w14:paraId="54E8391C" w14:textId="77777777" w:rsidR="00890993" w:rsidRDefault="00E31FE5">
            <w:r>
              <w:rPr>
                <w:b/>
                <w:color w:val="FFFFFF"/>
              </w:rPr>
              <w:t>Component</w:t>
            </w:r>
          </w:p>
        </w:tc>
        <w:tc>
          <w:tcPr>
            <w:tcW w:w="1600" w:type="dxa"/>
            <w:shd w:val="clear" w:color="auto" w:fill="1F4E79"/>
          </w:tcPr>
          <w:p w14:paraId="6BE3C162" w14:textId="77777777" w:rsidR="00890993" w:rsidRDefault="00E31FE5">
            <w:r>
              <w:rPr>
                <w:b/>
                <w:color w:val="FFFFFF"/>
              </w:rPr>
              <w:t>Guard</w:t>
            </w:r>
          </w:p>
        </w:tc>
        <w:tc>
          <w:tcPr>
            <w:tcW w:w="2560" w:type="dxa"/>
            <w:shd w:val="clear" w:color="auto" w:fill="1F4E79"/>
          </w:tcPr>
          <w:p w14:paraId="1B7EC11E" w14:textId="77777777" w:rsidR="00890993" w:rsidRDefault="00E31FE5">
            <w:r>
              <w:rPr>
                <w:b/>
                <w:color w:val="FFFFFF"/>
              </w:rPr>
              <w:t>Description</w:t>
            </w:r>
          </w:p>
        </w:tc>
      </w:tr>
      <w:tr w:rsidR="00890993" w14:paraId="3863932D" w14:textId="77777777">
        <w:trPr>
          <w:jc w:val="center"/>
        </w:trPr>
        <w:tc>
          <w:tcPr>
            <w:tcW w:w="2600" w:type="dxa"/>
            <w:shd w:val="clear" w:color="auto" w:fill="FFFFFF"/>
          </w:tcPr>
          <w:p w14:paraId="2A63C98B" w14:textId="77777777" w:rsidR="00890993" w:rsidRDefault="00E31FE5">
            <w:r>
              <w:rPr>
                <w:color w:val="000000"/>
              </w:rPr>
              <w:t>/</w:t>
            </w:r>
            <w:proofErr w:type="spellStart"/>
            <w:r>
              <w:rPr>
                <w:color w:val="000000"/>
              </w:rPr>
              <w:t>saleTaxReport</w:t>
            </w:r>
            <w:proofErr w:type="spellEnd"/>
          </w:p>
        </w:tc>
        <w:tc>
          <w:tcPr>
            <w:tcW w:w="2600" w:type="dxa"/>
            <w:shd w:val="clear" w:color="auto" w:fill="FFFFFF"/>
          </w:tcPr>
          <w:p w14:paraId="5137B5E2" w14:textId="77777777" w:rsidR="00890993" w:rsidRDefault="00E31FE5">
            <w:proofErr w:type="spellStart"/>
            <w:r>
              <w:rPr>
                <w:color w:val="000000"/>
              </w:rPr>
              <w:t>SalesTaxReportComponent</w:t>
            </w:r>
            <w:proofErr w:type="spellEnd"/>
          </w:p>
        </w:tc>
        <w:tc>
          <w:tcPr>
            <w:tcW w:w="1600" w:type="dxa"/>
            <w:shd w:val="clear" w:color="auto" w:fill="FFFFFF"/>
          </w:tcPr>
          <w:p w14:paraId="61497784"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c>
          <w:tcPr>
            <w:tcW w:w="2560" w:type="dxa"/>
            <w:shd w:val="clear" w:color="auto" w:fill="FFFFFF"/>
          </w:tcPr>
          <w:p w14:paraId="5A7AE9AE" w14:textId="77777777" w:rsidR="00890993" w:rsidRDefault="00E31FE5">
            <w:r>
              <w:rPr>
                <w:color w:val="000000"/>
              </w:rPr>
              <w:t>Comprehensive fiscal audit workstation for provincial sales tax compilation and General Ledger ITC tracking.</w:t>
            </w:r>
          </w:p>
        </w:tc>
      </w:tr>
    </w:tbl>
    <w:p w14:paraId="5F11EC74" w14:textId="77777777" w:rsidR="00890993" w:rsidRDefault="00890993">
      <w:pPr>
        <w:spacing w:after="100"/>
      </w:pPr>
    </w:p>
    <w:p w14:paraId="4DA90671"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5"/>
        <w:gridCol w:w="2497"/>
        <w:gridCol w:w="3253"/>
      </w:tblGrid>
      <w:tr w:rsidR="00890993" w14:paraId="35984D52" w14:textId="77777777">
        <w:trPr>
          <w:tblHeader/>
          <w:jc w:val="center"/>
        </w:trPr>
        <w:tc>
          <w:tcPr>
            <w:tcW w:w="700" w:type="dxa"/>
            <w:shd w:val="clear" w:color="auto" w:fill="1F4E79"/>
          </w:tcPr>
          <w:p w14:paraId="6868F0E5" w14:textId="77777777" w:rsidR="00890993" w:rsidRDefault="00E31FE5">
            <w:r>
              <w:rPr>
                <w:b/>
                <w:color w:val="FFFFFF"/>
              </w:rPr>
              <w:lastRenderedPageBreak/>
              <w:t>#</w:t>
            </w:r>
          </w:p>
        </w:tc>
        <w:tc>
          <w:tcPr>
            <w:tcW w:w="2900" w:type="dxa"/>
            <w:shd w:val="clear" w:color="auto" w:fill="1F4E79"/>
          </w:tcPr>
          <w:p w14:paraId="1CEE64D9" w14:textId="77777777" w:rsidR="00890993" w:rsidRDefault="00E31FE5">
            <w:r>
              <w:rPr>
                <w:b/>
                <w:color w:val="FFFFFF"/>
              </w:rPr>
              <w:t>Screen</w:t>
            </w:r>
          </w:p>
        </w:tc>
        <w:tc>
          <w:tcPr>
            <w:tcW w:w="2500" w:type="dxa"/>
            <w:shd w:val="clear" w:color="auto" w:fill="1F4E79"/>
          </w:tcPr>
          <w:p w14:paraId="009FA2A4" w14:textId="77777777" w:rsidR="00890993" w:rsidRDefault="00E31FE5">
            <w:r>
              <w:rPr>
                <w:b/>
                <w:color w:val="FFFFFF"/>
              </w:rPr>
              <w:t>Primary Data Source</w:t>
            </w:r>
          </w:p>
        </w:tc>
        <w:tc>
          <w:tcPr>
            <w:tcW w:w="3260" w:type="dxa"/>
            <w:shd w:val="clear" w:color="auto" w:fill="1F4E79"/>
          </w:tcPr>
          <w:p w14:paraId="072F1DD6" w14:textId="77777777" w:rsidR="00890993" w:rsidRDefault="00E31FE5">
            <w:r>
              <w:rPr>
                <w:b/>
                <w:color w:val="FFFFFF"/>
              </w:rPr>
              <w:t>Purpose</w:t>
            </w:r>
          </w:p>
        </w:tc>
      </w:tr>
      <w:tr w:rsidR="00890993" w14:paraId="09DD572A" w14:textId="77777777">
        <w:trPr>
          <w:jc w:val="center"/>
        </w:trPr>
        <w:tc>
          <w:tcPr>
            <w:tcW w:w="700" w:type="dxa"/>
            <w:shd w:val="clear" w:color="auto" w:fill="FFFFFF"/>
          </w:tcPr>
          <w:p w14:paraId="2EDB1912" w14:textId="77777777" w:rsidR="00890993" w:rsidRDefault="00E31FE5">
            <w:r>
              <w:rPr>
                <w:color w:val="000000"/>
              </w:rPr>
              <w:t>1</w:t>
            </w:r>
          </w:p>
        </w:tc>
        <w:tc>
          <w:tcPr>
            <w:tcW w:w="2900" w:type="dxa"/>
            <w:shd w:val="clear" w:color="auto" w:fill="FFFFFF"/>
          </w:tcPr>
          <w:p w14:paraId="265D9444" w14:textId="77777777" w:rsidR="00890993" w:rsidRDefault="00E31FE5">
            <w:r>
              <w:rPr>
                <w:color w:val="000000"/>
              </w:rPr>
              <w:t>HST/GST/PST Sales Tax Compliance Compilation &amp; GL ITC Audit Workbench</w:t>
            </w:r>
          </w:p>
        </w:tc>
        <w:tc>
          <w:tcPr>
            <w:tcW w:w="2500" w:type="dxa"/>
            <w:shd w:val="clear" w:color="auto" w:fill="FFFFFF"/>
          </w:tcPr>
          <w:p w14:paraId="6F0DCE8A" w14:textId="77777777" w:rsidR="00890993" w:rsidRDefault="00E31FE5">
            <w:proofErr w:type="spellStart"/>
            <w:r>
              <w:rPr>
                <w:color w:val="000000"/>
              </w:rPr>
              <w:t>SalesTaxReport</w:t>
            </w:r>
            <w:proofErr w:type="spellEnd"/>
            <w:r>
              <w:rPr>
                <w:color w:val="000000"/>
              </w:rPr>
              <w:t xml:space="preserve"> API &amp; Spire GL Tax Ledgers</w:t>
            </w:r>
          </w:p>
        </w:tc>
        <w:tc>
          <w:tcPr>
            <w:tcW w:w="3260" w:type="dxa"/>
            <w:shd w:val="clear" w:color="auto" w:fill="FFFFFF"/>
          </w:tcPr>
          <w:p w14:paraId="7FB97C2A" w14:textId="77777777" w:rsidR="00890993" w:rsidRDefault="00E31FE5">
            <w:r>
              <w:rPr>
                <w:color w:val="000000"/>
              </w:rPr>
              <w:t>Period tax ledger compilation, tax code history maintenance, and provincial filing workbook exports.</w:t>
            </w:r>
          </w:p>
        </w:tc>
      </w:tr>
    </w:tbl>
    <w:p w14:paraId="0B659C23" w14:textId="77777777" w:rsidR="00890993" w:rsidRDefault="00890993">
      <w:pPr>
        <w:spacing w:after="120"/>
      </w:pPr>
    </w:p>
    <w:p w14:paraId="54238ED4" w14:textId="77777777" w:rsidR="00890993" w:rsidRDefault="00E31FE5">
      <w:pPr>
        <w:spacing w:after="120" w:line="276" w:lineRule="auto"/>
      </w:pPr>
      <w:r>
        <w:rPr>
          <w:b/>
          <w:bCs/>
          <w:color w:val="1F3864"/>
        </w:rPr>
        <w:t>Screen Details</w:t>
      </w:r>
    </w:p>
    <w:p w14:paraId="732B49FB" w14:textId="77777777" w:rsidR="00890993" w:rsidRDefault="00E31FE5">
      <w:pPr>
        <w:pStyle w:val="Heading4"/>
      </w:pPr>
      <w:r>
        <w:t>Screen Details: Sales Tax Compliance Reporting (</w:t>
      </w:r>
      <w:proofErr w:type="spellStart"/>
      <w:r>
        <w:t>FaisalTaxReport</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4DE1B50F" w14:textId="77777777">
        <w:trPr>
          <w:tblHeader/>
          <w:jc w:val="center"/>
        </w:trPr>
        <w:tc>
          <w:tcPr>
            <w:tcW w:w="2600" w:type="dxa"/>
            <w:shd w:val="clear" w:color="auto" w:fill="EBF1F5"/>
          </w:tcPr>
          <w:p w14:paraId="5EC222C2" w14:textId="77777777" w:rsidR="00890993" w:rsidRDefault="00E31FE5">
            <w:r>
              <w:rPr>
                <w:b/>
                <w:color w:val="1F4E79"/>
              </w:rPr>
              <w:t>Route</w:t>
            </w:r>
          </w:p>
        </w:tc>
        <w:tc>
          <w:tcPr>
            <w:tcW w:w="6760" w:type="dxa"/>
            <w:shd w:val="clear" w:color="auto" w:fill="FFFFFF"/>
          </w:tcPr>
          <w:p w14:paraId="58BC60FD" w14:textId="77777777" w:rsidR="00890993" w:rsidRDefault="00E31FE5">
            <w:r>
              <w:rPr>
                <w:color w:val="000000"/>
              </w:rPr>
              <w:t>/</w:t>
            </w:r>
            <w:proofErr w:type="spellStart"/>
            <w:r>
              <w:rPr>
                <w:color w:val="000000"/>
              </w:rPr>
              <w:t>saleTaxReport</w:t>
            </w:r>
            <w:proofErr w:type="spellEnd"/>
          </w:p>
        </w:tc>
      </w:tr>
      <w:tr w:rsidR="00890993" w14:paraId="149FCD31" w14:textId="77777777">
        <w:trPr>
          <w:jc w:val="center"/>
        </w:trPr>
        <w:tc>
          <w:tcPr>
            <w:tcW w:w="2600" w:type="dxa"/>
            <w:shd w:val="clear" w:color="auto" w:fill="EBF1F5"/>
          </w:tcPr>
          <w:p w14:paraId="66EBD08C" w14:textId="77777777" w:rsidR="00890993" w:rsidRDefault="00E31FE5">
            <w:r>
              <w:rPr>
                <w:b/>
                <w:color w:val="1F4E79"/>
              </w:rPr>
              <w:t>Component</w:t>
            </w:r>
          </w:p>
        </w:tc>
        <w:tc>
          <w:tcPr>
            <w:tcW w:w="6760" w:type="dxa"/>
            <w:shd w:val="clear" w:color="auto" w:fill="FFFFFF"/>
          </w:tcPr>
          <w:p w14:paraId="7FAC6B5D" w14:textId="77777777" w:rsidR="00890993" w:rsidRDefault="00E31FE5">
            <w:proofErr w:type="spellStart"/>
            <w:r>
              <w:rPr>
                <w:color w:val="000000"/>
              </w:rPr>
              <w:t>SalesTaxReportComponent</w:t>
            </w:r>
            <w:proofErr w:type="spellEnd"/>
          </w:p>
        </w:tc>
      </w:tr>
      <w:tr w:rsidR="00890993" w14:paraId="2CA7D391" w14:textId="77777777">
        <w:trPr>
          <w:jc w:val="center"/>
        </w:trPr>
        <w:tc>
          <w:tcPr>
            <w:tcW w:w="2600" w:type="dxa"/>
            <w:shd w:val="clear" w:color="auto" w:fill="EBF1F5"/>
          </w:tcPr>
          <w:p w14:paraId="518F94C3" w14:textId="77777777" w:rsidR="00890993" w:rsidRDefault="00E31FE5">
            <w:r>
              <w:rPr>
                <w:b/>
                <w:color w:val="1F4E79"/>
              </w:rPr>
              <w:t>Route Guard</w:t>
            </w:r>
          </w:p>
        </w:tc>
        <w:tc>
          <w:tcPr>
            <w:tcW w:w="6760" w:type="dxa"/>
            <w:shd w:val="clear" w:color="auto" w:fill="FFFFFF"/>
          </w:tcPr>
          <w:p w14:paraId="0C4ACD04"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r>
      <w:tr w:rsidR="00890993" w14:paraId="6B810E26" w14:textId="77777777">
        <w:trPr>
          <w:jc w:val="center"/>
        </w:trPr>
        <w:tc>
          <w:tcPr>
            <w:tcW w:w="2600" w:type="dxa"/>
            <w:shd w:val="clear" w:color="auto" w:fill="EBF1F5"/>
          </w:tcPr>
          <w:p w14:paraId="3D6C3599" w14:textId="77777777" w:rsidR="00890993" w:rsidRDefault="00E31FE5">
            <w:r>
              <w:rPr>
                <w:b/>
                <w:color w:val="1F4E79"/>
              </w:rPr>
              <w:t>Lazy Loaded</w:t>
            </w:r>
          </w:p>
        </w:tc>
        <w:tc>
          <w:tcPr>
            <w:tcW w:w="6760" w:type="dxa"/>
            <w:shd w:val="clear" w:color="auto" w:fill="FFFFFF"/>
          </w:tcPr>
          <w:p w14:paraId="7B50F2D7"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32FD0C41" w14:textId="77777777">
        <w:trPr>
          <w:jc w:val="center"/>
        </w:trPr>
        <w:tc>
          <w:tcPr>
            <w:tcW w:w="2600" w:type="dxa"/>
            <w:shd w:val="clear" w:color="auto" w:fill="EBF1F5"/>
          </w:tcPr>
          <w:p w14:paraId="5108C54F" w14:textId="77777777" w:rsidR="00890993" w:rsidRDefault="00E31FE5">
            <w:r>
              <w:rPr>
                <w:b/>
                <w:color w:val="1F4E79"/>
              </w:rPr>
              <w:t>Purpose</w:t>
            </w:r>
          </w:p>
        </w:tc>
        <w:tc>
          <w:tcPr>
            <w:tcW w:w="6760" w:type="dxa"/>
            <w:shd w:val="clear" w:color="auto" w:fill="FFFFFF"/>
          </w:tcPr>
          <w:p w14:paraId="58864B21" w14:textId="77777777" w:rsidR="00890993" w:rsidRDefault="00E31FE5">
            <w:r>
              <w:rPr>
                <w:color w:val="000000"/>
              </w:rPr>
              <w:t>Empowers corporate tax auditors to load historical sales transaction archives and General Ledger input tax credit data for specified audit horizons, manage historical tax rate mappings, verify provincial tax amounts, and generate formal tax filing schedules.</w:t>
            </w:r>
          </w:p>
        </w:tc>
      </w:tr>
    </w:tbl>
    <w:p w14:paraId="30CBD63B" w14:textId="77777777" w:rsidR="00890993" w:rsidRDefault="00890993">
      <w:pPr>
        <w:spacing w:after="80"/>
      </w:pPr>
    </w:p>
    <w:p w14:paraId="16E66D41"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719"/>
        <w:gridCol w:w="5625"/>
      </w:tblGrid>
      <w:tr w:rsidR="00890993" w14:paraId="7541A27D" w14:textId="77777777">
        <w:trPr>
          <w:tblHeader/>
          <w:jc w:val="center"/>
        </w:trPr>
        <w:tc>
          <w:tcPr>
            <w:tcW w:w="2800" w:type="dxa"/>
            <w:shd w:val="clear" w:color="auto" w:fill="1F4E79"/>
          </w:tcPr>
          <w:p w14:paraId="20FA0598" w14:textId="77777777" w:rsidR="00890993" w:rsidRDefault="00E31FE5">
            <w:r>
              <w:rPr>
                <w:b/>
                <w:color w:val="FFFFFF"/>
              </w:rPr>
              <w:t>Component</w:t>
            </w:r>
          </w:p>
        </w:tc>
        <w:tc>
          <w:tcPr>
            <w:tcW w:w="4560" w:type="dxa"/>
            <w:shd w:val="clear" w:color="auto" w:fill="1F4E79"/>
          </w:tcPr>
          <w:p w14:paraId="32B56DCA" w14:textId="77777777" w:rsidR="00890993" w:rsidRDefault="00E31FE5">
            <w:r>
              <w:rPr>
                <w:b/>
                <w:color w:val="FFFFFF"/>
              </w:rPr>
              <w:t>Responsibility</w:t>
            </w:r>
          </w:p>
        </w:tc>
      </w:tr>
      <w:tr w:rsidR="00890993" w14:paraId="3EEA81FD" w14:textId="77777777">
        <w:trPr>
          <w:jc w:val="center"/>
        </w:trPr>
        <w:tc>
          <w:tcPr>
            <w:tcW w:w="2800" w:type="dxa"/>
            <w:shd w:val="clear" w:color="auto" w:fill="FFFFFF"/>
          </w:tcPr>
          <w:p w14:paraId="720399E1" w14:textId="77777777" w:rsidR="00890993" w:rsidRDefault="00E31FE5">
            <w:proofErr w:type="spellStart"/>
            <w:r>
              <w:rPr>
                <w:color w:val="000000"/>
              </w:rPr>
              <w:t>SalesTaxReportComponent</w:t>
            </w:r>
            <w:proofErr w:type="spellEnd"/>
          </w:p>
        </w:tc>
        <w:tc>
          <w:tcPr>
            <w:tcW w:w="4560" w:type="dxa"/>
            <w:shd w:val="clear" w:color="auto" w:fill="FFFFFF"/>
          </w:tcPr>
          <w:p w14:paraId="0F335257" w14:textId="77777777" w:rsidR="00890993" w:rsidRDefault="00E31FE5">
            <w:r>
              <w:rPr>
                <w:color w:val="000000"/>
              </w:rPr>
              <w:t>Controls tax reporting criteria, GL data loaders, tax code history configuration tables, and provincial audit exports.</w:t>
            </w:r>
          </w:p>
        </w:tc>
      </w:tr>
    </w:tbl>
    <w:p w14:paraId="45898B18" w14:textId="77777777" w:rsidR="00890993" w:rsidRDefault="00890993">
      <w:pPr>
        <w:spacing w:after="80"/>
      </w:pPr>
    </w:p>
    <w:p w14:paraId="48A9FCCC"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8"/>
        <w:gridCol w:w="3155"/>
        <w:gridCol w:w="1496"/>
        <w:gridCol w:w="2495"/>
      </w:tblGrid>
      <w:tr w:rsidR="00890993" w14:paraId="5A388E19" w14:textId="77777777">
        <w:trPr>
          <w:tblHeader/>
          <w:jc w:val="center"/>
        </w:trPr>
        <w:tc>
          <w:tcPr>
            <w:tcW w:w="2200" w:type="dxa"/>
            <w:shd w:val="clear" w:color="auto" w:fill="1F4E79"/>
          </w:tcPr>
          <w:p w14:paraId="3C53F939" w14:textId="77777777" w:rsidR="00890993" w:rsidRDefault="00E31FE5">
            <w:r>
              <w:rPr>
                <w:b/>
                <w:color w:val="FFFFFF"/>
              </w:rPr>
              <w:t>Source</w:t>
            </w:r>
          </w:p>
        </w:tc>
        <w:tc>
          <w:tcPr>
            <w:tcW w:w="3160" w:type="dxa"/>
            <w:shd w:val="clear" w:color="auto" w:fill="1F4E79"/>
          </w:tcPr>
          <w:p w14:paraId="7C8CD4BF" w14:textId="77777777" w:rsidR="00890993" w:rsidRDefault="00E31FE5">
            <w:r>
              <w:rPr>
                <w:b/>
                <w:color w:val="FFFFFF"/>
              </w:rPr>
              <w:t>Object / Table / Endpoint</w:t>
            </w:r>
          </w:p>
        </w:tc>
        <w:tc>
          <w:tcPr>
            <w:tcW w:w="1500" w:type="dxa"/>
            <w:shd w:val="clear" w:color="auto" w:fill="1F4E79"/>
          </w:tcPr>
          <w:p w14:paraId="41CAA9CF" w14:textId="77777777" w:rsidR="00890993" w:rsidRDefault="00E31FE5">
            <w:r>
              <w:rPr>
                <w:b/>
                <w:color w:val="FFFFFF"/>
              </w:rPr>
              <w:t>Read / Write</w:t>
            </w:r>
          </w:p>
        </w:tc>
        <w:tc>
          <w:tcPr>
            <w:tcW w:w="2500" w:type="dxa"/>
            <w:shd w:val="clear" w:color="auto" w:fill="1F4E79"/>
          </w:tcPr>
          <w:p w14:paraId="16E13EF2" w14:textId="77777777" w:rsidR="00890993" w:rsidRDefault="00E31FE5">
            <w:r>
              <w:rPr>
                <w:b/>
                <w:color w:val="FFFFFF"/>
              </w:rPr>
              <w:t>Notes</w:t>
            </w:r>
          </w:p>
        </w:tc>
      </w:tr>
      <w:tr w:rsidR="00890993" w14:paraId="0ECCA298" w14:textId="77777777">
        <w:trPr>
          <w:jc w:val="center"/>
        </w:trPr>
        <w:tc>
          <w:tcPr>
            <w:tcW w:w="2200" w:type="dxa"/>
            <w:shd w:val="clear" w:color="auto" w:fill="FFFFFF"/>
          </w:tcPr>
          <w:p w14:paraId="46B03A29" w14:textId="77777777" w:rsidR="00890993" w:rsidRDefault="00E31FE5">
            <w:proofErr w:type="spellStart"/>
            <w:r>
              <w:rPr>
                <w:color w:val="000000"/>
              </w:rPr>
              <w:t>SalesTaxReport</w:t>
            </w:r>
            <w:proofErr w:type="spellEnd"/>
            <w:r>
              <w:rPr>
                <w:color w:val="000000"/>
              </w:rPr>
              <w:t xml:space="preserve"> API</w:t>
            </w:r>
          </w:p>
        </w:tc>
        <w:tc>
          <w:tcPr>
            <w:tcW w:w="3160" w:type="dxa"/>
            <w:shd w:val="clear" w:color="auto" w:fill="FFFFFF"/>
          </w:tcPr>
          <w:p w14:paraId="71B41201"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SalesTaxReport</w:t>
            </w:r>
            <w:proofErr w:type="spellEnd"/>
            <w:r>
              <w:rPr>
                <w:color w:val="000000"/>
              </w:rPr>
              <w:t>'</w:t>
            </w:r>
          </w:p>
        </w:tc>
        <w:tc>
          <w:tcPr>
            <w:tcW w:w="1500" w:type="dxa"/>
            <w:shd w:val="clear" w:color="auto" w:fill="FFFFFF"/>
          </w:tcPr>
          <w:p w14:paraId="2423ABC6" w14:textId="77777777" w:rsidR="00890993" w:rsidRDefault="00E31FE5">
            <w:r>
              <w:rPr>
                <w:color w:val="000000"/>
              </w:rPr>
              <w:t>Read / Write</w:t>
            </w:r>
          </w:p>
        </w:tc>
        <w:tc>
          <w:tcPr>
            <w:tcW w:w="2500" w:type="dxa"/>
            <w:shd w:val="clear" w:color="auto" w:fill="FFFFFF"/>
          </w:tcPr>
          <w:p w14:paraId="078184B4" w14:textId="77777777" w:rsidR="00890993" w:rsidRDefault="00E31FE5">
            <w:r>
              <w:rPr>
                <w:color w:val="000000"/>
              </w:rPr>
              <w:t>Main auditing service compiling taxable sales histories, ITC credits, and formatting filing worksheets.</w:t>
            </w:r>
          </w:p>
        </w:tc>
      </w:tr>
      <w:tr w:rsidR="00890993" w14:paraId="0D03ED61" w14:textId="77777777">
        <w:trPr>
          <w:jc w:val="center"/>
        </w:trPr>
        <w:tc>
          <w:tcPr>
            <w:tcW w:w="2200" w:type="dxa"/>
            <w:shd w:val="clear" w:color="auto" w:fill="F2F5F8"/>
          </w:tcPr>
          <w:p w14:paraId="5B865358" w14:textId="77777777" w:rsidR="00890993" w:rsidRDefault="00E31FE5">
            <w:r>
              <w:rPr>
                <w:color w:val="000000"/>
              </w:rPr>
              <w:t>Spire Tax Master Ledgers</w:t>
            </w:r>
          </w:p>
        </w:tc>
        <w:tc>
          <w:tcPr>
            <w:tcW w:w="3160" w:type="dxa"/>
            <w:shd w:val="clear" w:color="auto" w:fill="F2F5F8"/>
          </w:tcPr>
          <w:p w14:paraId="4B3844AA" w14:textId="77777777" w:rsidR="00890993" w:rsidRDefault="00E31FE5">
            <w:proofErr w:type="spellStart"/>
            <w:r>
              <w:rPr>
                <w:color w:val="000000"/>
              </w:rPr>
              <w:t>spire_erp_tax_audit</w:t>
            </w:r>
            <w:proofErr w:type="spellEnd"/>
            <w:r>
              <w:rPr>
                <w:color w:val="000000"/>
              </w:rPr>
              <w:t xml:space="preserve"> &amp; </w:t>
            </w:r>
            <w:proofErr w:type="spellStart"/>
            <w:r>
              <w:rPr>
                <w:color w:val="000000"/>
              </w:rPr>
              <w:t>gl_entries</w:t>
            </w:r>
            <w:proofErr w:type="spellEnd"/>
          </w:p>
        </w:tc>
        <w:tc>
          <w:tcPr>
            <w:tcW w:w="1500" w:type="dxa"/>
            <w:shd w:val="clear" w:color="auto" w:fill="F2F5F8"/>
          </w:tcPr>
          <w:p w14:paraId="48AF0499" w14:textId="77777777" w:rsidR="00890993" w:rsidRDefault="00E31FE5">
            <w:r>
              <w:rPr>
                <w:color w:val="000000"/>
              </w:rPr>
              <w:t>Read / Write</w:t>
            </w:r>
          </w:p>
        </w:tc>
        <w:tc>
          <w:tcPr>
            <w:tcW w:w="2500" w:type="dxa"/>
            <w:shd w:val="clear" w:color="auto" w:fill="F2F5F8"/>
          </w:tcPr>
          <w:p w14:paraId="7D504F6C" w14:textId="77777777" w:rsidR="00890993" w:rsidRDefault="00E31FE5">
            <w:r>
              <w:rPr>
                <w:color w:val="000000"/>
              </w:rPr>
              <w:t xml:space="preserve">General Ledger accounting tables storing provincial tax </w:t>
            </w:r>
            <w:r>
              <w:rPr>
                <w:color w:val="000000"/>
              </w:rPr>
              <w:lastRenderedPageBreak/>
              <w:t>assessments, vendor GST/HST numbers, and tax codes.</w:t>
            </w:r>
          </w:p>
        </w:tc>
      </w:tr>
    </w:tbl>
    <w:p w14:paraId="6AB6618D" w14:textId="77777777" w:rsidR="00890993" w:rsidRDefault="00890993">
      <w:pPr>
        <w:spacing w:after="80"/>
      </w:pPr>
    </w:p>
    <w:p w14:paraId="71C94AB7"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62"/>
        <w:gridCol w:w="741"/>
        <w:gridCol w:w="3080"/>
        <w:gridCol w:w="2000"/>
        <w:gridCol w:w="1361"/>
      </w:tblGrid>
      <w:tr w:rsidR="00890993" w14:paraId="64291F81" w14:textId="77777777">
        <w:trPr>
          <w:tblHeader/>
          <w:jc w:val="center"/>
        </w:trPr>
        <w:tc>
          <w:tcPr>
            <w:tcW w:w="2400" w:type="dxa"/>
            <w:shd w:val="clear" w:color="auto" w:fill="1F4E79"/>
          </w:tcPr>
          <w:p w14:paraId="52444F48" w14:textId="77777777" w:rsidR="00890993" w:rsidRDefault="00E31FE5">
            <w:r>
              <w:rPr>
                <w:b/>
                <w:color w:val="FFFFFF"/>
              </w:rPr>
              <w:t>Service Method</w:t>
            </w:r>
          </w:p>
        </w:tc>
        <w:tc>
          <w:tcPr>
            <w:tcW w:w="1100" w:type="dxa"/>
            <w:shd w:val="clear" w:color="auto" w:fill="1F4E79"/>
          </w:tcPr>
          <w:p w14:paraId="21A2604A" w14:textId="77777777" w:rsidR="00890993" w:rsidRDefault="00E31FE5">
            <w:r>
              <w:rPr>
                <w:b/>
                <w:color w:val="FFFFFF"/>
              </w:rPr>
              <w:t>HTTP</w:t>
            </w:r>
          </w:p>
        </w:tc>
        <w:tc>
          <w:tcPr>
            <w:tcW w:w="2360" w:type="dxa"/>
            <w:shd w:val="clear" w:color="auto" w:fill="1F4E79"/>
          </w:tcPr>
          <w:p w14:paraId="6D54B645" w14:textId="77777777" w:rsidR="00890993" w:rsidRDefault="00E31FE5">
            <w:r>
              <w:rPr>
                <w:b/>
                <w:color w:val="FFFFFF"/>
              </w:rPr>
              <w:t>Endpoint</w:t>
            </w:r>
          </w:p>
        </w:tc>
        <w:tc>
          <w:tcPr>
            <w:tcW w:w="1700" w:type="dxa"/>
            <w:shd w:val="clear" w:color="auto" w:fill="1F4E79"/>
          </w:tcPr>
          <w:p w14:paraId="65E16887" w14:textId="77777777" w:rsidR="00890993" w:rsidRDefault="00E31FE5">
            <w:r>
              <w:rPr>
                <w:b/>
                <w:color w:val="FFFFFF"/>
              </w:rPr>
              <w:t>Backed By</w:t>
            </w:r>
          </w:p>
        </w:tc>
        <w:tc>
          <w:tcPr>
            <w:tcW w:w="1800" w:type="dxa"/>
            <w:shd w:val="clear" w:color="auto" w:fill="1F4E79"/>
          </w:tcPr>
          <w:p w14:paraId="1373FFCD" w14:textId="77777777" w:rsidR="00890993" w:rsidRDefault="00E31FE5">
            <w:r>
              <w:rPr>
                <w:b/>
                <w:color w:val="FFFFFF"/>
              </w:rPr>
              <w:t>Purpose</w:t>
            </w:r>
          </w:p>
        </w:tc>
      </w:tr>
      <w:tr w:rsidR="00890993" w14:paraId="7923D01C" w14:textId="77777777">
        <w:trPr>
          <w:jc w:val="center"/>
        </w:trPr>
        <w:tc>
          <w:tcPr>
            <w:tcW w:w="2400" w:type="dxa"/>
            <w:shd w:val="clear" w:color="auto" w:fill="FFFFFF"/>
          </w:tcPr>
          <w:p w14:paraId="18AA955F" w14:textId="77777777" w:rsidR="00890993" w:rsidRDefault="00E31FE5">
            <w:proofErr w:type="spellStart"/>
            <w:r>
              <w:rPr>
                <w:color w:val="000000"/>
              </w:rPr>
              <w:t>loadSalesHistory</w:t>
            </w:r>
            <w:proofErr w:type="spellEnd"/>
            <w:r>
              <w:rPr>
                <w:color w:val="000000"/>
              </w:rPr>
              <w:t xml:space="preserve">(request) / </w:t>
            </w:r>
            <w:proofErr w:type="spellStart"/>
            <w:proofErr w:type="gramStart"/>
            <w:r>
              <w:rPr>
                <w:color w:val="000000"/>
              </w:rPr>
              <w:t>loadGLData</w:t>
            </w:r>
            <w:proofErr w:type="spellEnd"/>
            <w:r>
              <w:rPr>
                <w:color w:val="000000"/>
              </w:rPr>
              <w:t>(</w:t>
            </w:r>
            <w:proofErr w:type="gramEnd"/>
            <w:r>
              <w:rPr>
                <w:color w:val="000000"/>
              </w:rPr>
              <w:t>)</w:t>
            </w:r>
          </w:p>
        </w:tc>
        <w:tc>
          <w:tcPr>
            <w:tcW w:w="1100" w:type="dxa"/>
            <w:shd w:val="clear" w:color="auto" w:fill="FFFFFF"/>
          </w:tcPr>
          <w:p w14:paraId="63311A80" w14:textId="77777777" w:rsidR="00890993" w:rsidRDefault="00E31FE5">
            <w:r>
              <w:rPr>
                <w:color w:val="000000"/>
              </w:rPr>
              <w:t>POST</w:t>
            </w:r>
          </w:p>
        </w:tc>
        <w:tc>
          <w:tcPr>
            <w:tcW w:w="2360" w:type="dxa"/>
            <w:shd w:val="clear" w:color="auto" w:fill="FFFFFF"/>
          </w:tcPr>
          <w:p w14:paraId="6DD29B28" w14:textId="77777777" w:rsidR="00890993" w:rsidRDefault="00E31FE5">
            <w:r>
              <w:rPr>
                <w:color w:val="000000"/>
              </w:rPr>
              <w:t>/</w:t>
            </w:r>
            <w:proofErr w:type="spellStart"/>
            <w:r>
              <w:rPr>
                <w:color w:val="000000"/>
              </w:rPr>
              <w:t>SalesTaxReport</w:t>
            </w:r>
            <w:proofErr w:type="spellEnd"/>
            <w:r>
              <w:rPr>
                <w:color w:val="000000"/>
              </w:rPr>
              <w:t>/</w:t>
            </w:r>
            <w:proofErr w:type="spellStart"/>
            <w:r>
              <w:rPr>
                <w:color w:val="000000"/>
              </w:rPr>
              <w:t>LoadSalesHistory</w:t>
            </w:r>
            <w:proofErr w:type="spellEnd"/>
          </w:p>
        </w:tc>
        <w:tc>
          <w:tcPr>
            <w:tcW w:w="1700" w:type="dxa"/>
            <w:shd w:val="clear" w:color="auto" w:fill="FFFFFF"/>
          </w:tcPr>
          <w:p w14:paraId="439734A2" w14:textId="77777777" w:rsidR="00890993" w:rsidRDefault="00E31FE5">
            <w:proofErr w:type="spellStart"/>
            <w:r>
              <w:rPr>
                <w:color w:val="000000"/>
              </w:rPr>
              <w:t>SalesTaxReportService</w:t>
            </w:r>
            <w:proofErr w:type="spellEnd"/>
          </w:p>
        </w:tc>
        <w:tc>
          <w:tcPr>
            <w:tcW w:w="1800" w:type="dxa"/>
            <w:shd w:val="clear" w:color="auto" w:fill="FFFFFF"/>
          </w:tcPr>
          <w:p w14:paraId="1ACB024C" w14:textId="77777777" w:rsidR="00890993" w:rsidRDefault="00E31FE5">
            <w:r>
              <w:rPr>
                <w:color w:val="000000"/>
              </w:rPr>
              <w:t>Compiles historical sales transactions and General Ledger ITC tax entries into active staging buffers.</w:t>
            </w:r>
          </w:p>
        </w:tc>
      </w:tr>
      <w:tr w:rsidR="00890993" w14:paraId="0C81B8F6" w14:textId="77777777">
        <w:trPr>
          <w:jc w:val="center"/>
        </w:trPr>
        <w:tc>
          <w:tcPr>
            <w:tcW w:w="2400" w:type="dxa"/>
            <w:shd w:val="clear" w:color="auto" w:fill="F2F5F8"/>
          </w:tcPr>
          <w:p w14:paraId="6DF3AC58" w14:textId="77777777" w:rsidR="00890993" w:rsidRDefault="00E31FE5">
            <w:proofErr w:type="spellStart"/>
            <w:r>
              <w:rPr>
                <w:color w:val="000000"/>
              </w:rPr>
              <w:t>getReport</w:t>
            </w:r>
            <w:proofErr w:type="spellEnd"/>
            <w:r>
              <w:rPr>
                <w:color w:val="000000"/>
              </w:rPr>
              <w:t>(request)</w:t>
            </w:r>
          </w:p>
        </w:tc>
        <w:tc>
          <w:tcPr>
            <w:tcW w:w="1100" w:type="dxa"/>
            <w:shd w:val="clear" w:color="auto" w:fill="F2F5F8"/>
          </w:tcPr>
          <w:p w14:paraId="382794A5" w14:textId="77777777" w:rsidR="00890993" w:rsidRDefault="00E31FE5">
            <w:r>
              <w:rPr>
                <w:color w:val="000000"/>
              </w:rPr>
              <w:t>POST</w:t>
            </w:r>
          </w:p>
        </w:tc>
        <w:tc>
          <w:tcPr>
            <w:tcW w:w="2360" w:type="dxa"/>
            <w:shd w:val="clear" w:color="auto" w:fill="F2F5F8"/>
          </w:tcPr>
          <w:p w14:paraId="617E4E56" w14:textId="77777777" w:rsidR="00890993" w:rsidRDefault="00E31FE5">
            <w:r>
              <w:rPr>
                <w:color w:val="000000"/>
              </w:rPr>
              <w:t>/</w:t>
            </w:r>
            <w:proofErr w:type="spellStart"/>
            <w:r>
              <w:rPr>
                <w:color w:val="000000"/>
              </w:rPr>
              <w:t>SalesTaxReport</w:t>
            </w:r>
            <w:proofErr w:type="spellEnd"/>
            <w:r>
              <w:rPr>
                <w:color w:val="000000"/>
              </w:rPr>
              <w:t>/</w:t>
            </w:r>
            <w:proofErr w:type="spellStart"/>
            <w:r>
              <w:rPr>
                <w:color w:val="000000"/>
              </w:rPr>
              <w:t>GetReport</w:t>
            </w:r>
            <w:proofErr w:type="spellEnd"/>
          </w:p>
        </w:tc>
        <w:tc>
          <w:tcPr>
            <w:tcW w:w="1700" w:type="dxa"/>
            <w:shd w:val="clear" w:color="auto" w:fill="F2F5F8"/>
          </w:tcPr>
          <w:p w14:paraId="459035A0" w14:textId="77777777" w:rsidR="00890993" w:rsidRDefault="00E31FE5">
            <w:proofErr w:type="spellStart"/>
            <w:r>
              <w:rPr>
                <w:color w:val="000000"/>
              </w:rPr>
              <w:t>SalesTaxReportService</w:t>
            </w:r>
            <w:proofErr w:type="spellEnd"/>
          </w:p>
        </w:tc>
        <w:tc>
          <w:tcPr>
            <w:tcW w:w="1800" w:type="dxa"/>
            <w:shd w:val="clear" w:color="auto" w:fill="F2F5F8"/>
          </w:tcPr>
          <w:p w14:paraId="486602AE" w14:textId="77777777" w:rsidR="00890993" w:rsidRDefault="00E31FE5">
            <w:r>
              <w:rPr>
                <w:color w:val="000000"/>
              </w:rPr>
              <w:t>Retrieves synthesized provincial HST/GST/PST compliance summaries for review.</w:t>
            </w:r>
          </w:p>
        </w:tc>
      </w:tr>
      <w:tr w:rsidR="00890993" w14:paraId="4A574D6E" w14:textId="77777777">
        <w:trPr>
          <w:jc w:val="center"/>
        </w:trPr>
        <w:tc>
          <w:tcPr>
            <w:tcW w:w="2400" w:type="dxa"/>
            <w:shd w:val="clear" w:color="auto" w:fill="FFFFFF"/>
          </w:tcPr>
          <w:p w14:paraId="67A1707C" w14:textId="77777777" w:rsidR="00890993" w:rsidRDefault="00E31FE5">
            <w:proofErr w:type="spellStart"/>
            <w:proofErr w:type="gramStart"/>
            <w:r>
              <w:rPr>
                <w:color w:val="000000"/>
              </w:rPr>
              <w:t>getTaxCodeHistory</w:t>
            </w:r>
            <w:proofErr w:type="spellEnd"/>
            <w:r>
              <w:rPr>
                <w:color w:val="000000"/>
              </w:rPr>
              <w:t>(</w:t>
            </w:r>
            <w:proofErr w:type="gramEnd"/>
            <w:r>
              <w:rPr>
                <w:color w:val="000000"/>
              </w:rPr>
              <w:t xml:space="preserve">) / </w:t>
            </w:r>
            <w:proofErr w:type="spellStart"/>
            <w:proofErr w:type="gramStart"/>
            <w:r>
              <w:rPr>
                <w:color w:val="000000"/>
              </w:rPr>
              <w:t>saveTaxCodeHistory</w:t>
            </w:r>
            <w:proofErr w:type="spellEnd"/>
            <w:r>
              <w:rPr>
                <w:color w:val="000000"/>
              </w:rPr>
              <w:t>(</w:t>
            </w:r>
            <w:proofErr w:type="gramEnd"/>
            <w:r>
              <w:rPr>
                <w:color w:val="000000"/>
              </w:rPr>
              <w:t>)</w:t>
            </w:r>
          </w:p>
        </w:tc>
        <w:tc>
          <w:tcPr>
            <w:tcW w:w="1100" w:type="dxa"/>
            <w:shd w:val="clear" w:color="auto" w:fill="FFFFFF"/>
          </w:tcPr>
          <w:p w14:paraId="37652AF3" w14:textId="77777777" w:rsidR="00890993" w:rsidRDefault="00E31FE5">
            <w:r>
              <w:rPr>
                <w:color w:val="000000"/>
              </w:rPr>
              <w:t>GET / POST</w:t>
            </w:r>
          </w:p>
        </w:tc>
        <w:tc>
          <w:tcPr>
            <w:tcW w:w="2360" w:type="dxa"/>
            <w:shd w:val="clear" w:color="auto" w:fill="FFFFFF"/>
          </w:tcPr>
          <w:p w14:paraId="3F2D8751" w14:textId="77777777" w:rsidR="00890993" w:rsidRDefault="00E31FE5">
            <w:r>
              <w:rPr>
                <w:color w:val="000000"/>
              </w:rPr>
              <w:t>/</w:t>
            </w:r>
            <w:proofErr w:type="spellStart"/>
            <w:r>
              <w:rPr>
                <w:color w:val="000000"/>
              </w:rPr>
              <w:t>SalesTaxReport</w:t>
            </w:r>
            <w:proofErr w:type="spellEnd"/>
            <w:r>
              <w:rPr>
                <w:color w:val="000000"/>
              </w:rPr>
              <w:t>/</w:t>
            </w:r>
            <w:proofErr w:type="spellStart"/>
            <w:r>
              <w:rPr>
                <w:color w:val="000000"/>
              </w:rPr>
              <w:t>SaveTaxCodeHistory</w:t>
            </w:r>
            <w:proofErr w:type="spellEnd"/>
          </w:p>
        </w:tc>
        <w:tc>
          <w:tcPr>
            <w:tcW w:w="1700" w:type="dxa"/>
            <w:shd w:val="clear" w:color="auto" w:fill="FFFFFF"/>
          </w:tcPr>
          <w:p w14:paraId="50ACFC80" w14:textId="77777777" w:rsidR="00890993" w:rsidRDefault="00E31FE5">
            <w:proofErr w:type="spellStart"/>
            <w:r>
              <w:rPr>
                <w:color w:val="000000"/>
              </w:rPr>
              <w:t>SalesTaxReportService</w:t>
            </w:r>
            <w:proofErr w:type="spellEnd"/>
          </w:p>
        </w:tc>
        <w:tc>
          <w:tcPr>
            <w:tcW w:w="1800" w:type="dxa"/>
            <w:shd w:val="clear" w:color="auto" w:fill="FFFFFF"/>
          </w:tcPr>
          <w:p w14:paraId="175F9EAF" w14:textId="77777777" w:rsidR="00890993" w:rsidRDefault="00E31FE5">
            <w:r>
              <w:rPr>
                <w:color w:val="000000"/>
              </w:rPr>
              <w:t xml:space="preserve">Queries and maintains historical effective </w:t>
            </w:r>
            <w:proofErr w:type="spellStart"/>
            <w:r>
              <w:rPr>
                <w:color w:val="000000"/>
              </w:rPr>
              <w:t>taxrate</w:t>
            </w:r>
            <w:proofErr w:type="spellEnd"/>
            <w:r>
              <w:rPr>
                <w:color w:val="000000"/>
              </w:rPr>
              <w:t xml:space="preserve"> percentage schedules and tax code definitions.</w:t>
            </w:r>
          </w:p>
        </w:tc>
      </w:tr>
      <w:tr w:rsidR="00890993" w14:paraId="548168EE" w14:textId="77777777">
        <w:trPr>
          <w:jc w:val="center"/>
        </w:trPr>
        <w:tc>
          <w:tcPr>
            <w:tcW w:w="2400" w:type="dxa"/>
            <w:shd w:val="clear" w:color="auto" w:fill="F2F5F8"/>
          </w:tcPr>
          <w:p w14:paraId="12425519" w14:textId="77777777" w:rsidR="00890993" w:rsidRDefault="00E31FE5">
            <w:proofErr w:type="spellStart"/>
            <w:proofErr w:type="gramStart"/>
            <w:r>
              <w:rPr>
                <w:color w:val="000000"/>
              </w:rPr>
              <w:lastRenderedPageBreak/>
              <w:t>getVendors</w:t>
            </w:r>
            <w:proofErr w:type="spellEnd"/>
            <w:r>
              <w:rPr>
                <w:color w:val="000000"/>
              </w:rPr>
              <w:t>(</w:t>
            </w:r>
            <w:proofErr w:type="gramEnd"/>
            <w:r>
              <w:rPr>
                <w:color w:val="000000"/>
              </w:rPr>
              <w:t xml:space="preserve">) / </w:t>
            </w:r>
            <w:proofErr w:type="spellStart"/>
            <w:proofErr w:type="gramStart"/>
            <w:r>
              <w:rPr>
                <w:color w:val="000000"/>
              </w:rPr>
              <w:t>exportVendorActivity</w:t>
            </w:r>
            <w:proofErr w:type="spellEnd"/>
            <w:r>
              <w:rPr>
                <w:color w:val="000000"/>
              </w:rPr>
              <w:t>(</w:t>
            </w:r>
            <w:proofErr w:type="gramEnd"/>
            <w:r>
              <w:rPr>
                <w:color w:val="000000"/>
              </w:rPr>
              <w:t>)</w:t>
            </w:r>
          </w:p>
        </w:tc>
        <w:tc>
          <w:tcPr>
            <w:tcW w:w="1100" w:type="dxa"/>
            <w:shd w:val="clear" w:color="auto" w:fill="F2F5F8"/>
          </w:tcPr>
          <w:p w14:paraId="15C75549" w14:textId="77777777" w:rsidR="00890993" w:rsidRDefault="00E31FE5">
            <w:r>
              <w:rPr>
                <w:color w:val="000000"/>
              </w:rPr>
              <w:t>GET / POST (Blob)</w:t>
            </w:r>
          </w:p>
        </w:tc>
        <w:tc>
          <w:tcPr>
            <w:tcW w:w="2360" w:type="dxa"/>
            <w:shd w:val="clear" w:color="auto" w:fill="F2F5F8"/>
          </w:tcPr>
          <w:p w14:paraId="1B1F83A6" w14:textId="77777777" w:rsidR="00890993" w:rsidRDefault="00E31FE5">
            <w:r>
              <w:rPr>
                <w:color w:val="000000"/>
              </w:rPr>
              <w:t>/</w:t>
            </w:r>
            <w:proofErr w:type="spellStart"/>
            <w:r>
              <w:rPr>
                <w:color w:val="000000"/>
              </w:rPr>
              <w:t>SalesTaxReport</w:t>
            </w:r>
            <w:proofErr w:type="spellEnd"/>
            <w:r>
              <w:rPr>
                <w:color w:val="000000"/>
              </w:rPr>
              <w:t>/</w:t>
            </w:r>
            <w:proofErr w:type="spellStart"/>
            <w:r>
              <w:rPr>
                <w:color w:val="000000"/>
              </w:rPr>
              <w:t>ExportVendorActivity</w:t>
            </w:r>
            <w:proofErr w:type="spellEnd"/>
          </w:p>
        </w:tc>
        <w:tc>
          <w:tcPr>
            <w:tcW w:w="1700" w:type="dxa"/>
            <w:shd w:val="clear" w:color="auto" w:fill="F2F5F8"/>
          </w:tcPr>
          <w:p w14:paraId="230A3EA3" w14:textId="77777777" w:rsidR="00890993" w:rsidRDefault="00E31FE5">
            <w:proofErr w:type="spellStart"/>
            <w:r>
              <w:rPr>
                <w:color w:val="000000"/>
              </w:rPr>
              <w:t>SalesTaxReportService</w:t>
            </w:r>
            <w:proofErr w:type="spellEnd"/>
          </w:p>
        </w:tc>
        <w:tc>
          <w:tcPr>
            <w:tcW w:w="1800" w:type="dxa"/>
            <w:shd w:val="clear" w:color="auto" w:fill="F2F5F8"/>
          </w:tcPr>
          <w:p w14:paraId="5B11CA0E" w14:textId="77777777" w:rsidR="00890993" w:rsidRDefault="00E31FE5">
            <w:r>
              <w:rPr>
                <w:color w:val="000000"/>
              </w:rPr>
              <w:t>Retrieves vendor master lists and downloads detailed vendor ITC tax activity workbooks.</w:t>
            </w:r>
          </w:p>
        </w:tc>
      </w:tr>
      <w:tr w:rsidR="00890993" w14:paraId="5B3A4CA1" w14:textId="77777777">
        <w:trPr>
          <w:jc w:val="center"/>
        </w:trPr>
        <w:tc>
          <w:tcPr>
            <w:tcW w:w="2400" w:type="dxa"/>
            <w:shd w:val="clear" w:color="auto" w:fill="FFFFFF"/>
          </w:tcPr>
          <w:p w14:paraId="03A3573E" w14:textId="77777777" w:rsidR="00890993" w:rsidRDefault="00E31FE5">
            <w:proofErr w:type="spellStart"/>
            <w:proofErr w:type="gramStart"/>
            <w:r>
              <w:rPr>
                <w:color w:val="000000"/>
              </w:rPr>
              <w:t>exportExcel</w:t>
            </w:r>
            <w:proofErr w:type="spellEnd"/>
            <w:r>
              <w:rPr>
                <w:color w:val="000000"/>
              </w:rPr>
              <w:t>(</w:t>
            </w:r>
            <w:proofErr w:type="gramEnd"/>
            <w:r>
              <w:rPr>
                <w:color w:val="000000"/>
              </w:rPr>
              <w:t xml:space="preserve">) / </w:t>
            </w:r>
            <w:proofErr w:type="spellStart"/>
            <w:proofErr w:type="gramStart"/>
            <w:r>
              <w:rPr>
                <w:color w:val="000000"/>
              </w:rPr>
              <w:t>exportGLITCExcel</w:t>
            </w:r>
            <w:proofErr w:type="spellEnd"/>
            <w:r>
              <w:rPr>
                <w:color w:val="000000"/>
              </w:rPr>
              <w:t>(</w:t>
            </w:r>
            <w:proofErr w:type="gramEnd"/>
            <w:r>
              <w:rPr>
                <w:color w:val="000000"/>
              </w:rPr>
              <w:t>)</w:t>
            </w:r>
          </w:p>
        </w:tc>
        <w:tc>
          <w:tcPr>
            <w:tcW w:w="1100" w:type="dxa"/>
            <w:shd w:val="clear" w:color="auto" w:fill="FFFFFF"/>
          </w:tcPr>
          <w:p w14:paraId="2C56A4C4" w14:textId="77777777" w:rsidR="00890993" w:rsidRDefault="00E31FE5">
            <w:r>
              <w:rPr>
                <w:color w:val="000000"/>
              </w:rPr>
              <w:t>POST (Blob)</w:t>
            </w:r>
          </w:p>
        </w:tc>
        <w:tc>
          <w:tcPr>
            <w:tcW w:w="2360" w:type="dxa"/>
            <w:shd w:val="clear" w:color="auto" w:fill="FFFFFF"/>
          </w:tcPr>
          <w:p w14:paraId="12FBB25F" w14:textId="77777777" w:rsidR="00890993" w:rsidRDefault="00E31FE5">
            <w:r>
              <w:rPr>
                <w:color w:val="000000"/>
              </w:rPr>
              <w:t>/</w:t>
            </w:r>
            <w:proofErr w:type="spellStart"/>
            <w:r>
              <w:rPr>
                <w:color w:val="000000"/>
              </w:rPr>
              <w:t>SalesTaxReport</w:t>
            </w:r>
            <w:proofErr w:type="spellEnd"/>
            <w:r>
              <w:rPr>
                <w:color w:val="000000"/>
              </w:rPr>
              <w:t>/</w:t>
            </w:r>
            <w:proofErr w:type="spellStart"/>
            <w:r>
              <w:rPr>
                <w:color w:val="000000"/>
              </w:rPr>
              <w:t>ExportGLITCExcel</w:t>
            </w:r>
            <w:proofErr w:type="spellEnd"/>
          </w:p>
        </w:tc>
        <w:tc>
          <w:tcPr>
            <w:tcW w:w="1700" w:type="dxa"/>
            <w:shd w:val="clear" w:color="auto" w:fill="FFFFFF"/>
          </w:tcPr>
          <w:p w14:paraId="5CF69EB5" w14:textId="77777777" w:rsidR="00890993" w:rsidRDefault="00E31FE5">
            <w:proofErr w:type="spellStart"/>
            <w:r>
              <w:rPr>
                <w:color w:val="000000"/>
              </w:rPr>
              <w:t>SalesTaxReportService</w:t>
            </w:r>
            <w:proofErr w:type="spellEnd"/>
          </w:p>
        </w:tc>
        <w:tc>
          <w:tcPr>
            <w:tcW w:w="1800" w:type="dxa"/>
            <w:shd w:val="clear" w:color="auto" w:fill="FFFFFF"/>
          </w:tcPr>
          <w:p w14:paraId="7C33686E" w14:textId="77777777" w:rsidR="00890993" w:rsidRDefault="00E31FE5">
            <w:r>
              <w:rPr>
                <w:color w:val="000000"/>
              </w:rPr>
              <w:t>Downloads official Excel audit schedules for government provincial tax filing authorities.</w:t>
            </w:r>
          </w:p>
        </w:tc>
      </w:tr>
    </w:tbl>
    <w:p w14:paraId="669AA250" w14:textId="77777777" w:rsidR="00890993" w:rsidRDefault="00890993">
      <w:pPr>
        <w:spacing w:after="80"/>
      </w:pPr>
    </w:p>
    <w:p w14:paraId="5551D17F"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17"/>
        <w:gridCol w:w="1906"/>
        <w:gridCol w:w="2697"/>
        <w:gridCol w:w="2624"/>
      </w:tblGrid>
      <w:tr w:rsidR="00890993" w14:paraId="41AC0F29" w14:textId="77777777">
        <w:trPr>
          <w:tblHeader/>
          <w:jc w:val="center"/>
        </w:trPr>
        <w:tc>
          <w:tcPr>
            <w:tcW w:w="2600" w:type="dxa"/>
            <w:shd w:val="clear" w:color="auto" w:fill="1F4E79"/>
          </w:tcPr>
          <w:p w14:paraId="3EDEC755" w14:textId="77777777" w:rsidR="00890993" w:rsidRDefault="00E31FE5">
            <w:r>
              <w:rPr>
                <w:b/>
                <w:color w:val="FFFFFF"/>
              </w:rPr>
              <w:t>Field / Element</w:t>
            </w:r>
          </w:p>
        </w:tc>
        <w:tc>
          <w:tcPr>
            <w:tcW w:w="2000" w:type="dxa"/>
            <w:shd w:val="clear" w:color="auto" w:fill="1F4E79"/>
          </w:tcPr>
          <w:p w14:paraId="0391EBB0" w14:textId="77777777" w:rsidR="00890993" w:rsidRDefault="00E31FE5">
            <w:r>
              <w:rPr>
                <w:b/>
                <w:color w:val="FFFFFF"/>
              </w:rPr>
              <w:t>Control Type</w:t>
            </w:r>
          </w:p>
        </w:tc>
        <w:tc>
          <w:tcPr>
            <w:tcW w:w="2400" w:type="dxa"/>
            <w:shd w:val="clear" w:color="auto" w:fill="1F4E79"/>
          </w:tcPr>
          <w:p w14:paraId="100B7052" w14:textId="77777777" w:rsidR="00890993" w:rsidRDefault="00E31FE5">
            <w:r>
              <w:rPr>
                <w:b/>
                <w:color w:val="FFFFFF"/>
              </w:rPr>
              <w:t>Bound To (model)</w:t>
            </w:r>
          </w:p>
        </w:tc>
        <w:tc>
          <w:tcPr>
            <w:tcW w:w="2360" w:type="dxa"/>
            <w:shd w:val="clear" w:color="auto" w:fill="1F4E79"/>
          </w:tcPr>
          <w:p w14:paraId="21E0A1CE" w14:textId="77777777" w:rsidR="00890993" w:rsidRDefault="00E31FE5">
            <w:r>
              <w:rPr>
                <w:b/>
                <w:color w:val="FFFFFF"/>
              </w:rPr>
              <w:t>Validation</w:t>
            </w:r>
          </w:p>
        </w:tc>
      </w:tr>
      <w:tr w:rsidR="00890993" w14:paraId="2E319871" w14:textId="77777777">
        <w:trPr>
          <w:jc w:val="center"/>
        </w:trPr>
        <w:tc>
          <w:tcPr>
            <w:tcW w:w="2600" w:type="dxa"/>
            <w:shd w:val="clear" w:color="auto" w:fill="FFFFFF"/>
          </w:tcPr>
          <w:p w14:paraId="00CE81FF" w14:textId="77777777" w:rsidR="00890993" w:rsidRDefault="00E31FE5">
            <w:r>
              <w:rPr>
                <w:color w:val="000000"/>
              </w:rPr>
              <w:t>Fiscal Audit Horizon Selector</w:t>
            </w:r>
          </w:p>
        </w:tc>
        <w:tc>
          <w:tcPr>
            <w:tcW w:w="2000" w:type="dxa"/>
            <w:shd w:val="clear" w:color="auto" w:fill="FFFFFF"/>
          </w:tcPr>
          <w:p w14:paraId="0D5DCEE9" w14:textId="77777777" w:rsidR="00890993" w:rsidRDefault="00E31FE5">
            <w:proofErr w:type="spellStart"/>
            <w:r>
              <w:rPr>
                <w:color w:val="000000"/>
              </w:rPr>
              <w:t>MatDatepicker</w:t>
            </w:r>
            <w:proofErr w:type="spellEnd"/>
            <w:r>
              <w:rPr>
                <w:color w:val="000000"/>
              </w:rPr>
              <w:t xml:space="preserve"> Range Control</w:t>
            </w:r>
          </w:p>
        </w:tc>
        <w:tc>
          <w:tcPr>
            <w:tcW w:w="2400" w:type="dxa"/>
            <w:shd w:val="clear" w:color="auto" w:fill="FFFFFF"/>
          </w:tcPr>
          <w:p w14:paraId="62D767C2" w14:textId="77777777" w:rsidR="00890993" w:rsidRDefault="00E31FE5">
            <w:proofErr w:type="spellStart"/>
            <w:r>
              <w:rPr>
                <w:color w:val="000000"/>
              </w:rPr>
              <w:t>SalesTaxReportRequest</w:t>
            </w:r>
            <w:proofErr w:type="spellEnd"/>
            <w:r>
              <w:rPr>
                <w:color w:val="000000"/>
              </w:rPr>
              <w:t xml:space="preserve"> (</w:t>
            </w:r>
            <w:proofErr w:type="spellStart"/>
            <w:r>
              <w:rPr>
                <w:color w:val="000000"/>
              </w:rPr>
              <w:t>startDate</w:t>
            </w:r>
            <w:proofErr w:type="spellEnd"/>
            <w:r>
              <w:rPr>
                <w:color w:val="000000"/>
              </w:rPr>
              <w:t xml:space="preserve">, </w:t>
            </w:r>
            <w:proofErr w:type="spellStart"/>
            <w:r>
              <w:rPr>
                <w:color w:val="000000"/>
              </w:rPr>
              <w:t>endDate</w:t>
            </w:r>
            <w:proofErr w:type="spellEnd"/>
            <w:r>
              <w:rPr>
                <w:color w:val="000000"/>
              </w:rPr>
              <w:t>)</w:t>
            </w:r>
          </w:p>
        </w:tc>
        <w:tc>
          <w:tcPr>
            <w:tcW w:w="2360" w:type="dxa"/>
            <w:shd w:val="clear" w:color="auto" w:fill="FFFFFF"/>
          </w:tcPr>
          <w:p w14:paraId="7CB45BC5" w14:textId="77777777" w:rsidR="00890993" w:rsidRDefault="00E31FE5">
            <w:r>
              <w:rPr>
                <w:color w:val="000000"/>
              </w:rPr>
              <w:t>Defines precise tax reporting quarterly or monthly dates</w:t>
            </w:r>
          </w:p>
        </w:tc>
      </w:tr>
      <w:tr w:rsidR="00890993" w14:paraId="08FC29CE" w14:textId="77777777">
        <w:trPr>
          <w:jc w:val="center"/>
        </w:trPr>
        <w:tc>
          <w:tcPr>
            <w:tcW w:w="2600" w:type="dxa"/>
            <w:shd w:val="clear" w:color="auto" w:fill="F2F5F8"/>
          </w:tcPr>
          <w:p w14:paraId="3FB1F4E7" w14:textId="77777777" w:rsidR="00890993" w:rsidRDefault="00E31FE5">
            <w:r>
              <w:rPr>
                <w:color w:val="000000"/>
              </w:rPr>
              <w:t>Tax Ledger Loader Toggles</w:t>
            </w:r>
          </w:p>
        </w:tc>
        <w:tc>
          <w:tcPr>
            <w:tcW w:w="2000" w:type="dxa"/>
            <w:shd w:val="clear" w:color="auto" w:fill="F2F5F8"/>
          </w:tcPr>
          <w:p w14:paraId="290D1132" w14:textId="77777777" w:rsidR="00890993" w:rsidRDefault="00E31FE5">
            <w:r>
              <w:rPr>
                <w:color w:val="000000"/>
              </w:rPr>
              <w:t>Action Toolbar Buttons (Load Sales / Load GL)</w:t>
            </w:r>
          </w:p>
        </w:tc>
        <w:tc>
          <w:tcPr>
            <w:tcW w:w="2400" w:type="dxa"/>
            <w:shd w:val="clear" w:color="auto" w:fill="F2F5F8"/>
          </w:tcPr>
          <w:p w14:paraId="75596561" w14:textId="77777777" w:rsidR="00890993" w:rsidRDefault="00E31FE5">
            <w:proofErr w:type="spellStart"/>
            <w:r>
              <w:rPr>
                <w:color w:val="000000"/>
              </w:rPr>
              <w:t>loaderTriggers</w:t>
            </w:r>
            <w:proofErr w:type="spellEnd"/>
          </w:p>
        </w:tc>
        <w:tc>
          <w:tcPr>
            <w:tcW w:w="2360" w:type="dxa"/>
            <w:shd w:val="clear" w:color="auto" w:fill="F2F5F8"/>
          </w:tcPr>
          <w:p w14:paraId="01933F9D" w14:textId="77777777" w:rsidR="00890993" w:rsidRDefault="00E31FE5">
            <w:r>
              <w:rPr>
                <w:color w:val="000000"/>
              </w:rPr>
              <w:t>Initiates database compilation of General Ledger tax postings</w:t>
            </w:r>
          </w:p>
        </w:tc>
      </w:tr>
      <w:tr w:rsidR="00890993" w14:paraId="7961A401" w14:textId="77777777">
        <w:trPr>
          <w:jc w:val="center"/>
        </w:trPr>
        <w:tc>
          <w:tcPr>
            <w:tcW w:w="2600" w:type="dxa"/>
            <w:shd w:val="clear" w:color="auto" w:fill="FFFFFF"/>
          </w:tcPr>
          <w:p w14:paraId="4CDC670E" w14:textId="77777777" w:rsidR="00890993" w:rsidRDefault="00E31FE5">
            <w:r>
              <w:rPr>
                <w:color w:val="000000"/>
              </w:rPr>
              <w:t>Tax Code History Editor Grid</w:t>
            </w:r>
          </w:p>
        </w:tc>
        <w:tc>
          <w:tcPr>
            <w:tcW w:w="2000" w:type="dxa"/>
            <w:shd w:val="clear" w:color="auto" w:fill="FFFFFF"/>
          </w:tcPr>
          <w:p w14:paraId="3E6A514D" w14:textId="77777777" w:rsidR="00890993" w:rsidRDefault="00E31FE5">
            <w:proofErr w:type="spellStart"/>
            <w:r>
              <w:rPr>
                <w:color w:val="000000"/>
              </w:rPr>
              <w:t>MatTable</w:t>
            </w:r>
            <w:proofErr w:type="spellEnd"/>
            <w:r>
              <w:rPr>
                <w:color w:val="000000"/>
              </w:rPr>
              <w:t xml:space="preserve"> with Inline Edit &amp; Delete</w:t>
            </w:r>
          </w:p>
        </w:tc>
        <w:tc>
          <w:tcPr>
            <w:tcW w:w="2400" w:type="dxa"/>
            <w:shd w:val="clear" w:color="auto" w:fill="FFFFFF"/>
          </w:tcPr>
          <w:p w14:paraId="0FBDC49A" w14:textId="77777777" w:rsidR="00890993" w:rsidRDefault="00E31FE5">
            <w:proofErr w:type="spellStart"/>
            <w:proofErr w:type="gramStart"/>
            <w:r>
              <w:rPr>
                <w:color w:val="000000"/>
              </w:rPr>
              <w:t>TaxCodeHistory</w:t>
            </w:r>
            <w:proofErr w:type="spellEnd"/>
            <w:r>
              <w:rPr>
                <w:color w:val="000000"/>
              </w:rPr>
              <w:t>[</w:t>
            </w:r>
            <w:proofErr w:type="gramEnd"/>
            <w:r>
              <w:rPr>
                <w:color w:val="000000"/>
              </w:rPr>
              <w:t>]</w:t>
            </w:r>
          </w:p>
        </w:tc>
        <w:tc>
          <w:tcPr>
            <w:tcW w:w="2360" w:type="dxa"/>
            <w:shd w:val="clear" w:color="auto" w:fill="FFFFFF"/>
          </w:tcPr>
          <w:p w14:paraId="7E2C0250" w14:textId="77777777" w:rsidR="00890993" w:rsidRDefault="00E31FE5">
            <w:r>
              <w:rPr>
                <w:color w:val="000000"/>
              </w:rPr>
              <w:t xml:space="preserve">Manages provincial tax percentage rules via </w:t>
            </w:r>
            <w:proofErr w:type="spellStart"/>
            <w:proofErr w:type="gramStart"/>
            <w:r>
              <w:rPr>
                <w:color w:val="000000"/>
              </w:rPr>
              <w:t>saveTaxCodeHistory</w:t>
            </w:r>
            <w:proofErr w:type="spellEnd"/>
            <w:r>
              <w:rPr>
                <w:color w:val="000000"/>
              </w:rPr>
              <w:t>(</w:t>
            </w:r>
            <w:proofErr w:type="gramEnd"/>
            <w:r>
              <w:rPr>
                <w:color w:val="000000"/>
              </w:rPr>
              <w:t xml:space="preserve">) / </w:t>
            </w:r>
            <w:proofErr w:type="spellStart"/>
            <w:proofErr w:type="gramStart"/>
            <w:r>
              <w:rPr>
                <w:color w:val="000000"/>
              </w:rPr>
              <w:t>deleteTaxCodeHistory</w:t>
            </w:r>
            <w:proofErr w:type="spellEnd"/>
            <w:r>
              <w:rPr>
                <w:color w:val="000000"/>
              </w:rPr>
              <w:t>(</w:t>
            </w:r>
            <w:proofErr w:type="gramEnd"/>
            <w:r>
              <w:rPr>
                <w:color w:val="000000"/>
              </w:rPr>
              <w:t>)</w:t>
            </w:r>
          </w:p>
        </w:tc>
      </w:tr>
      <w:tr w:rsidR="00890993" w14:paraId="358562F2" w14:textId="77777777">
        <w:trPr>
          <w:jc w:val="center"/>
        </w:trPr>
        <w:tc>
          <w:tcPr>
            <w:tcW w:w="2600" w:type="dxa"/>
            <w:shd w:val="clear" w:color="auto" w:fill="F2F5F8"/>
          </w:tcPr>
          <w:p w14:paraId="31DDBEC3" w14:textId="77777777" w:rsidR="00890993" w:rsidRDefault="00E31FE5">
            <w:r>
              <w:rPr>
                <w:color w:val="000000"/>
              </w:rPr>
              <w:t>Vendor Audit Picker</w:t>
            </w:r>
          </w:p>
        </w:tc>
        <w:tc>
          <w:tcPr>
            <w:tcW w:w="2000" w:type="dxa"/>
            <w:shd w:val="clear" w:color="auto" w:fill="F2F5F8"/>
          </w:tcPr>
          <w:p w14:paraId="22EC172F" w14:textId="77777777" w:rsidR="00890993" w:rsidRDefault="00E31FE5">
            <w:proofErr w:type="spellStart"/>
            <w:r>
              <w:rPr>
                <w:color w:val="000000"/>
              </w:rPr>
              <w:t>MatSelect</w:t>
            </w:r>
            <w:proofErr w:type="spellEnd"/>
            <w:r>
              <w:rPr>
                <w:color w:val="000000"/>
              </w:rPr>
              <w:t xml:space="preserve"> (Searchable Vendor BO)</w:t>
            </w:r>
          </w:p>
        </w:tc>
        <w:tc>
          <w:tcPr>
            <w:tcW w:w="2400" w:type="dxa"/>
            <w:shd w:val="clear" w:color="auto" w:fill="F2F5F8"/>
          </w:tcPr>
          <w:p w14:paraId="56421F78" w14:textId="77777777" w:rsidR="00890993" w:rsidRDefault="00E31FE5">
            <w:proofErr w:type="spellStart"/>
            <w:r>
              <w:rPr>
                <w:color w:val="000000"/>
              </w:rPr>
              <w:t>selectedVendor</w:t>
            </w:r>
            <w:proofErr w:type="spellEnd"/>
          </w:p>
        </w:tc>
        <w:tc>
          <w:tcPr>
            <w:tcW w:w="2360" w:type="dxa"/>
            <w:shd w:val="clear" w:color="auto" w:fill="F2F5F8"/>
          </w:tcPr>
          <w:p w14:paraId="41BE1DAE" w14:textId="77777777" w:rsidR="00890993" w:rsidRDefault="00E31FE5">
            <w:r>
              <w:rPr>
                <w:color w:val="000000"/>
              </w:rPr>
              <w:t>Selects target supplier account for ITC activity audit extraction</w:t>
            </w:r>
          </w:p>
        </w:tc>
      </w:tr>
    </w:tbl>
    <w:p w14:paraId="5931A35F" w14:textId="77777777" w:rsidR="00890993" w:rsidRDefault="00890993">
      <w:pPr>
        <w:spacing w:after="80"/>
      </w:pPr>
    </w:p>
    <w:p w14:paraId="60555BF6"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5"/>
        <w:gridCol w:w="4155"/>
      </w:tblGrid>
      <w:tr w:rsidR="00890993" w14:paraId="6CDBB820" w14:textId="77777777">
        <w:trPr>
          <w:tblHeader/>
          <w:jc w:val="center"/>
        </w:trPr>
        <w:tc>
          <w:tcPr>
            <w:tcW w:w="2800" w:type="dxa"/>
            <w:shd w:val="clear" w:color="auto" w:fill="1F4E79"/>
          </w:tcPr>
          <w:p w14:paraId="45B5CE26" w14:textId="77777777" w:rsidR="00890993" w:rsidRDefault="00E31FE5">
            <w:r>
              <w:rPr>
                <w:b/>
                <w:color w:val="FFFFFF"/>
              </w:rPr>
              <w:t>Action</w:t>
            </w:r>
          </w:p>
        </w:tc>
        <w:tc>
          <w:tcPr>
            <w:tcW w:w="2400" w:type="dxa"/>
            <w:shd w:val="clear" w:color="auto" w:fill="1F4E79"/>
          </w:tcPr>
          <w:p w14:paraId="6AB26337" w14:textId="77777777" w:rsidR="00890993" w:rsidRDefault="00E31FE5">
            <w:r>
              <w:rPr>
                <w:b/>
                <w:color w:val="FFFFFF"/>
              </w:rPr>
              <w:t>Trigger</w:t>
            </w:r>
          </w:p>
        </w:tc>
        <w:tc>
          <w:tcPr>
            <w:tcW w:w="4160" w:type="dxa"/>
            <w:shd w:val="clear" w:color="auto" w:fill="1F4E79"/>
          </w:tcPr>
          <w:p w14:paraId="589525E5" w14:textId="77777777" w:rsidR="00890993" w:rsidRDefault="00E31FE5">
            <w:r>
              <w:rPr>
                <w:b/>
                <w:color w:val="FFFFFF"/>
              </w:rPr>
              <w:t>Result</w:t>
            </w:r>
          </w:p>
        </w:tc>
      </w:tr>
      <w:tr w:rsidR="00890993" w14:paraId="4447CE7E" w14:textId="77777777">
        <w:trPr>
          <w:jc w:val="center"/>
        </w:trPr>
        <w:tc>
          <w:tcPr>
            <w:tcW w:w="2800" w:type="dxa"/>
            <w:shd w:val="clear" w:color="auto" w:fill="FFFFFF"/>
          </w:tcPr>
          <w:p w14:paraId="4433A015" w14:textId="77777777" w:rsidR="00890993" w:rsidRDefault="00E31FE5">
            <w:r>
              <w:rPr>
                <w:color w:val="000000"/>
              </w:rPr>
              <w:t>Compile Period Tax Ledger Data</w:t>
            </w:r>
          </w:p>
        </w:tc>
        <w:tc>
          <w:tcPr>
            <w:tcW w:w="2400" w:type="dxa"/>
            <w:shd w:val="clear" w:color="auto" w:fill="FFFFFF"/>
          </w:tcPr>
          <w:p w14:paraId="0B91143B" w14:textId="77777777" w:rsidR="00890993" w:rsidRDefault="00E31FE5">
            <w:r>
              <w:rPr>
                <w:color w:val="000000"/>
              </w:rPr>
              <w:t>On Click (Load Sales &amp; GL Data)</w:t>
            </w:r>
          </w:p>
        </w:tc>
        <w:tc>
          <w:tcPr>
            <w:tcW w:w="4160" w:type="dxa"/>
            <w:shd w:val="clear" w:color="auto" w:fill="FFFFFF"/>
          </w:tcPr>
          <w:p w14:paraId="57C1E3AA" w14:textId="77777777" w:rsidR="00890993" w:rsidRDefault="00E31FE5">
            <w:r>
              <w:rPr>
                <w:color w:val="000000"/>
              </w:rPr>
              <w:t xml:space="preserve">Calls </w:t>
            </w:r>
            <w:proofErr w:type="spellStart"/>
            <w:proofErr w:type="gramStart"/>
            <w:r>
              <w:rPr>
                <w:color w:val="000000"/>
              </w:rPr>
              <w:t>loadSalesHistory</w:t>
            </w:r>
            <w:proofErr w:type="spellEnd"/>
            <w:r>
              <w:rPr>
                <w:color w:val="000000"/>
              </w:rPr>
              <w:t>(</w:t>
            </w:r>
            <w:proofErr w:type="gramEnd"/>
            <w:r>
              <w:rPr>
                <w:color w:val="000000"/>
              </w:rPr>
              <w:t xml:space="preserve">) and </w:t>
            </w:r>
            <w:proofErr w:type="spellStart"/>
            <w:proofErr w:type="gramStart"/>
            <w:r>
              <w:rPr>
                <w:color w:val="000000"/>
              </w:rPr>
              <w:t>loadGLData</w:t>
            </w:r>
            <w:proofErr w:type="spellEnd"/>
            <w:r>
              <w:rPr>
                <w:color w:val="000000"/>
              </w:rPr>
              <w:t>(</w:t>
            </w:r>
            <w:proofErr w:type="gramEnd"/>
            <w:r>
              <w:rPr>
                <w:color w:val="000000"/>
              </w:rPr>
              <w:t>) to synthesize period provincial tax records from Spire DB.</w:t>
            </w:r>
          </w:p>
        </w:tc>
      </w:tr>
      <w:tr w:rsidR="00890993" w14:paraId="11C003CD" w14:textId="77777777">
        <w:trPr>
          <w:jc w:val="center"/>
        </w:trPr>
        <w:tc>
          <w:tcPr>
            <w:tcW w:w="2800" w:type="dxa"/>
            <w:shd w:val="clear" w:color="auto" w:fill="F2F5F8"/>
          </w:tcPr>
          <w:p w14:paraId="11C99A88" w14:textId="77777777" w:rsidR="00890993" w:rsidRDefault="00E31FE5">
            <w:r>
              <w:rPr>
                <w:color w:val="000000"/>
              </w:rPr>
              <w:t>Update Tax Code Rate Rules</w:t>
            </w:r>
          </w:p>
        </w:tc>
        <w:tc>
          <w:tcPr>
            <w:tcW w:w="2400" w:type="dxa"/>
            <w:shd w:val="clear" w:color="auto" w:fill="F2F5F8"/>
          </w:tcPr>
          <w:p w14:paraId="7E3A1650" w14:textId="77777777" w:rsidR="00890993" w:rsidRDefault="00E31FE5">
            <w:r>
              <w:rPr>
                <w:color w:val="000000"/>
              </w:rPr>
              <w:t>On Save Tax Code History</w:t>
            </w:r>
          </w:p>
        </w:tc>
        <w:tc>
          <w:tcPr>
            <w:tcW w:w="4160" w:type="dxa"/>
            <w:shd w:val="clear" w:color="auto" w:fill="F2F5F8"/>
          </w:tcPr>
          <w:p w14:paraId="15770323" w14:textId="77777777" w:rsidR="00890993" w:rsidRDefault="00E31FE5">
            <w:r>
              <w:rPr>
                <w:color w:val="000000"/>
              </w:rPr>
              <w:t xml:space="preserve">Executes </w:t>
            </w:r>
            <w:proofErr w:type="spellStart"/>
            <w:r>
              <w:rPr>
                <w:color w:val="000000"/>
              </w:rPr>
              <w:t>saveTaxCodeHistory</w:t>
            </w:r>
            <w:proofErr w:type="spellEnd"/>
            <w:r>
              <w:rPr>
                <w:color w:val="000000"/>
              </w:rPr>
              <w:t>(history) to record effective percentage modifications in server rules.</w:t>
            </w:r>
          </w:p>
        </w:tc>
      </w:tr>
      <w:tr w:rsidR="00890993" w14:paraId="5B31F422" w14:textId="77777777">
        <w:trPr>
          <w:jc w:val="center"/>
        </w:trPr>
        <w:tc>
          <w:tcPr>
            <w:tcW w:w="2800" w:type="dxa"/>
            <w:shd w:val="clear" w:color="auto" w:fill="FFFFFF"/>
          </w:tcPr>
          <w:p w14:paraId="0E5E77CA" w14:textId="77777777" w:rsidR="00890993" w:rsidRDefault="00E31FE5">
            <w:r>
              <w:rPr>
                <w:color w:val="000000"/>
              </w:rPr>
              <w:t>Export Compliance Filing Schedules</w:t>
            </w:r>
          </w:p>
        </w:tc>
        <w:tc>
          <w:tcPr>
            <w:tcW w:w="2400" w:type="dxa"/>
            <w:shd w:val="clear" w:color="auto" w:fill="FFFFFF"/>
          </w:tcPr>
          <w:p w14:paraId="59262938" w14:textId="77777777" w:rsidR="00890993" w:rsidRDefault="00E31FE5">
            <w:r>
              <w:rPr>
                <w:color w:val="000000"/>
              </w:rPr>
              <w:t>On Click (Export Audit Workbooks)</w:t>
            </w:r>
          </w:p>
        </w:tc>
        <w:tc>
          <w:tcPr>
            <w:tcW w:w="4160" w:type="dxa"/>
            <w:shd w:val="clear" w:color="auto" w:fill="FFFFFF"/>
          </w:tcPr>
          <w:p w14:paraId="280822F6" w14:textId="77777777" w:rsidR="00890993" w:rsidRDefault="00E31FE5">
            <w:r>
              <w:rPr>
                <w:color w:val="000000"/>
              </w:rPr>
              <w:t xml:space="preserve">Downloads binary Excel audit files via </w:t>
            </w:r>
            <w:proofErr w:type="spellStart"/>
            <w:proofErr w:type="gramStart"/>
            <w:r>
              <w:rPr>
                <w:color w:val="000000"/>
              </w:rPr>
              <w:t>exportExcel</w:t>
            </w:r>
            <w:proofErr w:type="spellEnd"/>
            <w:r>
              <w:rPr>
                <w:color w:val="000000"/>
              </w:rPr>
              <w:t>(</w:t>
            </w:r>
            <w:proofErr w:type="gramEnd"/>
            <w:r>
              <w:rPr>
                <w:color w:val="000000"/>
              </w:rPr>
              <w:t xml:space="preserve">), </w:t>
            </w:r>
            <w:proofErr w:type="spellStart"/>
            <w:proofErr w:type="gramStart"/>
            <w:r>
              <w:rPr>
                <w:color w:val="000000"/>
              </w:rPr>
              <w:t>exportGLITCExcel</w:t>
            </w:r>
            <w:proofErr w:type="spellEnd"/>
            <w:r>
              <w:rPr>
                <w:color w:val="000000"/>
              </w:rPr>
              <w:t>(</w:t>
            </w:r>
            <w:proofErr w:type="gramEnd"/>
            <w:r>
              <w:rPr>
                <w:color w:val="000000"/>
              </w:rPr>
              <w:t xml:space="preserve">), and </w:t>
            </w:r>
            <w:proofErr w:type="spellStart"/>
            <w:proofErr w:type="gramStart"/>
            <w:r>
              <w:rPr>
                <w:color w:val="000000"/>
              </w:rPr>
              <w:t>exportVendorActivity</w:t>
            </w:r>
            <w:proofErr w:type="spellEnd"/>
            <w:r>
              <w:rPr>
                <w:color w:val="000000"/>
              </w:rPr>
              <w:t>(</w:t>
            </w:r>
            <w:proofErr w:type="gramEnd"/>
            <w:r>
              <w:rPr>
                <w:color w:val="000000"/>
              </w:rPr>
              <w:t>).</w:t>
            </w:r>
          </w:p>
        </w:tc>
      </w:tr>
    </w:tbl>
    <w:p w14:paraId="266FA21B" w14:textId="77777777" w:rsidR="00890993" w:rsidRDefault="00890993">
      <w:pPr>
        <w:spacing w:after="80"/>
      </w:pPr>
    </w:p>
    <w:p w14:paraId="23AAB2E9" w14:textId="77777777" w:rsidR="00890993" w:rsidRDefault="00E31FE5">
      <w:pPr>
        <w:pStyle w:val="Heading1"/>
        <w:pageBreakBefore/>
      </w:pPr>
      <w:bookmarkStart w:id="19" w:name="_Toc235052464"/>
      <w:r>
        <w:lastRenderedPageBreak/>
        <w:t>5. Custom Module</w:t>
      </w:r>
      <w:bookmarkEnd w:id="19"/>
    </w:p>
    <w:p w14:paraId="669E6AF6" w14:textId="77777777" w:rsidR="00890993" w:rsidRDefault="00E31FE5">
      <w:pPr>
        <w:spacing w:after="120" w:line="276" w:lineRule="auto"/>
      </w:pPr>
      <w:r>
        <w:rPr>
          <w:color w:val="595959"/>
        </w:rPr>
        <w:t>The Angular interface for bespoke or client-specific screens that do not fit Inventory or Sales — custom reports, integrations, and one-off tools. Note the data source for each screen carefully.</w:t>
      </w:r>
    </w:p>
    <w:p w14:paraId="667A42CC" w14:textId="77777777" w:rsidR="00890993" w:rsidRDefault="00E31FE5">
      <w:pPr>
        <w:spacing w:after="120" w:line="276" w:lineRule="auto"/>
      </w:pPr>
      <w:r>
        <w:rPr>
          <w:b/>
          <w:bCs/>
          <w:color w:val="1F3864"/>
        </w:rPr>
        <w:t>Module 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6"/>
        <w:gridCol w:w="6548"/>
      </w:tblGrid>
      <w:tr w:rsidR="00890993" w14:paraId="1C18DBAB" w14:textId="77777777">
        <w:trPr>
          <w:tblHeader/>
          <w:jc w:val="center"/>
        </w:trPr>
        <w:tc>
          <w:tcPr>
            <w:tcW w:w="2800" w:type="dxa"/>
            <w:shd w:val="clear" w:color="auto" w:fill="1F4E79"/>
          </w:tcPr>
          <w:p w14:paraId="7B61675E" w14:textId="77777777" w:rsidR="00890993" w:rsidRDefault="00E31FE5">
            <w:r>
              <w:rPr>
                <w:b/>
                <w:color w:val="FFFFFF"/>
              </w:rPr>
              <w:t>Module Owner</w:t>
            </w:r>
          </w:p>
        </w:tc>
        <w:tc>
          <w:tcPr>
            <w:tcW w:w="6560" w:type="dxa"/>
            <w:shd w:val="clear" w:color="auto" w:fill="1F4E79"/>
          </w:tcPr>
          <w:p w14:paraId="62C78A7D" w14:textId="77777777" w:rsidR="00890993" w:rsidRDefault="00E31FE5">
            <w:r>
              <w:rPr>
                <w:b/>
                <w:color w:val="FFFFFF"/>
              </w:rPr>
              <w:t>Enterprise Architecture Tech Lead</w:t>
            </w:r>
          </w:p>
        </w:tc>
      </w:tr>
      <w:tr w:rsidR="00890993" w14:paraId="7E731264" w14:textId="77777777">
        <w:trPr>
          <w:jc w:val="center"/>
        </w:trPr>
        <w:tc>
          <w:tcPr>
            <w:tcW w:w="2800" w:type="dxa"/>
            <w:shd w:val="clear" w:color="auto" w:fill="FFFFFF"/>
          </w:tcPr>
          <w:p w14:paraId="00AFE513" w14:textId="77777777" w:rsidR="00890993" w:rsidRDefault="00E31FE5">
            <w:r>
              <w:rPr>
                <w:color w:val="000000"/>
              </w:rPr>
              <w:t>Front-End Stack</w:t>
            </w:r>
          </w:p>
        </w:tc>
        <w:tc>
          <w:tcPr>
            <w:tcW w:w="6560" w:type="dxa"/>
            <w:shd w:val="clear" w:color="auto" w:fill="FFFFFF"/>
          </w:tcPr>
          <w:p w14:paraId="76F3B4FC" w14:textId="77777777" w:rsidR="00890993" w:rsidRDefault="00E31FE5">
            <w:r>
              <w:rPr>
                <w:color w:val="000000"/>
              </w:rPr>
              <w:t xml:space="preserve">Angular 19 Standalone Components, TypeScript 5.5, </w:t>
            </w:r>
            <w:proofErr w:type="spellStart"/>
            <w:r>
              <w:rPr>
                <w:color w:val="000000"/>
              </w:rPr>
              <w:t>RxJS</w:t>
            </w:r>
            <w:proofErr w:type="spellEnd"/>
            <w:r>
              <w:rPr>
                <w:color w:val="000000"/>
              </w:rPr>
              <w:t xml:space="preserve"> 7.8</w:t>
            </w:r>
          </w:p>
        </w:tc>
      </w:tr>
      <w:tr w:rsidR="00890993" w14:paraId="33244B98" w14:textId="77777777">
        <w:trPr>
          <w:jc w:val="center"/>
        </w:trPr>
        <w:tc>
          <w:tcPr>
            <w:tcW w:w="2800" w:type="dxa"/>
            <w:shd w:val="clear" w:color="auto" w:fill="F2F5F8"/>
          </w:tcPr>
          <w:p w14:paraId="1F9592D2" w14:textId="77777777" w:rsidR="00890993" w:rsidRDefault="00E31FE5">
            <w:r>
              <w:rPr>
                <w:color w:val="000000"/>
              </w:rPr>
              <w:t>Data Layer</w:t>
            </w:r>
          </w:p>
        </w:tc>
        <w:tc>
          <w:tcPr>
            <w:tcW w:w="6560" w:type="dxa"/>
            <w:shd w:val="clear" w:color="auto" w:fill="F2F5F8"/>
          </w:tcPr>
          <w:p w14:paraId="482E4BF2" w14:textId="77777777" w:rsidR="00890993" w:rsidRDefault="00E31FE5">
            <w:r>
              <w:rPr>
                <w:color w:val="000000"/>
              </w:rPr>
              <w:t>MS SQL Server via Core Microservice APIs &amp; Live Spire ERP Database Replicas</w:t>
            </w:r>
          </w:p>
        </w:tc>
      </w:tr>
      <w:tr w:rsidR="00890993" w14:paraId="4A2914F0" w14:textId="77777777">
        <w:trPr>
          <w:jc w:val="center"/>
        </w:trPr>
        <w:tc>
          <w:tcPr>
            <w:tcW w:w="2800" w:type="dxa"/>
            <w:shd w:val="clear" w:color="auto" w:fill="FFFFFF"/>
          </w:tcPr>
          <w:p w14:paraId="1274E767" w14:textId="77777777" w:rsidR="00890993" w:rsidRDefault="00E31FE5">
            <w:r>
              <w:rPr>
                <w:color w:val="000000"/>
              </w:rPr>
              <w:t>Legacy Source System</w:t>
            </w:r>
          </w:p>
        </w:tc>
        <w:tc>
          <w:tcPr>
            <w:tcW w:w="6560" w:type="dxa"/>
            <w:shd w:val="clear" w:color="auto" w:fill="FFFFFF"/>
          </w:tcPr>
          <w:p w14:paraId="29DE2473" w14:textId="77777777" w:rsidR="00890993" w:rsidRDefault="00E31FE5">
            <w:r>
              <w:rPr>
                <w:color w:val="000000"/>
              </w:rPr>
              <w:t>Name of the legacy app/module being converted</w:t>
            </w:r>
          </w:p>
        </w:tc>
      </w:tr>
      <w:tr w:rsidR="00890993" w14:paraId="187203BA" w14:textId="77777777">
        <w:trPr>
          <w:jc w:val="center"/>
        </w:trPr>
        <w:tc>
          <w:tcPr>
            <w:tcW w:w="2800" w:type="dxa"/>
            <w:shd w:val="clear" w:color="auto" w:fill="F2F5F8"/>
          </w:tcPr>
          <w:p w14:paraId="251507C4" w14:textId="77777777" w:rsidR="00890993" w:rsidRDefault="00E31FE5">
            <w:r>
              <w:rPr>
                <w:color w:val="000000"/>
              </w:rPr>
              <w:t>Conversion Status</w:t>
            </w:r>
          </w:p>
        </w:tc>
        <w:tc>
          <w:tcPr>
            <w:tcW w:w="6560" w:type="dxa"/>
            <w:shd w:val="clear" w:color="auto" w:fill="F2F5F8"/>
          </w:tcPr>
          <w:p w14:paraId="32D7B61B" w14:textId="77777777" w:rsidR="00890993" w:rsidRDefault="00E31FE5">
            <w:r>
              <w:rPr>
                <w:color w:val="000000"/>
              </w:rPr>
              <w:t>Not started / In progress / Migrated / Verified</w:t>
            </w:r>
          </w:p>
        </w:tc>
      </w:tr>
      <w:tr w:rsidR="00890993" w14:paraId="305F4E0C" w14:textId="77777777">
        <w:trPr>
          <w:jc w:val="center"/>
        </w:trPr>
        <w:tc>
          <w:tcPr>
            <w:tcW w:w="2800" w:type="dxa"/>
            <w:shd w:val="clear" w:color="auto" w:fill="FFFFFF"/>
          </w:tcPr>
          <w:p w14:paraId="6905A8D8" w14:textId="77777777" w:rsidR="00890993" w:rsidRDefault="00E31FE5">
            <w:r>
              <w:rPr>
                <w:color w:val="000000"/>
              </w:rPr>
              <w:t>Route Base</w:t>
            </w:r>
          </w:p>
        </w:tc>
        <w:tc>
          <w:tcPr>
            <w:tcW w:w="6560" w:type="dxa"/>
            <w:shd w:val="clear" w:color="auto" w:fill="FFFFFF"/>
          </w:tcPr>
          <w:p w14:paraId="192B621A" w14:textId="77777777" w:rsidR="00890993" w:rsidRDefault="00E31FE5">
            <w:r>
              <w:rPr>
                <w:color w:val="000000"/>
              </w:rPr>
              <w:t>/</w:t>
            </w:r>
            <w:proofErr w:type="gramStart"/>
            <w:r>
              <w:rPr>
                <w:color w:val="000000"/>
              </w:rPr>
              <w:t>inventory</w:t>
            </w:r>
            <w:proofErr w:type="gramEnd"/>
          </w:p>
        </w:tc>
      </w:tr>
    </w:tbl>
    <w:p w14:paraId="5341EA97" w14:textId="77777777" w:rsidR="00890993" w:rsidRDefault="00890993">
      <w:pPr>
        <w:spacing w:after="100"/>
      </w:pPr>
    </w:p>
    <w:p w14:paraId="22D18098" w14:textId="77777777" w:rsidR="00890993" w:rsidRDefault="00E31FE5">
      <w:pPr>
        <w:spacing w:after="120" w:line="276" w:lineRule="auto"/>
      </w:pPr>
      <w:r>
        <w:rPr>
          <w:b/>
          <w:bCs/>
          <w:color w:val="1F3864"/>
        </w:rPr>
        <w:t>Sub-Projects in this Module</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799"/>
        <w:gridCol w:w="4048"/>
        <w:gridCol w:w="1798"/>
      </w:tblGrid>
      <w:tr w:rsidR="00890993" w14:paraId="18A0B502" w14:textId="77777777">
        <w:trPr>
          <w:tblHeader/>
          <w:jc w:val="center"/>
        </w:trPr>
        <w:tc>
          <w:tcPr>
            <w:tcW w:w="700" w:type="dxa"/>
            <w:shd w:val="clear" w:color="auto" w:fill="1F4E79"/>
          </w:tcPr>
          <w:p w14:paraId="5A3F039C" w14:textId="77777777" w:rsidR="00890993" w:rsidRDefault="00E31FE5">
            <w:r>
              <w:rPr>
                <w:b/>
                <w:color w:val="FFFFFF"/>
              </w:rPr>
              <w:t>#</w:t>
            </w:r>
          </w:p>
        </w:tc>
        <w:tc>
          <w:tcPr>
            <w:tcW w:w="2800" w:type="dxa"/>
            <w:shd w:val="clear" w:color="auto" w:fill="1F4E79"/>
          </w:tcPr>
          <w:p w14:paraId="3E7A60F2" w14:textId="77777777" w:rsidR="00890993" w:rsidRDefault="00E31FE5">
            <w:r>
              <w:rPr>
                <w:b/>
                <w:color w:val="FFFFFF"/>
              </w:rPr>
              <w:t>Sub-Project</w:t>
            </w:r>
          </w:p>
        </w:tc>
        <w:tc>
          <w:tcPr>
            <w:tcW w:w="4060" w:type="dxa"/>
            <w:shd w:val="clear" w:color="auto" w:fill="1F4E79"/>
          </w:tcPr>
          <w:p w14:paraId="77E6059E" w14:textId="77777777" w:rsidR="00890993" w:rsidRDefault="00E31FE5">
            <w:r>
              <w:rPr>
                <w:b/>
                <w:color w:val="FFFFFF"/>
              </w:rPr>
              <w:t>Description</w:t>
            </w:r>
          </w:p>
        </w:tc>
        <w:tc>
          <w:tcPr>
            <w:tcW w:w="1800" w:type="dxa"/>
            <w:shd w:val="clear" w:color="auto" w:fill="1F4E79"/>
          </w:tcPr>
          <w:p w14:paraId="4E727935" w14:textId="77777777" w:rsidR="00890993" w:rsidRDefault="00E31FE5">
            <w:r>
              <w:rPr>
                <w:b/>
                <w:color w:val="FFFFFF"/>
              </w:rPr>
              <w:t>Status</w:t>
            </w:r>
          </w:p>
        </w:tc>
      </w:tr>
      <w:tr w:rsidR="00890993" w14:paraId="0470BD26" w14:textId="77777777">
        <w:trPr>
          <w:jc w:val="center"/>
        </w:trPr>
        <w:tc>
          <w:tcPr>
            <w:tcW w:w="700" w:type="dxa"/>
            <w:shd w:val="clear" w:color="auto" w:fill="FFFFFF"/>
          </w:tcPr>
          <w:p w14:paraId="684CBD87" w14:textId="77777777" w:rsidR="00890993" w:rsidRDefault="00E31FE5">
            <w:r>
              <w:rPr>
                <w:color w:val="000000"/>
              </w:rPr>
              <w:t>1</w:t>
            </w:r>
          </w:p>
        </w:tc>
        <w:tc>
          <w:tcPr>
            <w:tcW w:w="2800" w:type="dxa"/>
            <w:shd w:val="clear" w:color="auto" w:fill="FFFFFF"/>
          </w:tcPr>
          <w:p w14:paraId="630FDFE6" w14:textId="77777777" w:rsidR="00890993" w:rsidRDefault="00E31FE5">
            <w:r>
              <w:rPr>
                <w:color w:val="000000"/>
              </w:rPr>
              <w:t>5.1 RMA Warranty &amp; Reverse Logistics (RMA-Spire)</w:t>
            </w:r>
          </w:p>
        </w:tc>
        <w:tc>
          <w:tcPr>
            <w:tcW w:w="4060" w:type="dxa"/>
            <w:shd w:val="clear" w:color="auto" w:fill="FFFFFF"/>
          </w:tcPr>
          <w:p w14:paraId="730D5E0F" w14:textId="77777777" w:rsidR="00890993" w:rsidRDefault="00E31FE5">
            <w:r>
              <w:rPr>
                <w:color w:val="000000"/>
              </w:rPr>
              <w:t>Handles return merchandise authorizations (RMA), reverse logistics spreadsheet uploads, vendor replacement warranty tracking, credit memo summary generation, and manual file batch imports.</w:t>
            </w:r>
          </w:p>
        </w:tc>
        <w:tc>
          <w:tcPr>
            <w:tcW w:w="1800" w:type="dxa"/>
            <w:shd w:val="clear" w:color="auto" w:fill="FFFFFF"/>
          </w:tcPr>
          <w:p w14:paraId="62DE47AE" w14:textId="77777777" w:rsidR="00890993" w:rsidRDefault="00E31FE5">
            <w:r>
              <w:rPr>
                <w:color w:val="000000"/>
              </w:rPr>
              <w:t>Completed</w:t>
            </w:r>
          </w:p>
        </w:tc>
      </w:tr>
      <w:tr w:rsidR="00890993" w14:paraId="50261491" w14:textId="77777777">
        <w:trPr>
          <w:jc w:val="center"/>
        </w:trPr>
        <w:tc>
          <w:tcPr>
            <w:tcW w:w="700" w:type="dxa"/>
            <w:shd w:val="clear" w:color="auto" w:fill="F2F5F8"/>
          </w:tcPr>
          <w:p w14:paraId="74151399" w14:textId="77777777" w:rsidR="00890993" w:rsidRDefault="00E31FE5">
            <w:r>
              <w:rPr>
                <w:color w:val="000000"/>
              </w:rPr>
              <w:t>2</w:t>
            </w:r>
          </w:p>
        </w:tc>
        <w:tc>
          <w:tcPr>
            <w:tcW w:w="2800" w:type="dxa"/>
            <w:shd w:val="clear" w:color="auto" w:fill="F2F5F8"/>
          </w:tcPr>
          <w:p w14:paraId="679DC8A5" w14:textId="77777777" w:rsidR="00890993" w:rsidRDefault="00E31FE5">
            <w:r>
              <w:rPr>
                <w:color w:val="000000"/>
              </w:rPr>
              <w:t>5.2 Chase Credit Card Settlement Tracking (</w:t>
            </w:r>
            <w:proofErr w:type="spellStart"/>
            <w:r>
              <w:rPr>
                <w:color w:val="000000"/>
              </w:rPr>
              <w:t>ChaseReportImport</w:t>
            </w:r>
            <w:proofErr w:type="spellEnd"/>
            <w:r>
              <w:rPr>
                <w:color w:val="000000"/>
              </w:rPr>
              <w:t>-Spire)</w:t>
            </w:r>
          </w:p>
        </w:tc>
        <w:tc>
          <w:tcPr>
            <w:tcW w:w="4060" w:type="dxa"/>
            <w:shd w:val="clear" w:color="auto" w:fill="F2F5F8"/>
          </w:tcPr>
          <w:p w14:paraId="2B2749B8" w14:textId="77777777" w:rsidR="00890993" w:rsidRDefault="00E31FE5">
            <w:r>
              <w:rPr>
                <w:color w:val="000000"/>
              </w:rPr>
              <w:t>Reconciles incoming Chase merchant credit card batch settlement reports against posted Spire customer sales invoices, utilizing specialized database lookup indices (</w:t>
            </w:r>
            <w:proofErr w:type="spellStart"/>
            <w:r>
              <w:rPr>
                <w:color w:val="000000"/>
              </w:rPr>
              <w:t>CHTRChaseID</w:t>
            </w:r>
            <w:proofErr w:type="spellEnd"/>
            <w:r>
              <w:rPr>
                <w:color w:val="000000"/>
              </w:rPr>
              <w:t xml:space="preserve"> and </w:t>
            </w:r>
            <w:proofErr w:type="spellStart"/>
            <w:r>
              <w:rPr>
                <w:color w:val="000000"/>
              </w:rPr>
              <w:t>CHTRWebID</w:t>
            </w:r>
            <w:proofErr w:type="spellEnd"/>
            <w:r>
              <w:rPr>
                <w:color w:val="000000"/>
              </w:rPr>
              <w:t>) to confirm funding deposit matching.</w:t>
            </w:r>
          </w:p>
        </w:tc>
        <w:tc>
          <w:tcPr>
            <w:tcW w:w="1800" w:type="dxa"/>
            <w:shd w:val="clear" w:color="auto" w:fill="F2F5F8"/>
          </w:tcPr>
          <w:p w14:paraId="1D43E147" w14:textId="77777777" w:rsidR="00890993" w:rsidRDefault="00E31FE5">
            <w:r>
              <w:rPr>
                <w:color w:val="000000"/>
              </w:rPr>
              <w:t>Completed</w:t>
            </w:r>
          </w:p>
        </w:tc>
      </w:tr>
      <w:tr w:rsidR="00890993" w14:paraId="74FE7082" w14:textId="77777777">
        <w:trPr>
          <w:jc w:val="center"/>
        </w:trPr>
        <w:tc>
          <w:tcPr>
            <w:tcW w:w="700" w:type="dxa"/>
            <w:shd w:val="clear" w:color="auto" w:fill="FFFFFF"/>
          </w:tcPr>
          <w:p w14:paraId="5FEFEC38" w14:textId="77777777" w:rsidR="00890993" w:rsidRDefault="00E31FE5">
            <w:r>
              <w:rPr>
                <w:color w:val="000000"/>
              </w:rPr>
              <w:t>3</w:t>
            </w:r>
          </w:p>
        </w:tc>
        <w:tc>
          <w:tcPr>
            <w:tcW w:w="2800" w:type="dxa"/>
            <w:shd w:val="clear" w:color="auto" w:fill="FFFFFF"/>
          </w:tcPr>
          <w:p w14:paraId="12460F9E" w14:textId="77777777" w:rsidR="00890993" w:rsidRDefault="00E31FE5">
            <w:r>
              <w:rPr>
                <w:color w:val="000000"/>
              </w:rPr>
              <w:t>5.3 GL Details &amp; Trial Balance - DCI Division (</w:t>
            </w:r>
            <w:proofErr w:type="spellStart"/>
            <w:r>
              <w:rPr>
                <w:color w:val="000000"/>
              </w:rPr>
              <w:t>GLDetailsDCI</w:t>
            </w:r>
            <w:proofErr w:type="spellEnd"/>
            <w:r>
              <w:rPr>
                <w:color w:val="000000"/>
              </w:rPr>
              <w:t>-Spire)</w:t>
            </w:r>
          </w:p>
        </w:tc>
        <w:tc>
          <w:tcPr>
            <w:tcW w:w="4060" w:type="dxa"/>
            <w:shd w:val="clear" w:color="auto" w:fill="FFFFFF"/>
          </w:tcPr>
          <w:p w14:paraId="24D1C9C3" w14:textId="77777777" w:rsidR="00890993" w:rsidRDefault="00E31FE5">
            <w:r>
              <w:rPr>
                <w:color w:val="000000"/>
              </w:rPr>
              <w:t>Specialized General Ledger analytical workbench dedicated to the DCI division, providing drill-down visibility into trial balances, accounting journal entries, debtor collection activity, and revenue ledger adjustments.</w:t>
            </w:r>
          </w:p>
        </w:tc>
        <w:tc>
          <w:tcPr>
            <w:tcW w:w="1800" w:type="dxa"/>
            <w:shd w:val="clear" w:color="auto" w:fill="FFFFFF"/>
          </w:tcPr>
          <w:p w14:paraId="1F35FB82" w14:textId="77777777" w:rsidR="00890993" w:rsidRDefault="00E31FE5">
            <w:r>
              <w:rPr>
                <w:color w:val="000000"/>
              </w:rPr>
              <w:t>Completed</w:t>
            </w:r>
          </w:p>
        </w:tc>
      </w:tr>
      <w:tr w:rsidR="00890993" w14:paraId="5D90CE5D" w14:textId="77777777">
        <w:trPr>
          <w:jc w:val="center"/>
        </w:trPr>
        <w:tc>
          <w:tcPr>
            <w:tcW w:w="700" w:type="dxa"/>
            <w:shd w:val="clear" w:color="auto" w:fill="F2F5F8"/>
          </w:tcPr>
          <w:p w14:paraId="602F139A" w14:textId="77777777" w:rsidR="00890993" w:rsidRDefault="00E31FE5">
            <w:r>
              <w:rPr>
                <w:color w:val="000000"/>
              </w:rPr>
              <w:t>4</w:t>
            </w:r>
          </w:p>
        </w:tc>
        <w:tc>
          <w:tcPr>
            <w:tcW w:w="2800" w:type="dxa"/>
            <w:shd w:val="clear" w:color="auto" w:fill="F2F5F8"/>
          </w:tcPr>
          <w:p w14:paraId="090FD5D6" w14:textId="77777777" w:rsidR="00890993" w:rsidRDefault="00E31FE5">
            <w:r>
              <w:rPr>
                <w:color w:val="000000"/>
              </w:rPr>
              <w:t xml:space="preserve">5.4 GL Details - Iron Logic Division </w:t>
            </w:r>
            <w:r>
              <w:rPr>
                <w:color w:val="000000"/>
              </w:rPr>
              <w:lastRenderedPageBreak/>
              <w:t>(</w:t>
            </w:r>
            <w:proofErr w:type="spellStart"/>
            <w:r>
              <w:rPr>
                <w:color w:val="000000"/>
              </w:rPr>
              <w:t>GLDetailsIRONLOGIC</w:t>
            </w:r>
            <w:proofErr w:type="spellEnd"/>
            <w:r>
              <w:rPr>
                <w:color w:val="000000"/>
              </w:rPr>
              <w:t>-Spire)</w:t>
            </w:r>
          </w:p>
        </w:tc>
        <w:tc>
          <w:tcPr>
            <w:tcW w:w="4060" w:type="dxa"/>
            <w:shd w:val="clear" w:color="auto" w:fill="F2F5F8"/>
          </w:tcPr>
          <w:p w14:paraId="3F8B32E2" w14:textId="77777777" w:rsidR="00890993" w:rsidRDefault="00E31FE5">
            <w:r>
              <w:rPr>
                <w:color w:val="000000"/>
              </w:rPr>
              <w:lastRenderedPageBreak/>
              <w:t xml:space="preserve">Divisional financial reporting screen providing real-time General Ledger accounting analytics, trial balance </w:t>
            </w:r>
            <w:r>
              <w:rPr>
                <w:color w:val="000000"/>
              </w:rPr>
              <w:lastRenderedPageBreak/>
              <w:t>verification, and collection cash flow tracking for the Iron Logic business unit.</w:t>
            </w:r>
          </w:p>
        </w:tc>
        <w:tc>
          <w:tcPr>
            <w:tcW w:w="1800" w:type="dxa"/>
            <w:shd w:val="clear" w:color="auto" w:fill="F2F5F8"/>
          </w:tcPr>
          <w:p w14:paraId="5A2BCE29" w14:textId="77777777" w:rsidR="00890993" w:rsidRDefault="00E31FE5">
            <w:r>
              <w:rPr>
                <w:color w:val="000000"/>
              </w:rPr>
              <w:lastRenderedPageBreak/>
              <w:t>Completed</w:t>
            </w:r>
          </w:p>
        </w:tc>
      </w:tr>
      <w:tr w:rsidR="00890993" w14:paraId="227ECB78" w14:textId="77777777">
        <w:trPr>
          <w:jc w:val="center"/>
        </w:trPr>
        <w:tc>
          <w:tcPr>
            <w:tcW w:w="700" w:type="dxa"/>
            <w:shd w:val="clear" w:color="auto" w:fill="FFFFFF"/>
          </w:tcPr>
          <w:p w14:paraId="1749ACF7" w14:textId="77777777" w:rsidR="00890993" w:rsidRDefault="00E31FE5">
            <w:r>
              <w:rPr>
                <w:color w:val="000000"/>
              </w:rPr>
              <w:t>5</w:t>
            </w:r>
          </w:p>
        </w:tc>
        <w:tc>
          <w:tcPr>
            <w:tcW w:w="2800" w:type="dxa"/>
            <w:shd w:val="clear" w:color="auto" w:fill="FFFFFF"/>
          </w:tcPr>
          <w:p w14:paraId="007D37C8" w14:textId="77777777" w:rsidR="00890993" w:rsidRDefault="00E31FE5">
            <w:r>
              <w:rPr>
                <w:color w:val="000000"/>
              </w:rPr>
              <w:t>5.5 GL Details - KDSI Division (</w:t>
            </w:r>
            <w:proofErr w:type="spellStart"/>
            <w:r>
              <w:rPr>
                <w:color w:val="000000"/>
              </w:rPr>
              <w:t>GLDetailsKDSI</w:t>
            </w:r>
            <w:proofErr w:type="spellEnd"/>
            <w:r>
              <w:rPr>
                <w:color w:val="000000"/>
              </w:rPr>
              <w:t>-Spire)</w:t>
            </w:r>
          </w:p>
        </w:tc>
        <w:tc>
          <w:tcPr>
            <w:tcW w:w="4060" w:type="dxa"/>
            <w:shd w:val="clear" w:color="auto" w:fill="FFFFFF"/>
          </w:tcPr>
          <w:p w14:paraId="5ED1A209" w14:textId="77777777" w:rsidR="00890993" w:rsidRDefault="00E31FE5">
            <w:r>
              <w:rPr>
                <w:color w:val="000000"/>
              </w:rPr>
              <w:t>Dedicated General Ledger reconciliation and trial balance monitoring workspace for the KDSI division, giving financial managers immediate access to divisional revenue streams, receivable aging adjustments, and journal audits.</w:t>
            </w:r>
          </w:p>
        </w:tc>
        <w:tc>
          <w:tcPr>
            <w:tcW w:w="1800" w:type="dxa"/>
            <w:shd w:val="clear" w:color="auto" w:fill="FFFFFF"/>
          </w:tcPr>
          <w:p w14:paraId="2B421DD2" w14:textId="77777777" w:rsidR="00890993" w:rsidRDefault="00E31FE5">
            <w:r>
              <w:rPr>
                <w:color w:val="000000"/>
              </w:rPr>
              <w:t>Completed</w:t>
            </w:r>
          </w:p>
        </w:tc>
      </w:tr>
      <w:tr w:rsidR="00890993" w14:paraId="2BAA6F1C" w14:textId="77777777">
        <w:trPr>
          <w:jc w:val="center"/>
        </w:trPr>
        <w:tc>
          <w:tcPr>
            <w:tcW w:w="700" w:type="dxa"/>
            <w:shd w:val="clear" w:color="auto" w:fill="F2F5F8"/>
          </w:tcPr>
          <w:p w14:paraId="75508DB0" w14:textId="77777777" w:rsidR="00890993" w:rsidRDefault="00E31FE5">
            <w:r>
              <w:rPr>
                <w:color w:val="000000"/>
              </w:rPr>
              <w:t>6</w:t>
            </w:r>
          </w:p>
        </w:tc>
        <w:tc>
          <w:tcPr>
            <w:tcW w:w="2800" w:type="dxa"/>
            <w:shd w:val="clear" w:color="auto" w:fill="F2F5F8"/>
          </w:tcPr>
          <w:p w14:paraId="2E5883A3" w14:textId="77777777" w:rsidR="00890993" w:rsidRDefault="00E31FE5">
            <w:r>
              <w:rPr>
                <w:color w:val="000000"/>
              </w:rPr>
              <w:t xml:space="preserve">5.6 Work </w:t>
            </w:r>
            <w:proofErr w:type="gramStart"/>
            <w:r>
              <w:rPr>
                <w:color w:val="000000"/>
              </w:rPr>
              <w:t>From</w:t>
            </w:r>
            <w:proofErr w:type="gramEnd"/>
            <w:r>
              <w:rPr>
                <w:color w:val="000000"/>
              </w:rPr>
              <w:t xml:space="preserve"> Home Asset Governance (WFH-Spire)</w:t>
            </w:r>
          </w:p>
        </w:tc>
        <w:tc>
          <w:tcPr>
            <w:tcW w:w="4060" w:type="dxa"/>
            <w:shd w:val="clear" w:color="auto" w:fill="F2F5F8"/>
          </w:tcPr>
          <w:p w14:paraId="14BED0DF" w14:textId="77777777" w:rsidR="00890993" w:rsidRDefault="00E31FE5">
            <w:r>
              <w:rPr>
                <w:color w:val="000000"/>
              </w:rPr>
              <w:t>Comprehensive corporate asset governance and security administration portal controlling employee user roles, granular module menu permissions, and tracking physical Work-From-Home hardware computer and accessory equipment allocated to individual users.</w:t>
            </w:r>
          </w:p>
        </w:tc>
        <w:tc>
          <w:tcPr>
            <w:tcW w:w="1800" w:type="dxa"/>
            <w:shd w:val="clear" w:color="auto" w:fill="F2F5F8"/>
          </w:tcPr>
          <w:p w14:paraId="775FA784" w14:textId="77777777" w:rsidR="00890993" w:rsidRDefault="00E31FE5">
            <w:r>
              <w:rPr>
                <w:color w:val="000000"/>
              </w:rPr>
              <w:t>Completed</w:t>
            </w:r>
          </w:p>
        </w:tc>
      </w:tr>
    </w:tbl>
    <w:p w14:paraId="44755E43" w14:textId="77777777" w:rsidR="00890993" w:rsidRDefault="00E31FE5">
      <w:r>
        <w:br w:type="page"/>
      </w:r>
    </w:p>
    <w:p w14:paraId="65AE090E" w14:textId="77777777" w:rsidR="00890993" w:rsidRDefault="00E31FE5">
      <w:pPr>
        <w:pStyle w:val="Heading3"/>
      </w:pPr>
      <w:r>
        <w:lastRenderedPageBreak/>
        <w:t>5.1 RMA Warranty &amp; Reverse Logistics (RMA-Spire)</w:t>
      </w:r>
    </w:p>
    <w:p w14:paraId="609E3A52"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6"/>
        <w:gridCol w:w="6548"/>
      </w:tblGrid>
      <w:tr w:rsidR="00890993" w14:paraId="72D681B7" w14:textId="77777777">
        <w:trPr>
          <w:tblHeader/>
          <w:jc w:val="center"/>
        </w:trPr>
        <w:tc>
          <w:tcPr>
            <w:tcW w:w="2800" w:type="dxa"/>
            <w:shd w:val="clear" w:color="auto" w:fill="EBF1F5"/>
          </w:tcPr>
          <w:p w14:paraId="31304CA2" w14:textId="77777777" w:rsidR="00890993" w:rsidRDefault="00E31FE5">
            <w:r>
              <w:rPr>
                <w:b/>
                <w:color w:val="1F4E79"/>
              </w:rPr>
              <w:t>Sub-Project Name</w:t>
            </w:r>
          </w:p>
        </w:tc>
        <w:tc>
          <w:tcPr>
            <w:tcW w:w="6560" w:type="dxa"/>
            <w:shd w:val="clear" w:color="auto" w:fill="FFFFFF"/>
          </w:tcPr>
          <w:p w14:paraId="24F8AB76" w14:textId="77777777" w:rsidR="00890993" w:rsidRDefault="00E31FE5">
            <w:r>
              <w:rPr>
                <w:color w:val="000000"/>
              </w:rPr>
              <w:t>5.1 RMA Warranty &amp; Reverse Logistics (RMA-Spire)</w:t>
            </w:r>
          </w:p>
        </w:tc>
      </w:tr>
      <w:tr w:rsidR="00890993" w14:paraId="7572F333" w14:textId="77777777">
        <w:trPr>
          <w:jc w:val="center"/>
        </w:trPr>
        <w:tc>
          <w:tcPr>
            <w:tcW w:w="2800" w:type="dxa"/>
            <w:shd w:val="clear" w:color="auto" w:fill="EBF1F5"/>
          </w:tcPr>
          <w:p w14:paraId="2A3B3DFF" w14:textId="77777777" w:rsidR="00000000" w:rsidRDefault="00000000"/>
        </w:tc>
        <w:tc>
          <w:tcPr>
            <w:tcW w:w="6560" w:type="dxa"/>
            <w:shd w:val="clear" w:color="auto" w:fill="FFFFFF"/>
          </w:tcPr>
          <w:p w14:paraId="3DC6247F" w14:textId="77777777" w:rsidR="00890993" w:rsidRDefault="00E31FE5">
            <w:r>
              <w:rPr>
                <w:color w:val="000000"/>
              </w:rPr>
              <w:t>Angular Frontend Core Team</w:t>
            </w:r>
          </w:p>
        </w:tc>
      </w:tr>
      <w:tr w:rsidR="00890993" w14:paraId="6CA0A1D9" w14:textId="77777777">
        <w:trPr>
          <w:jc w:val="center"/>
        </w:trPr>
        <w:tc>
          <w:tcPr>
            <w:tcW w:w="2800" w:type="dxa"/>
            <w:shd w:val="clear" w:color="auto" w:fill="EBF1F5"/>
          </w:tcPr>
          <w:p w14:paraId="55E8EE47" w14:textId="77777777" w:rsidR="00890993" w:rsidRDefault="00E31FE5">
            <w:r>
              <w:rPr>
                <w:b/>
                <w:color w:val="1F4E79"/>
              </w:rPr>
              <w:t>Status</w:t>
            </w:r>
          </w:p>
        </w:tc>
        <w:tc>
          <w:tcPr>
            <w:tcW w:w="6560" w:type="dxa"/>
            <w:shd w:val="clear" w:color="auto" w:fill="FFFFFF"/>
          </w:tcPr>
          <w:p w14:paraId="6409F248" w14:textId="77777777" w:rsidR="00890993" w:rsidRDefault="00E31FE5">
            <w:r>
              <w:rPr>
                <w:color w:val="000000"/>
              </w:rPr>
              <w:t>Completed</w:t>
            </w:r>
          </w:p>
        </w:tc>
      </w:tr>
      <w:tr w:rsidR="00890993" w14:paraId="4B6E1F2F" w14:textId="77777777">
        <w:trPr>
          <w:jc w:val="center"/>
        </w:trPr>
        <w:tc>
          <w:tcPr>
            <w:tcW w:w="2800" w:type="dxa"/>
            <w:shd w:val="clear" w:color="auto" w:fill="EBF1F5"/>
          </w:tcPr>
          <w:p w14:paraId="696DFF09" w14:textId="77777777" w:rsidR="00890993" w:rsidRDefault="00E31FE5">
            <w:r>
              <w:rPr>
                <w:b/>
                <w:color w:val="1F4E79"/>
              </w:rPr>
              <w:t>Feature Module Path</w:t>
            </w:r>
          </w:p>
        </w:tc>
        <w:tc>
          <w:tcPr>
            <w:tcW w:w="6560" w:type="dxa"/>
            <w:shd w:val="clear" w:color="auto" w:fill="FFFFFF"/>
          </w:tcPr>
          <w:p w14:paraId="3BDDEA31" w14:textId="77777777" w:rsidR="00890993" w:rsidRDefault="00E31FE5">
            <w:r>
              <w:rPr>
                <w:color w:val="000000"/>
              </w:rPr>
              <w:t>src/app/sales/RMAReporting-SpireComponent/rma-reporting-spire.component.ts</w:t>
            </w:r>
          </w:p>
        </w:tc>
      </w:tr>
      <w:tr w:rsidR="00890993" w14:paraId="2376D673" w14:textId="77777777">
        <w:trPr>
          <w:jc w:val="center"/>
        </w:trPr>
        <w:tc>
          <w:tcPr>
            <w:tcW w:w="2800" w:type="dxa"/>
            <w:shd w:val="clear" w:color="auto" w:fill="EBF1F5"/>
          </w:tcPr>
          <w:p w14:paraId="5AAF2F8E" w14:textId="77777777" w:rsidR="00890993" w:rsidRDefault="00E31FE5">
            <w:r>
              <w:rPr>
                <w:b/>
                <w:color w:val="1F4E79"/>
              </w:rPr>
              <w:t>Route Prefix</w:t>
            </w:r>
          </w:p>
        </w:tc>
        <w:tc>
          <w:tcPr>
            <w:tcW w:w="6560" w:type="dxa"/>
            <w:shd w:val="clear" w:color="auto" w:fill="FFFFFF"/>
          </w:tcPr>
          <w:p w14:paraId="0DC0407E" w14:textId="77777777" w:rsidR="00890993" w:rsidRDefault="00E31FE5">
            <w:r>
              <w:rPr>
                <w:color w:val="000000"/>
              </w:rPr>
              <w:t>/</w:t>
            </w:r>
            <w:proofErr w:type="spellStart"/>
            <w:r>
              <w:rPr>
                <w:color w:val="000000"/>
              </w:rPr>
              <w:t>rmaReporting</w:t>
            </w:r>
            <w:proofErr w:type="spellEnd"/>
          </w:p>
        </w:tc>
      </w:tr>
      <w:tr w:rsidR="00890993" w14:paraId="569E6918" w14:textId="77777777">
        <w:trPr>
          <w:jc w:val="center"/>
        </w:trPr>
        <w:tc>
          <w:tcPr>
            <w:tcW w:w="2800" w:type="dxa"/>
            <w:shd w:val="clear" w:color="auto" w:fill="EBF1F5"/>
          </w:tcPr>
          <w:p w14:paraId="210DC7DB" w14:textId="77777777" w:rsidR="00890993" w:rsidRDefault="00E31FE5">
            <w:r>
              <w:rPr>
                <w:b/>
                <w:color w:val="1F4E79"/>
              </w:rPr>
              <w:t>Short Description</w:t>
            </w:r>
          </w:p>
        </w:tc>
        <w:tc>
          <w:tcPr>
            <w:tcW w:w="6560" w:type="dxa"/>
            <w:shd w:val="clear" w:color="auto" w:fill="FFFFFF"/>
          </w:tcPr>
          <w:p w14:paraId="28B8DA60" w14:textId="77777777" w:rsidR="00890993" w:rsidRDefault="00E31FE5">
            <w:r>
              <w:rPr>
                <w:color w:val="000000"/>
              </w:rPr>
              <w:t>Handles return merchandise authorizations (RMA), reverse logistics spreadsheet uploads, vendor replacement warranty tracking, credit memo summary generation, and manual file batch imports.</w:t>
            </w:r>
          </w:p>
        </w:tc>
      </w:tr>
    </w:tbl>
    <w:p w14:paraId="16329DDB" w14:textId="77777777" w:rsidR="00890993" w:rsidRDefault="00890993">
      <w:pPr>
        <w:spacing w:after="100"/>
      </w:pPr>
    </w:p>
    <w:p w14:paraId="2EDE8FC2"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265"/>
        <w:gridCol w:w="3394"/>
        <w:gridCol w:w="1513"/>
        <w:gridCol w:w="2172"/>
      </w:tblGrid>
      <w:tr w:rsidR="00890993" w14:paraId="0604F20F" w14:textId="77777777">
        <w:trPr>
          <w:tblHeader/>
          <w:jc w:val="center"/>
        </w:trPr>
        <w:tc>
          <w:tcPr>
            <w:tcW w:w="2600" w:type="dxa"/>
            <w:shd w:val="clear" w:color="auto" w:fill="1F4E79"/>
          </w:tcPr>
          <w:p w14:paraId="2B3DDDF8" w14:textId="77777777" w:rsidR="00890993" w:rsidRDefault="00E31FE5">
            <w:r>
              <w:rPr>
                <w:b/>
                <w:color w:val="FFFFFF"/>
              </w:rPr>
              <w:t>Path</w:t>
            </w:r>
          </w:p>
        </w:tc>
        <w:tc>
          <w:tcPr>
            <w:tcW w:w="2600" w:type="dxa"/>
            <w:shd w:val="clear" w:color="auto" w:fill="1F4E79"/>
          </w:tcPr>
          <w:p w14:paraId="7F793A6C" w14:textId="77777777" w:rsidR="00890993" w:rsidRDefault="00E31FE5">
            <w:r>
              <w:rPr>
                <w:b/>
                <w:color w:val="FFFFFF"/>
              </w:rPr>
              <w:t>Component</w:t>
            </w:r>
          </w:p>
        </w:tc>
        <w:tc>
          <w:tcPr>
            <w:tcW w:w="1600" w:type="dxa"/>
            <w:shd w:val="clear" w:color="auto" w:fill="1F4E79"/>
          </w:tcPr>
          <w:p w14:paraId="68C33E70" w14:textId="77777777" w:rsidR="00890993" w:rsidRDefault="00E31FE5">
            <w:r>
              <w:rPr>
                <w:b/>
                <w:color w:val="FFFFFF"/>
              </w:rPr>
              <w:t>Guard</w:t>
            </w:r>
          </w:p>
        </w:tc>
        <w:tc>
          <w:tcPr>
            <w:tcW w:w="2560" w:type="dxa"/>
            <w:shd w:val="clear" w:color="auto" w:fill="1F4E79"/>
          </w:tcPr>
          <w:p w14:paraId="253F3C9C" w14:textId="77777777" w:rsidR="00890993" w:rsidRDefault="00E31FE5">
            <w:r>
              <w:rPr>
                <w:b/>
                <w:color w:val="FFFFFF"/>
              </w:rPr>
              <w:t>Description</w:t>
            </w:r>
          </w:p>
        </w:tc>
      </w:tr>
      <w:tr w:rsidR="00890993" w14:paraId="1BC7D6D4" w14:textId="77777777">
        <w:trPr>
          <w:jc w:val="center"/>
        </w:trPr>
        <w:tc>
          <w:tcPr>
            <w:tcW w:w="2600" w:type="dxa"/>
            <w:shd w:val="clear" w:color="auto" w:fill="FFFFFF"/>
          </w:tcPr>
          <w:p w14:paraId="06C6E492" w14:textId="77777777" w:rsidR="00890993" w:rsidRDefault="00E31FE5">
            <w:r>
              <w:rPr>
                <w:color w:val="000000"/>
              </w:rPr>
              <w:t>/</w:t>
            </w:r>
            <w:proofErr w:type="spellStart"/>
            <w:r>
              <w:rPr>
                <w:color w:val="000000"/>
              </w:rPr>
              <w:t>rmaReporting</w:t>
            </w:r>
            <w:proofErr w:type="spellEnd"/>
          </w:p>
        </w:tc>
        <w:tc>
          <w:tcPr>
            <w:tcW w:w="2600" w:type="dxa"/>
            <w:shd w:val="clear" w:color="auto" w:fill="FFFFFF"/>
          </w:tcPr>
          <w:p w14:paraId="173B7495" w14:textId="77777777" w:rsidR="00890993" w:rsidRDefault="00E31FE5">
            <w:proofErr w:type="spellStart"/>
            <w:r>
              <w:rPr>
                <w:color w:val="000000"/>
              </w:rPr>
              <w:t>RMAReportingSpireComponent</w:t>
            </w:r>
            <w:proofErr w:type="spellEnd"/>
          </w:p>
        </w:tc>
        <w:tc>
          <w:tcPr>
            <w:tcW w:w="1600" w:type="dxa"/>
            <w:shd w:val="clear" w:color="auto" w:fill="FFFFFF"/>
          </w:tcPr>
          <w:p w14:paraId="5EF42CCD" w14:textId="77777777" w:rsidR="00890993" w:rsidRDefault="00E31FE5">
            <w:proofErr w:type="spellStart"/>
            <w:r>
              <w:rPr>
                <w:color w:val="000000"/>
              </w:rPr>
              <w:t>AuthGuard</w:t>
            </w:r>
            <w:proofErr w:type="spellEnd"/>
          </w:p>
        </w:tc>
        <w:tc>
          <w:tcPr>
            <w:tcW w:w="2560" w:type="dxa"/>
            <w:shd w:val="clear" w:color="auto" w:fill="FFFFFF"/>
          </w:tcPr>
          <w:p w14:paraId="5867A8E9" w14:textId="77777777" w:rsidR="00890993" w:rsidRDefault="00E31FE5">
            <w:r>
              <w:rPr>
                <w:color w:val="000000"/>
              </w:rPr>
              <w:t>Dedicated reverse logistics workstation for RMA warranty returns, spreadsheet uploads, and CM summaries.</w:t>
            </w:r>
          </w:p>
        </w:tc>
      </w:tr>
    </w:tbl>
    <w:p w14:paraId="5C8930DF" w14:textId="77777777" w:rsidR="00890993" w:rsidRDefault="00890993">
      <w:pPr>
        <w:spacing w:after="100"/>
      </w:pPr>
    </w:p>
    <w:p w14:paraId="1624BB26"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3"/>
        <w:gridCol w:w="2499"/>
        <w:gridCol w:w="3253"/>
      </w:tblGrid>
      <w:tr w:rsidR="00890993" w14:paraId="59E16EF7" w14:textId="77777777">
        <w:trPr>
          <w:tblHeader/>
          <w:jc w:val="center"/>
        </w:trPr>
        <w:tc>
          <w:tcPr>
            <w:tcW w:w="700" w:type="dxa"/>
            <w:shd w:val="clear" w:color="auto" w:fill="1F4E79"/>
          </w:tcPr>
          <w:p w14:paraId="1A2C5602" w14:textId="77777777" w:rsidR="00890993" w:rsidRDefault="00E31FE5">
            <w:r>
              <w:rPr>
                <w:b/>
                <w:color w:val="FFFFFF"/>
              </w:rPr>
              <w:t>#</w:t>
            </w:r>
          </w:p>
        </w:tc>
        <w:tc>
          <w:tcPr>
            <w:tcW w:w="2900" w:type="dxa"/>
            <w:shd w:val="clear" w:color="auto" w:fill="1F4E79"/>
          </w:tcPr>
          <w:p w14:paraId="31EC3CDB" w14:textId="77777777" w:rsidR="00890993" w:rsidRDefault="00E31FE5">
            <w:r>
              <w:rPr>
                <w:b/>
                <w:color w:val="FFFFFF"/>
              </w:rPr>
              <w:t>Screen</w:t>
            </w:r>
          </w:p>
        </w:tc>
        <w:tc>
          <w:tcPr>
            <w:tcW w:w="2500" w:type="dxa"/>
            <w:shd w:val="clear" w:color="auto" w:fill="1F4E79"/>
          </w:tcPr>
          <w:p w14:paraId="4EE764E4" w14:textId="77777777" w:rsidR="00890993" w:rsidRDefault="00E31FE5">
            <w:r>
              <w:rPr>
                <w:b/>
                <w:color w:val="FFFFFF"/>
              </w:rPr>
              <w:t>Primary Data Source</w:t>
            </w:r>
          </w:p>
        </w:tc>
        <w:tc>
          <w:tcPr>
            <w:tcW w:w="3260" w:type="dxa"/>
            <w:shd w:val="clear" w:color="auto" w:fill="1F4E79"/>
          </w:tcPr>
          <w:p w14:paraId="1E1655AC" w14:textId="77777777" w:rsidR="00890993" w:rsidRDefault="00E31FE5">
            <w:r>
              <w:rPr>
                <w:b/>
                <w:color w:val="FFFFFF"/>
              </w:rPr>
              <w:t>Purpose</w:t>
            </w:r>
          </w:p>
        </w:tc>
      </w:tr>
      <w:tr w:rsidR="00890993" w14:paraId="5DA87AA3" w14:textId="77777777">
        <w:trPr>
          <w:jc w:val="center"/>
        </w:trPr>
        <w:tc>
          <w:tcPr>
            <w:tcW w:w="700" w:type="dxa"/>
            <w:shd w:val="clear" w:color="auto" w:fill="FFFFFF"/>
          </w:tcPr>
          <w:p w14:paraId="386ADE83" w14:textId="77777777" w:rsidR="00890993" w:rsidRDefault="00E31FE5">
            <w:r>
              <w:rPr>
                <w:color w:val="000000"/>
              </w:rPr>
              <w:t>1</w:t>
            </w:r>
          </w:p>
        </w:tc>
        <w:tc>
          <w:tcPr>
            <w:tcW w:w="2900" w:type="dxa"/>
            <w:shd w:val="clear" w:color="auto" w:fill="FFFFFF"/>
          </w:tcPr>
          <w:p w14:paraId="76E706D4" w14:textId="77777777" w:rsidR="00890993" w:rsidRDefault="00E31FE5">
            <w:r>
              <w:rPr>
                <w:color w:val="000000"/>
              </w:rPr>
              <w:t>RMA Warranty Returns, Credit Memo Summary &amp; Reverse Logistics Workbench</w:t>
            </w:r>
          </w:p>
        </w:tc>
        <w:tc>
          <w:tcPr>
            <w:tcW w:w="2500" w:type="dxa"/>
            <w:shd w:val="clear" w:color="auto" w:fill="FFFFFF"/>
          </w:tcPr>
          <w:p w14:paraId="17FDD88C" w14:textId="77777777" w:rsidR="00890993" w:rsidRDefault="00E31FE5">
            <w:proofErr w:type="spellStart"/>
            <w:r>
              <w:rPr>
                <w:color w:val="000000"/>
              </w:rPr>
              <w:t>RogersReportImport</w:t>
            </w:r>
            <w:proofErr w:type="spellEnd"/>
            <w:r>
              <w:rPr>
                <w:color w:val="000000"/>
              </w:rPr>
              <w:t xml:space="preserve"> API &amp; Spire RMA Ledgers</w:t>
            </w:r>
          </w:p>
        </w:tc>
        <w:tc>
          <w:tcPr>
            <w:tcW w:w="3260" w:type="dxa"/>
            <w:shd w:val="clear" w:color="auto" w:fill="FFFFFF"/>
          </w:tcPr>
          <w:p w14:paraId="00692B22" w14:textId="77777777" w:rsidR="00890993" w:rsidRDefault="00E31FE5">
            <w:r>
              <w:rPr>
                <w:color w:val="000000"/>
              </w:rPr>
              <w:t>RMA/CM workbook uploads, vendor warranty tracking, summary computation, and batch management.</w:t>
            </w:r>
          </w:p>
        </w:tc>
      </w:tr>
    </w:tbl>
    <w:p w14:paraId="23759D67" w14:textId="77777777" w:rsidR="00890993" w:rsidRDefault="00890993">
      <w:pPr>
        <w:spacing w:after="120"/>
      </w:pPr>
    </w:p>
    <w:p w14:paraId="722446A4" w14:textId="77777777" w:rsidR="00890993" w:rsidRDefault="00E31FE5">
      <w:pPr>
        <w:spacing w:after="120" w:line="276" w:lineRule="auto"/>
      </w:pPr>
      <w:r>
        <w:rPr>
          <w:b/>
          <w:bCs/>
          <w:color w:val="1F3864"/>
        </w:rPr>
        <w:t>Screen Details</w:t>
      </w:r>
    </w:p>
    <w:p w14:paraId="74B6F3B1" w14:textId="77777777" w:rsidR="00890993" w:rsidRDefault="00E31FE5">
      <w:pPr>
        <w:pStyle w:val="Heading4"/>
      </w:pPr>
      <w:r>
        <w:t>Screen Details: RMA Warranty &amp; Reverse Logistics (RMA-Spire)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713AE825" w14:textId="77777777">
        <w:trPr>
          <w:tblHeader/>
          <w:jc w:val="center"/>
        </w:trPr>
        <w:tc>
          <w:tcPr>
            <w:tcW w:w="2600" w:type="dxa"/>
            <w:shd w:val="clear" w:color="auto" w:fill="EBF1F5"/>
          </w:tcPr>
          <w:p w14:paraId="29AFBFB8" w14:textId="77777777" w:rsidR="00890993" w:rsidRDefault="00E31FE5">
            <w:r>
              <w:rPr>
                <w:b/>
                <w:color w:val="1F4E79"/>
              </w:rPr>
              <w:lastRenderedPageBreak/>
              <w:t>Route</w:t>
            </w:r>
          </w:p>
        </w:tc>
        <w:tc>
          <w:tcPr>
            <w:tcW w:w="6760" w:type="dxa"/>
            <w:shd w:val="clear" w:color="auto" w:fill="FFFFFF"/>
          </w:tcPr>
          <w:p w14:paraId="565AB768" w14:textId="77777777" w:rsidR="00890993" w:rsidRDefault="00E31FE5">
            <w:r>
              <w:rPr>
                <w:color w:val="000000"/>
              </w:rPr>
              <w:t>/</w:t>
            </w:r>
            <w:proofErr w:type="spellStart"/>
            <w:r>
              <w:rPr>
                <w:color w:val="000000"/>
              </w:rPr>
              <w:t>rmaReporting</w:t>
            </w:r>
            <w:proofErr w:type="spellEnd"/>
          </w:p>
        </w:tc>
      </w:tr>
      <w:tr w:rsidR="00890993" w14:paraId="7BD991F5" w14:textId="77777777">
        <w:trPr>
          <w:jc w:val="center"/>
        </w:trPr>
        <w:tc>
          <w:tcPr>
            <w:tcW w:w="2600" w:type="dxa"/>
            <w:shd w:val="clear" w:color="auto" w:fill="EBF1F5"/>
          </w:tcPr>
          <w:p w14:paraId="7BE8CBB3" w14:textId="77777777" w:rsidR="00890993" w:rsidRDefault="00E31FE5">
            <w:r>
              <w:rPr>
                <w:b/>
                <w:color w:val="1F4E79"/>
              </w:rPr>
              <w:t>Component</w:t>
            </w:r>
          </w:p>
        </w:tc>
        <w:tc>
          <w:tcPr>
            <w:tcW w:w="6760" w:type="dxa"/>
            <w:shd w:val="clear" w:color="auto" w:fill="FFFFFF"/>
          </w:tcPr>
          <w:p w14:paraId="2CDB8066" w14:textId="77777777" w:rsidR="00890993" w:rsidRDefault="00E31FE5">
            <w:proofErr w:type="spellStart"/>
            <w:r>
              <w:rPr>
                <w:color w:val="000000"/>
              </w:rPr>
              <w:t>RMAReportingSpireComponent</w:t>
            </w:r>
            <w:proofErr w:type="spellEnd"/>
          </w:p>
        </w:tc>
      </w:tr>
      <w:tr w:rsidR="00890993" w14:paraId="5E10843F" w14:textId="77777777">
        <w:trPr>
          <w:jc w:val="center"/>
        </w:trPr>
        <w:tc>
          <w:tcPr>
            <w:tcW w:w="2600" w:type="dxa"/>
            <w:shd w:val="clear" w:color="auto" w:fill="EBF1F5"/>
          </w:tcPr>
          <w:p w14:paraId="64C15A17" w14:textId="77777777" w:rsidR="00890993" w:rsidRDefault="00E31FE5">
            <w:r>
              <w:rPr>
                <w:b/>
                <w:color w:val="1F4E79"/>
              </w:rPr>
              <w:t>Route Guard</w:t>
            </w:r>
          </w:p>
        </w:tc>
        <w:tc>
          <w:tcPr>
            <w:tcW w:w="6760" w:type="dxa"/>
            <w:shd w:val="clear" w:color="auto" w:fill="FFFFFF"/>
          </w:tcPr>
          <w:p w14:paraId="68AA0862" w14:textId="77777777" w:rsidR="00890993" w:rsidRDefault="00E31FE5">
            <w:proofErr w:type="spellStart"/>
            <w:r>
              <w:rPr>
                <w:color w:val="000000"/>
              </w:rPr>
              <w:t>AuthGuard</w:t>
            </w:r>
            <w:proofErr w:type="spellEnd"/>
          </w:p>
        </w:tc>
      </w:tr>
      <w:tr w:rsidR="00890993" w14:paraId="0D155DB4" w14:textId="77777777">
        <w:trPr>
          <w:jc w:val="center"/>
        </w:trPr>
        <w:tc>
          <w:tcPr>
            <w:tcW w:w="2600" w:type="dxa"/>
            <w:shd w:val="clear" w:color="auto" w:fill="EBF1F5"/>
          </w:tcPr>
          <w:p w14:paraId="3AAE4D43" w14:textId="77777777" w:rsidR="00890993" w:rsidRDefault="00E31FE5">
            <w:r>
              <w:rPr>
                <w:b/>
                <w:color w:val="1F4E79"/>
              </w:rPr>
              <w:t>Lazy Loaded</w:t>
            </w:r>
          </w:p>
        </w:tc>
        <w:tc>
          <w:tcPr>
            <w:tcW w:w="6760" w:type="dxa"/>
            <w:shd w:val="clear" w:color="auto" w:fill="FFFFFF"/>
          </w:tcPr>
          <w:p w14:paraId="4BD6DE27"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60A7530C" w14:textId="77777777">
        <w:trPr>
          <w:jc w:val="center"/>
        </w:trPr>
        <w:tc>
          <w:tcPr>
            <w:tcW w:w="2600" w:type="dxa"/>
            <w:shd w:val="clear" w:color="auto" w:fill="EBF1F5"/>
          </w:tcPr>
          <w:p w14:paraId="07B88C93" w14:textId="77777777" w:rsidR="00890993" w:rsidRDefault="00E31FE5">
            <w:r>
              <w:rPr>
                <w:b/>
                <w:color w:val="1F4E79"/>
              </w:rPr>
              <w:t>Purpose</w:t>
            </w:r>
          </w:p>
        </w:tc>
        <w:tc>
          <w:tcPr>
            <w:tcW w:w="6760" w:type="dxa"/>
            <w:shd w:val="clear" w:color="auto" w:fill="FFFFFF"/>
          </w:tcPr>
          <w:p w14:paraId="4DF59022" w14:textId="77777777" w:rsidR="00890993" w:rsidRDefault="00E31FE5">
            <w:r>
              <w:rPr>
                <w:color w:val="000000"/>
              </w:rPr>
              <w:t xml:space="preserve">Provides returns department coordinators with specialized upload </w:t>
            </w:r>
            <w:proofErr w:type="spellStart"/>
            <w:r>
              <w:rPr>
                <w:color w:val="000000"/>
              </w:rPr>
              <w:t>dropzones</w:t>
            </w:r>
            <w:proofErr w:type="spellEnd"/>
            <w:r>
              <w:rPr>
                <w:color w:val="000000"/>
              </w:rPr>
              <w:t xml:space="preserve"> to ingest RMA spreadsheets, credit memo (CM) manifests, and manual reports, calculate credit summary reports, and purge erroneous upload batches.</w:t>
            </w:r>
          </w:p>
        </w:tc>
      </w:tr>
    </w:tbl>
    <w:p w14:paraId="0E29E661" w14:textId="77777777" w:rsidR="00890993" w:rsidRDefault="00890993">
      <w:pPr>
        <w:spacing w:after="80"/>
      </w:pPr>
    </w:p>
    <w:p w14:paraId="7877C3BE"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987"/>
        <w:gridCol w:w="5357"/>
      </w:tblGrid>
      <w:tr w:rsidR="00890993" w14:paraId="3D01E630" w14:textId="77777777">
        <w:trPr>
          <w:tblHeader/>
          <w:jc w:val="center"/>
        </w:trPr>
        <w:tc>
          <w:tcPr>
            <w:tcW w:w="2800" w:type="dxa"/>
            <w:shd w:val="clear" w:color="auto" w:fill="1F4E79"/>
          </w:tcPr>
          <w:p w14:paraId="259D4C2E" w14:textId="77777777" w:rsidR="00890993" w:rsidRDefault="00E31FE5">
            <w:r>
              <w:rPr>
                <w:b/>
                <w:color w:val="FFFFFF"/>
              </w:rPr>
              <w:t>Component</w:t>
            </w:r>
          </w:p>
        </w:tc>
        <w:tc>
          <w:tcPr>
            <w:tcW w:w="4560" w:type="dxa"/>
            <w:shd w:val="clear" w:color="auto" w:fill="1F4E79"/>
          </w:tcPr>
          <w:p w14:paraId="1E8059CE" w14:textId="77777777" w:rsidR="00890993" w:rsidRDefault="00E31FE5">
            <w:r>
              <w:rPr>
                <w:b/>
                <w:color w:val="FFFFFF"/>
              </w:rPr>
              <w:t>Responsibility</w:t>
            </w:r>
          </w:p>
        </w:tc>
      </w:tr>
      <w:tr w:rsidR="00890993" w14:paraId="39648D1F" w14:textId="77777777">
        <w:trPr>
          <w:jc w:val="center"/>
        </w:trPr>
        <w:tc>
          <w:tcPr>
            <w:tcW w:w="2800" w:type="dxa"/>
            <w:shd w:val="clear" w:color="auto" w:fill="FFFFFF"/>
          </w:tcPr>
          <w:p w14:paraId="0CE89BAD" w14:textId="77777777" w:rsidR="00890993" w:rsidRDefault="00E31FE5">
            <w:proofErr w:type="spellStart"/>
            <w:r>
              <w:rPr>
                <w:color w:val="000000"/>
              </w:rPr>
              <w:t>RMAReportingSpireComponent</w:t>
            </w:r>
            <w:proofErr w:type="spellEnd"/>
          </w:p>
        </w:tc>
        <w:tc>
          <w:tcPr>
            <w:tcW w:w="4560" w:type="dxa"/>
            <w:shd w:val="clear" w:color="auto" w:fill="FFFFFF"/>
          </w:tcPr>
          <w:p w14:paraId="52A90653" w14:textId="77777777" w:rsidR="00890993" w:rsidRDefault="00E31FE5">
            <w:r>
              <w:rPr>
                <w:color w:val="000000"/>
              </w:rPr>
              <w:t xml:space="preserve">Manages file upload </w:t>
            </w:r>
            <w:proofErr w:type="spellStart"/>
            <w:r>
              <w:rPr>
                <w:color w:val="000000"/>
              </w:rPr>
              <w:t>dropzones</w:t>
            </w:r>
            <w:proofErr w:type="spellEnd"/>
            <w:r>
              <w:rPr>
                <w:color w:val="000000"/>
              </w:rPr>
              <w:t xml:space="preserve"> for RMA sheets, CM summary generation buttons, and manual batch processing.</w:t>
            </w:r>
          </w:p>
        </w:tc>
      </w:tr>
    </w:tbl>
    <w:p w14:paraId="6186B879" w14:textId="77777777" w:rsidR="00890993" w:rsidRDefault="00890993">
      <w:pPr>
        <w:spacing w:after="80"/>
      </w:pPr>
    </w:p>
    <w:p w14:paraId="085FEE79"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293"/>
        <w:gridCol w:w="3132"/>
        <w:gridCol w:w="1468"/>
        <w:gridCol w:w="2451"/>
      </w:tblGrid>
      <w:tr w:rsidR="00890993" w14:paraId="6C79E38E" w14:textId="77777777">
        <w:trPr>
          <w:tblHeader/>
          <w:jc w:val="center"/>
        </w:trPr>
        <w:tc>
          <w:tcPr>
            <w:tcW w:w="2200" w:type="dxa"/>
            <w:shd w:val="clear" w:color="auto" w:fill="1F4E79"/>
          </w:tcPr>
          <w:p w14:paraId="634C5CBD" w14:textId="77777777" w:rsidR="00890993" w:rsidRDefault="00E31FE5">
            <w:r>
              <w:rPr>
                <w:b/>
                <w:color w:val="FFFFFF"/>
              </w:rPr>
              <w:t>Source</w:t>
            </w:r>
          </w:p>
        </w:tc>
        <w:tc>
          <w:tcPr>
            <w:tcW w:w="3160" w:type="dxa"/>
            <w:shd w:val="clear" w:color="auto" w:fill="1F4E79"/>
          </w:tcPr>
          <w:p w14:paraId="038EB520" w14:textId="77777777" w:rsidR="00890993" w:rsidRDefault="00E31FE5">
            <w:r>
              <w:rPr>
                <w:b/>
                <w:color w:val="FFFFFF"/>
              </w:rPr>
              <w:t>Object / Table / Endpoint</w:t>
            </w:r>
          </w:p>
        </w:tc>
        <w:tc>
          <w:tcPr>
            <w:tcW w:w="1500" w:type="dxa"/>
            <w:shd w:val="clear" w:color="auto" w:fill="1F4E79"/>
          </w:tcPr>
          <w:p w14:paraId="14C746C6" w14:textId="77777777" w:rsidR="00890993" w:rsidRDefault="00E31FE5">
            <w:r>
              <w:rPr>
                <w:b/>
                <w:color w:val="FFFFFF"/>
              </w:rPr>
              <w:t>Read / Write</w:t>
            </w:r>
          </w:p>
        </w:tc>
        <w:tc>
          <w:tcPr>
            <w:tcW w:w="2500" w:type="dxa"/>
            <w:shd w:val="clear" w:color="auto" w:fill="1F4E79"/>
          </w:tcPr>
          <w:p w14:paraId="3BF2CB9C" w14:textId="77777777" w:rsidR="00890993" w:rsidRDefault="00E31FE5">
            <w:r>
              <w:rPr>
                <w:b/>
                <w:color w:val="FFFFFF"/>
              </w:rPr>
              <w:t>Notes</w:t>
            </w:r>
          </w:p>
        </w:tc>
      </w:tr>
      <w:tr w:rsidR="00890993" w14:paraId="5DCFE3E5" w14:textId="77777777">
        <w:trPr>
          <w:jc w:val="center"/>
        </w:trPr>
        <w:tc>
          <w:tcPr>
            <w:tcW w:w="2200" w:type="dxa"/>
            <w:shd w:val="clear" w:color="auto" w:fill="FFFFFF"/>
          </w:tcPr>
          <w:p w14:paraId="1B1BAE28" w14:textId="77777777" w:rsidR="00890993" w:rsidRDefault="00E31FE5">
            <w:proofErr w:type="spellStart"/>
            <w:r>
              <w:rPr>
                <w:color w:val="000000"/>
              </w:rPr>
              <w:t>RogersReportImport</w:t>
            </w:r>
            <w:proofErr w:type="spellEnd"/>
            <w:r>
              <w:rPr>
                <w:color w:val="000000"/>
              </w:rPr>
              <w:t xml:space="preserve"> API</w:t>
            </w:r>
          </w:p>
        </w:tc>
        <w:tc>
          <w:tcPr>
            <w:tcW w:w="3160" w:type="dxa"/>
            <w:shd w:val="clear" w:color="auto" w:fill="FFFFFF"/>
          </w:tcPr>
          <w:p w14:paraId="0FF4F9D8"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RogersReportImport</w:t>
            </w:r>
            <w:proofErr w:type="spellEnd"/>
            <w:r>
              <w:rPr>
                <w:color w:val="000000"/>
              </w:rPr>
              <w:t>'</w:t>
            </w:r>
          </w:p>
        </w:tc>
        <w:tc>
          <w:tcPr>
            <w:tcW w:w="1500" w:type="dxa"/>
            <w:shd w:val="clear" w:color="auto" w:fill="FFFFFF"/>
          </w:tcPr>
          <w:p w14:paraId="4421879E" w14:textId="77777777" w:rsidR="00890993" w:rsidRDefault="00E31FE5">
            <w:r>
              <w:rPr>
                <w:color w:val="000000"/>
              </w:rPr>
              <w:t>Read / Write</w:t>
            </w:r>
          </w:p>
        </w:tc>
        <w:tc>
          <w:tcPr>
            <w:tcW w:w="2500" w:type="dxa"/>
            <w:shd w:val="clear" w:color="auto" w:fill="FFFFFF"/>
          </w:tcPr>
          <w:p w14:paraId="555CA26C" w14:textId="77777777" w:rsidR="00890993" w:rsidRDefault="00E31FE5">
            <w:r>
              <w:rPr>
                <w:color w:val="000000"/>
              </w:rPr>
              <w:t>Service controlling reverse logistics file parsing, credit summary synthesis, and batch purges.</w:t>
            </w:r>
          </w:p>
        </w:tc>
      </w:tr>
      <w:tr w:rsidR="00890993" w14:paraId="27E4E170" w14:textId="77777777">
        <w:trPr>
          <w:jc w:val="center"/>
        </w:trPr>
        <w:tc>
          <w:tcPr>
            <w:tcW w:w="2200" w:type="dxa"/>
            <w:shd w:val="clear" w:color="auto" w:fill="F2F5F8"/>
          </w:tcPr>
          <w:p w14:paraId="0B66C028" w14:textId="77777777" w:rsidR="00890993" w:rsidRDefault="00E31FE5">
            <w:r>
              <w:rPr>
                <w:color w:val="000000"/>
              </w:rPr>
              <w:t>Spire RMA &amp; Warranty Repository</w:t>
            </w:r>
          </w:p>
        </w:tc>
        <w:tc>
          <w:tcPr>
            <w:tcW w:w="3160" w:type="dxa"/>
            <w:shd w:val="clear" w:color="auto" w:fill="F2F5F8"/>
          </w:tcPr>
          <w:p w14:paraId="7FE66A96" w14:textId="77777777" w:rsidR="00890993" w:rsidRDefault="00E31FE5">
            <w:proofErr w:type="spellStart"/>
            <w:r>
              <w:rPr>
                <w:color w:val="000000"/>
              </w:rPr>
              <w:t>spire_erp_rma_tracking</w:t>
            </w:r>
            <w:proofErr w:type="spellEnd"/>
          </w:p>
        </w:tc>
        <w:tc>
          <w:tcPr>
            <w:tcW w:w="1500" w:type="dxa"/>
            <w:shd w:val="clear" w:color="auto" w:fill="F2F5F8"/>
          </w:tcPr>
          <w:p w14:paraId="4593F534" w14:textId="77777777" w:rsidR="00890993" w:rsidRDefault="00E31FE5">
            <w:r>
              <w:rPr>
                <w:color w:val="000000"/>
              </w:rPr>
              <w:t>Read / Write</w:t>
            </w:r>
          </w:p>
        </w:tc>
        <w:tc>
          <w:tcPr>
            <w:tcW w:w="2500" w:type="dxa"/>
            <w:shd w:val="clear" w:color="auto" w:fill="F2F5F8"/>
          </w:tcPr>
          <w:p w14:paraId="58329758" w14:textId="77777777" w:rsidR="00890993" w:rsidRDefault="00E31FE5">
            <w:r>
              <w:rPr>
                <w:color w:val="000000"/>
              </w:rPr>
              <w:t>Database storing customer hardware returns, vendor replacement tracking, and credit note ledgers.</w:t>
            </w:r>
          </w:p>
        </w:tc>
      </w:tr>
    </w:tbl>
    <w:p w14:paraId="12A950B2" w14:textId="77777777" w:rsidR="00890993" w:rsidRDefault="00890993">
      <w:pPr>
        <w:spacing w:after="80"/>
      </w:pPr>
    </w:p>
    <w:p w14:paraId="04896953"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007"/>
        <w:gridCol w:w="907"/>
        <w:gridCol w:w="2961"/>
        <w:gridCol w:w="2233"/>
        <w:gridCol w:w="1236"/>
      </w:tblGrid>
      <w:tr w:rsidR="00890993" w14:paraId="7AAFEDB4" w14:textId="77777777">
        <w:trPr>
          <w:tblHeader/>
          <w:jc w:val="center"/>
        </w:trPr>
        <w:tc>
          <w:tcPr>
            <w:tcW w:w="2400" w:type="dxa"/>
            <w:shd w:val="clear" w:color="auto" w:fill="1F4E79"/>
          </w:tcPr>
          <w:p w14:paraId="269A5285" w14:textId="77777777" w:rsidR="00890993" w:rsidRDefault="00E31FE5">
            <w:r>
              <w:rPr>
                <w:b/>
                <w:color w:val="FFFFFF"/>
              </w:rPr>
              <w:t>Service Method</w:t>
            </w:r>
          </w:p>
        </w:tc>
        <w:tc>
          <w:tcPr>
            <w:tcW w:w="1100" w:type="dxa"/>
            <w:shd w:val="clear" w:color="auto" w:fill="1F4E79"/>
          </w:tcPr>
          <w:p w14:paraId="095C8918" w14:textId="77777777" w:rsidR="00890993" w:rsidRDefault="00E31FE5">
            <w:r>
              <w:rPr>
                <w:b/>
                <w:color w:val="FFFFFF"/>
              </w:rPr>
              <w:t>HTTP</w:t>
            </w:r>
          </w:p>
        </w:tc>
        <w:tc>
          <w:tcPr>
            <w:tcW w:w="2360" w:type="dxa"/>
            <w:shd w:val="clear" w:color="auto" w:fill="1F4E79"/>
          </w:tcPr>
          <w:p w14:paraId="3E0409DA" w14:textId="77777777" w:rsidR="00890993" w:rsidRDefault="00E31FE5">
            <w:r>
              <w:rPr>
                <w:b/>
                <w:color w:val="FFFFFF"/>
              </w:rPr>
              <w:t>Endpoint</w:t>
            </w:r>
          </w:p>
        </w:tc>
        <w:tc>
          <w:tcPr>
            <w:tcW w:w="1700" w:type="dxa"/>
            <w:shd w:val="clear" w:color="auto" w:fill="1F4E79"/>
          </w:tcPr>
          <w:p w14:paraId="3BFAC983" w14:textId="77777777" w:rsidR="00890993" w:rsidRDefault="00E31FE5">
            <w:r>
              <w:rPr>
                <w:b/>
                <w:color w:val="FFFFFF"/>
              </w:rPr>
              <w:t>Backed By</w:t>
            </w:r>
          </w:p>
        </w:tc>
        <w:tc>
          <w:tcPr>
            <w:tcW w:w="1800" w:type="dxa"/>
            <w:shd w:val="clear" w:color="auto" w:fill="1F4E79"/>
          </w:tcPr>
          <w:p w14:paraId="1F116DD9" w14:textId="77777777" w:rsidR="00890993" w:rsidRDefault="00E31FE5">
            <w:r>
              <w:rPr>
                <w:b/>
                <w:color w:val="FFFFFF"/>
              </w:rPr>
              <w:t>Purpose</w:t>
            </w:r>
          </w:p>
        </w:tc>
      </w:tr>
      <w:tr w:rsidR="00890993" w14:paraId="7172FB04" w14:textId="77777777">
        <w:trPr>
          <w:jc w:val="center"/>
        </w:trPr>
        <w:tc>
          <w:tcPr>
            <w:tcW w:w="2400" w:type="dxa"/>
            <w:shd w:val="clear" w:color="auto" w:fill="FFFFFF"/>
          </w:tcPr>
          <w:p w14:paraId="4A3F045B" w14:textId="77777777" w:rsidR="00890993" w:rsidRDefault="00E31FE5">
            <w:proofErr w:type="spellStart"/>
            <w:proofErr w:type="gramStart"/>
            <w:r>
              <w:rPr>
                <w:color w:val="000000"/>
              </w:rPr>
              <w:t>uploadFile</w:t>
            </w:r>
            <w:proofErr w:type="spellEnd"/>
            <w:r>
              <w:rPr>
                <w:color w:val="000000"/>
              </w:rPr>
              <w:t>(</w:t>
            </w:r>
            <w:proofErr w:type="gramEnd"/>
            <w:r>
              <w:rPr>
                <w:color w:val="000000"/>
              </w:rPr>
              <w:t xml:space="preserve">file, </w:t>
            </w:r>
            <w:proofErr w:type="spellStart"/>
            <w:r>
              <w:rPr>
                <w:color w:val="000000"/>
              </w:rPr>
              <w:t>fileType</w:t>
            </w:r>
            <w:proofErr w:type="spellEnd"/>
            <w:r>
              <w:rPr>
                <w:color w:val="000000"/>
              </w:rPr>
              <w:t>)</w:t>
            </w:r>
          </w:p>
        </w:tc>
        <w:tc>
          <w:tcPr>
            <w:tcW w:w="1100" w:type="dxa"/>
            <w:shd w:val="clear" w:color="auto" w:fill="FFFFFF"/>
          </w:tcPr>
          <w:p w14:paraId="6E96FB89" w14:textId="77777777" w:rsidR="00890993" w:rsidRDefault="00E31FE5">
            <w:r>
              <w:rPr>
                <w:color w:val="000000"/>
              </w:rPr>
              <w:t>POST</w:t>
            </w:r>
          </w:p>
        </w:tc>
        <w:tc>
          <w:tcPr>
            <w:tcW w:w="2360" w:type="dxa"/>
            <w:shd w:val="clear" w:color="auto" w:fill="FFFFFF"/>
          </w:tcPr>
          <w:p w14:paraId="313CA6DD" w14:textId="77777777" w:rsidR="00890993" w:rsidRDefault="00E31FE5">
            <w:r>
              <w:rPr>
                <w:color w:val="000000"/>
              </w:rPr>
              <w:t>/</w:t>
            </w:r>
            <w:proofErr w:type="spellStart"/>
            <w:r>
              <w:rPr>
                <w:color w:val="000000"/>
              </w:rPr>
              <w:t>RogersReportImport</w:t>
            </w:r>
            <w:proofErr w:type="spellEnd"/>
            <w:r>
              <w:rPr>
                <w:color w:val="000000"/>
              </w:rPr>
              <w:t>/upload/{</w:t>
            </w:r>
            <w:proofErr w:type="spellStart"/>
            <w:r>
              <w:rPr>
                <w:color w:val="000000"/>
              </w:rPr>
              <w:t>fileType</w:t>
            </w:r>
            <w:proofErr w:type="spellEnd"/>
            <w:r>
              <w:rPr>
                <w:color w:val="000000"/>
              </w:rPr>
              <w:t>}</w:t>
            </w:r>
          </w:p>
        </w:tc>
        <w:tc>
          <w:tcPr>
            <w:tcW w:w="1700" w:type="dxa"/>
            <w:shd w:val="clear" w:color="auto" w:fill="FFFFFF"/>
          </w:tcPr>
          <w:p w14:paraId="7EDA3BEE" w14:textId="77777777" w:rsidR="00890993" w:rsidRDefault="00E31FE5">
            <w:proofErr w:type="spellStart"/>
            <w:r>
              <w:rPr>
                <w:color w:val="000000"/>
              </w:rPr>
              <w:t>RogersReportImportService</w:t>
            </w:r>
            <w:proofErr w:type="spellEnd"/>
          </w:p>
        </w:tc>
        <w:tc>
          <w:tcPr>
            <w:tcW w:w="1800" w:type="dxa"/>
            <w:shd w:val="clear" w:color="auto" w:fill="FFFFFF"/>
          </w:tcPr>
          <w:p w14:paraId="153A1CE3" w14:textId="77777777" w:rsidR="00890993" w:rsidRDefault="00E31FE5">
            <w:r>
              <w:rPr>
                <w:color w:val="000000"/>
              </w:rPr>
              <w:t>Uploads operational spreadsh</w:t>
            </w:r>
            <w:r>
              <w:rPr>
                <w:color w:val="000000"/>
              </w:rPr>
              <w:lastRenderedPageBreak/>
              <w:t>eets classified by type (RMA / CM / Manual).</w:t>
            </w:r>
          </w:p>
        </w:tc>
      </w:tr>
      <w:tr w:rsidR="00890993" w14:paraId="33AFD8F7" w14:textId="77777777">
        <w:trPr>
          <w:jc w:val="center"/>
        </w:trPr>
        <w:tc>
          <w:tcPr>
            <w:tcW w:w="2400" w:type="dxa"/>
            <w:shd w:val="clear" w:color="auto" w:fill="F2F5F8"/>
          </w:tcPr>
          <w:p w14:paraId="6314BE63" w14:textId="77777777" w:rsidR="00890993" w:rsidRDefault="00E31FE5">
            <w:proofErr w:type="spellStart"/>
            <w:proofErr w:type="gramStart"/>
            <w:r>
              <w:rPr>
                <w:color w:val="000000"/>
              </w:rPr>
              <w:lastRenderedPageBreak/>
              <w:t>generateCmSummary</w:t>
            </w:r>
            <w:proofErr w:type="spellEnd"/>
            <w:r>
              <w:rPr>
                <w:color w:val="000000"/>
              </w:rPr>
              <w:t>(</w:t>
            </w:r>
            <w:proofErr w:type="gramEnd"/>
            <w:r>
              <w:rPr>
                <w:color w:val="000000"/>
              </w:rPr>
              <w:t>)</w:t>
            </w:r>
          </w:p>
        </w:tc>
        <w:tc>
          <w:tcPr>
            <w:tcW w:w="1100" w:type="dxa"/>
            <w:shd w:val="clear" w:color="auto" w:fill="F2F5F8"/>
          </w:tcPr>
          <w:p w14:paraId="2DD8D892" w14:textId="77777777" w:rsidR="00890993" w:rsidRDefault="00E31FE5">
            <w:r>
              <w:rPr>
                <w:color w:val="000000"/>
              </w:rPr>
              <w:t>POST</w:t>
            </w:r>
          </w:p>
        </w:tc>
        <w:tc>
          <w:tcPr>
            <w:tcW w:w="2360" w:type="dxa"/>
            <w:shd w:val="clear" w:color="auto" w:fill="F2F5F8"/>
          </w:tcPr>
          <w:p w14:paraId="72F9357F" w14:textId="77777777" w:rsidR="00890993" w:rsidRDefault="00E31FE5">
            <w:r>
              <w:rPr>
                <w:color w:val="000000"/>
              </w:rPr>
              <w:t>/</w:t>
            </w:r>
            <w:proofErr w:type="spellStart"/>
            <w:r>
              <w:rPr>
                <w:color w:val="000000"/>
              </w:rPr>
              <w:t>RogersReportImport</w:t>
            </w:r>
            <w:proofErr w:type="spellEnd"/>
            <w:r>
              <w:rPr>
                <w:color w:val="000000"/>
              </w:rPr>
              <w:t>/</w:t>
            </w:r>
            <w:proofErr w:type="spellStart"/>
            <w:r>
              <w:rPr>
                <w:color w:val="000000"/>
              </w:rPr>
              <w:t>cmsummary</w:t>
            </w:r>
            <w:proofErr w:type="spellEnd"/>
          </w:p>
        </w:tc>
        <w:tc>
          <w:tcPr>
            <w:tcW w:w="1700" w:type="dxa"/>
            <w:shd w:val="clear" w:color="auto" w:fill="F2F5F8"/>
          </w:tcPr>
          <w:p w14:paraId="5D864EE2" w14:textId="77777777" w:rsidR="00890993" w:rsidRDefault="00E31FE5">
            <w:proofErr w:type="spellStart"/>
            <w:r>
              <w:rPr>
                <w:color w:val="000000"/>
              </w:rPr>
              <w:t>RogersReportImportService</w:t>
            </w:r>
            <w:proofErr w:type="spellEnd"/>
          </w:p>
        </w:tc>
        <w:tc>
          <w:tcPr>
            <w:tcW w:w="1800" w:type="dxa"/>
            <w:shd w:val="clear" w:color="auto" w:fill="F2F5F8"/>
          </w:tcPr>
          <w:p w14:paraId="048D16C9" w14:textId="77777777" w:rsidR="00890993" w:rsidRDefault="00E31FE5">
            <w:r>
              <w:rPr>
                <w:color w:val="000000"/>
              </w:rPr>
              <w:t>Compiles vendor credit memo replacement totals across active return inventories.</w:t>
            </w:r>
          </w:p>
        </w:tc>
      </w:tr>
      <w:tr w:rsidR="00890993" w14:paraId="606B5044" w14:textId="77777777">
        <w:trPr>
          <w:jc w:val="center"/>
        </w:trPr>
        <w:tc>
          <w:tcPr>
            <w:tcW w:w="2400" w:type="dxa"/>
            <w:shd w:val="clear" w:color="auto" w:fill="FFFFFF"/>
          </w:tcPr>
          <w:p w14:paraId="7C233B31" w14:textId="77777777" w:rsidR="00890993" w:rsidRDefault="00E31FE5">
            <w:proofErr w:type="spellStart"/>
            <w:proofErr w:type="gramStart"/>
            <w:r>
              <w:rPr>
                <w:color w:val="000000"/>
              </w:rPr>
              <w:t>processManualImport</w:t>
            </w:r>
            <w:proofErr w:type="spellEnd"/>
            <w:r>
              <w:rPr>
                <w:color w:val="000000"/>
              </w:rPr>
              <w:t>(</w:t>
            </w:r>
            <w:proofErr w:type="gramEnd"/>
            <w:r>
              <w:rPr>
                <w:color w:val="000000"/>
              </w:rPr>
              <w:t>)</w:t>
            </w:r>
          </w:p>
        </w:tc>
        <w:tc>
          <w:tcPr>
            <w:tcW w:w="1100" w:type="dxa"/>
            <w:shd w:val="clear" w:color="auto" w:fill="FFFFFF"/>
          </w:tcPr>
          <w:p w14:paraId="6EA2C13B" w14:textId="77777777" w:rsidR="00890993" w:rsidRDefault="00E31FE5">
            <w:r>
              <w:rPr>
                <w:color w:val="000000"/>
              </w:rPr>
              <w:t>POST</w:t>
            </w:r>
          </w:p>
        </w:tc>
        <w:tc>
          <w:tcPr>
            <w:tcW w:w="2360" w:type="dxa"/>
            <w:shd w:val="clear" w:color="auto" w:fill="FFFFFF"/>
          </w:tcPr>
          <w:p w14:paraId="74DBED24" w14:textId="77777777" w:rsidR="00890993" w:rsidRDefault="00E31FE5">
            <w:r>
              <w:rPr>
                <w:color w:val="000000"/>
              </w:rPr>
              <w:t>/</w:t>
            </w:r>
            <w:proofErr w:type="spellStart"/>
            <w:r>
              <w:rPr>
                <w:color w:val="000000"/>
              </w:rPr>
              <w:t>RogersReportImport</w:t>
            </w:r>
            <w:proofErr w:type="spellEnd"/>
            <w:r>
              <w:rPr>
                <w:color w:val="000000"/>
              </w:rPr>
              <w:t>/</w:t>
            </w:r>
            <w:proofErr w:type="spellStart"/>
            <w:r>
              <w:rPr>
                <w:color w:val="000000"/>
              </w:rPr>
              <w:t>manualimport</w:t>
            </w:r>
            <w:proofErr w:type="spellEnd"/>
          </w:p>
        </w:tc>
        <w:tc>
          <w:tcPr>
            <w:tcW w:w="1700" w:type="dxa"/>
            <w:shd w:val="clear" w:color="auto" w:fill="FFFFFF"/>
          </w:tcPr>
          <w:p w14:paraId="34256FE5" w14:textId="77777777" w:rsidR="00890993" w:rsidRDefault="00E31FE5">
            <w:proofErr w:type="spellStart"/>
            <w:r>
              <w:rPr>
                <w:color w:val="000000"/>
              </w:rPr>
              <w:t>RogersReportImportService</w:t>
            </w:r>
            <w:proofErr w:type="spellEnd"/>
          </w:p>
        </w:tc>
        <w:tc>
          <w:tcPr>
            <w:tcW w:w="1800" w:type="dxa"/>
            <w:shd w:val="clear" w:color="auto" w:fill="FFFFFF"/>
          </w:tcPr>
          <w:p w14:paraId="1B427ABC" w14:textId="77777777" w:rsidR="00890993" w:rsidRDefault="00E31FE5">
            <w:r>
              <w:rPr>
                <w:color w:val="000000"/>
              </w:rPr>
              <w:t>Processes manually formatted exception spreadsheets into General Ledger returns repository.</w:t>
            </w:r>
          </w:p>
        </w:tc>
      </w:tr>
      <w:tr w:rsidR="00890993" w14:paraId="02505198" w14:textId="77777777">
        <w:trPr>
          <w:jc w:val="center"/>
        </w:trPr>
        <w:tc>
          <w:tcPr>
            <w:tcW w:w="2400" w:type="dxa"/>
            <w:shd w:val="clear" w:color="auto" w:fill="F2F5F8"/>
          </w:tcPr>
          <w:p w14:paraId="0FF335F8" w14:textId="77777777" w:rsidR="00890993" w:rsidRDefault="00E31FE5">
            <w:proofErr w:type="spellStart"/>
            <w:proofErr w:type="gramStart"/>
            <w:r>
              <w:rPr>
                <w:color w:val="000000"/>
              </w:rPr>
              <w:t>deleteBatchFiles</w:t>
            </w:r>
            <w:proofErr w:type="spellEnd"/>
            <w:r>
              <w:rPr>
                <w:color w:val="000000"/>
              </w:rPr>
              <w:t>(</w:t>
            </w:r>
            <w:proofErr w:type="spellStart"/>
            <w:proofErr w:type="gramEnd"/>
            <w:r>
              <w:rPr>
                <w:color w:val="000000"/>
              </w:rPr>
              <w:t>cmFile</w:t>
            </w:r>
            <w:proofErr w:type="spellEnd"/>
            <w:r>
              <w:rPr>
                <w:color w:val="000000"/>
              </w:rPr>
              <w:t>, ...)</w:t>
            </w:r>
          </w:p>
        </w:tc>
        <w:tc>
          <w:tcPr>
            <w:tcW w:w="1100" w:type="dxa"/>
            <w:shd w:val="clear" w:color="auto" w:fill="F2F5F8"/>
          </w:tcPr>
          <w:p w14:paraId="006A28D7" w14:textId="77777777" w:rsidR="00890993" w:rsidRDefault="00E31FE5">
            <w:r>
              <w:rPr>
                <w:color w:val="000000"/>
              </w:rPr>
              <w:t>DELETE</w:t>
            </w:r>
          </w:p>
        </w:tc>
        <w:tc>
          <w:tcPr>
            <w:tcW w:w="2360" w:type="dxa"/>
            <w:shd w:val="clear" w:color="auto" w:fill="F2F5F8"/>
          </w:tcPr>
          <w:p w14:paraId="03AD66FF" w14:textId="77777777" w:rsidR="00890993" w:rsidRDefault="00E31FE5">
            <w:r>
              <w:rPr>
                <w:color w:val="000000"/>
              </w:rPr>
              <w:t>/</w:t>
            </w:r>
            <w:proofErr w:type="spellStart"/>
            <w:r>
              <w:rPr>
                <w:color w:val="000000"/>
              </w:rPr>
              <w:t>RogersReportImport</w:t>
            </w:r>
            <w:proofErr w:type="spellEnd"/>
            <w:r>
              <w:rPr>
                <w:color w:val="000000"/>
              </w:rPr>
              <w:t>/</w:t>
            </w:r>
            <w:proofErr w:type="spellStart"/>
            <w:r>
              <w:rPr>
                <w:color w:val="000000"/>
              </w:rPr>
              <w:t>deletebatch</w:t>
            </w:r>
            <w:proofErr w:type="spellEnd"/>
          </w:p>
        </w:tc>
        <w:tc>
          <w:tcPr>
            <w:tcW w:w="1700" w:type="dxa"/>
            <w:shd w:val="clear" w:color="auto" w:fill="F2F5F8"/>
          </w:tcPr>
          <w:p w14:paraId="2E550288" w14:textId="77777777" w:rsidR="00890993" w:rsidRDefault="00E31FE5">
            <w:proofErr w:type="spellStart"/>
            <w:r>
              <w:rPr>
                <w:color w:val="000000"/>
              </w:rPr>
              <w:t>RogersReportImportService</w:t>
            </w:r>
            <w:proofErr w:type="spellEnd"/>
          </w:p>
        </w:tc>
        <w:tc>
          <w:tcPr>
            <w:tcW w:w="1800" w:type="dxa"/>
            <w:shd w:val="clear" w:color="auto" w:fill="F2F5F8"/>
          </w:tcPr>
          <w:p w14:paraId="0E4EDBBB" w14:textId="77777777" w:rsidR="00890993" w:rsidRDefault="00E31FE5">
            <w:r>
              <w:rPr>
                <w:color w:val="000000"/>
              </w:rPr>
              <w:t>Removes uploaded return files and purges associated staging records from database.</w:t>
            </w:r>
          </w:p>
        </w:tc>
      </w:tr>
    </w:tbl>
    <w:p w14:paraId="5E56D5F9" w14:textId="77777777" w:rsidR="00890993" w:rsidRDefault="00890993">
      <w:pPr>
        <w:spacing w:after="80"/>
      </w:pPr>
    </w:p>
    <w:p w14:paraId="445B97ED"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5"/>
        <w:gridCol w:w="1998"/>
        <w:gridCol w:w="2395"/>
        <w:gridCol w:w="2356"/>
      </w:tblGrid>
      <w:tr w:rsidR="00890993" w14:paraId="70F09EB2" w14:textId="77777777">
        <w:trPr>
          <w:tblHeader/>
          <w:jc w:val="center"/>
        </w:trPr>
        <w:tc>
          <w:tcPr>
            <w:tcW w:w="2600" w:type="dxa"/>
            <w:shd w:val="clear" w:color="auto" w:fill="1F4E79"/>
          </w:tcPr>
          <w:p w14:paraId="08E02576" w14:textId="77777777" w:rsidR="00890993" w:rsidRDefault="00E31FE5">
            <w:r>
              <w:rPr>
                <w:b/>
                <w:color w:val="FFFFFF"/>
              </w:rPr>
              <w:lastRenderedPageBreak/>
              <w:t>Field / Element</w:t>
            </w:r>
          </w:p>
        </w:tc>
        <w:tc>
          <w:tcPr>
            <w:tcW w:w="2000" w:type="dxa"/>
            <w:shd w:val="clear" w:color="auto" w:fill="1F4E79"/>
          </w:tcPr>
          <w:p w14:paraId="1A09C27D" w14:textId="77777777" w:rsidR="00890993" w:rsidRDefault="00E31FE5">
            <w:r>
              <w:rPr>
                <w:b/>
                <w:color w:val="FFFFFF"/>
              </w:rPr>
              <w:t>Control Type</w:t>
            </w:r>
          </w:p>
        </w:tc>
        <w:tc>
          <w:tcPr>
            <w:tcW w:w="2400" w:type="dxa"/>
            <w:shd w:val="clear" w:color="auto" w:fill="1F4E79"/>
          </w:tcPr>
          <w:p w14:paraId="0376E5BE" w14:textId="77777777" w:rsidR="00890993" w:rsidRDefault="00E31FE5">
            <w:r>
              <w:rPr>
                <w:b/>
                <w:color w:val="FFFFFF"/>
              </w:rPr>
              <w:t>Bound To (model)</w:t>
            </w:r>
          </w:p>
        </w:tc>
        <w:tc>
          <w:tcPr>
            <w:tcW w:w="2360" w:type="dxa"/>
            <w:shd w:val="clear" w:color="auto" w:fill="1F4E79"/>
          </w:tcPr>
          <w:p w14:paraId="03586393" w14:textId="77777777" w:rsidR="00890993" w:rsidRDefault="00E31FE5">
            <w:r>
              <w:rPr>
                <w:b/>
                <w:color w:val="FFFFFF"/>
              </w:rPr>
              <w:t>Validation</w:t>
            </w:r>
          </w:p>
        </w:tc>
      </w:tr>
      <w:tr w:rsidR="00890993" w14:paraId="571596BC" w14:textId="77777777">
        <w:trPr>
          <w:jc w:val="center"/>
        </w:trPr>
        <w:tc>
          <w:tcPr>
            <w:tcW w:w="2600" w:type="dxa"/>
            <w:shd w:val="clear" w:color="auto" w:fill="FFFFFF"/>
          </w:tcPr>
          <w:p w14:paraId="5A04F784" w14:textId="77777777" w:rsidR="00890993" w:rsidRDefault="00E31FE5">
            <w:r>
              <w:rPr>
                <w:color w:val="000000"/>
              </w:rPr>
              <w:t>File Type Category Picker</w:t>
            </w:r>
          </w:p>
        </w:tc>
        <w:tc>
          <w:tcPr>
            <w:tcW w:w="2000" w:type="dxa"/>
            <w:shd w:val="clear" w:color="auto" w:fill="FFFFFF"/>
          </w:tcPr>
          <w:p w14:paraId="0B986FAD" w14:textId="77777777" w:rsidR="00890993" w:rsidRDefault="00E31FE5">
            <w:proofErr w:type="spellStart"/>
            <w:r>
              <w:rPr>
                <w:color w:val="000000"/>
              </w:rPr>
              <w:t>MatSelect</w:t>
            </w:r>
            <w:proofErr w:type="spellEnd"/>
            <w:r>
              <w:rPr>
                <w:color w:val="000000"/>
              </w:rPr>
              <w:t xml:space="preserve"> / Tab Controls (RMA / CM / Manual)</w:t>
            </w:r>
          </w:p>
        </w:tc>
        <w:tc>
          <w:tcPr>
            <w:tcW w:w="2400" w:type="dxa"/>
            <w:shd w:val="clear" w:color="auto" w:fill="FFFFFF"/>
          </w:tcPr>
          <w:p w14:paraId="720108D3" w14:textId="77777777" w:rsidR="00890993" w:rsidRDefault="00E31FE5">
            <w:proofErr w:type="spellStart"/>
            <w:r>
              <w:rPr>
                <w:color w:val="000000"/>
              </w:rPr>
              <w:t>fileType</w:t>
            </w:r>
            <w:proofErr w:type="spellEnd"/>
            <w:r>
              <w:rPr>
                <w:color w:val="000000"/>
              </w:rPr>
              <w:t xml:space="preserve"> parameter</w:t>
            </w:r>
          </w:p>
        </w:tc>
        <w:tc>
          <w:tcPr>
            <w:tcW w:w="2360" w:type="dxa"/>
            <w:shd w:val="clear" w:color="auto" w:fill="FFFFFF"/>
          </w:tcPr>
          <w:p w14:paraId="2CBC83B6" w14:textId="77777777" w:rsidR="00890993" w:rsidRDefault="00E31FE5">
            <w:r>
              <w:rPr>
                <w:color w:val="000000"/>
              </w:rPr>
              <w:t>Determines target server-side parser table for uploaded spreadsheet</w:t>
            </w:r>
          </w:p>
        </w:tc>
      </w:tr>
      <w:tr w:rsidR="00890993" w14:paraId="50DA49F1" w14:textId="77777777">
        <w:trPr>
          <w:jc w:val="center"/>
        </w:trPr>
        <w:tc>
          <w:tcPr>
            <w:tcW w:w="2600" w:type="dxa"/>
            <w:shd w:val="clear" w:color="auto" w:fill="F2F5F8"/>
          </w:tcPr>
          <w:p w14:paraId="72449E48" w14:textId="77777777" w:rsidR="00890993" w:rsidRDefault="00E31FE5">
            <w:r>
              <w:rPr>
                <w:color w:val="000000"/>
              </w:rPr>
              <w:t xml:space="preserve">Spreadsheet Manifest </w:t>
            </w:r>
            <w:proofErr w:type="spellStart"/>
            <w:r>
              <w:rPr>
                <w:color w:val="000000"/>
              </w:rPr>
              <w:t>Dropzone</w:t>
            </w:r>
            <w:proofErr w:type="spellEnd"/>
          </w:p>
        </w:tc>
        <w:tc>
          <w:tcPr>
            <w:tcW w:w="2000" w:type="dxa"/>
            <w:shd w:val="clear" w:color="auto" w:fill="F2F5F8"/>
          </w:tcPr>
          <w:p w14:paraId="4D793740" w14:textId="77777777" w:rsidR="00890993" w:rsidRDefault="00E31FE5">
            <w:r>
              <w:rPr>
                <w:color w:val="000000"/>
              </w:rPr>
              <w:t>File Uploader Button</w:t>
            </w:r>
          </w:p>
        </w:tc>
        <w:tc>
          <w:tcPr>
            <w:tcW w:w="2400" w:type="dxa"/>
            <w:shd w:val="clear" w:color="auto" w:fill="F2F5F8"/>
          </w:tcPr>
          <w:p w14:paraId="3E497F45" w14:textId="77777777" w:rsidR="00890993" w:rsidRDefault="00E31FE5">
            <w:r>
              <w:rPr>
                <w:color w:val="000000"/>
              </w:rPr>
              <w:t>file (.xlsx / .csv)</w:t>
            </w:r>
          </w:p>
        </w:tc>
        <w:tc>
          <w:tcPr>
            <w:tcW w:w="2360" w:type="dxa"/>
            <w:shd w:val="clear" w:color="auto" w:fill="F2F5F8"/>
          </w:tcPr>
          <w:p w14:paraId="24A45EEC" w14:textId="77777777" w:rsidR="00890993" w:rsidRDefault="00E31FE5">
            <w:r>
              <w:rPr>
                <w:color w:val="000000"/>
              </w:rPr>
              <w:t>Excel manifest conforming to reverse logistics formatting columns</w:t>
            </w:r>
          </w:p>
        </w:tc>
      </w:tr>
      <w:tr w:rsidR="00890993" w14:paraId="687E109B" w14:textId="77777777">
        <w:trPr>
          <w:jc w:val="center"/>
        </w:trPr>
        <w:tc>
          <w:tcPr>
            <w:tcW w:w="2600" w:type="dxa"/>
            <w:shd w:val="clear" w:color="auto" w:fill="FFFFFF"/>
          </w:tcPr>
          <w:p w14:paraId="615383F5" w14:textId="77777777" w:rsidR="00890993" w:rsidRDefault="00E31FE5">
            <w:r>
              <w:rPr>
                <w:color w:val="000000"/>
              </w:rPr>
              <w:t>Batch Purge Selection Controls</w:t>
            </w:r>
          </w:p>
        </w:tc>
        <w:tc>
          <w:tcPr>
            <w:tcW w:w="2000" w:type="dxa"/>
            <w:shd w:val="clear" w:color="auto" w:fill="FFFFFF"/>
          </w:tcPr>
          <w:p w14:paraId="5BFA2CF0" w14:textId="77777777" w:rsidR="00890993" w:rsidRDefault="00E31FE5">
            <w:r>
              <w:rPr>
                <w:color w:val="000000"/>
              </w:rPr>
              <w:t>Confirmation Dialog &amp; Selectors</w:t>
            </w:r>
          </w:p>
        </w:tc>
        <w:tc>
          <w:tcPr>
            <w:tcW w:w="2400" w:type="dxa"/>
            <w:shd w:val="clear" w:color="auto" w:fill="FFFFFF"/>
          </w:tcPr>
          <w:p w14:paraId="279AD259" w14:textId="77777777" w:rsidR="00890993" w:rsidRDefault="00E31FE5">
            <w:proofErr w:type="spellStart"/>
            <w:r>
              <w:rPr>
                <w:color w:val="000000"/>
              </w:rPr>
              <w:t>cmFile</w:t>
            </w:r>
            <w:proofErr w:type="spellEnd"/>
            <w:r>
              <w:rPr>
                <w:color w:val="000000"/>
              </w:rPr>
              <w:t xml:space="preserve"> / </w:t>
            </w:r>
            <w:proofErr w:type="spellStart"/>
            <w:r>
              <w:rPr>
                <w:color w:val="000000"/>
              </w:rPr>
              <w:t>rmFile</w:t>
            </w:r>
            <w:proofErr w:type="spellEnd"/>
            <w:r>
              <w:rPr>
                <w:color w:val="000000"/>
              </w:rPr>
              <w:t xml:space="preserve"> / </w:t>
            </w:r>
            <w:proofErr w:type="spellStart"/>
            <w:r>
              <w:rPr>
                <w:color w:val="000000"/>
              </w:rPr>
              <w:t>manualFile</w:t>
            </w:r>
            <w:proofErr w:type="spellEnd"/>
          </w:p>
        </w:tc>
        <w:tc>
          <w:tcPr>
            <w:tcW w:w="2360" w:type="dxa"/>
            <w:shd w:val="clear" w:color="auto" w:fill="FFFFFF"/>
          </w:tcPr>
          <w:p w14:paraId="79846E08" w14:textId="77777777" w:rsidR="00890993" w:rsidRDefault="00E31FE5">
            <w:r>
              <w:rPr>
                <w:color w:val="000000"/>
              </w:rPr>
              <w:t>Requires specific batch filename matching to trigger permanent deletion</w:t>
            </w:r>
          </w:p>
        </w:tc>
      </w:tr>
    </w:tbl>
    <w:p w14:paraId="474FF322" w14:textId="77777777" w:rsidR="00890993" w:rsidRDefault="00890993">
      <w:pPr>
        <w:spacing w:after="80"/>
      </w:pPr>
    </w:p>
    <w:p w14:paraId="612F3D9C"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6"/>
        <w:gridCol w:w="4154"/>
      </w:tblGrid>
      <w:tr w:rsidR="00890993" w14:paraId="55965979" w14:textId="77777777">
        <w:trPr>
          <w:tblHeader/>
          <w:jc w:val="center"/>
        </w:trPr>
        <w:tc>
          <w:tcPr>
            <w:tcW w:w="2800" w:type="dxa"/>
            <w:shd w:val="clear" w:color="auto" w:fill="1F4E79"/>
          </w:tcPr>
          <w:p w14:paraId="6C5B76D7" w14:textId="77777777" w:rsidR="00890993" w:rsidRDefault="00E31FE5">
            <w:r>
              <w:rPr>
                <w:b/>
                <w:color w:val="FFFFFF"/>
              </w:rPr>
              <w:t>Action</w:t>
            </w:r>
          </w:p>
        </w:tc>
        <w:tc>
          <w:tcPr>
            <w:tcW w:w="2400" w:type="dxa"/>
            <w:shd w:val="clear" w:color="auto" w:fill="1F4E79"/>
          </w:tcPr>
          <w:p w14:paraId="0BEB08E6" w14:textId="77777777" w:rsidR="00890993" w:rsidRDefault="00E31FE5">
            <w:r>
              <w:rPr>
                <w:b/>
                <w:color w:val="FFFFFF"/>
              </w:rPr>
              <w:t>Trigger</w:t>
            </w:r>
          </w:p>
        </w:tc>
        <w:tc>
          <w:tcPr>
            <w:tcW w:w="4160" w:type="dxa"/>
            <w:shd w:val="clear" w:color="auto" w:fill="1F4E79"/>
          </w:tcPr>
          <w:p w14:paraId="52C11D85" w14:textId="77777777" w:rsidR="00890993" w:rsidRDefault="00E31FE5">
            <w:r>
              <w:rPr>
                <w:b/>
                <w:color w:val="FFFFFF"/>
              </w:rPr>
              <w:t>Result</w:t>
            </w:r>
          </w:p>
        </w:tc>
      </w:tr>
      <w:tr w:rsidR="00890993" w14:paraId="53710A50" w14:textId="77777777">
        <w:trPr>
          <w:jc w:val="center"/>
        </w:trPr>
        <w:tc>
          <w:tcPr>
            <w:tcW w:w="2800" w:type="dxa"/>
            <w:shd w:val="clear" w:color="auto" w:fill="FFFFFF"/>
          </w:tcPr>
          <w:p w14:paraId="03F34EDA" w14:textId="77777777" w:rsidR="00890993" w:rsidRDefault="00E31FE5">
            <w:r>
              <w:rPr>
                <w:color w:val="000000"/>
              </w:rPr>
              <w:t>Upload RMA or Credit Memo File</w:t>
            </w:r>
          </w:p>
        </w:tc>
        <w:tc>
          <w:tcPr>
            <w:tcW w:w="2400" w:type="dxa"/>
            <w:shd w:val="clear" w:color="auto" w:fill="FFFFFF"/>
          </w:tcPr>
          <w:p w14:paraId="2824B725" w14:textId="77777777" w:rsidR="00890993" w:rsidRDefault="00E31FE5">
            <w:r>
              <w:rPr>
                <w:color w:val="000000"/>
              </w:rPr>
              <w:t>On File Selection &amp; Submit</w:t>
            </w:r>
          </w:p>
        </w:tc>
        <w:tc>
          <w:tcPr>
            <w:tcW w:w="4160" w:type="dxa"/>
            <w:shd w:val="clear" w:color="auto" w:fill="FFFFFF"/>
          </w:tcPr>
          <w:p w14:paraId="2392D7E4" w14:textId="77777777" w:rsidR="00890993" w:rsidRDefault="00E31FE5">
            <w:r>
              <w:rPr>
                <w:color w:val="000000"/>
              </w:rPr>
              <w:t xml:space="preserve">Calls </w:t>
            </w:r>
            <w:proofErr w:type="spellStart"/>
            <w:proofErr w:type="gramStart"/>
            <w:r>
              <w:rPr>
                <w:color w:val="000000"/>
              </w:rPr>
              <w:t>uploadFile</w:t>
            </w:r>
            <w:proofErr w:type="spellEnd"/>
            <w:r>
              <w:rPr>
                <w:color w:val="000000"/>
              </w:rPr>
              <w:t>(</w:t>
            </w:r>
            <w:proofErr w:type="gramEnd"/>
            <w:r>
              <w:rPr>
                <w:color w:val="000000"/>
              </w:rPr>
              <w:t xml:space="preserve">file, </w:t>
            </w:r>
            <w:proofErr w:type="spellStart"/>
            <w:r>
              <w:rPr>
                <w:color w:val="000000"/>
              </w:rPr>
              <w:t>fileType</w:t>
            </w:r>
            <w:proofErr w:type="spellEnd"/>
            <w:r>
              <w:rPr>
                <w:color w:val="000000"/>
              </w:rPr>
              <w:t>) to load warranty return records into database.</w:t>
            </w:r>
          </w:p>
        </w:tc>
      </w:tr>
      <w:tr w:rsidR="00890993" w14:paraId="353D3224" w14:textId="77777777">
        <w:trPr>
          <w:jc w:val="center"/>
        </w:trPr>
        <w:tc>
          <w:tcPr>
            <w:tcW w:w="2800" w:type="dxa"/>
            <w:shd w:val="clear" w:color="auto" w:fill="F2F5F8"/>
          </w:tcPr>
          <w:p w14:paraId="32A579A7" w14:textId="77777777" w:rsidR="00890993" w:rsidRDefault="00E31FE5">
            <w:r>
              <w:rPr>
                <w:color w:val="000000"/>
              </w:rPr>
              <w:t>Generate Credit Memo Summary Report</w:t>
            </w:r>
          </w:p>
        </w:tc>
        <w:tc>
          <w:tcPr>
            <w:tcW w:w="2400" w:type="dxa"/>
            <w:shd w:val="clear" w:color="auto" w:fill="F2F5F8"/>
          </w:tcPr>
          <w:p w14:paraId="1138C64D" w14:textId="77777777" w:rsidR="00890993" w:rsidRDefault="00E31FE5">
            <w:r>
              <w:rPr>
                <w:color w:val="000000"/>
              </w:rPr>
              <w:t>On Click (Generate CM Summary)</w:t>
            </w:r>
          </w:p>
        </w:tc>
        <w:tc>
          <w:tcPr>
            <w:tcW w:w="4160" w:type="dxa"/>
            <w:shd w:val="clear" w:color="auto" w:fill="F2F5F8"/>
          </w:tcPr>
          <w:p w14:paraId="4A1C2827" w14:textId="77777777" w:rsidR="00890993" w:rsidRDefault="00E31FE5">
            <w:r>
              <w:rPr>
                <w:color w:val="000000"/>
              </w:rPr>
              <w:t xml:space="preserve">Invokes </w:t>
            </w:r>
            <w:proofErr w:type="spellStart"/>
            <w:proofErr w:type="gramStart"/>
            <w:r>
              <w:rPr>
                <w:color w:val="000000"/>
              </w:rPr>
              <w:t>generateCmSummary</w:t>
            </w:r>
            <w:proofErr w:type="spellEnd"/>
            <w:r>
              <w:rPr>
                <w:color w:val="000000"/>
              </w:rPr>
              <w:t>(</w:t>
            </w:r>
            <w:proofErr w:type="gramEnd"/>
            <w:r>
              <w:rPr>
                <w:color w:val="000000"/>
              </w:rPr>
              <w:t>) to compute total vendor warranty replacements.</w:t>
            </w:r>
          </w:p>
        </w:tc>
      </w:tr>
      <w:tr w:rsidR="00890993" w14:paraId="72EF22A9" w14:textId="77777777">
        <w:trPr>
          <w:jc w:val="center"/>
        </w:trPr>
        <w:tc>
          <w:tcPr>
            <w:tcW w:w="2800" w:type="dxa"/>
            <w:shd w:val="clear" w:color="auto" w:fill="FFFFFF"/>
          </w:tcPr>
          <w:p w14:paraId="07B95DFB" w14:textId="77777777" w:rsidR="00890993" w:rsidRDefault="00E31FE5">
            <w:r>
              <w:rPr>
                <w:color w:val="000000"/>
              </w:rPr>
              <w:t>Purge Erroneous Return Batch</w:t>
            </w:r>
          </w:p>
        </w:tc>
        <w:tc>
          <w:tcPr>
            <w:tcW w:w="2400" w:type="dxa"/>
            <w:shd w:val="clear" w:color="auto" w:fill="FFFFFF"/>
          </w:tcPr>
          <w:p w14:paraId="6D5723EC" w14:textId="77777777" w:rsidR="00890993" w:rsidRDefault="00E31FE5">
            <w:r>
              <w:rPr>
                <w:color w:val="000000"/>
              </w:rPr>
              <w:t>On Click (Delete Batch)</w:t>
            </w:r>
          </w:p>
        </w:tc>
        <w:tc>
          <w:tcPr>
            <w:tcW w:w="4160" w:type="dxa"/>
            <w:shd w:val="clear" w:color="auto" w:fill="FFFFFF"/>
          </w:tcPr>
          <w:p w14:paraId="430A0859" w14:textId="77777777" w:rsidR="00890993" w:rsidRDefault="00E31FE5">
            <w:r>
              <w:rPr>
                <w:color w:val="000000"/>
              </w:rPr>
              <w:t xml:space="preserve">Calls </w:t>
            </w:r>
            <w:proofErr w:type="spellStart"/>
            <w:r>
              <w:rPr>
                <w:color w:val="000000"/>
              </w:rPr>
              <w:t>deleteBatchFiles</w:t>
            </w:r>
            <w:proofErr w:type="spellEnd"/>
            <w:r>
              <w:rPr>
                <w:color w:val="000000"/>
              </w:rPr>
              <w:t>(...) after confirmation to scrub uploaded files from server storage.</w:t>
            </w:r>
          </w:p>
        </w:tc>
      </w:tr>
    </w:tbl>
    <w:p w14:paraId="5B118F8D" w14:textId="77777777" w:rsidR="00890993" w:rsidRDefault="00890993">
      <w:pPr>
        <w:spacing w:after="80"/>
      </w:pPr>
    </w:p>
    <w:p w14:paraId="4BBCEC43" w14:textId="77777777" w:rsidR="00890993" w:rsidRDefault="00E31FE5">
      <w:pPr>
        <w:pStyle w:val="Heading3"/>
      </w:pPr>
      <w:r>
        <w:t>5.2 Chase Credit Card Settlement Tracking (</w:t>
      </w:r>
      <w:proofErr w:type="spellStart"/>
      <w:r>
        <w:t>ChaseReportImport</w:t>
      </w:r>
      <w:proofErr w:type="spellEnd"/>
      <w:r>
        <w:t>-Spire)</w:t>
      </w:r>
    </w:p>
    <w:p w14:paraId="29C0B097"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2446E8E8" w14:textId="77777777">
        <w:trPr>
          <w:tblHeader/>
          <w:jc w:val="center"/>
        </w:trPr>
        <w:tc>
          <w:tcPr>
            <w:tcW w:w="2800" w:type="dxa"/>
            <w:shd w:val="clear" w:color="auto" w:fill="EBF1F5"/>
          </w:tcPr>
          <w:p w14:paraId="60435A0F" w14:textId="77777777" w:rsidR="00890993" w:rsidRDefault="00E31FE5">
            <w:r>
              <w:rPr>
                <w:b/>
                <w:color w:val="1F4E79"/>
              </w:rPr>
              <w:t>Sub-Project Name</w:t>
            </w:r>
          </w:p>
        </w:tc>
        <w:tc>
          <w:tcPr>
            <w:tcW w:w="6560" w:type="dxa"/>
            <w:shd w:val="clear" w:color="auto" w:fill="FFFFFF"/>
          </w:tcPr>
          <w:p w14:paraId="12E2DD0D" w14:textId="77777777" w:rsidR="00890993" w:rsidRDefault="00E31FE5">
            <w:r>
              <w:rPr>
                <w:color w:val="000000"/>
              </w:rPr>
              <w:t>5.2 Chase Credit Card Settlement Tracking (</w:t>
            </w:r>
            <w:proofErr w:type="spellStart"/>
            <w:r>
              <w:rPr>
                <w:color w:val="000000"/>
              </w:rPr>
              <w:t>ChaseReportImport</w:t>
            </w:r>
            <w:proofErr w:type="spellEnd"/>
            <w:r>
              <w:rPr>
                <w:color w:val="000000"/>
              </w:rPr>
              <w:t>-Spire)</w:t>
            </w:r>
          </w:p>
        </w:tc>
      </w:tr>
      <w:tr w:rsidR="00890993" w14:paraId="6C6E6E90" w14:textId="77777777">
        <w:trPr>
          <w:jc w:val="center"/>
        </w:trPr>
        <w:tc>
          <w:tcPr>
            <w:tcW w:w="2800" w:type="dxa"/>
            <w:shd w:val="clear" w:color="auto" w:fill="EBF1F5"/>
          </w:tcPr>
          <w:p w14:paraId="4F61D410" w14:textId="77777777" w:rsidR="00000000" w:rsidRDefault="00000000"/>
        </w:tc>
        <w:tc>
          <w:tcPr>
            <w:tcW w:w="6560" w:type="dxa"/>
            <w:shd w:val="clear" w:color="auto" w:fill="FFFFFF"/>
          </w:tcPr>
          <w:p w14:paraId="77114419" w14:textId="77777777" w:rsidR="00890993" w:rsidRDefault="00E31FE5">
            <w:r>
              <w:rPr>
                <w:color w:val="000000"/>
              </w:rPr>
              <w:t>Angular Frontend Core Team</w:t>
            </w:r>
          </w:p>
        </w:tc>
      </w:tr>
      <w:tr w:rsidR="00890993" w14:paraId="5FCCA71F" w14:textId="77777777">
        <w:trPr>
          <w:jc w:val="center"/>
        </w:trPr>
        <w:tc>
          <w:tcPr>
            <w:tcW w:w="2800" w:type="dxa"/>
            <w:shd w:val="clear" w:color="auto" w:fill="EBF1F5"/>
          </w:tcPr>
          <w:p w14:paraId="63947156" w14:textId="77777777" w:rsidR="00890993" w:rsidRDefault="00E31FE5">
            <w:r>
              <w:rPr>
                <w:b/>
                <w:color w:val="1F4E79"/>
              </w:rPr>
              <w:t>Status</w:t>
            </w:r>
          </w:p>
        </w:tc>
        <w:tc>
          <w:tcPr>
            <w:tcW w:w="6560" w:type="dxa"/>
            <w:shd w:val="clear" w:color="auto" w:fill="FFFFFF"/>
          </w:tcPr>
          <w:p w14:paraId="50CCE727" w14:textId="77777777" w:rsidR="00890993" w:rsidRDefault="00E31FE5">
            <w:r>
              <w:rPr>
                <w:color w:val="000000"/>
              </w:rPr>
              <w:t>Completed</w:t>
            </w:r>
          </w:p>
        </w:tc>
      </w:tr>
      <w:tr w:rsidR="00890993" w14:paraId="4DBA2803" w14:textId="77777777">
        <w:trPr>
          <w:jc w:val="center"/>
        </w:trPr>
        <w:tc>
          <w:tcPr>
            <w:tcW w:w="2800" w:type="dxa"/>
            <w:shd w:val="clear" w:color="auto" w:fill="EBF1F5"/>
          </w:tcPr>
          <w:p w14:paraId="493435F0" w14:textId="77777777" w:rsidR="00890993" w:rsidRDefault="00E31FE5">
            <w:r>
              <w:rPr>
                <w:b/>
                <w:color w:val="1F4E79"/>
              </w:rPr>
              <w:t>Feature Module Path</w:t>
            </w:r>
          </w:p>
        </w:tc>
        <w:tc>
          <w:tcPr>
            <w:tcW w:w="6560" w:type="dxa"/>
            <w:shd w:val="clear" w:color="auto" w:fill="FFFFFF"/>
          </w:tcPr>
          <w:p w14:paraId="730624AE" w14:textId="77777777" w:rsidR="00890993" w:rsidRDefault="00E31FE5">
            <w:r>
              <w:rPr>
                <w:color w:val="000000"/>
              </w:rPr>
              <w:t>src/app/components/sales/custom-search-component/custom-search-component.ts</w:t>
            </w:r>
          </w:p>
        </w:tc>
      </w:tr>
      <w:tr w:rsidR="00890993" w14:paraId="46A1BC55" w14:textId="77777777">
        <w:trPr>
          <w:jc w:val="center"/>
        </w:trPr>
        <w:tc>
          <w:tcPr>
            <w:tcW w:w="2800" w:type="dxa"/>
            <w:shd w:val="clear" w:color="auto" w:fill="EBF1F5"/>
          </w:tcPr>
          <w:p w14:paraId="799DDE37" w14:textId="77777777" w:rsidR="00890993" w:rsidRDefault="00E31FE5">
            <w:r>
              <w:rPr>
                <w:b/>
                <w:color w:val="1F4E79"/>
              </w:rPr>
              <w:t>Route Prefix</w:t>
            </w:r>
          </w:p>
        </w:tc>
        <w:tc>
          <w:tcPr>
            <w:tcW w:w="6560" w:type="dxa"/>
            <w:shd w:val="clear" w:color="auto" w:fill="FFFFFF"/>
          </w:tcPr>
          <w:p w14:paraId="3862F019" w14:textId="77777777" w:rsidR="00890993" w:rsidRDefault="00E31FE5">
            <w:r>
              <w:rPr>
                <w:color w:val="000000"/>
              </w:rPr>
              <w:t>/</w:t>
            </w:r>
            <w:proofErr w:type="spellStart"/>
            <w:r>
              <w:rPr>
                <w:color w:val="000000"/>
              </w:rPr>
              <w:t>customSearch</w:t>
            </w:r>
            <w:proofErr w:type="spellEnd"/>
          </w:p>
        </w:tc>
      </w:tr>
      <w:tr w:rsidR="00890993" w14:paraId="1CBDE626" w14:textId="77777777">
        <w:trPr>
          <w:jc w:val="center"/>
        </w:trPr>
        <w:tc>
          <w:tcPr>
            <w:tcW w:w="2800" w:type="dxa"/>
            <w:shd w:val="clear" w:color="auto" w:fill="EBF1F5"/>
          </w:tcPr>
          <w:p w14:paraId="45C2ED22" w14:textId="77777777" w:rsidR="00890993" w:rsidRDefault="00E31FE5">
            <w:r>
              <w:rPr>
                <w:b/>
                <w:color w:val="1F4E79"/>
              </w:rPr>
              <w:lastRenderedPageBreak/>
              <w:t>Short Description</w:t>
            </w:r>
          </w:p>
        </w:tc>
        <w:tc>
          <w:tcPr>
            <w:tcW w:w="6560" w:type="dxa"/>
            <w:shd w:val="clear" w:color="auto" w:fill="FFFFFF"/>
          </w:tcPr>
          <w:p w14:paraId="62100C8A" w14:textId="77777777" w:rsidR="00890993" w:rsidRDefault="00E31FE5">
            <w:r>
              <w:rPr>
                <w:color w:val="000000"/>
              </w:rPr>
              <w:t>Reconciles incoming Chase merchant credit card batch settlement reports against posted Spire customer sales invoices, utilizing specialized database lookup indices (</w:t>
            </w:r>
            <w:proofErr w:type="spellStart"/>
            <w:r>
              <w:rPr>
                <w:color w:val="000000"/>
              </w:rPr>
              <w:t>CHTRChaseID</w:t>
            </w:r>
            <w:proofErr w:type="spellEnd"/>
            <w:r>
              <w:rPr>
                <w:color w:val="000000"/>
              </w:rPr>
              <w:t xml:space="preserve"> and </w:t>
            </w:r>
            <w:proofErr w:type="spellStart"/>
            <w:r>
              <w:rPr>
                <w:color w:val="000000"/>
              </w:rPr>
              <w:t>CHTRWebID</w:t>
            </w:r>
            <w:proofErr w:type="spellEnd"/>
            <w:r>
              <w:rPr>
                <w:color w:val="000000"/>
              </w:rPr>
              <w:t>) to confirm funding deposit matching.</w:t>
            </w:r>
          </w:p>
        </w:tc>
      </w:tr>
    </w:tbl>
    <w:p w14:paraId="3C32F561" w14:textId="77777777" w:rsidR="00890993" w:rsidRDefault="00890993">
      <w:pPr>
        <w:spacing w:after="100"/>
      </w:pPr>
    </w:p>
    <w:p w14:paraId="09FC5F36"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78"/>
        <w:gridCol w:w="2893"/>
        <w:gridCol w:w="1566"/>
        <w:gridCol w:w="2407"/>
      </w:tblGrid>
      <w:tr w:rsidR="00890993" w14:paraId="2D244E9A" w14:textId="77777777">
        <w:trPr>
          <w:tblHeader/>
          <w:jc w:val="center"/>
        </w:trPr>
        <w:tc>
          <w:tcPr>
            <w:tcW w:w="2600" w:type="dxa"/>
            <w:shd w:val="clear" w:color="auto" w:fill="1F4E79"/>
          </w:tcPr>
          <w:p w14:paraId="31DD4D58" w14:textId="77777777" w:rsidR="00890993" w:rsidRDefault="00E31FE5">
            <w:r>
              <w:rPr>
                <w:b/>
                <w:color w:val="FFFFFF"/>
              </w:rPr>
              <w:t>Path</w:t>
            </w:r>
          </w:p>
        </w:tc>
        <w:tc>
          <w:tcPr>
            <w:tcW w:w="2600" w:type="dxa"/>
            <w:shd w:val="clear" w:color="auto" w:fill="1F4E79"/>
          </w:tcPr>
          <w:p w14:paraId="11ED01B0" w14:textId="77777777" w:rsidR="00890993" w:rsidRDefault="00E31FE5">
            <w:r>
              <w:rPr>
                <w:b/>
                <w:color w:val="FFFFFF"/>
              </w:rPr>
              <w:t>Component</w:t>
            </w:r>
          </w:p>
        </w:tc>
        <w:tc>
          <w:tcPr>
            <w:tcW w:w="1600" w:type="dxa"/>
            <w:shd w:val="clear" w:color="auto" w:fill="1F4E79"/>
          </w:tcPr>
          <w:p w14:paraId="4C6672CF" w14:textId="77777777" w:rsidR="00890993" w:rsidRDefault="00E31FE5">
            <w:r>
              <w:rPr>
                <w:b/>
                <w:color w:val="FFFFFF"/>
              </w:rPr>
              <w:t>Guard</w:t>
            </w:r>
          </w:p>
        </w:tc>
        <w:tc>
          <w:tcPr>
            <w:tcW w:w="2560" w:type="dxa"/>
            <w:shd w:val="clear" w:color="auto" w:fill="1F4E79"/>
          </w:tcPr>
          <w:p w14:paraId="114F600B" w14:textId="77777777" w:rsidR="00890993" w:rsidRDefault="00E31FE5">
            <w:r>
              <w:rPr>
                <w:b/>
                <w:color w:val="FFFFFF"/>
              </w:rPr>
              <w:t>Description</w:t>
            </w:r>
          </w:p>
        </w:tc>
      </w:tr>
      <w:tr w:rsidR="00890993" w14:paraId="4BFDB9A4" w14:textId="77777777">
        <w:trPr>
          <w:jc w:val="center"/>
        </w:trPr>
        <w:tc>
          <w:tcPr>
            <w:tcW w:w="2600" w:type="dxa"/>
            <w:shd w:val="clear" w:color="auto" w:fill="FFFFFF"/>
          </w:tcPr>
          <w:p w14:paraId="64E84428" w14:textId="77777777" w:rsidR="00890993" w:rsidRDefault="00E31FE5">
            <w:r>
              <w:rPr>
                <w:color w:val="000000"/>
              </w:rPr>
              <w:t>/</w:t>
            </w:r>
            <w:proofErr w:type="spellStart"/>
            <w:r>
              <w:rPr>
                <w:color w:val="000000"/>
              </w:rPr>
              <w:t>customSearch</w:t>
            </w:r>
            <w:proofErr w:type="spellEnd"/>
          </w:p>
        </w:tc>
        <w:tc>
          <w:tcPr>
            <w:tcW w:w="2600" w:type="dxa"/>
            <w:shd w:val="clear" w:color="auto" w:fill="FFFFFF"/>
          </w:tcPr>
          <w:p w14:paraId="3D8BA70C" w14:textId="77777777" w:rsidR="00890993" w:rsidRDefault="00E31FE5">
            <w:proofErr w:type="spellStart"/>
            <w:r>
              <w:rPr>
                <w:color w:val="000000"/>
              </w:rPr>
              <w:t>CustomSearchComponent</w:t>
            </w:r>
            <w:proofErr w:type="spellEnd"/>
          </w:p>
        </w:tc>
        <w:tc>
          <w:tcPr>
            <w:tcW w:w="1600" w:type="dxa"/>
            <w:shd w:val="clear" w:color="auto" w:fill="FFFFFF"/>
          </w:tcPr>
          <w:p w14:paraId="31943C25" w14:textId="77777777" w:rsidR="00890993" w:rsidRDefault="00E31FE5">
            <w:proofErr w:type="spellStart"/>
            <w:r>
              <w:rPr>
                <w:color w:val="000000"/>
              </w:rPr>
              <w:t>AuthGuard</w:t>
            </w:r>
            <w:proofErr w:type="spellEnd"/>
          </w:p>
        </w:tc>
        <w:tc>
          <w:tcPr>
            <w:tcW w:w="2560" w:type="dxa"/>
            <w:shd w:val="clear" w:color="auto" w:fill="FFFFFF"/>
          </w:tcPr>
          <w:p w14:paraId="1ED4278B" w14:textId="77777777" w:rsidR="00890993" w:rsidRDefault="00E31FE5">
            <w:r>
              <w:rPr>
                <w:color w:val="000000"/>
              </w:rPr>
              <w:t>Multi-parameter search desk configured for tracking Chase credit card settlement batch IDs.</w:t>
            </w:r>
          </w:p>
        </w:tc>
      </w:tr>
    </w:tbl>
    <w:p w14:paraId="5FC7A09E" w14:textId="77777777" w:rsidR="00890993" w:rsidRDefault="00890993">
      <w:pPr>
        <w:spacing w:after="100"/>
      </w:pPr>
    </w:p>
    <w:p w14:paraId="0869B7A7"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4"/>
        <w:gridCol w:w="2497"/>
        <w:gridCol w:w="3254"/>
      </w:tblGrid>
      <w:tr w:rsidR="00890993" w14:paraId="55EDD0FD" w14:textId="77777777">
        <w:trPr>
          <w:tblHeader/>
          <w:jc w:val="center"/>
        </w:trPr>
        <w:tc>
          <w:tcPr>
            <w:tcW w:w="700" w:type="dxa"/>
            <w:shd w:val="clear" w:color="auto" w:fill="1F4E79"/>
          </w:tcPr>
          <w:p w14:paraId="5AB72482" w14:textId="77777777" w:rsidR="00890993" w:rsidRDefault="00E31FE5">
            <w:r>
              <w:rPr>
                <w:b/>
                <w:color w:val="FFFFFF"/>
              </w:rPr>
              <w:t>#</w:t>
            </w:r>
          </w:p>
        </w:tc>
        <w:tc>
          <w:tcPr>
            <w:tcW w:w="2900" w:type="dxa"/>
            <w:shd w:val="clear" w:color="auto" w:fill="1F4E79"/>
          </w:tcPr>
          <w:p w14:paraId="3F007AD3" w14:textId="77777777" w:rsidR="00890993" w:rsidRDefault="00E31FE5">
            <w:r>
              <w:rPr>
                <w:b/>
                <w:color w:val="FFFFFF"/>
              </w:rPr>
              <w:t>Screen</w:t>
            </w:r>
          </w:p>
        </w:tc>
        <w:tc>
          <w:tcPr>
            <w:tcW w:w="2500" w:type="dxa"/>
            <w:shd w:val="clear" w:color="auto" w:fill="1F4E79"/>
          </w:tcPr>
          <w:p w14:paraId="1074C433" w14:textId="77777777" w:rsidR="00890993" w:rsidRDefault="00E31FE5">
            <w:r>
              <w:rPr>
                <w:b/>
                <w:color w:val="FFFFFF"/>
              </w:rPr>
              <w:t>Primary Data Source</w:t>
            </w:r>
          </w:p>
        </w:tc>
        <w:tc>
          <w:tcPr>
            <w:tcW w:w="3260" w:type="dxa"/>
            <w:shd w:val="clear" w:color="auto" w:fill="1F4E79"/>
          </w:tcPr>
          <w:p w14:paraId="6A97A04E" w14:textId="77777777" w:rsidR="00890993" w:rsidRDefault="00E31FE5">
            <w:r>
              <w:rPr>
                <w:b/>
                <w:color w:val="FFFFFF"/>
              </w:rPr>
              <w:t>Purpose</w:t>
            </w:r>
          </w:p>
        </w:tc>
      </w:tr>
      <w:tr w:rsidR="00890993" w14:paraId="09DCEE34" w14:textId="77777777">
        <w:trPr>
          <w:jc w:val="center"/>
        </w:trPr>
        <w:tc>
          <w:tcPr>
            <w:tcW w:w="700" w:type="dxa"/>
            <w:shd w:val="clear" w:color="auto" w:fill="FFFFFF"/>
          </w:tcPr>
          <w:p w14:paraId="1F774F08" w14:textId="77777777" w:rsidR="00890993" w:rsidRDefault="00E31FE5">
            <w:r>
              <w:rPr>
                <w:color w:val="000000"/>
              </w:rPr>
              <w:t>1</w:t>
            </w:r>
          </w:p>
        </w:tc>
        <w:tc>
          <w:tcPr>
            <w:tcW w:w="2900" w:type="dxa"/>
            <w:shd w:val="clear" w:color="auto" w:fill="FFFFFF"/>
          </w:tcPr>
          <w:p w14:paraId="3F1FA692" w14:textId="77777777" w:rsidR="00890993" w:rsidRDefault="00E31FE5">
            <w:r>
              <w:rPr>
                <w:color w:val="000000"/>
              </w:rPr>
              <w:t>Chase Merchant Credit Card Settlement &amp; Web ID Tracking Workstation</w:t>
            </w:r>
          </w:p>
        </w:tc>
        <w:tc>
          <w:tcPr>
            <w:tcW w:w="2500" w:type="dxa"/>
            <w:shd w:val="clear" w:color="auto" w:fill="FFFFFF"/>
          </w:tcPr>
          <w:p w14:paraId="3C45FF83" w14:textId="77777777" w:rsidR="00890993" w:rsidRDefault="00E31FE5">
            <w:r>
              <w:rPr>
                <w:color w:val="000000"/>
              </w:rPr>
              <w:t>CustomSearch API &amp; Spire Settlement Ledgers</w:t>
            </w:r>
          </w:p>
        </w:tc>
        <w:tc>
          <w:tcPr>
            <w:tcW w:w="3260" w:type="dxa"/>
            <w:shd w:val="clear" w:color="auto" w:fill="FFFFFF"/>
          </w:tcPr>
          <w:p w14:paraId="64682193" w14:textId="77777777" w:rsidR="00890993" w:rsidRDefault="00E31FE5">
            <w:r>
              <w:rPr>
                <w:color w:val="000000"/>
              </w:rPr>
              <w:t xml:space="preserve">Reconciles merchant credit card deposits against sales invoices via </w:t>
            </w:r>
            <w:proofErr w:type="spellStart"/>
            <w:r>
              <w:rPr>
                <w:color w:val="000000"/>
              </w:rPr>
              <w:t>CHTRChaseID</w:t>
            </w:r>
            <w:proofErr w:type="spellEnd"/>
            <w:r>
              <w:rPr>
                <w:color w:val="000000"/>
              </w:rPr>
              <w:t xml:space="preserve"> and </w:t>
            </w:r>
            <w:proofErr w:type="spellStart"/>
            <w:r>
              <w:rPr>
                <w:color w:val="000000"/>
              </w:rPr>
              <w:t>CHTRWebID</w:t>
            </w:r>
            <w:proofErr w:type="spellEnd"/>
            <w:r>
              <w:rPr>
                <w:color w:val="000000"/>
              </w:rPr>
              <w:t xml:space="preserve"> index lookups.</w:t>
            </w:r>
          </w:p>
        </w:tc>
      </w:tr>
    </w:tbl>
    <w:p w14:paraId="7BAB06A5" w14:textId="77777777" w:rsidR="00890993" w:rsidRDefault="00890993">
      <w:pPr>
        <w:spacing w:after="120"/>
      </w:pPr>
    </w:p>
    <w:p w14:paraId="6B2AEC43" w14:textId="77777777" w:rsidR="00890993" w:rsidRDefault="00E31FE5">
      <w:pPr>
        <w:spacing w:after="120" w:line="276" w:lineRule="auto"/>
      </w:pPr>
      <w:r>
        <w:rPr>
          <w:b/>
          <w:bCs/>
          <w:color w:val="1F3864"/>
        </w:rPr>
        <w:t>Screen Details</w:t>
      </w:r>
    </w:p>
    <w:p w14:paraId="68B6BE26" w14:textId="77777777" w:rsidR="00890993" w:rsidRDefault="00E31FE5">
      <w:pPr>
        <w:pStyle w:val="Heading4"/>
      </w:pPr>
      <w:r>
        <w:t>Screen Details: Chase Credit Card Settlement Tracking (</w:t>
      </w:r>
      <w:proofErr w:type="spellStart"/>
      <w:r>
        <w:t>ChaseReportImport</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7"/>
        <w:gridCol w:w="6747"/>
      </w:tblGrid>
      <w:tr w:rsidR="00890993" w14:paraId="5250077F" w14:textId="77777777">
        <w:trPr>
          <w:tblHeader/>
          <w:jc w:val="center"/>
        </w:trPr>
        <w:tc>
          <w:tcPr>
            <w:tcW w:w="2600" w:type="dxa"/>
            <w:shd w:val="clear" w:color="auto" w:fill="EBF1F5"/>
          </w:tcPr>
          <w:p w14:paraId="45A9A2BA" w14:textId="77777777" w:rsidR="00890993" w:rsidRDefault="00E31FE5">
            <w:r>
              <w:rPr>
                <w:b/>
                <w:color w:val="1F4E79"/>
              </w:rPr>
              <w:t>Route</w:t>
            </w:r>
          </w:p>
        </w:tc>
        <w:tc>
          <w:tcPr>
            <w:tcW w:w="6760" w:type="dxa"/>
            <w:shd w:val="clear" w:color="auto" w:fill="FFFFFF"/>
          </w:tcPr>
          <w:p w14:paraId="17D49B21" w14:textId="77777777" w:rsidR="00890993" w:rsidRDefault="00E31FE5">
            <w:r>
              <w:rPr>
                <w:color w:val="000000"/>
              </w:rPr>
              <w:t>/</w:t>
            </w:r>
            <w:proofErr w:type="spellStart"/>
            <w:r>
              <w:rPr>
                <w:color w:val="000000"/>
              </w:rPr>
              <w:t>customSearch</w:t>
            </w:r>
            <w:proofErr w:type="spellEnd"/>
          </w:p>
        </w:tc>
      </w:tr>
      <w:tr w:rsidR="00890993" w14:paraId="40868D6D" w14:textId="77777777">
        <w:trPr>
          <w:jc w:val="center"/>
        </w:trPr>
        <w:tc>
          <w:tcPr>
            <w:tcW w:w="2600" w:type="dxa"/>
            <w:shd w:val="clear" w:color="auto" w:fill="EBF1F5"/>
          </w:tcPr>
          <w:p w14:paraId="633C6A0D" w14:textId="77777777" w:rsidR="00890993" w:rsidRDefault="00E31FE5">
            <w:r>
              <w:rPr>
                <w:b/>
                <w:color w:val="1F4E79"/>
              </w:rPr>
              <w:t>Component</w:t>
            </w:r>
          </w:p>
        </w:tc>
        <w:tc>
          <w:tcPr>
            <w:tcW w:w="6760" w:type="dxa"/>
            <w:shd w:val="clear" w:color="auto" w:fill="FFFFFF"/>
          </w:tcPr>
          <w:p w14:paraId="1FBD698A" w14:textId="77777777" w:rsidR="00890993" w:rsidRDefault="00E31FE5">
            <w:proofErr w:type="spellStart"/>
            <w:r>
              <w:rPr>
                <w:color w:val="000000"/>
              </w:rPr>
              <w:t>CustomSearchComponent</w:t>
            </w:r>
            <w:proofErr w:type="spellEnd"/>
            <w:r>
              <w:rPr>
                <w:color w:val="000000"/>
              </w:rPr>
              <w:t xml:space="preserve"> (Specialized Field Search Mode)</w:t>
            </w:r>
          </w:p>
        </w:tc>
      </w:tr>
      <w:tr w:rsidR="00890993" w14:paraId="20AC3F1A" w14:textId="77777777">
        <w:trPr>
          <w:jc w:val="center"/>
        </w:trPr>
        <w:tc>
          <w:tcPr>
            <w:tcW w:w="2600" w:type="dxa"/>
            <w:shd w:val="clear" w:color="auto" w:fill="EBF1F5"/>
          </w:tcPr>
          <w:p w14:paraId="04EC7494" w14:textId="77777777" w:rsidR="00890993" w:rsidRDefault="00E31FE5">
            <w:r>
              <w:rPr>
                <w:b/>
                <w:color w:val="1F4E79"/>
              </w:rPr>
              <w:t>Route Guard</w:t>
            </w:r>
          </w:p>
        </w:tc>
        <w:tc>
          <w:tcPr>
            <w:tcW w:w="6760" w:type="dxa"/>
            <w:shd w:val="clear" w:color="auto" w:fill="FFFFFF"/>
          </w:tcPr>
          <w:p w14:paraId="7E410D68" w14:textId="77777777" w:rsidR="00890993" w:rsidRDefault="00E31FE5">
            <w:proofErr w:type="spellStart"/>
            <w:r>
              <w:rPr>
                <w:color w:val="000000"/>
              </w:rPr>
              <w:t>AuthGuard</w:t>
            </w:r>
            <w:proofErr w:type="spellEnd"/>
          </w:p>
        </w:tc>
      </w:tr>
      <w:tr w:rsidR="00890993" w14:paraId="3407A56D" w14:textId="77777777">
        <w:trPr>
          <w:jc w:val="center"/>
        </w:trPr>
        <w:tc>
          <w:tcPr>
            <w:tcW w:w="2600" w:type="dxa"/>
            <w:shd w:val="clear" w:color="auto" w:fill="EBF1F5"/>
          </w:tcPr>
          <w:p w14:paraId="0AFD86B7" w14:textId="77777777" w:rsidR="00890993" w:rsidRDefault="00E31FE5">
            <w:r>
              <w:rPr>
                <w:b/>
                <w:color w:val="1F4E79"/>
              </w:rPr>
              <w:t>Lazy Loaded</w:t>
            </w:r>
          </w:p>
        </w:tc>
        <w:tc>
          <w:tcPr>
            <w:tcW w:w="6760" w:type="dxa"/>
            <w:shd w:val="clear" w:color="auto" w:fill="FFFFFF"/>
          </w:tcPr>
          <w:p w14:paraId="3B25CBC9" w14:textId="77777777" w:rsidR="00890993" w:rsidRDefault="00E31FE5">
            <w:r>
              <w:rPr>
                <w:color w:val="000000"/>
              </w:rPr>
              <w:t xml:space="preserve">Static component import in </w:t>
            </w:r>
            <w:proofErr w:type="spellStart"/>
            <w:proofErr w:type="gramStart"/>
            <w:r>
              <w:rPr>
                <w:color w:val="000000"/>
              </w:rPr>
              <w:t>app.routes</w:t>
            </w:r>
            <w:proofErr w:type="gramEnd"/>
            <w:r>
              <w:rPr>
                <w:color w:val="000000"/>
              </w:rPr>
              <w:t>.ts</w:t>
            </w:r>
            <w:proofErr w:type="spellEnd"/>
          </w:p>
        </w:tc>
      </w:tr>
      <w:tr w:rsidR="00890993" w14:paraId="10F6A105" w14:textId="77777777">
        <w:trPr>
          <w:jc w:val="center"/>
        </w:trPr>
        <w:tc>
          <w:tcPr>
            <w:tcW w:w="2600" w:type="dxa"/>
            <w:shd w:val="clear" w:color="auto" w:fill="EBF1F5"/>
          </w:tcPr>
          <w:p w14:paraId="24622469" w14:textId="77777777" w:rsidR="00890993" w:rsidRDefault="00E31FE5">
            <w:r>
              <w:rPr>
                <w:b/>
                <w:color w:val="1F4E79"/>
              </w:rPr>
              <w:t>Purpose</w:t>
            </w:r>
          </w:p>
        </w:tc>
        <w:tc>
          <w:tcPr>
            <w:tcW w:w="6760" w:type="dxa"/>
            <w:shd w:val="clear" w:color="auto" w:fill="FFFFFF"/>
          </w:tcPr>
          <w:p w14:paraId="641B9381" w14:textId="77777777" w:rsidR="00890993" w:rsidRDefault="00E31FE5">
            <w:r>
              <w:rPr>
                <w:color w:val="000000"/>
              </w:rPr>
              <w:t>Empowers treasury and accounting officers to select Chase merchant settlement identifiers (</w:t>
            </w:r>
            <w:proofErr w:type="spellStart"/>
            <w:r>
              <w:rPr>
                <w:color w:val="000000"/>
              </w:rPr>
              <w:t>CHTRChaseID</w:t>
            </w:r>
            <w:proofErr w:type="spellEnd"/>
            <w:r>
              <w:rPr>
                <w:color w:val="000000"/>
              </w:rPr>
              <w:t xml:space="preserve"> or </w:t>
            </w:r>
            <w:proofErr w:type="spellStart"/>
            <w:r>
              <w:rPr>
                <w:color w:val="000000"/>
              </w:rPr>
              <w:t>CHTRWebID</w:t>
            </w:r>
            <w:proofErr w:type="spellEnd"/>
            <w:r>
              <w:rPr>
                <w:color w:val="000000"/>
              </w:rPr>
              <w:t xml:space="preserve">) in the Custom Search interface, locate corresponding Spire sales </w:t>
            </w:r>
            <w:r>
              <w:rPr>
                <w:color w:val="000000"/>
              </w:rPr>
              <w:lastRenderedPageBreak/>
              <w:t>invoices, and verify deposit clearing and merchant processing fee reconciliations.</w:t>
            </w:r>
          </w:p>
        </w:tc>
      </w:tr>
    </w:tbl>
    <w:p w14:paraId="608BF888" w14:textId="77777777" w:rsidR="00890993" w:rsidRDefault="00890993">
      <w:pPr>
        <w:spacing w:after="80"/>
      </w:pPr>
    </w:p>
    <w:p w14:paraId="74CA70B0"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101"/>
        <w:gridCol w:w="5243"/>
      </w:tblGrid>
      <w:tr w:rsidR="00890993" w14:paraId="50411363" w14:textId="77777777">
        <w:trPr>
          <w:tblHeader/>
          <w:jc w:val="center"/>
        </w:trPr>
        <w:tc>
          <w:tcPr>
            <w:tcW w:w="2800" w:type="dxa"/>
            <w:shd w:val="clear" w:color="auto" w:fill="1F4E79"/>
          </w:tcPr>
          <w:p w14:paraId="155216BD" w14:textId="77777777" w:rsidR="00890993" w:rsidRDefault="00E31FE5">
            <w:r>
              <w:rPr>
                <w:b/>
                <w:color w:val="FFFFFF"/>
              </w:rPr>
              <w:t>Component</w:t>
            </w:r>
          </w:p>
        </w:tc>
        <w:tc>
          <w:tcPr>
            <w:tcW w:w="4560" w:type="dxa"/>
            <w:shd w:val="clear" w:color="auto" w:fill="1F4E79"/>
          </w:tcPr>
          <w:p w14:paraId="093EFB73" w14:textId="77777777" w:rsidR="00890993" w:rsidRDefault="00E31FE5">
            <w:r>
              <w:rPr>
                <w:b/>
                <w:color w:val="FFFFFF"/>
              </w:rPr>
              <w:t>Responsibility</w:t>
            </w:r>
          </w:p>
        </w:tc>
      </w:tr>
      <w:tr w:rsidR="00890993" w14:paraId="646F2D77" w14:textId="77777777">
        <w:trPr>
          <w:jc w:val="center"/>
        </w:trPr>
        <w:tc>
          <w:tcPr>
            <w:tcW w:w="2800" w:type="dxa"/>
            <w:shd w:val="clear" w:color="auto" w:fill="FFFFFF"/>
          </w:tcPr>
          <w:p w14:paraId="6B91A809" w14:textId="77777777" w:rsidR="00890993" w:rsidRDefault="00E31FE5">
            <w:proofErr w:type="spellStart"/>
            <w:r>
              <w:rPr>
                <w:color w:val="000000"/>
              </w:rPr>
              <w:t>CustomSearchComponent</w:t>
            </w:r>
            <w:proofErr w:type="spellEnd"/>
          </w:p>
        </w:tc>
        <w:tc>
          <w:tcPr>
            <w:tcW w:w="4560" w:type="dxa"/>
            <w:shd w:val="clear" w:color="auto" w:fill="FFFFFF"/>
          </w:tcPr>
          <w:p w14:paraId="4DE850C3" w14:textId="77777777" w:rsidR="00890993" w:rsidRDefault="00E31FE5">
            <w:r>
              <w:rPr>
                <w:color w:val="000000"/>
              </w:rPr>
              <w:t>Provides specialized filtering and transaction inspection for Chase bank payment identifiers.</w:t>
            </w:r>
          </w:p>
        </w:tc>
      </w:tr>
      <w:tr w:rsidR="00890993" w14:paraId="37C7F633" w14:textId="77777777">
        <w:trPr>
          <w:jc w:val="center"/>
        </w:trPr>
        <w:tc>
          <w:tcPr>
            <w:tcW w:w="2800" w:type="dxa"/>
            <w:shd w:val="clear" w:color="auto" w:fill="F2F5F8"/>
          </w:tcPr>
          <w:p w14:paraId="18302C43" w14:textId="77777777" w:rsidR="00890993" w:rsidRDefault="00E31FE5">
            <w:proofErr w:type="spellStart"/>
            <w:r>
              <w:rPr>
                <w:color w:val="000000"/>
              </w:rPr>
              <w:t>SharedEnterpriseGridComponent</w:t>
            </w:r>
            <w:proofErr w:type="spellEnd"/>
          </w:p>
        </w:tc>
        <w:tc>
          <w:tcPr>
            <w:tcW w:w="4560" w:type="dxa"/>
            <w:shd w:val="clear" w:color="auto" w:fill="F2F5F8"/>
          </w:tcPr>
          <w:p w14:paraId="0B1ECDC0" w14:textId="77777777" w:rsidR="00890993" w:rsidRDefault="00E31FE5">
            <w:r>
              <w:rPr>
                <w:color w:val="000000"/>
              </w:rPr>
              <w:t>Displays invoice settlement rows with drilldown into clearing bank deposit timestamps.</w:t>
            </w:r>
          </w:p>
        </w:tc>
      </w:tr>
    </w:tbl>
    <w:p w14:paraId="0D3CC5E4" w14:textId="77777777" w:rsidR="00890993" w:rsidRDefault="00890993">
      <w:pPr>
        <w:spacing w:after="80"/>
      </w:pPr>
    </w:p>
    <w:p w14:paraId="6F807A9E"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4"/>
        <w:gridCol w:w="3174"/>
        <w:gridCol w:w="1491"/>
        <w:gridCol w:w="2485"/>
      </w:tblGrid>
      <w:tr w:rsidR="00890993" w14:paraId="15A20F4B" w14:textId="77777777">
        <w:trPr>
          <w:tblHeader/>
          <w:jc w:val="center"/>
        </w:trPr>
        <w:tc>
          <w:tcPr>
            <w:tcW w:w="2200" w:type="dxa"/>
            <w:shd w:val="clear" w:color="auto" w:fill="1F4E79"/>
          </w:tcPr>
          <w:p w14:paraId="2EECE17B" w14:textId="77777777" w:rsidR="00890993" w:rsidRDefault="00E31FE5">
            <w:r>
              <w:rPr>
                <w:b/>
                <w:color w:val="FFFFFF"/>
              </w:rPr>
              <w:t>Source</w:t>
            </w:r>
          </w:p>
        </w:tc>
        <w:tc>
          <w:tcPr>
            <w:tcW w:w="3160" w:type="dxa"/>
            <w:shd w:val="clear" w:color="auto" w:fill="1F4E79"/>
          </w:tcPr>
          <w:p w14:paraId="5092FCAE" w14:textId="77777777" w:rsidR="00890993" w:rsidRDefault="00E31FE5">
            <w:r>
              <w:rPr>
                <w:b/>
                <w:color w:val="FFFFFF"/>
              </w:rPr>
              <w:t>Object / Table / Endpoint</w:t>
            </w:r>
          </w:p>
        </w:tc>
        <w:tc>
          <w:tcPr>
            <w:tcW w:w="1500" w:type="dxa"/>
            <w:shd w:val="clear" w:color="auto" w:fill="1F4E79"/>
          </w:tcPr>
          <w:p w14:paraId="31F4869D" w14:textId="77777777" w:rsidR="00890993" w:rsidRDefault="00E31FE5">
            <w:r>
              <w:rPr>
                <w:b/>
                <w:color w:val="FFFFFF"/>
              </w:rPr>
              <w:t>Read / Write</w:t>
            </w:r>
          </w:p>
        </w:tc>
        <w:tc>
          <w:tcPr>
            <w:tcW w:w="2500" w:type="dxa"/>
            <w:shd w:val="clear" w:color="auto" w:fill="1F4E79"/>
          </w:tcPr>
          <w:p w14:paraId="0CDD01FD" w14:textId="77777777" w:rsidR="00890993" w:rsidRDefault="00E31FE5">
            <w:r>
              <w:rPr>
                <w:b/>
                <w:color w:val="FFFFFF"/>
              </w:rPr>
              <w:t>Notes</w:t>
            </w:r>
          </w:p>
        </w:tc>
      </w:tr>
      <w:tr w:rsidR="00890993" w14:paraId="11EE618F" w14:textId="77777777">
        <w:trPr>
          <w:jc w:val="center"/>
        </w:trPr>
        <w:tc>
          <w:tcPr>
            <w:tcW w:w="2200" w:type="dxa"/>
            <w:shd w:val="clear" w:color="auto" w:fill="FFFFFF"/>
          </w:tcPr>
          <w:p w14:paraId="0531758F" w14:textId="77777777" w:rsidR="00890993" w:rsidRDefault="00E31FE5">
            <w:r>
              <w:rPr>
                <w:color w:val="000000"/>
              </w:rPr>
              <w:t>CustomSearch API (Chase Index)</w:t>
            </w:r>
          </w:p>
        </w:tc>
        <w:tc>
          <w:tcPr>
            <w:tcW w:w="3160" w:type="dxa"/>
            <w:shd w:val="clear" w:color="auto" w:fill="FFFFFF"/>
          </w:tcPr>
          <w:p w14:paraId="5577A319" w14:textId="77777777" w:rsidR="00890993" w:rsidRDefault="00E31FE5">
            <w:proofErr w:type="spellStart"/>
            <w:proofErr w:type="gramStart"/>
            <w:r>
              <w:rPr>
                <w:color w:val="000000"/>
              </w:rPr>
              <w:t>environment.apiUrl</w:t>
            </w:r>
            <w:proofErr w:type="spellEnd"/>
            <w:proofErr w:type="gramEnd"/>
            <w:r>
              <w:rPr>
                <w:color w:val="000000"/>
              </w:rPr>
              <w:t xml:space="preserve"> + '/CustomSearch'</w:t>
            </w:r>
          </w:p>
        </w:tc>
        <w:tc>
          <w:tcPr>
            <w:tcW w:w="1500" w:type="dxa"/>
            <w:shd w:val="clear" w:color="auto" w:fill="FFFFFF"/>
          </w:tcPr>
          <w:p w14:paraId="69B8E01A" w14:textId="77777777" w:rsidR="00890993" w:rsidRDefault="00E31FE5">
            <w:r>
              <w:rPr>
                <w:color w:val="000000"/>
              </w:rPr>
              <w:t>Read Only</w:t>
            </w:r>
          </w:p>
        </w:tc>
        <w:tc>
          <w:tcPr>
            <w:tcW w:w="2500" w:type="dxa"/>
            <w:shd w:val="clear" w:color="auto" w:fill="FFFFFF"/>
          </w:tcPr>
          <w:p w14:paraId="747A4678" w14:textId="77777777" w:rsidR="00890993" w:rsidRDefault="00E31FE5">
            <w:r>
              <w:rPr>
                <w:color w:val="000000"/>
              </w:rPr>
              <w:t>Executes indexed database queries targeting credit card clearing identifiers.</w:t>
            </w:r>
          </w:p>
        </w:tc>
      </w:tr>
      <w:tr w:rsidR="00890993" w14:paraId="2DDB5A7B" w14:textId="77777777">
        <w:trPr>
          <w:jc w:val="center"/>
        </w:trPr>
        <w:tc>
          <w:tcPr>
            <w:tcW w:w="2200" w:type="dxa"/>
            <w:shd w:val="clear" w:color="auto" w:fill="F2F5F8"/>
          </w:tcPr>
          <w:p w14:paraId="01215716" w14:textId="77777777" w:rsidR="00890993" w:rsidRDefault="00E31FE5">
            <w:r>
              <w:rPr>
                <w:color w:val="000000"/>
              </w:rPr>
              <w:t>Spire Merchant Settlement Repository</w:t>
            </w:r>
          </w:p>
        </w:tc>
        <w:tc>
          <w:tcPr>
            <w:tcW w:w="3160" w:type="dxa"/>
            <w:shd w:val="clear" w:color="auto" w:fill="F2F5F8"/>
          </w:tcPr>
          <w:p w14:paraId="771699F1" w14:textId="77777777" w:rsidR="00890993" w:rsidRDefault="00E31FE5">
            <w:proofErr w:type="spellStart"/>
            <w:r>
              <w:rPr>
                <w:color w:val="000000"/>
              </w:rPr>
              <w:t>spire_erp_chase_settlements</w:t>
            </w:r>
            <w:proofErr w:type="spellEnd"/>
            <w:r>
              <w:rPr>
                <w:color w:val="000000"/>
              </w:rPr>
              <w:t xml:space="preserve"> &amp; </w:t>
            </w:r>
            <w:proofErr w:type="spellStart"/>
            <w:r>
              <w:rPr>
                <w:color w:val="000000"/>
              </w:rPr>
              <w:t>invoice_history</w:t>
            </w:r>
            <w:proofErr w:type="spellEnd"/>
          </w:p>
        </w:tc>
        <w:tc>
          <w:tcPr>
            <w:tcW w:w="1500" w:type="dxa"/>
            <w:shd w:val="clear" w:color="auto" w:fill="F2F5F8"/>
          </w:tcPr>
          <w:p w14:paraId="391CA02C" w14:textId="77777777" w:rsidR="00890993" w:rsidRDefault="00E31FE5">
            <w:r>
              <w:rPr>
                <w:color w:val="000000"/>
              </w:rPr>
              <w:t>Read Only</w:t>
            </w:r>
          </w:p>
        </w:tc>
        <w:tc>
          <w:tcPr>
            <w:tcW w:w="2500" w:type="dxa"/>
            <w:shd w:val="clear" w:color="auto" w:fill="F2F5F8"/>
          </w:tcPr>
          <w:p w14:paraId="1A399379" w14:textId="77777777" w:rsidR="00890993" w:rsidRDefault="00E31FE5">
            <w:r>
              <w:rPr>
                <w:color w:val="000000"/>
              </w:rPr>
              <w:t>General ledger archive linking posted customer invoices to electronic payment processing Clearing IDs.</w:t>
            </w:r>
          </w:p>
        </w:tc>
      </w:tr>
    </w:tbl>
    <w:p w14:paraId="532AEC23" w14:textId="77777777" w:rsidR="00890993" w:rsidRDefault="00890993">
      <w:pPr>
        <w:spacing w:after="80"/>
      </w:pPr>
    </w:p>
    <w:p w14:paraId="30B1D12F"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57"/>
        <w:gridCol w:w="760"/>
        <w:gridCol w:w="2472"/>
        <w:gridCol w:w="2051"/>
        <w:gridCol w:w="1504"/>
      </w:tblGrid>
      <w:tr w:rsidR="00890993" w14:paraId="5D0A22FA" w14:textId="77777777">
        <w:trPr>
          <w:tblHeader/>
          <w:jc w:val="center"/>
        </w:trPr>
        <w:tc>
          <w:tcPr>
            <w:tcW w:w="2400" w:type="dxa"/>
            <w:shd w:val="clear" w:color="auto" w:fill="1F4E79"/>
          </w:tcPr>
          <w:p w14:paraId="30B2C314" w14:textId="77777777" w:rsidR="00890993" w:rsidRDefault="00E31FE5">
            <w:r>
              <w:rPr>
                <w:b/>
                <w:color w:val="FFFFFF"/>
              </w:rPr>
              <w:t>Service Method</w:t>
            </w:r>
          </w:p>
        </w:tc>
        <w:tc>
          <w:tcPr>
            <w:tcW w:w="1100" w:type="dxa"/>
            <w:shd w:val="clear" w:color="auto" w:fill="1F4E79"/>
          </w:tcPr>
          <w:p w14:paraId="54F2A949" w14:textId="77777777" w:rsidR="00890993" w:rsidRDefault="00E31FE5">
            <w:r>
              <w:rPr>
                <w:b/>
                <w:color w:val="FFFFFF"/>
              </w:rPr>
              <w:t>HTTP</w:t>
            </w:r>
          </w:p>
        </w:tc>
        <w:tc>
          <w:tcPr>
            <w:tcW w:w="2360" w:type="dxa"/>
            <w:shd w:val="clear" w:color="auto" w:fill="1F4E79"/>
          </w:tcPr>
          <w:p w14:paraId="7C55393F" w14:textId="77777777" w:rsidR="00890993" w:rsidRDefault="00E31FE5">
            <w:r>
              <w:rPr>
                <w:b/>
                <w:color w:val="FFFFFF"/>
              </w:rPr>
              <w:t>Endpoint</w:t>
            </w:r>
          </w:p>
        </w:tc>
        <w:tc>
          <w:tcPr>
            <w:tcW w:w="1700" w:type="dxa"/>
            <w:shd w:val="clear" w:color="auto" w:fill="1F4E79"/>
          </w:tcPr>
          <w:p w14:paraId="6C821D05" w14:textId="77777777" w:rsidR="00890993" w:rsidRDefault="00E31FE5">
            <w:r>
              <w:rPr>
                <w:b/>
                <w:color w:val="FFFFFF"/>
              </w:rPr>
              <w:t>Backed By</w:t>
            </w:r>
          </w:p>
        </w:tc>
        <w:tc>
          <w:tcPr>
            <w:tcW w:w="1800" w:type="dxa"/>
            <w:shd w:val="clear" w:color="auto" w:fill="1F4E79"/>
          </w:tcPr>
          <w:p w14:paraId="56A041D3" w14:textId="77777777" w:rsidR="00890993" w:rsidRDefault="00E31FE5">
            <w:r>
              <w:rPr>
                <w:b/>
                <w:color w:val="FFFFFF"/>
              </w:rPr>
              <w:t>Purpose</w:t>
            </w:r>
          </w:p>
        </w:tc>
      </w:tr>
      <w:tr w:rsidR="00890993" w14:paraId="10557D3A" w14:textId="77777777">
        <w:trPr>
          <w:jc w:val="center"/>
        </w:trPr>
        <w:tc>
          <w:tcPr>
            <w:tcW w:w="2400" w:type="dxa"/>
            <w:shd w:val="clear" w:color="auto" w:fill="FFFFFF"/>
          </w:tcPr>
          <w:p w14:paraId="68ECBD2A" w14:textId="77777777" w:rsidR="00890993" w:rsidRDefault="00E31FE5">
            <w:proofErr w:type="spellStart"/>
            <w:proofErr w:type="gramStart"/>
            <w:r>
              <w:rPr>
                <w:color w:val="000000"/>
              </w:rPr>
              <w:t>getHeaders</w:t>
            </w:r>
            <w:proofErr w:type="spellEnd"/>
            <w:r>
              <w:rPr>
                <w:color w:val="000000"/>
              </w:rPr>
              <w:t>(</w:t>
            </w:r>
            <w:proofErr w:type="gramEnd"/>
            <w:r>
              <w:rPr>
                <w:color w:val="000000"/>
              </w:rPr>
              <w:t>'</w:t>
            </w:r>
            <w:proofErr w:type="spellStart"/>
            <w:r>
              <w:rPr>
                <w:color w:val="000000"/>
              </w:rPr>
              <w:t>CHTRChaseID</w:t>
            </w:r>
            <w:proofErr w:type="spellEnd"/>
            <w:r>
              <w:rPr>
                <w:color w:val="000000"/>
              </w:rPr>
              <w:t>', value)</w:t>
            </w:r>
          </w:p>
        </w:tc>
        <w:tc>
          <w:tcPr>
            <w:tcW w:w="1100" w:type="dxa"/>
            <w:shd w:val="clear" w:color="auto" w:fill="FFFFFF"/>
          </w:tcPr>
          <w:p w14:paraId="5D21E71F" w14:textId="77777777" w:rsidR="00890993" w:rsidRDefault="00E31FE5">
            <w:r>
              <w:rPr>
                <w:color w:val="000000"/>
              </w:rPr>
              <w:t>GET</w:t>
            </w:r>
          </w:p>
        </w:tc>
        <w:tc>
          <w:tcPr>
            <w:tcW w:w="2360" w:type="dxa"/>
            <w:shd w:val="clear" w:color="auto" w:fill="FFFFFF"/>
          </w:tcPr>
          <w:p w14:paraId="78AC7B8E" w14:textId="77777777" w:rsidR="00890993" w:rsidRDefault="00E31FE5">
            <w:r>
              <w:rPr>
                <w:color w:val="000000"/>
              </w:rPr>
              <w:t>/CustomSearch/</w:t>
            </w:r>
            <w:proofErr w:type="spellStart"/>
            <w:r>
              <w:rPr>
                <w:color w:val="000000"/>
              </w:rPr>
              <w:t>getHeaders</w:t>
            </w:r>
            <w:proofErr w:type="spellEnd"/>
          </w:p>
        </w:tc>
        <w:tc>
          <w:tcPr>
            <w:tcW w:w="1700" w:type="dxa"/>
            <w:shd w:val="clear" w:color="auto" w:fill="FFFFFF"/>
          </w:tcPr>
          <w:p w14:paraId="0C0CFAFD" w14:textId="77777777" w:rsidR="00890993" w:rsidRDefault="00E31FE5">
            <w:proofErr w:type="spellStart"/>
            <w:r>
              <w:rPr>
                <w:color w:val="000000"/>
              </w:rPr>
              <w:t>CustomSearchService</w:t>
            </w:r>
            <w:proofErr w:type="spellEnd"/>
          </w:p>
        </w:tc>
        <w:tc>
          <w:tcPr>
            <w:tcW w:w="1800" w:type="dxa"/>
            <w:shd w:val="clear" w:color="auto" w:fill="FFFFFF"/>
          </w:tcPr>
          <w:p w14:paraId="69056DE3" w14:textId="77777777" w:rsidR="00890993" w:rsidRDefault="00E31FE5">
            <w:r>
              <w:rPr>
                <w:color w:val="000000"/>
              </w:rPr>
              <w:t xml:space="preserve">Queries Spire historical invoices for </w:t>
            </w:r>
            <w:proofErr w:type="spellStart"/>
            <w:r>
              <w:rPr>
                <w:color w:val="000000"/>
              </w:rPr>
              <w:t>specifiedChase</w:t>
            </w:r>
            <w:proofErr w:type="spellEnd"/>
            <w:r>
              <w:rPr>
                <w:color w:val="000000"/>
              </w:rPr>
              <w:t xml:space="preserve"> merchant settlement batch ID.</w:t>
            </w:r>
          </w:p>
        </w:tc>
      </w:tr>
      <w:tr w:rsidR="00890993" w14:paraId="540E1ACE" w14:textId="77777777">
        <w:trPr>
          <w:jc w:val="center"/>
        </w:trPr>
        <w:tc>
          <w:tcPr>
            <w:tcW w:w="2400" w:type="dxa"/>
            <w:shd w:val="clear" w:color="auto" w:fill="F2F5F8"/>
          </w:tcPr>
          <w:p w14:paraId="3AB1D2CB" w14:textId="77777777" w:rsidR="00890993" w:rsidRDefault="00E31FE5">
            <w:proofErr w:type="spellStart"/>
            <w:proofErr w:type="gramStart"/>
            <w:r>
              <w:rPr>
                <w:color w:val="000000"/>
              </w:rPr>
              <w:lastRenderedPageBreak/>
              <w:t>getHeaders</w:t>
            </w:r>
            <w:proofErr w:type="spellEnd"/>
            <w:r>
              <w:rPr>
                <w:color w:val="000000"/>
              </w:rPr>
              <w:t>(</w:t>
            </w:r>
            <w:proofErr w:type="gramEnd"/>
            <w:r>
              <w:rPr>
                <w:color w:val="000000"/>
              </w:rPr>
              <w:t>'</w:t>
            </w:r>
            <w:proofErr w:type="spellStart"/>
            <w:r>
              <w:rPr>
                <w:color w:val="000000"/>
              </w:rPr>
              <w:t>CHTRWebID</w:t>
            </w:r>
            <w:proofErr w:type="spellEnd"/>
            <w:r>
              <w:rPr>
                <w:color w:val="000000"/>
              </w:rPr>
              <w:t>', value)</w:t>
            </w:r>
          </w:p>
        </w:tc>
        <w:tc>
          <w:tcPr>
            <w:tcW w:w="1100" w:type="dxa"/>
            <w:shd w:val="clear" w:color="auto" w:fill="F2F5F8"/>
          </w:tcPr>
          <w:p w14:paraId="52F07C7A" w14:textId="77777777" w:rsidR="00890993" w:rsidRDefault="00E31FE5">
            <w:r>
              <w:rPr>
                <w:color w:val="000000"/>
              </w:rPr>
              <w:t>GET</w:t>
            </w:r>
          </w:p>
        </w:tc>
        <w:tc>
          <w:tcPr>
            <w:tcW w:w="2360" w:type="dxa"/>
            <w:shd w:val="clear" w:color="auto" w:fill="F2F5F8"/>
          </w:tcPr>
          <w:p w14:paraId="6EE44024" w14:textId="77777777" w:rsidR="00890993" w:rsidRDefault="00E31FE5">
            <w:r>
              <w:rPr>
                <w:color w:val="000000"/>
              </w:rPr>
              <w:t>/CustomSearch/</w:t>
            </w:r>
            <w:proofErr w:type="spellStart"/>
            <w:r>
              <w:rPr>
                <w:color w:val="000000"/>
              </w:rPr>
              <w:t>getHeaders</w:t>
            </w:r>
            <w:proofErr w:type="spellEnd"/>
          </w:p>
        </w:tc>
        <w:tc>
          <w:tcPr>
            <w:tcW w:w="1700" w:type="dxa"/>
            <w:shd w:val="clear" w:color="auto" w:fill="F2F5F8"/>
          </w:tcPr>
          <w:p w14:paraId="457D8D87" w14:textId="77777777" w:rsidR="00890993" w:rsidRDefault="00E31FE5">
            <w:proofErr w:type="spellStart"/>
            <w:r>
              <w:rPr>
                <w:color w:val="000000"/>
              </w:rPr>
              <w:t>CustomSearchService</w:t>
            </w:r>
            <w:proofErr w:type="spellEnd"/>
          </w:p>
        </w:tc>
        <w:tc>
          <w:tcPr>
            <w:tcW w:w="1800" w:type="dxa"/>
            <w:shd w:val="clear" w:color="auto" w:fill="F2F5F8"/>
          </w:tcPr>
          <w:p w14:paraId="7CAB55F9" w14:textId="77777777" w:rsidR="00890993" w:rsidRDefault="00E31FE5">
            <w:r>
              <w:rPr>
                <w:color w:val="000000"/>
              </w:rPr>
              <w:t>Searches billing ledgers utilizing eCommerce Web transaction confirmation numbers.</w:t>
            </w:r>
          </w:p>
        </w:tc>
      </w:tr>
      <w:tr w:rsidR="00890993" w14:paraId="4F6FC887" w14:textId="77777777">
        <w:trPr>
          <w:jc w:val="center"/>
        </w:trPr>
        <w:tc>
          <w:tcPr>
            <w:tcW w:w="2400" w:type="dxa"/>
            <w:shd w:val="clear" w:color="auto" w:fill="FFFFFF"/>
          </w:tcPr>
          <w:p w14:paraId="3C2739A9" w14:textId="77777777" w:rsidR="00890993" w:rsidRDefault="00E31FE5">
            <w:proofErr w:type="spellStart"/>
            <w:r>
              <w:rPr>
                <w:color w:val="000000"/>
              </w:rPr>
              <w:t>getDetails</w:t>
            </w:r>
            <w:proofErr w:type="spellEnd"/>
            <w:r>
              <w:rPr>
                <w:color w:val="000000"/>
              </w:rPr>
              <w:t>(</w:t>
            </w:r>
            <w:proofErr w:type="spellStart"/>
            <w:r>
              <w:rPr>
                <w:color w:val="000000"/>
              </w:rPr>
              <w:t>invoiceNo</w:t>
            </w:r>
            <w:proofErr w:type="spellEnd"/>
            <w:r>
              <w:rPr>
                <w:color w:val="000000"/>
              </w:rPr>
              <w:t xml:space="preserve">) / </w:t>
            </w:r>
            <w:proofErr w:type="spellStart"/>
            <w:proofErr w:type="gramStart"/>
            <w:r>
              <w:rPr>
                <w:color w:val="000000"/>
              </w:rPr>
              <w:t>getTransactions</w:t>
            </w:r>
            <w:proofErr w:type="spellEnd"/>
            <w:r>
              <w:rPr>
                <w:color w:val="000000"/>
              </w:rPr>
              <w:t>(</w:t>
            </w:r>
            <w:proofErr w:type="gramEnd"/>
            <w:r>
              <w:rPr>
                <w:color w:val="000000"/>
              </w:rPr>
              <w:t>)</w:t>
            </w:r>
          </w:p>
        </w:tc>
        <w:tc>
          <w:tcPr>
            <w:tcW w:w="1100" w:type="dxa"/>
            <w:shd w:val="clear" w:color="auto" w:fill="FFFFFF"/>
          </w:tcPr>
          <w:p w14:paraId="47DBE6A7" w14:textId="77777777" w:rsidR="00890993" w:rsidRDefault="00E31FE5">
            <w:r>
              <w:rPr>
                <w:color w:val="000000"/>
              </w:rPr>
              <w:t>GET</w:t>
            </w:r>
          </w:p>
        </w:tc>
        <w:tc>
          <w:tcPr>
            <w:tcW w:w="2360" w:type="dxa"/>
            <w:shd w:val="clear" w:color="auto" w:fill="FFFFFF"/>
          </w:tcPr>
          <w:p w14:paraId="5A2C81D6" w14:textId="77777777" w:rsidR="00890993" w:rsidRDefault="00E31FE5">
            <w:r>
              <w:rPr>
                <w:color w:val="000000"/>
              </w:rPr>
              <w:t>/CustomSearch/</w:t>
            </w:r>
            <w:proofErr w:type="spellStart"/>
            <w:r>
              <w:rPr>
                <w:color w:val="000000"/>
              </w:rPr>
              <w:t>getDetails</w:t>
            </w:r>
            <w:proofErr w:type="spellEnd"/>
          </w:p>
        </w:tc>
        <w:tc>
          <w:tcPr>
            <w:tcW w:w="1700" w:type="dxa"/>
            <w:shd w:val="clear" w:color="auto" w:fill="FFFFFF"/>
          </w:tcPr>
          <w:p w14:paraId="787DE187" w14:textId="77777777" w:rsidR="00890993" w:rsidRDefault="00E31FE5">
            <w:proofErr w:type="spellStart"/>
            <w:r>
              <w:rPr>
                <w:color w:val="000000"/>
              </w:rPr>
              <w:t>CustomSearchService</w:t>
            </w:r>
            <w:proofErr w:type="spellEnd"/>
          </w:p>
        </w:tc>
        <w:tc>
          <w:tcPr>
            <w:tcW w:w="1800" w:type="dxa"/>
            <w:shd w:val="clear" w:color="auto" w:fill="FFFFFF"/>
          </w:tcPr>
          <w:p w14:paraId="104202BD" w14:textId="77777777" w:rsidR="00890993" w:rsidRDefault="00E31FE5">
            <w:r>
              <w:rPr>
                <w:color w:val="000000"/>
              </w:rPr>
              <w:t xml:space="preserve">Retrieves underlying </w:t>
            </w:r>
            <w:proofErr w:type="gramStart"/>
            <w:r>
              <w:rPr>
                <w:color w:val="000000"/>
              </w:rPr>
              <w:t>line item</w:t>
            </w:r>
            <w:proofErr w:type="gramEnd"/>
            <w:r>
              <w:rPr>
                <w:color w:val="000000"/>
              </w:rPr>
              <w:t xml:space="preserve"> charges, tax figures, and payment clearing logs for reconciled invoice.</w:t>
            </w:r>
          </w:p>
        </w:tc>
      </w:tr>
    </w:tbl>
    <w:p w14:paraId="0E6CC1E8" w14:textId="77777777" w:rsidR="00890993" w:rsidRDefault="00890993">
      <w:pPr>
        <w:spacing w:after="80"/>
      </w:pPr>
    </w:p>
    <w:p w14:paraId="7D57931B"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27"/>
        <w:gridCol w:w="2257"/>
        <w:gridCol w:w="3076"/>
        <w:gridCol w:w="1884"/>
      </w:tblGrid>
      <w:tr w:rsidR="00890993" w14:paraId="5DC164AA" w14:textId="77777777">
        <w:trPr>
          <w:tblHeader/>
          <w:jc w:val="center"/>
        </w:trPr>
        <w:tc>
          <w:tcPr>
            <w:tcW w:w="2600" w:type="dxa"/>
            <w:shd w:val="clear" w:color="auto" w:fill="1F4E79"/>
          </w:tcPr>
          <w:p w14:paraId="23B36AFF" w14:textId="77777777" w:rsidR="00890993" w:rsidRDefault="00E31FE5">
            <w:r>
              <w:rPr>
                <w:b/>
                <w:color w:val="FFFFFF"/>
              </w:rPr>
              <w:t>Field / Element</w:t>
            </w:r>
          </w:p>
        </w:tc>
        <w:tc>
          <w:tcPr>
            <w:tcW w:w="2000" w:type="dxa"/>
            <w:shd w:val="clear" w:color="auto" w:fill="1F4E79"/>
          </w:tcPr>
          <w:p w14:paraId="351C799A" w14:textId="77777777" w:rsidR="00890993" w:rsidRDefault="00E31FE5">
            <w:r>
              <w:rPr>
                <w:b/>
                <w:color w:val="FFFFFF"/>
              </w:rPr>
              <w:t>Control Type</w:t>
            </w:r>
          </w:p>
        </w:tc>
        <w:tc>
          <w:tcPr>
            <w:tcW w:w="2400" w:type="dxa"/>
            <w:shd w:val="clear" w:color="auto" w:fill="1F4E79"/>
          </w:tcPr>
          <w:p w14:paraId="2071CEEE" w14:textId="77777777" w:rsidR="00890993" w:rsidRDefault="00E31FE5">
            <w:r>
              <w:rPr>
                <w:b/>
                <w:color w:val="FFFFFF"/>
              </w:rPr>
              <w:t>Bound To (model)</w:t>
            </w:r>
          </w:p>
        </w:tc>
        <w:tc>
          <w:tcPr>
            <w:tcW w:w="2360" w:type="dxa"/>
            <w:shd w:val="clear" w:color="auto" w:fill="1F4E79"/>
          </w:tcPr>
          <w:p w14:paraId="491C4CF6" w14:textId="77777777" w:rsidR="00890993" w:rsidRDefault="00E31FE5">
            <w:r>
              <w:rPr>
                <w:b/>
                <w:color w:val="FFFFFF"/>
              </w:rPr>
              <w:t>Validation</w:t>
            </w:r>
          </w:p>
        </w:tc>
      </w:tr>
      <w:tr w:rsidR="00890993" w14:paraId="0A89CE46" w14:textId="77777777">
        <w:trPr>
          <w:jc w:val="center"/>
        </w:trPr>
        <w:tc>
          <w:tcPr>
            <w:tcW w:w="2600" w:type="dxa"/>
            <w:shd w:val="clear" w:color="auto" w:fill="FFFFFF"/>
          </w:tcPr>
          <w:p w14:paraId="5F3FABCB" w14:textId="77777777" w:rsidR="00890993" w:rsidRDefault="00E31FE5">
            <w:r>
              <w:rPr>
                <w:color w:val="000000"/>
              </w:rPr>
              <w:t>Settlement Index Selector</w:t>
            </w:r>
          </w:p>
        </w:tc>
        <w:tc>
          <w:tcPr>
            <w:tcW w:w="2000" w:type="dxa"/>
            <w:shd w:val="clear" w:color="auto" w:fill="FFFFFF"/>
          </w:tcPr>
          <w:p w14:paraId="28AE6303" w14:textId="77777777" w:rsidR="00890993" w:rsidRDefault="00E31FE5">
            <w:proofErr w:type="spellStart"/>
            <w:r>
              <w:rPr>
                <w:color w:val="000000"/>
              </w:rPr>
              <w:t>MatSelect</w:t>
            </w:r>
            <w:proofErr w:type="spellEnd"/>
            <w:r>
              <w:rPr>
                <w:color w:val="000000"/>
              </w:rPr>
              <w:t xml:space="preserve"> (Dropdown)</w:t>
            </w:r>
          </w:p>
        </w:tc>
        <w:tc>
          <w:tcPr>
            <w:tcW w:w="2400" w:type="dxa"/>
            <w:shd w:val="clear" w:color="auto" w:fill="FFFFFF"/>
          </w:tcPr>
          <w:p w14:paraId="451942E1" w14:textId="77777777" w:rsidR="00890993" w:rsidRDefault="00E31FE5">
            <w:proofErr w:type="spellStart"/>
            <w:r>
              <w:rPr>
                <w:color w:val="000000"/>
              </w:rPr>
              <w:t>fieldName</w:t>
            </w:r>
            <w:proofErr w:type="spellEnd"/>
            <w:r>
              <w:rPr>
                <w:color w:val="000000"/>
              </w:rPr>
              <w:t xml:space="preserve"> ('</w:t>
            </w:r>
            <w:proofErr w:type="spellStart"/>
            <w:r>
              <w:rPr>
                <w:color w:val="000000"/>
              </w:rPr>
              <w:t>CHTRChaseID</w:t>
            </w:r>
            <w:proofErr w:type="spellEnd"/>
            <w:r>
              <w:rPr>
                <w:color w:val="000000"/>
              </w:rPr>
              <w:t>' or '</w:t>
            </w:r>
            <w:proofErr w:type="spellStart"/>
            <w:r>
              <w:rPr>
                <w:color w:val="000000"/>
              </w:rPr>
              <w:t>CHTRWebID</w:t>
            </w:r>
            <w:proofErr w:type="spellEnd"/>
            <w:r>
              <w:rPr>
                <w:color w:val="000000"/>
              </w:rPr>
              <w:t>')</w:t>
            </w:r>
          </w:p>
        </w:tc>
        <w:tc>
          <w:tcPr>
            <w:tcW w:w="2360" w:type="dxa"/>
            <w:shd w:val="clear" w:color="auto" w:fill="FFFFFF"/>
          </w:tcPr>
          <w:p w14:paraId="752794F1" w14:textId="77777777" w:rsidR="00890993" w:rsidRDefault="00E31FE5">
            <w:r>
              <w:rPr>
                <w:color w:val="000000"/>
              </w:rPr>
              <w:t>Configures search engine to query credit card clearing batch tables</w:t>
            </w:r>
          </w:p>
        </w:tc>
      </w:tr>
      <w:tr w:rsidR="00890993" w14:paraId="51BE9460" w14:textId="77777777">
        <w:trPr>
          <w:jc w:val="center"/>
        </w:trPr>
        <w:tc>
          <w:tcPr>
            <w:tcW w:w="2600" w:type="dxa"/>
            <w:shd w:val="clear" w:color="auto" w:fill="F2F5F8"/>
          </w:tcPr>
          <w:p w14:paraId="63BB1C7C" w14:textId="77777777" w:rsidR="00890993" w:rsidRDefault="00E31FE5">
            <w:r>
              <w:rPr>
                <w:color w:val="000000"/>
              </w:rPr>
              <w:t>Chase Batch / Web ID Input</w:t>
            </w:r>
          </w:p>
        </w:tc>
        <w:tc>
          <w:tcPr>
            <w:tcW w:w="2000" w:type="dxa"/>
            <w:shd w:val="clear" w:color="auto" w:fill="F2F5F8"/>
          </w:tcPr>
          <w:p w14:paraId="1C409EB6" w14:textId="77777777" w:rsidR="00890993" w:rsidRDefault="00E31FE5">
            <w:proofErr w:type="spellStart"/>
            <w:r>
              <w:rPr>
                <w:color w:val="000000"/>
              </w:rPr>
              <w:t>MatInput</w:t>
            </w:r>
            <w:proofErr w:type="spellEnd"/>
            <w:r>
              <w:rPr>
                <w:color w:val="000000"/>
              </w:rPr>
              <w:t xml:space="preserve"> (Text / Numeric ID)</w:t>
            </w:r>
          </w:p>
        </w:tc>
        <w:tc>
          <w:tcPr>
            <w:tcW w:w="2400" w:type="dxa"/>
            <w:shd w:val="clear" w:color="auto" w:fill="F2F5F8"/>
          </w:tcPr>
          <w:p w14:paraId="7615618A" w14:textId="77777777" w:rsidR="00890993" w:rsidRDefault="00E31FE5">
            <w:r>
              <w:rPr>
                <w:color w:val="000000"/>
              </w:rPr>
              <w:t>value</w:t>
            </w:r>
          </w:p>
        </w:tc>
        <w:tc>
          <w:tcPr>
            <w:tcW w:w="2360" w:type="dxa"/>
            <w:shd w:val="clear" w:color="auto" w:fill="F2F5F8"/>
          </w:tcPr>
          <w:p w14:paraId="2D4BD888" w14:textId="77777777" w:rsidR="00890993" w:rsidRDefault="00E31FE5">
            <w:r>
              <w:rPr>
                <w:color w:val="000000"/>
              </w:rPr>
              <w:t>Required exact match against banking merchant clearing reports</w:t>
            </w:r>
          </w:p>
        </w:tc>
      </w:tr>
      <w:tr w:rsidR="00890993" w14:paraId="65C87CE0" w14:textId="77777777">
        <w:trPr>
          <w:jc w:val="center"/>
        </w:trPr>
        <w:tc>
          <w:tcPr>
            <w:tcW w:w="2600" w:type="dxa"/>
            <w:shd w:val="clear" w:color="auto" w:fill="FFFFFF"/>
          </w:tcPr>
          <w:p w14:paraId="174EFED8" w14:textId="77777777" w:rsidR="00890993" w:rsidRDefault="00E31FE5">
            <w:r>
              <w:rPr>
                <w:color w:val="000000"/>
              </w:rPr>
              <w:t>Settlement Reconciliation Drawer</w:t>
            </w:r>
          </w:p>
        </w:tc>
        <w:tc>
          <w:tcPr>
            <w:tcW w:w="2000" w:type="dxa"/>
            <w:shd w:val="clear" w:color="auto" w:fill="FFFFFF"/>
          </w:tcPr>
          <w:p w14:paraId="4C936163" w14:textId="77777777" w:rsidR="00890993" w:rsidRDefault="00E31FE5">
            <w:proofErr w:type="spellStart"/>
            <w:r>
              <w:rPr>
                <w:color w:val="000000"/>
              </w:rPr>
              <w:t>MatExpansionPanel</w:t>
            </w:r>
            <w:proofErr w:type="spellEnd"/>
            <w:r>
              <w:rPr>
                <w:color w:val="000000"/>
              </w:rPr>
              <w:t xml:space="preserve"> (Detail Drilldown)</w:t>
            </w:r>
          </w:p>
        </w:tc>
        <w:tc>
          <w:tcPr>
            <w:tcW w:w="2400" w:type="dxa"/>
            <w:shd w:val="clear" w:color="auto" w:fill="FFFFFF"/>
          </w:tcPr>
          <w:p w14:paraId="4D0BE04A" w14:textId="77777777" w:rsidR="00890993" w:rsidRDefault="00E31FE5">
            <w:proofErr w:type="spellStart"/>
            <w:r>
              <w:rPr>
                <w:color w:val="000000"/>
              </w:rPr>
              <w:t>selectedInvoiceTransactions</w:t>
            </w:r>
            <w:proofErr w:type="spellEnd"/>
          </w:p>
        </w:tc>
        <w:tc>
          <w:tcPr>
            <w:tcW w:w="2360" w:type="dxa"/>
            <w:shd w:val="clear" w:color="auto" w:fill="FFFFFF"/>
          </w:tcPr>
          <w:p w14:paraId="5BA8621B" w14:textId="77777777" w:rsidR="00890993" w:rsidRDefault="00E31FE5">
            <w:r>
              <w:rPr>
                <w:color w:val="000000"/>
              </w:rPr>
              <w:t>Displays underlying payment records and bank clearing timestamps</w:t>
            </w:r>
          </w:p>
        </w:tc>
      </w:tr>
    </w:tbl>
    <w:p w14:paraId="576B79C3" w14:textId="77777777" w:rsidR="00890993" w:rsidRDefault="00890993">
      <w:pPr>
        <w:spacing w:after="80"/>
      </w:pPr>
    </w:p>
    <w:p w14:paraId="512B0641"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3"/>
        <w:gridCol w:w="2397"/>
        <w:gridCol w:w="4154"/>
      </w:tblGrid>
      <w:tr w:rsidR="00890993" w14:paraId="5362597B" w14:textId="77777777">
        <w:trPr>
          <w:tblHeader/>
          <w:jc w:val="center"/>
        </w:trPr>
        <w:tc>
          <w:tcPr>
            <w:tcW w:w="2800" w:type="dxa"/>
            <w:shd w:val="clear" w:color="auto" w:fill="1F4E79"/>
          </w:tcPr>
          <w:p w14:paraId="7A9BD256" w14:textId="77777777" w:rsidR="00890993" w:rsidRDefault="00E31FE5">
            <w:r>
              <w:rPr>
                <w:b/>
                <w:color w:val="FFFFFF"/>
              </w:rPr>
              <w:lastRenderedPageBreak/>
              <w:t>Action</w:t>
            </w:r>
          </w:p>
        </w:tc>
        <w:tc>
          <w:tcPr>
            <w:tcW w:w="2400" w:type="dxa"/>
            <w:shd w:val="clear" w:color="auto" w:fill="1F4E79"/>
          </w:tcPr>
          <w:p w14:paraId="46E12E91" w14:textId="77777777" w:rsidR="00890993" w:rsidRDefault="00E31FE5">
            <w:r>
              <w:rPr>
                <w:b/>
                <w:color w:val="FFFFFF"/>
              </w:rPr>
              <w:t>Trigger</w:t>
            </w:r>
          </w:p>
        </w:tc>
        <w:tc>
          <w:tcPr>
            <w:tcW w:w="4160" w:type="dxa"/>
            <w:shd w:val="clear" w:color="auto" w:fill="1F4E79"/>
          </w:tcPr>
          <w:p w14:paraId="47C45E4C" w14:textId="77777777" w:rsidR="00890993" w:rsidRDefault="00E31FE5">
            <w:r>
              <w:rPr>
                <w:b/>
                <w:color w:val="FFFFFF"/>
              </w:rPr>
              <w:t>Result</w:t>
            </w:r>
          </w:p>
        </w:tc>
      </w:tr>
      <w:tr w:rsidR="00890993" w14:paraId="47FAE082" w14:textId="77777777">
        <w:trPr>
          <w:jc w:val="center"/>
        </w:trPr>
        <w:tc>
          <w:tcPr>
            <w:tcW w:w="2800" w:type="dxa"/>
            <w:shd w:val="clear" w:color="auto" w:fill="FFFFFF"/>
          </w:tcPr>
          <w:p w14:paraId="7F0FB5A5" w14:textId="77777777" w:rsidR="00890993" w:rsidRDefault="00E31FE5">
            <w:r>
              <w:rPr>
                <w:color w:val="000000"/>
              </w:rPr>
              <w:t>Search Chase Credit Card Batches</w:t>
            </w:r>
          </w:p>
        </w:tc>
        <w:tc>
          <w:tcPr>
            <w:tcW w:w="2400" w:type="dxa"/>
            <w:shd w:val="clear" w:color="auto" w:fill="FFFFFF"/>
          </w:tcPr>
          <w:p w14:paraId="18B885B6" w14:textId="77777777" w:rsidR="00890993" w:rsidRDefault="00E31FE5">
            <w:r>
              <w:rPr>
                <w:color w:val="000000"/>
              </w:rPr>
              <w:t xml:space="preserve">On Search Submit (with </w:t>
            </w:r>
            <w:proofErr w:type="spellStart"/>
            <w:r>
              <w:rPr>
                <w:color w:val="000000"/>
              </w:rPr>
              <w:t>CHTRChaseID</w:t>
            </w:r>
            <w:proofErr w:type="spellEnd"/>
            <w:r>
              <w:rPr>
                <w:color w:val="000000"/>
              </w:rPr>
              <w:t>)</w:t>
            </w:r>
          </w:p>
        </w:tc>
        <w:tc>
          <w:tcPr>
            <w:tcW w:w="4160" w:type="dxa"/>
            <w:shd w:val="clear" w:color="auto" w:fill="FFFFFF"/>
          </w:tcPr>
          <w:p w14:paraId="79EE59E0" w14:textId="77777777" w:rsidR="00890993" w:rsidRDefault="00E31FE5">
            <w:r>
              <w:rPr>
                <w:color w:val="000000"/>
              </w:rPr>
              <w:t xml:space="preserve">Calls </w:t>
            </w:r>
            <w:proofErr w:type="spellStart"/>
            <w:proofErr w:type="gramStart"/>
            <w:r>
              <w:rPr>
                <w:color w:val="000000"/>
              </w:rPr>
              <w:t>getHeaders</w:t>
            </w:r>
            <w:proofErr w:type="spellEnd"/>
            <w:r>
              <w:rPr>
                <w:color w:val="000000"/>
              </w:rPr>
              <w:t>(</w:t>
            </w:r>
            <w:proofErr w:type="gramEnd"/>
            <w:r>
              <w:rPr>
                <w:color w:val="000000"/>
              </w:rPr>
              <w:t>'</w:t>
            </w:r>
            <w:proofErr w:type="spellStart"/>
            <w:r>
              <w:rPr>
                <w:color w:val="000000"/>
              </w:rPr>
              <w:t>CHTRChaseID</w:t>
            </w:r>
            <w:proofErr w:type="spellEnd"/>
            <w:r>
              <w:rPr>
                <w:color w:val="000000"/>
              </w:rPr>
              <w:t>', value) to locate Spire billing records matching bank deposits.</w:t>
            </w:r>
          </w:p>
        </w:tc>
      </w:tr>
      <w:tr w:rsidR="00890993" w14:paraId="412A54C9" w14:textId="77777777">
        <w:trPr>
          <w:jc w:val="center"/>
        </w:trPr>
        <w:tc>
          <w:tcPr>
            <w:tcW w:w="2800" w:type="dxa"/>
            <w:shd w:val="clear" w:color="auto" w:fill="F2F5F8"/>
          </w:tcPr>
          <w:p w14:paraId="7E83B80F" w14:textId="77777777" w:rsidR="00890993" w:rsidRDefault="00E31FE5">
            <w:r>
              <w:rPr>
                <w:color w:val="000000"/>
              </w:rPr>
              <w:t>Verify Web Settlement Matching</w:t>
            </w:r>
          </w:p>
        </w:tc>
        <w:tc>
          <w:tcPr>
            <w:tcW w:w="2400" w:type="dxa"/>
            <w:shd w:val="clear" w:color="auto" w:fill="F2F5F8"/>
          </w:tcPr>
          <w:p w14:paraId="1E3919AD" w14:textId="77777777" w:rsidR="00890993" w:rsidRDefault="00E31FE5">
            <w:r>
              <w:rPr>
                <w:color w:val="000000"/>
              </w:rPr>
              <w:t xml:space="preserve">On Search Submit (with </w:t>
            </w:r>
            <w:proofErr w:type="spellStart"/>
            <w:r>
              <w:rPr>
                <w:color w:val="000000"/>
              </w:rPr>
              <w:t>CHTRWebID</w:t>
            </w:r>
            <w:proofErr w:type="spellEnd"/>
            <w:r>
              <w:rPr>
                <w:color w:val="000000"/>
              </w:rPr>
              <w:t>)</w:t>
            </w:r>
          </w:p>
        </w:tc>
        <w:tc>
          <w:tcPr>
            <w:tcW w:w="4160" w:type="dxa"/>
            <w:shd w:val="clear" w:color="auto" w:fill="F2F5F8"/>
          </w:tcPr>
          <w:p w14:paraId="0F9AD000" w14:textId="77777777" w:rsidR="00890993" w:rsidRDefault="00E31FE5">
            <w:r>
              <w:rPr>
                <w:color w:val="000000"/>
              </w:rPr>
              <w:t xml:space="preserve">Executes </w:t>
            </w:r>
            <w:proofErr w:type="spellStart"/>
            <w:proofErr w:type="gramStart"/>
            <w:r>
              <w:rPr>
                <w:color w:val="000000"/>
              </w:rPr>
              <w:t>getHeaders</w:t>
            </w:r>
            <w:proofErr w:type="spellEnd"/>
            <w:r>
              <w:rPr>
                <w:color w:val="000000"/>
              </w:rPr>
              <w:t>(</w:t>
            </w:r>
            <w:proofErr w:type="gramEnd"/>
            <w:r>
              <w:rPr>
                <w:color w:val="000000"/>
              </w:rPr>
              <w:t>'</w:t>
            </w:r>
            <w:proofErr w:type="spellStart"/>
            <w:r>
              <w:rPr>
                <w:color w:val="000000"/>
              </w:rPr>
              <w:t>CHTRWebID</w:t>
            </w:r>
            <w:proofErr w:type="spellEnd"/>
            <w:r>
              <w:rPr>
                <w:color w:val="000000"/>
              </w:rPr>
              <w:t>', value) to reconcile online ordering payment flows.</w:t>
            </w:r>
          </w:p>
        </w:tc>
      </w:tr>
      <w:tr w:rsidR="00890993" w14:paraId="6C5DD19C" w14:textId="77777777">
        <w:trPr>
          <w:jc w:val="center"/>
        </w:trPr>
        <w:tc>
          <w:tcPr>
            <w:tcW w:w="2800" w:type="dxa"/>
            <w:shd w:val="clear" w:color="auto" w:fill="FFFFFF"/>
          </w:tcPr>
          <w:p w14:paraId="1003731F" w14:textId="77777777" w:rsidR="00890993" w:rsidRDefault="00E31FE5">
            <w:r>
              <w:rPr>
                <w:color w:val="000000"/>
              </w:rPr>
              <w:t>Inspect Settlement Fee Breakdowns</w:t>
            </w:r>
          </w:p>
        </w:tc>
        <w:tc>
          <w:tcPr>
            <w:tcW w:w="2400" w:type="dxa"/>
            <w:shd w:val="clear" w:color="auto" w:fill="FFFFFF"/>
          </w:tcPr>
          <w:p w14:paraId="6F642667" w14:textId="77777777" w:rsidR="00890993" w:rsidRDefault="00E31FE5">
            <w:r>
              <w:rPr>
                <w:color w:val="000000"/>
              </w:rPr>
              <w:t>On Invoice Row Click / Expand</w:t>
            </w:r>
          </w:p>
        </w:tc>
        <w:tc>
          <w:tcPr>
            <w:tcW w:w="4160" w:type="dxa"/>
            <w:shd w:val="clear" w:color="auto" w:fill="FFFFFF"/>
          </w:tcPr>
          <w:p w14:paraId="70223BD2" w14:textId="77777777" w:rsidR="00890993" w:rsidRDefault="00E31FE5">
            <w:r>
              <w:rPr>
                <w:color w:val="000000"/>
              </w:rPr>
              <w:t xml:space="preserve">Invokes </w:t>
            </w:r>
            <w:proofErr w:type="spellStart"/>
            <w:proofErr w:type="gramStart"/>
            <w:r>
              <w:rPr>
                <w:color w:val="000000"/>
              </w:rPr>
              <w:t>getDetails</w:t>
            </w:r>
            <w:proofErr w:type="spellEnd"/>
            <w:r>
              <w:rPr>
                <w:color w:val="000000"/>
              </w:rPr>
              <w:t>(</w:t>
            </w:r>
            <w:proofErr w:type="gramEnd"/>
            <w:r>
              <w:rPr>
                <w:color w:val="000000"/>
              </w:rPr>
              <w:t xml:space="preserve">) and </w:t>
            </w:r>
            <w:proofErr w:type="spellStart"/>
            <w:proofErr w:type="gramStart"/>
            <w:r>
              <w:rPr>
                <w:color w:val="000000"/>
              </w:rPr>
              <w:t>getTransactions</w:t>
            </w:r>
            <w:proofErr w:type="spellEnd"/>
            <w:r>
              <w:rPr>
                <w:color w:val="000000"/>
              </w:rPr>
              <w:t>(</w:t>
            </w:r>
            <w:proofErr w:type="gramEnd"/>
            <w:r>
              <w:rPr>
                <w:color w:val="000000"/>
              </w:rPr>
              <w:t>) to verify merchant processing deductions.</w:t>
            </w:r>
          </w:p>
        </w:tc>
      </w:tr>
    </w:tbl>
    <w:p w14:paraId="663F4448" w14:textId="77777777" w:rsidR="00890993" w:rsidRDefault="00890993">
      <w:pPr>
        <w:spacing w:after="80"/>
      </w:pPr>
    </w:p>
    <w:p w14:paraId="242B6CAD" w14:textId="77777777" w:rsidR="00890993" w:rsidRDefault="00E31FE5">
      <w:pPr>
        <w:pStyle w:val="Heading3"/>
      </w:pPr>
      <w:r>
        <w:t>5.3 GL Details &amp; Trial Balance - DCI Division (</w:t>
      </w:r>
      <w:proofErr w:type="spellStart"/>
      <w:r>
        <w:t>GLDetailsDCI</w:t>
      </w:r>
      <w:proofErr w:type="spellEnd"/>
      <w:r>
        <w:t>-Spire)</w:t>
      </w:r>
    </w:p>
    <w:p w14:paraId="30F4FF9E"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24E6F0BA" w14:textId="77777777">
        <w:trPr>
          <w:tblHeader/>
          <w:jc w:val="center"/>
        </w:trPr>
        <w:tc>
          <w:tcPr>
            <w:tcW w:w="2800" w:type="dxa"/>
            <w:shd w:val="clear" w:color="auto" w:fill="EBF1F5"/>
          </w:tcPr>
          <w:p w14:paraId="41FF10E9" w14:textId="77777777" w:rsidR="00890993" w:rsidRDefault="00E31FE5">
            <w:r>
              <w:rPr>
                <w:b/>
                <w:color w:val="1F4E79"/>
              </w:rPr>
              <w:t>Sub-Project Name</w:t>
            </w:r>
          </w:p>
        </w:tc>
        <w:tc>
          <w:tcPr>
            <w:tcW w:w="6560" w:type="dxa"/>
            <w:shd w:val="clear" w:color="auto" w:fill="FFFFFF"/>
          </w:tcPr>
          <w:p w14:paraId="7138A38B" w14:textId="77777777" w:rsidR="00890993" w:rsidRDefault="00E31FE5">
            <w:r>
              <w:rPr>
                <w:color w:val="000000"/>
              </w:rPr>
              <w:t>5.3 GL Details &amp; Trial Balance - DCI Division (</w:t>
            </w:r>
            <w:proofErr w:type="spellStart"/>
            <w:r>
              <w:rPr>
                <w:color w:val="000000"/>
              </w:rPr>
              <w:t>GLDetailsDCI</w:t>
            </w:r>
            <w:proofErr w:type="spellEnd"/>
            <w:r>
              <w:rPr>
                <w:color w:val="000000"/>
              </w:rPr>
              <w:t>-Spire)</w:t>
            </w:r>
          </w:p>
        </w:tc>
      </w:tr>
      <w:tr w:rsidR="00890993" w14:paraId="6352EEFD" w14:textId="77777777">
        <w:trPr>
          <w:jc w:val="center"/>
        </w:trPr>
        <w:tc>
          <w:tcPr>
            <w:tcW w:w="2800" w:type="dxa"/>
            <w:shd w:val="clear" w:color="auto" w:fill="EBF1F5"/>
          </w:tcPr>
          <w:p w14:paraId="4AADD255" w14:textId="77777777" w:rsidR="00000000" w:rsidRDefault="00000000"/>
        </w:tc>
        <w:tc>
          <w:tcPr>
            <w:tcW w:w="6560" w:type="dxa"/>
            <w:shd w:val="clear" w:color="auto" w:fill="FFFFFF"/>
          </w:tcPr>
          <w:p w14:paraId="096ADAA7" w14:textId="77777777" w:rsidR="00890993" w:rsidRDefault="00E31FE5">
            <w:r>
              <w:rPr>
                <w:color w:val="000000"/>
              </w:rPr>
              <w:t>Angular Frontend Core Team</w:t>
            </w:r>
          </w:p>
        </w:tc>
      </w:tr>
      <w:tr w:rsidR="00890993" w14:paraId="6B1BA81A" w14:textId="77777777">
        <w:trPr>
          <w:jc w:val="center"/>
        </w:trPr>
        <w:tc>
          <w:tcPr>
            <w:tcW w:w="2800" w:type="dxa"/>
            <w:shd w:val="clear" w:color="auto" w:fill="EBF1F5"/>
          </w:tcPr>
          <w:p w14:paraId="7FA75432" w14:textId="77777777" w:rsidR="00890993" w:rsidRDefault="00E31FE5">
            <w:r>
              <w:rPr>
                <w:b/>
                <w:color w:val="1F4E79"/>
              </w:rPr>
              <w:t>Status</w:t>
            </w:r>
          </w:p>
        </w:tc>
        <w:tc>
          <w:tcPr>
            <w:tcW w:w="6560" w:type="dxa"/>
            <w:shd w:val="clear" w:color="auto" w:fill="FFFFFF"/>
          </w:tcPr>
          <w:p w14:paraId="5155FEC5" w14:textId="77777777" w:rsidR="00890993" w:rsidRDefault="00E31FE5">
            <w:r>
              <w:rPr>
                <w:color w:val="000000"/>
              </w:rPr>
              <w:t>Completed</w:t>
            </w:r>
          </w:p>
        </w:tc>
      </w:tr>
      <w:tr w:rsidR="00890993" w14:paraId="3269BDAC" w14:textId="77777777">
        <w:trPr>
          <w:jc w:val="center"/>
        </w:trPr>
        <w:tc>
          <w:tcPr>
            <w:tcW w:w="2800" w:type="dxa"/>
            <w:shd w:val="clear" w:color="auto" w:fill="EBF1F5"/>
          </w:tcPr>
          <w:p w14:paraId="1F0CD3CD" w14:textId="77777777" w:rsidR="00890993" w:rsidRDefault="00E31FE5">
            <w:r>
              <w:rPr>
                <w:b/>
                <w:color w:val="1F4E79"/>
              </w:rPr>
              <w:t>Feature Module Path</w:t>
            </w:r>
          </w:p>
        </w:tc>
        <w:tc>
          <w:tcPr>
            <w:tcW w:w="6560" w:type="dxa"/>
            <w:shd w:val="clear" w:color="auto" w:fill="FFFFFF"/>
          </w:tcPr>
          <w:p w14:paraId="4A2617BE" w14:textId="77777777" w:rsidR="00890993" w:rsidRDefault="00E31FE5">
            <w:r>
              <w:rPr>
                <w:color w:val="000000"/>
              </w:rPr>
              <w:t>src/app/components/sales/ar-collection-component/gl-activity-component/gl-activity-component.ts</w:t>
            </w:r>
          </w:p>
        </w:tc>
      </w:tr>
      <w:tr w:rsidR="00890993" w14:paraId="431F63B3" w14:textId="77777777">
        <w:trPr>
          <w:jc w:val="center"/>
        </w:trPr>
        <w:tc>
          <w:tcPr>
            <w:tcW w:w="2800" w:type="dxa"/>
            <w:shd w:val="clear" w:color="auto" w:fill="EBF1F5"/>
          </w:tcPr>
          <w:p w14:paraId="1D9E4DAC" w14:textId="77777777" w:rsidR="00890993" w:rsidRDefault="00E31FE5">
            <w:r>
              <w:rPr>
                <w:b/>
                <w:color w:val="1F4E79"/>
              </w:rPr>
              <w:t>Route Prefix</w:t>
            </w:r>
          </w:p>
        </w:tc>
        <w:tc>
          <w:tcPr>
            <w:tcW w:w="6560" w:type="dxa"/>
            <w:shd w:val="clear" w:color="auto" w:fill="FFFFFF"/>
          </w:tcPr>
          <w:p w14:paraId="5D167F52"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glActivity?entity</w:t>
            </w:r>
            <w:proofErr w:type="spellEnd"/>
            <w:r>
              <w:rPr>
                <w:color w:val="000000"/>
              </w:rPr>
              <w:t>=DCI</w:t>
            </w:r>
          </w:p>
        </w:tc>
      </w:tr>
      <w:tr w:rsidR="00890993" w14:paraId="5753F36B" w14:textId="77777777">
        <w:trPr>
          <w:jc w:val="center"/>
        </w:trPr>
        <w:tc>
          <w:tcPr>
            <w:tcW w:w="2800" w:type="dxa"/>
            <w:shd w:val="clear" w:color="auto" w:fill="EBF1F5"/>
          </w:tcPr>
          <w:p w14:paraId="2640ADFC" w14:textId="77777777" w:rsidR="00890993" w:rsidRDefault="00E31FE5">
            <w:r>
              <w:rPr>
                <w:b/>
                <w:color w:val="1F4E79"/>
              </w:rPr>
              <w:t>Short Description</w:t>
            </w:r>
          </w:p>
        </w:tc>
        <w:tc>
          <w:tcPr>
            <w:tcW w:w="6560" w:type="dxa"/>
            <w:shd w:val="clear" w:color="auto" w:fill="FFFFFF"/>
          </w:tcPr>
          <w:p w14:paraId="1A5F5BDD" w14:textId="77777777" w:rsidR="00890993" w:rsidRDefault="00E31FE5">
            <w:r>
              <w:rPr>
                <w:color w:val="000000"/>
              </w:rPr>
              <w:t>Specialized General Ledger analytical workbench dedicated to the DCI division, providing drill-down visibility into trial balances, accounting journal entries, debtor collection activity, and revenue ledger adjustments.</w:t>
            </w:r>
          </w:p>
        </w:tc>
      </w:tr>
    </w:tbl>
    <w:p w14:paraId="4AAE2A4F" w14:textId="77777777" w:rsidR="00890993" w:rsidRDefault="00890993">
      <w:pPr>
        <w:spacing w:after="100"/>
      </w:pPr>
    </w:p>
    <w:p w14:paraId="1699FBC2"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8"/>
        <w:gridCol w:w="2598"/>
        <w:gridCol w:w="1598"/>
        <w:gridCol w:w="2550"/>
      </w:tblGrid>
      <w:tr w:rsidR="00890993" w14:paraId="04ECFC43" w14:textId="77777777">
        <w:trPr>
          <w:tblHeader/>
          <w:jc w:val="center"/>
        </w:trPr>
        <w:tc>
          <w:tcPr>
            <w:tcW w:w="2600" w:type="dxa"/>
            <w:shd w:val="clear" w:color="auto" w:fill="1F4E79"/>
          </w:tcPr>
          <w:p w14:paraId="2C5BF9E6" w14:textId="77777777" w:rsidR="00890993" w:rsidRDefault="00E31FE5">
            <w:r>
              <w:rPr>
                <w:b/>
                <w:color w:val="FFFFFF"/>
              </w:rPr>
              <w:t>Path</w:t>
            </w:r>
          </w:p>
        </w:tc>
        <w:tc>
          <w:tcPr>
            <w:tcW w:w="2600" w:type="dxa"/>
            <w:shd w:val="clear" w:color="auto" w:fill="1F4E79"/>
          </w:tcPr>
          <w:p w14:paraId="5F8EBDC6" w14:textId="77777777" w:rsidR="00890993" w:rsidRDefault="00E31FE5">
            <w:r>
              <w:rPr>
                <w:b/>
                <w:color w:val="FFFFFF"/>
              </w:rPr>
              <w:t>Component</w:t>
            </w:r>
          </w:p>
        </w:tc>
        <w:tc>
          <w:tcPr>
            <w:tcW w:w="1600" w:type="dxa"/>
            <w:shd w:val="clear" w:color="auto" w:fill="1F4E79"/>
          </w:tcPr>
          <w:p w14:paraId="0213513D" w14:textId="77777777" w:rsidR="00890993" w:rsidRDefault="00E31FE5">
            <w:r>
              <w:rPr>
                <w:b/>
                <w:color w:val="FFFFFF"/>
              </w:rPr>
              <w:t>Guard</w:t>
            </w:r>
          </w:p>
        </w:tc>
        <w:tc>
          <w:tcPr>
            <w:tcW w:w="2560" w:type="dxa"/>
            <w:shd w:val="clear" w:color="auto" w:fill="1F4E79"/>
          </w:tcPr>
          <w:p w14:paraId="3A2051C0" w14:textId="77777777" w:rsidR="00890993" w:rsidRDefault="00E31FE5">
            <w:r>
              <w:rPr>
                <w:b/>
                <w:color w:val="FFFFFF"/>
              </w:rPr>
              <w:t>Description</w:t>
            </w:r>
          </w:p>
        </w:tc>
      </w:tr>
      <w:tr w:rsidR="00890993" w14:paraId="337ECD7A" w14:textId="77777777">
        <w:trPr>
          <w:jc w:val="center"/>
        </w:trPr>
        <w:tc>
          <w:tcPr>
            <w:tcW w:w="2600" w:type="dxa"/>
            <w:shd w:val="clear" w:color="auto" w:fill="FFFFFF"/>
          </w:tcPr>
          <w:p w14:paraId="129641BA"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w:t>
            </w:r>
            <w:proofErr w:type="spellEnd"/>
          </w:p>
        </w:tc>
        <w:tc>
          <w:tcPr>
            <w:tcW w:w="2600" w:type="dxa"/>
            <w:shd w:val="clear" w:color="auto" w:fill="FFFFFF"/>
          </w:tcPr>
          <w:p w14:paraId="29643691" w14:textId="77777777" w:rsidR="00890993" w:rsidRDefault="00E31FE5">
            <w:proofErr w:type="spellStart"/>
            <w:r>
              <w:rPr>
                <w:color w:val="000000"/>
              </w:rPr>
              <w:t>GlActivityComponent</w:t>
            </w:r>
            <w:proofErr w:type="spellEnd"/>
          </w:p>
        </w:tc>
        <w:tc>
          <w:tcPr>
            <w:tcW w:w="1600" w:type="dxa"/>
            <w:shd w:val="clear" w:color="auto" w:fill="FFFFFF"/>
          </w:tcPr>
          <w:p w14:paraId="048E22C9"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c>
          <w:tcPr>
            <w:tcW w:w="2560" w:type="dxa"/>
            <w:shd w:val="clear" w:color="auto" w:fill="FFFFFF"/>
          </w:tcPr>
          <w:p w14:paraId="5BD91EC8" w14:textId="77777777" w:rsidR="00890993" w:rsidRDefault="00E31FE5">
            <w:r>
              <w:rPr>
                <w:color w:val="000000"/>
              </w:rPr>
              <w:t>Child view within Accounts Receivable Collections configured for DCI Division General Ledger tracking.</w:t>
            </w:r>
          </w:p>
        </w:tc>
      </w:tr>
    </w:tbl>
    <w:p w14:paraId="229D8D99" w14:textId="77777777" w:rsidR="00890993" w:rsidRDefault="00890993">
      <w:pPr>
        <w:spacing w:after="100"/>
      </w:pPr>
    </w:p>
    <w:p w14:paraId="114DFCFA"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4"/>
        <w:gridCol w:w="2497"/>
        <w:gridCol w:w="3254"/>
      </w:tblGrid>
      <w:tr w:rsidR="00890993" w14:paraId="4C300D55" w14:textId="77777777">
        <w:trPr>
          <w:tblHeader/>
          <w:jc w:val="center"/>
        </w:trPr>
        <w:tc>
          <w:tcPr>
            <w:tcW w:w="700" w:type="dxa"/>
            <w:shd w:val="clear" w:color="auto" w:fill="1F4E79"/>
          </w:tcPr>
          <w:p w14:paraId="77EEC6DA" w14:textId="77777777" w:rsidR="00890993" w:rsidRDefault="00E31FE5">
            <w:r>
              <w:rPr>
                <w:b/>
                <w:color w:val="FFFFFF"/>
              </w:rPr>
              <w:lastRenderedPageBreak/>
              <w:t>#</w:t>
            </w:r>
          </w:p>
        </w:tc>
        <w:tc>
          <w:tcPr>
            <w:tcW w:w="2900" w:type="dxa"/>
            <w:shd w:val="clear" w:color="auto" w:fill="1F4E79"/>
          </w:tcPr>
          <w:p w14:paraId="1E4F96B4" w14:textId="77777777" w:rsidR="00890993" w:rsidRDefault="00E31FE5">
            <w:r>
              <w:rPr>
                <w:b/>
                <w:color w:val="FFFFFF"/>
              </w:rPr>
              <w:t>Screen</w:t>
            </w:r>
          </w:p>
        </w:tc>
        <w:tc>
          <w:tcPr>
            <w:tcW w:w="2500" w:type="dxa"/>
            <w:shd w:val="clear" w:color="auto" w:fill="1F4E79"/>
          </w:tcPr>
          <w:p w14:paraId="6E553474" w14:textId="77777777" w:rsidR="00890993" w:rsidRDefault="00E31FE5">
            <w:r>
              <w:rPr>
                <w:b/>
                <w:color w:val="FFFFFF"/>
              </w:rPr>
              <w:t>Primary Data Source</w:t>
            </w:r>
          </w:p>
        </w:tc>
        <w:tc>
          <w:tcPr>
            <w:tcW w:w="3260" w:type="dxa"/>
            <w:shd w:val="clear" w:color="auto" w:fill="1F4E79"/>
          </w:tcPr>
          <w:p w14:paraId="55CA47C4" w14:textId="77777777" w:rsidR="00890993" w:rsidRDefault="00E31FE5">
            <w:r>
              <w:rPr>
                <w:b/>
                <w:color w:val="FFFFFF"/>
              </w:rPr>
              <w:t>Purpose</w:t>
            </w:r>
          </w:p>
        </w:tc>
      </w:tr>
      <w:tr w:rsidR="00890993" w14:paraId="44CA2F96" w14:textId="77777777">
        <w:trPr>
          <w:jc w:val="center"/>
        </w:trPr>
        <w:tc>
          <w:tcPr>
            <w:tcW w:w="700" w:type="dxa"/>
            <w:shd w:val="clear" w:color="auto" w:fill="FFFFFF"/>
          </w:tcPr>
          <w:p w14:paraId="6A7C5BA1" w14:textId="77777777" w:rsidR="00890993" w:rsidRDefault="00E31FE5">
            <w:r>
              <w:rPr>
                <w:color w:val="000000"/>
              </w:rPr>
              <w:t>1</w:t>
            </w:r>
          </w:p>
        </w:tc>
        <w:tc>
          <w:tcPr>
            <w:tcW w:w="2900" w:type="dxa"/>
            <w:shd w:val="clear" w:color="auto" w:fill="FFFFFF"/>
          </w:tcPr>
          <w:p w14:paraId="3FD422F4" w14:textId="77777777" w:rsidR="00890993" w:rsidRDefault="00E31FE5">
            <w:r>
              <w:rPr>
                <w:color w:val="000000"/>
              </w:rPr>
              <w:t>General Ledger Activity &amp; Trial Balance Drilldown - DCI Division</w:t>
            </w:r>
          </w:p>
        </w:tc>
        <w:tc>
          <w:tcPr>
            <w:tcW w:w="2500" w:type="dxa"/>
            <w:shd w:val="clear" w:color="auto" w:fill="FFFFFF"/>
          </w:tcPr>
          <w:p w14:paraId="484DC0F5" w14:textId="77777777" w:rsidR="00890993" w:rsidRDefault="00E31FE5">
            <w:proofErr w:type="spellStart"/>
            <w:r>
              <w:rPr>
                <w:color w:val="000000"/>
              </w:rPr>
              <w:t>ARCollections</w:t>
            </w:r>
            <w:proofErr w:type="spellEnd"/>
            <w:r>
              <w:rPr>
                <w:color w:val="000000"/>
              </w:rPr>
              <w:t xml:space="preserve"> API &amp; Spire GL DCI Tables</w:t>
            </w:r>
          </w:p>
        </w:tc>
        <w:tc>
          <w:tcPr>
            <w:tcW w:w="3260" w:type="dxa"/>
            <w:shd w:val="clear" w:color="auto" w:fill="FFFFFF"/>
          </w:tcPr>
          <w:p w14:paraId="69F05A6E" w14:textId="77777777" w:rsidR="00890993" w:rsidRDefault="00E31FE5">
            <w:r>
              <w:rPr>
                <w:color w:val="000000"/>
              </w:rPr>
              <w:t>Divisional General Ledger accounting review, trial balance monitoring, and collection journal audits.</w:t>
            </w:r>
          </w:p>
        </w:tc>
      </w:tr>
    </w:tbl>
    <w:p w14:paraId="1B90707A" w14:textId="77777777" w:rsidR="00890993" w:rsidRDefault="00890993">
      <w:pPr>
        <w:spacing w:after="120"/>
      </w:pPr>
    </w:p>
    <w:p w14:paraId="0F37A9C7" w14:textId="77777777" w:rsidR="00890993" w:rsidRDefault="00E31FE5">
      <w:pPr>
        <w:spacing w:after="120" w:line="276" w:lineRule="auto"/>
      </w:pPr>
      <w:r>
        <w:rPr>
          <w:b/>
          <w:bCs/>
          <w:color w:val="1F3864"/>
        </w:rPr>
        <w:t>Screen Details</w:t>
      </w:r>
    </w:p>
    <w:p w14:paraId="6578E645" w14:textId="77777777" w:rsidR="00890993" w:rsidRDefault="00E31FE5">
      <w:pPr>
        <w:pStyle w:val="Heading4"/>
      </w:pPr>
      <w:r>
        <w:t>Screen Details: GL Details &amp; Trial Balance - DCI Division (</w:t>
      </w:r>
      <w:proofErr w:type="spellStart"/>
      <w:r>
        <w:t>GLDetailsDCI</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3F6FED48" w14:textId="77777777">
        <w:trPr>
          <w:tblHeader/>
          <w:jc w:val="center"/>
        </w:trPr>
        <w:tc>
          <w:tcPr>
            <w:tcW w:w="2600" w:type="dxa"/>
            <w:shd w:val="clear" w:color="auto" w:fill="EBF1F5"/>
          </w:tcPr>
          <w:p w14:paraId="6A26E0FF" w14:textId="77777777" w:rsidR="00890993" w:rsidRDefault="00E31FE5">
            <w:r>
              <w:rPr>
                <w:b/>
                <w:color w:val="1F4E79"/>
              </w:rPr>
              <w:t>Route</w:t>
            </w:r>
          </w:p>
        </w:tc>
        <w:tc>
          <w:tcPr>
            <w:tcW w:w="6760" w:type="dxa"/>
            <w:shd w:val="clear" w:color="auto" w:fill="FFFFFF"/>
          </w:tcPr>
          <w:p w14:paraId="7092811B"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glActivity?entity</w:t>
            </w:r>
            <w:proofErr w:type="spellEnd"/>
            <w:r>
              <w:rPr>
                <w:color w:val="000000"/>
              </w:rPr>
              <w:t>=DCI</w:t>
            </w:r>
          </w:p>
        </w:tc>
      </w:tr>
      <w:tr w:rsidR="00890993" w14:paraId="6EDDFC37" w14:textId="77777777">
        <w:trPr>
          <w:jc w:val="center"/>
        </w:trPr>
        <w:tc>
          <w:tcPr>
            <w:tcW w:w="2600" w:type="dxa"/>
            <w:shd w:val="clear" w:color="auto" w:fill="EBF1F5"/>
          </w:tcPr>
          <w:p w14:paraId="43EEC264" w14:textId="77777777" w:rsidR="00890993" w:rsidRDefault="00E31FE5">
            <w:r>
              <w:rPr>
                <w:b/>
                <w:color w:val="1F4E79"/>
              </w:rPr>
              <w:t>Component</w:t>
            </w:r>
          </w:p>
        </w:tc>
        <w:tc>
          <w:tcPr>
            <w:tcW w:w="6760" w:type="dxa"/>
            <w:shd w:val="clear" w:color="auto" w:fill="FFFFFF"/>
          </w:tcPr>
          <w:p w14:paraId="39A44AFF" w14:textId="77777777" w:rsidR="00890993" w:rsidRDefault="00E31FE5">
            <w:proofErr w:type="spellStart"/>
            <w:r>
              <w:rPr>
                <w:color w:val="000000"/>
              </w:rPr>
              <w:t>GlActivityComponent</w:t>
            </w:r>
            <w:proofErr w:type="spellEnd"/>
            <w:r>
              <w:rPr>
                <w:color w:val="000000"/>
              </w:rPr>
              <w:t xml:space="preserve"> (Under AR Collection Suite)</w:t>
            </w:r>
          </w:p>
        </w:tc>
      </w:tr>
      <w:tr w:rsidR="00890993" w14:paraId="25410258" w14:textId="77777777">
        <w:trPr>
          <w:jc w:val="center"/>
        </w:trPr>
        <w:tc>
          <w:tcPr>
            <w:tcW w:w="2600" w:type="dxa"/>
            <w:shd w:val="clear" w:color="auto" w:fill="EBF1F5"/>
          </w:tcPr>
          <w:p w14:paraId="5521B32E" w14:textId="77777777" w:rsidR="00890993" w:rsidRDefault="00E31FE5">
            <w:r>
              <w:rPr>
                <w:b/>
                <w:color w:val="1F4E79"/>
              </w:rPr>
              <w:t>Route Guard</w:t>
            </w:r>
          </w:p>
        </w:tc>
        <w:tc>
          <w:tcPr>
            <w:tcW w:w="6760" w:type="dxa"/>
            <w:shd w:val="clear" w:color="auto" w:fill="FFFFFF"/>
          </w:tcPr>
          <w:p w14:paraId="08E3C674"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r>
      <w:tr w:rsidR="00890993" w14:paraId="066E6A3E" w14:textId="77777777">
        <w:trPr>
          <w:jc w:val="center"/>
        </w:trPr>
        <w:tc>
          <w:tcPr>
            <w:tcW w:w="2600" w:type="dxa"/>
            <w:shd w:val="clear" w:color="auto" w:fill="EBF1F5"/>
          </w:tcPr>
          <w:p w14:paraId="4A03B845" w14:textId="77777777" w:rsidR="00890993" w:rsidRDefault="00E31FE5">
            <w:r>
              <w:rPr>
                <w:b/>
                <w:color w:val="1F4E79"/>
              </w:rPr>
              <w:t>Lazy Loaded</w:t>
            </w:r>
          </w:p>
        </w:tc>
        <w:tc>
          <w:tcPr>
            <w:tcW w:w="6760" w:type="dxa"/>
            <w:shd w:val="clear" w:color="auto" w:fill="FFFFFF"/>
          </w:tcPr>
          <w:p w14:paraId="0BC101CA" w14:textId="77777777" w:rsidR="00890993" w:rsidRDefault="00E31FE5">
            <w:r>
              <w:rPr>
                <w:color w:val="000000"/>
              </w:rPr>
              <w:t xml:space="preserve">Child component inside lazy-loaded AR Collections module via </w:t>
            </w:r>
            <w:proofErr w:type="spellStart"/>
            <w:proofErr w:type="gramStart"/>
            <w:r>
              <w:rPr>
                <w:color w:val="000000"/>
              </w:rPr>
              <w:t>app.routes</w:t>
            </w:r>
            <w:proofErr w:type="gramEnd"/>
            <w:r>
              <w:rPr>
                <w:color w:val="000000"/>
              </w:rPr>
              <w:t>.ts</w:t>
            </w:r>
            <w:proofErr w:type="spellEnd"/>
          </w:p>
        </w:tc>
      </w:tr>
      <w:tr w:rsidR="00890993" w14:paraId="3ED2000D" w14:textId="77777777">
        <w:trPr>
          <w:jc w:val="center"/>
        </w:trPr>
        <w:tc>
          <w:tcPr>
            <w:tcW w:w="2600" w:type="dxa"/>
            <w:shd w:val="clear" w:color="auto" w:fill="EBF1F5"/>
          </w:tcPr>
          <w:p w14:paraId="54EE876B" w14:textId="77777777" w:rsidR="00890993" w:rsidRDefault="00E31FE5">
            <w:r>
              <w:rPr>
                <w:b/>
                <w:color w:val="1F4E79"/>
              </w:rPr>
              <w:t>Purpose</w:t>
            </w:r>
          </w:p>
        </w:tc>
        <w:tc>
          <w:tcPr>
            <w:tcW w:w="6760" w:type="dxa"/>
            <w:shd w:val="clear" w:color="auto" w:fill="FFFFFF"/>
          </w:tcPr>
          <w:p w14:paraId="5DCDE4DE" w14:textId="77777777" w:rsidR="00890993" w:rsidRDefault="00E31FE5">
            <w:r>
              <w:rPr>
                <w:color w:val="000000"/>
              </w:rPr>
              <w:t>Provides financial officers dedicated to the DCI business unit with immediate access to divisional trial balance aggregates, revenue journal transactions, debtor collection history, and ledger audit capabilities.</w:t>
            </w:r>
          </w:p>
        </w:tc>
      </w:tr>
    </w:tbl>
    <w:p w14:paraId="1958BFAD" w14:textId="77777777" w:rsidR="00890993" w:rsidRDefault="00890993">
      <w:pPr>
        <w:spacing w:after="80"/>
      </w:pPr>
    </w:p>
    <w:p w14:paraId="7CBE183A"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186"/>
        <w:gridCol w:w="5158"/>
      </w:tblGrid>
      <w:tr w:rsidR="00890993" w14:paraId="72136CA9" w14:textId="77777777">
        <w:trPr>
          <w:tblHeader/>
          <w:jc w:val="center"/>
        </w:trPr>
        <w:tc>
          <w:tcPr>
            <w:tcW w:w="2800" w:type="dxa"/>
            <w:shd w:val="clear" w:color="auto" w:fill="1F4E79"/>
          </w:tcPr>
          <w:p w14:paraId="23B454BF" w14:textId="77777777" w:rsidR="00890993" w:rsidRDefault="00E31FE5">
            <w:r>
              <w:rPr>
                <w:b/>
                <w:color w:val="FFFFFF"/>
              </w:rPr>
              <w:t>Component</w:t>
            </w:r>
          </w:p>
        </w:tc>
        <w:tc>
          <w:tcPr>
            <w:tcW w:w="4560" w:type="dxa"/>
            <w:shd w:val="clear" w:color="auto" w:fill="1F4E79"/>
          </w:tcPr>
          <w:p w14:paraId="5823D79C" w14:textId="77777777" w:rsidR="00890993" w:rsidRDefault="00E31FE5">
            <w:r>
              <w:rPr>
                <w:b/>
                <w:color w:val="FFFFFF"/>
              </w:rPr>
              <w:t>Responsibility</w:t>
            </w:r>
          </w:p>
        </w:tc>
      </w:tr>
      <w:tr w:rsidR="00890993" w14:paraId="4574EDC2" w14:textId="77777777">
        <w:trPr>
          <w:jc w:val="center"/>
        </w:trPr>
        <w:tc>
          <w:tcPr>
            <w:tcW w:w="2800" w:type="dxa"/>
            <w:shd w:val="clear" w:color="auto" w:fill="FFFFFF"/>
          </w:tcPr>
          <w:p w14:paraId="6E3C8C4C" w14:textId="77777777" w:rsidR="00890993" w:rsidRDefault="00E31FE5">
            <w:proofErr w:type="spellStart"/>
            <w:r>
              <w:rPr>
                <w:color w:val="000000"/>
              </w:rPr>
              <w:t>GlActivityComponent</w:t>
            </w:r>
            <w:proofErr w:type="spellEnd"/>
          </w:p>
        </w:tc>
        <w:tc>
          <w:tcPr>
            <w:tcW w:w="4560" w:type="dxa"/>
            <w:shd w:val="clear" w:color="auto" w:fill="FFFFFF"/>
          </w:tcPr>
          <w:p w14:paraId="23DF3805" w14:textId="77777777" w:rsidR="00890993" w:rsidRDefault="00E31FE5">
            <w:r>
              <w:rPr>
                <w:color w:val="000000"/>
              </w:rPr>
              <w:t>Renders interactive General Ledger activity grids, journal account balances, and entity transaction logs.</w:t>
            </w:r>
          </w:p>
        </w:tc>
      </w:tr>
      <w:tr w:rsidR="00890993" w14:paraId="7038E956" w14:textId="77777777">
        <w:trPr>
          <w:jc w:val="center"/>
        </w:trPr>
        <w:tc>
          <w:tcPr>
            <w:tcW w:w="2800" w:type="dxa"/>
            <w:shd w:val="clear" w:color="auto" w:fill="F2F5F8"/>
          </w:tcPr>
          <w:p w14:paraId="31D2126E" w14:textId="77777777" w:rsidR="00890993" w:rsidRDefault="00E31FE5">
            <w:proofErr w:type="spellStart"/>
            <w:r>
              <w:rPr>
                <w:color w:val="000000"/>
              </w:rPr>
              <w:t>ArCollectionDashboardComponent</w:t>
            </w:r>
            <w:proofErr w:type="spellEnd"/>
          </w:p>
        </w:tc>
        <w:tc>
          <w:tcPr>
            <w:tcW w:w="4560" w:type="dxa"/>
            <w:shd w:val="clear" w:color="auto" w:fill="F2F5F8"/>
          </w:tcPr>
          <w:p w14:paraId="6319CF77" w14:textId="77777777" w:rsidR="00890993" w:rsidRDefault="00E31FE5">
            <w:r>
              <w:rPr>
                <w:color w:val="000000"/>
              </w:rPr>
              <w:t>Provides overarching collection suite menu and divisional filtering context.</w:t>
            </w:r>
          </w:p>
        </w:tc>
      </w:tr>
    </w:tbl>
    <w:p w14:paraId="525C71AA" w14:textId="77777777" w:rsidR="00890993" w:rsidRDefault="00890993">
      <w:pPr>
        <w:spacing w:after="80"/>
      </w:pPr>
    </w:p>
    <w:p w14:paraId="3F81767A"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7"/>
        <w:gridCol w:w="3155"/>
        <w:gridCol w:w="1497"/>
        <w:gridCol w:w="2495"/>
      </w:tblGrid>
      <w:tr w:rsidR="00890993" w14:paraId="40B50F55" w14:textId="77777777">
        <w:trPr>
          <w:tblHeader/>
          <w:jc w:val="center"/>
        </w:trPr>
        <w:tc>
          <w:tcPr>
            <w:tcW w:w="2200" w:type="dxa"/>
            <w:shd w:val="clear" w:color="auto" w:fill="1F4E79"/>
          </w:tcPr>
          <w:p w14:paraId="64AAF97D" w14:textId="77777777" w:rsidR="00890993" w:rsidRDefault="00E31FE5">
            <w:r>
              <w:rPr>
                <w:b/>
                <w:color w:val="FFFFFF"/>
              </w:rPr>
              <w:t>Source</w:t>
            </w:r>
          </w:p>
        </w:tc>
        <w:tc>
          <w:tcPr>
            <w:tcW w:w="3160" w:type="dxa"/>
            <w:shd w:val="clear" w:color="auto" w:fill="1F4E79"/>
          </w:tcPr>
          <w:p w14:paraId="0E322214" w14:textId="77777777" w:rsidR="00890993" w:rsidRDefault="00E31FE5">
            <w:r>
              <w:rPr>
                <w:b/>
                <w:color w:val="FFFFFF"/>
              </w:rPr>
              <w:t>Object / Table / Endpoint</w:t>
            </w:r>
          </w:p>
        </w:tc>
        <w:tc>
          <w:tcPr>
            <w:tcW w:w="1500" w:type="dxa"/>
            <w:shd w:val="clear" w:color="auto" w:fill="1F4E79"/>
          </w:tcPr>
          <w:p w14:paraId="345221CC" w14:textId="77777777" w:rsidR="00890993" w:rsidRDefault="00E31FE5">
            <w:r>
              <w:rPr>
                <w:b/>
                <w:color w:val="FFFFFF"/>
              </w:rPr>
              <w:t>Read / Write</w:t>
            </w:r>
          </w:p>
        </w:tc>
        <w:tc>
          <w:tcPr>
            <w:tcW w:w="2500" w:type="dxa"/>
            <w:shd w:val="clear" w:color="auto" w:fill="1F4E79"/>
          </w:tcPr>
          <w:p w14:paraId="4DE7625B" w14:textId="77777777" w:rsidR="00890993" w:rsidRDefault="00E31FE5">
            <w:r>
              <w:rPr>
                <w:b/>
                <w:color w:val="FFFFFF"/>
              </w:rPr>
              <w:t>Notes</w:t>
            </w:r>
          </w:p>
        </w:tc>
      </w:tr>
      <w:tr w:rsidR="00890993" w14:paraId="27CEAA89" w14:textId="77777777">
        <w:trPr>
          <w:jc w:val="center"/>
        </w:trPr>
        <w:tc>
          <w:tcPr>
            <w:tcW w:w="2200" w:type="dxa"/>
            <w:shd w:val="clear" w:color="auto" w:fill="FFFFFF"/>
          </w:tcPr>
          <w:p w14:paraId="7D19F449" w14:textId="77777777" w:rsidR="00890993" w:rsidRDefault="00E31FE5">
            <w:proofErr w:type="spellStart"/>
            <w:r>
              <w:rPr>
                <w:color w:val="000000"/>
              </w:rPr>
              <w:t>ARCollections</w:t>
            </w:r>
            <w:proofErr w:type="spellEnd"/>
            <w:r>
              <w:rPr>
                <w:color w:val="000000"/>
              </w:rPr>
              <w:t xml:space="preserve"> API (GL Module)</w:t>
            </w:r>
          </w:p>
        </w:tc>
        <w:tc>
          <w:tcPr>
            <w:tcW w:w="3160" w:type="dxa"/>
            <w:shd w:val="clear" w:color="auto" w:fill="FFFFFF"/>
          </w:tcPr>
          <w:p w14:paraId="67BD8E80"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ARCollections</w:t>
            </w:r>
            <w:proofErr w:type="spellEnd"/>
            <w:r>
              <w:rPr>
                <w:color w:val="000000"/>
              </w:rPr>
              <w:t>'</w:t>
            </w:r>
          </w:p>
        </w:tc>
        <w:tc>
          <w:tcPr>
            <w:tcW w:w="1500" w:type="dxa"/>
            <w:shd w:val="clear" w:color="auto" w:fill="FFFFFF"/>
          </w:tcPr>
          <w:p w14:paraId="6E10B99C" w14:textId="77777777" w:rsidR="00890993" w:rsidRDefault="00E31FE5">
            <w:r>
              <w:rPr>
                <w:color w:val="000000"/>
              </w:rPr>
              <w:t>Read / Write</w:t>
            </w:r>
          </w:p>
        </w:tc>
        <w:tc>
          <w:tcPr>
            <w:tcW w:w="2500" w:type="dxa"/>
            <w:shd w:val="clear" w:color="auto" w:fill="FFFFFF"/>
          </w:tcPr>
          <w:p w14:paraId="12AD9235" w14:textId="77777777" w:rsidR="00890993" w:rsidRDefault="00E31FE5">
            <w:r>
              <w:rPr>
                <w:color w:val="000000"/>
              </w:rPr>
              <w:t>Controller handling divisional General Ledger transaction extraction and collection events.</w:t>
            </w:r>
          </w:p>
        </w:tc>
      </w:tr>
      <w:tr w:rsidR="00890993" w14:paraId="67C0695D" w14:textId="77777777">
        <w:trPr>
          <w:jc w:val="center"/>
        </w:trPr>
        <w:tc>
          <w:tcPr>
            <w:tcW w:w="2200" w:type="dxa"/>
            <w:shd w:val="clear" w:color="auto" w:fill="F2F5F8"/>
          </w:tcPr>
          <w:p w14:paraId="3E7114D9" w14:textId="77777777" w:rsidR="00890993" w:rsidRDefault="00E31FE5">
            <w:r>
              <w:rPr>
                <w:color w:val="000000"/>
              </w:rPr>
              <w:lastRenderedPageBreak/>
              <w:t>Spire DCI Divisional Ledger</w:t>
            </w:r>
          </w:p>
        </w:tc>
        <w:tc>
          <w:tcPr>
            <w:tcW w:w="3160" w:type="dxa"/>
            <w:shd w:val="clear" w:color="auto" w:fill="F2F5F8"/>
          </w:tcPr>
          <w:p w14:paraId="1339A2D3" w14:textId="77777777" w:rsidR="00890993" w:rsidRDefault="00E31FE5">
            <w:proofErr w:type="spellStart"/>
            <w:r>
              <w:rPr>
                <w:color w:val="000000"/>
              </w:rPr>
              <w:t>spire_erp_gl_dci</w:t>
            </w:r>
            <w:proofErr w:type="spellEnd"/>
            <w:r>
              <w:rPr>
                <w:color w:val="000000"/>
              </w:rPr>
              <w:t xml:space="preserve"> &amp; </w:t>
            </w:r>
            <w:proofErr w:type="spellStart"/>
            <w:r>
              <w:rPr>
                <w:color w:val="000000"/>
              </w:rPr>
              <w:t>ar_ledgers</w:t>
            </w:r>
            <w:proofErr w:type="spellEnd"/>
          </w:p>
        </w:tc>
        <w:tc>
          <w:tcPr>
            <w:tcW w:w="1500" w:type="dxa"/>
            <w:shd w:val="clear" w:color="auto" w:fill="F2F5F8"/>
          </w:tcPr>
          <w:p w14:paraId="252831E6" w14:textId="77777777" w:rsidR="00890993" w:rsidRDefault="00E31FE5">
            <w:r>
              <w:rPr>
                <w:color w:val="000000"/>
              </w:rPr>
              <w:t>Read Only</w:t>
            </w:r>
          </w:p>
        </w:tc>
        <w:tc>
          <w:tcPr>
            <w:tcW w:w="2500" w:type="dxa"/>
            <w:shd w:val="clear" w:color="auto" w:fill="F2F5F8"/>
          </w:tcPr>
          <w:p w14:paraId="120F15B5" w14:textId="77777777" w:rsidR="00890993" w:rsidRDefault="00E31FE5">
            <w:r>
              <w:rPr>
                <w:color w:val="000000"/>
              </w:rPr>
              <w:t xml:space="preserve">General ledger database partitioned strictly to DCI </w:t>
            </w:r>
            <w:proofErr w:type="spellStart"/>
            <w:r>
              <w:rPr>
                <w:color w:val="000000"/>
              </w:rPr>
              <w:t>divisioncost</w:t>
            </w:r>
            <w:proofErr w:type="spellEnd"/>
            <w:r>
              <w:rPr>
                <w:color w:val="000000"/>
              </w:rPr>
              <w:t xml:space="preserve"> </w:t>
            </w:r>
            <w:proofErr w:type="spellStart"/>
            <w:r>
              <w:rPr>
                <w:color w:val="000000"/>
              </w:rPr>
              <w:t>centers</w:t>
            </w:r>
            <w:proofErr w:type="spellEnd"/>
            <w:r>
              <w:rPr>
                <w:color w:val="000000"/>
              </w:rPr>
              <w:t xml:space="preserve"> and revenue accounts.</w:t>
            </w:r>
          </w:p>
        </w:tc>
      </w:tr>
    </w:tbl>
    <w:p w14:paraId="5B96FFDB" w14:textId="77777777" w:rsidR="00890993" w:rsidRDefault="00890993">
      <w:pPr>
        <w:spacing w:after="80"/>
      </w:pPr>
    </w:p>
    <w:p w14:paraId="4AE2640D"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2"/>
        <w:gridCol w:w="760"/>
        <w:gridCol w:w="3005"/>
        <w:gridCol w:w="1775"/>
        <w:gridCol w:w="1212"/>
      </w:tblGrid>
      <w:tr w:rsidR="00890993" w14:paraId="510A7CD8" w14:textId="77777777">
        <w:trPr>
          <w:tblHeader/>
          <w:jc w:val="center"/>
        </w:trPr>
        <w:tc>
          <w:tcPr>
            <w:tcW w:w="2400" w:type="dxa"/>
            <w:shd w:val="clear" w:color="auto" w:fill="1F4E79"/>
          </w:tcPr>
          <w:p w14:paraId="6A252B59" w14:textId="77777777" w:rsidR="00890993" w:rsidRDefault="00E31FE5">
            <w:r>
              <w:rPr>
                <w:b/>
                <w:color w:val="FFFFFF"/>
              </w:rPr>
              <w:t>Service Method</w:t>
            </w:r>
          </w:p>
        </w:tc>
        <w:tc>
          <w:tcPr>
            <w:tcW w:w="1100" w:type="dxa"/>
            <w:shd w:val="clear" w:color="auto" w:fill="1F4E79"/>
          </w:tcPr>
          <w:p w14:paraId="2EFCF35D" w14:textId="77777777" w:rsidR="00890993" w:rsidRDefault="00E31FE5">
            <w:r>
              <w:rPr>
                <w:b/>
                <w:color w:val="FFFFFF"/>
              </w:rPr>
              <w:t>HTTP</w:t>
            </w:r>
          </w:p>
        </w:tc>
        <w:tc>
          <w:tcPr>
            <w:tcW w:w="2360" w:type="dxa"/>
            <w:shd w:val="clear" w:color="auto" w:fill="1F4E79"/>
          </w:tcPr>
          <w:p w14:paraId="3910FE31" w14:textId="77777777" w:rsidR="00890993" w:rsidRDefault="00E31FE5">
            <w:r>
              <w:rPr>
                <w:b/>
                <w:color w:val="FFFFFF"/>
              </w:rPr>
              <w:t>Endpoint</w:t>
            </w:r>
          </w:p>
        </w:tc>
        <w:tc>
          <w:tcPr>
            <w:tcW w:w="1700" w:type="dxa"/>
            <w:shd w:val="clear" w:color="auto" w:fill="1F4E79"/>
          </w:tcPr>
          <w:p w14:paraId="5BF47B9C" w14:textId="77777777" w:rsidR="00890993" w:rsidRDefault="00E31FE5">
            <w:r>
              <w:rPr>
                <w:b/>
                <w:color w:val="FFFFFF"/>
              </w:rPr>
              <w:t>Backed By</w:t>
            </w:r>
          </w:p>
        </w:tc>
        <w:tc>
          <w:tcPr>
            <w:tcW w:w="1800" w:type="dxa"/>
            <w:shd w:val="clear" w:color="auto" w:fill="1F4E79"/>
          </w:tcPr>
          <w:p w14:paraId="4D36F965" w14:textId="77777777" w:rsidR="00890993" w:rsidRDefault="00E31FE5">
            <w:r>
              <w:rPr>
                <w:b/>
                <w:color w:val="FFFFFF"/>
              </w:rPr>
              <w:t>Purpose</w:t>
            </w:r>
          </w:p>
        </w:tc>
      </w:tr>
      <w:tr w:rsidR="00890993" w14:paraId="0701B598" w14:textId="77777777">
        <w:trPr>
          <w:jc w:val="center"/>
        </w:trPr>
        <w:tc>
          <w:tcPr>
            <w:tcW w:w="2400" w:type="dxa"/>
            <w:shd w:val="clear" w:color="auto" w:fill="FFFFFF"/>
          </w:tcPr>
          <w:p w14:paraId="1A644C8D" w14:textId="77777777" w:rsidR="00890993" w:rsidRDefault="00E31FE5">
            <w:proofErr w:type="spellStart"/>
            <w:proofErr w:type="gramStart"/>
            <w:r>
              <w:rPr>
                <w:color w:val="000000"/>
              </w:rPr>
              <w:t>refreshARGrid</w:t>
            </w:r>
            <w:proofErr w:type="spellEnd"/>
            <w:r>
              <w:rPr>
                <w:color w:val="000000"/>
              </w:rPr>
              <w:t>(</w:t>
            </w:r>
            <w:proofErr w:type="spellStart"/>
            <w:proofErr w:type="gramEnd"/>
            <w:r>
              <w:rPr>
                <w:color w:val="000000"/>
              </w:rPr>
              <w:t>custNo</w:t>
            </w:r>
            <w:proofErr w:type="spellEnd"/>
            <w:r>
              <w:rPr>
                <w:color w:val="000000"/>
              </w:rPr>
              <w:t xml:space="preserve">, </w:t>
            </w:r>
            <w:proofErr w:type="spellStart"/>
            <w:r>
              <w:rPr>
                <w:color w:val="000000"/>
              </w:rPr>
              <w:t>selectBy</w:t>
            </w:r>
            <w:proofErr w:type="spellEnd"/>
            <w:r>
              <w:rPr>
                <w:color w:val="000000"/>
              </w:rPr>
              <w:t>, ...)</w:t>
            </w:r>
          </w:p>
        </w:tc>
        <w:tc>
          <w:tcPr>
            <w:tcW w:w="1100" w:type="dxa"/>
            <w:shd w:val="clear" w:color="auto" w:fill="FFFFFF"/>
          </w:tcPr>
          <w:p w14:paraId="14D98E26" w14:textId="77777777" w:rsidR="00890993" w:rsidRDefault="00E31FE5">
            <w:r>
              <w:rPr>
                <w:color w:val="000000"/>
              </w:rPr>
              <w:t>GET</w:t>
            </w:r>
          </w:p>
        </w:tc>
        <w:tc>
          <w:tcPr>
            <w:tcW w:w="2360" w:type="dxa"/>
            <w:shd w:val="clear" w:color="auto" w:fill="FFFFFF"/>
          </w:tcPr>
          <w:p w14:paraId="792F01DF"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refreshARGrid</w:t>
            </w:r>
            <w:proofErr w:type="spellEnd"/>
          </w:p>
        </w:tc>
        <w:tc>
          <w:tcPr>
            <w:tcW w:w="1700" w:type="dxa"/>
            <w:shd w:val="clear" w:color="auto" w:fill="FFFFFF"/>
          </w:tcPr>
          <w:p w14:paraId="1B67BF73" w14:textId="77777777" w:rsidR="00890993" w:rsidRDefault="00E31FE5">
            <w:proofErr w:type="spellStart"/>
            <w:r>
              <w:rPr>
                <w:color w:val="000000"/>
              </w:rPr>
              <w:t>ArCollectionService</w:t>
            </w:r>
            <w:proofErr w:type="spellEnd"/>
          </w:p>
        </w:tc>
        <w:tc>
          <w:tcPr>
            <w:tcW w:w="1800" w:type="dxa"/>
            <w:shd w:val="clear" w:color="auto" w:fill="FFFFFF"/>
          </w:tcPr>
          <w:p w14:paraId="762866EE" w14:textId="77777777" w:rsidR="00890993" w:rsidRDefault="00E31FE5">
            <w:r>
              <w:rPr>
                <w:color w:val="000000"/>
              </w:rPr>
              <w:t>Retrieves line-by-line General Ledger and receivable transactions scoped to DCI division accounts.</w:t>
            </w:r>
          </w:p>
        </w:tc>
      </w:tr>
      <w:tr w:rsidR="00890993" w14:paraId="03D3F055" w14:textId="77777777">
        <w:trPr>
          <w:jc w:val="center"/>
        </w:trPr>
        <w:tc>
          <w:tcPr>
            <w:tcW w:w="2400" w:type="dxa"/>
            <w:shd w:val="clear" w:color="auto" w:fill="F2F5F8"/>
          </w:tcPr>
          <w:p w14:paraId="67A048E1" w14:textId="77777777" w:rsidR="00890993" w:rsidRDefault="00E31FE5">
            <w:proofErr w:type="spellStart"/>
            <w:proofErr w:type="gramStart"/>
            <w:r>
              <w:rPr>
                <w:color w:val="000000"/>
              </w:rPr>
              <w:t>loadOpenCustomers</w:t>
            </w:r>
            <w:proofErr w:type="spellEnd"/>
            <w:r>
              <w:rPr>
                <w:color w:val="000000"/>
              </w:rPr>
              <w:t>(</w:t>
            </w:r>
            <w:proofErr w:type="spellStart"/>
            <w:proofErr w:type="gramEnd"/>
            <w:r>
              <w:rPr>
                <w:color w:val="000000"/>
              </w:rPr>
              <w:t>selectBy</w:t>
            </w:r>
            <w:proofErr w:type="spellEnd"/>
            <w:r>
              <w:rPr>
                <w:color w:val="000000"/>
              </w:rPr>
              <w:t>: DCI, ...)</w:t>
            </w:r>
          </w:p>
        </w:tc>
        <w:tc>
          <w:tcPr>
            <w:tcW w:w="1100" w:type="dxa"/>
            <w:shd w:val="clear" w:color="auto" w:fill="F2F5F8"/>
          </w:tcPr>
          <w:p w14:paraId="0B18D694" w14:textId="77777777" w:rsidR="00890993" w:rsidRDefault="00E31FE5">
            <w:r>
              <w:rPr>
                <w:color w:val="000000"/>
              </w:rPr>
              <w:t>GET / POST</w:t>
            </w:r>
          </w:p>
        </w:tc>
        <w:tc>
          <w:tcPr>
            <w:tcW w:w="2360" w:type="dxa"/>
            <w:shd w:val="clear" w:color="auto" w:fill="F2F5F8"/>
          </w:tcPr>
          <w:p w14:paraId="52ECA263"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loadOpenCustomers</w:t>
            </w:r>
            <w:proofErr w:type="spellEnd"/>
          </w:p>
        </w:tc>
        <w:tc>
          <w:tcPr>
            <w:tcW w:w="1700" w:type="dxa"/>
            <w:shd w:val="clear" w:color="auto" w:fill="F2F5F8"/>
          </w:tcPr>
          <w:p w14:paraId="5B1E99C3" w14:textId="77777777" w:rsidR="00890993" w:rsidRDefault="00E31FE5">
            <w:proofErr w:type="spellStart"/>
            <w:r>
              <w:rPr>
                <w:color w:val="000000"/>
              </w:rPr>
              <w:t>ArCollectionService</w:t>
            </w:r>
            <w:proofErr w:type="spellEnd"/>
          </w:p>
        </w:tc>
        <w:tc>
          <w:tcPr>
            <w:tcW w:w="1800" w:type="dxa"/>
            <w:shd w:val="clear" w:color="auto" w:fill="F2F5F8"/>
          </w:tcPr>
          <w:p w14:paraId="3FFDB9F6" w14:textId="77777777" w:rsidR="00890993" w:rsidRDefault="00E31FE5">
            <w:r>
              <w:rPr>
                <w:color w:val="000000"/>
              </w:rPr>
              <w:t>Fetches debtor aging aggregates and trial balance figures for DCI customer portfolios.</w:t>
            </w:r>
          </w:p>
        </w:tc>
      </w:tr>
      <w:tr w:rsidR="00890993" w14:paraId="206E71EB" w14:textId="77777777">
        <w:trPr>
          <w:jc w:val="center"/>
        </w:trPr>
        <w:tc>
          <w:tcPr>
            <w:tcW w:w="2400" w:type="dxa"/>
            <w:shd w:val="clear" w:color="auto" w:fill="FFFFFF"/>
          </w:tcPr>
          <w:p w14:paraId="74B797CF" w14:textId="77777777" w:rsidR="00890993" w:rsidRDefault="00E31FE5">
            <w:proofErr w:type="spellStart"/>
            <w:proofErr w:type="gramStart"/>
            <w:r>
              <w:rPr>
                <w:color w:val="000000"/>
              </w:rPr>
              <w:t>getEvents</w:t>
            </w:r>
            <w:proofErr w:type="spellEnd"/>
            <w:r>
              <w:rPr>
                <w:color w:val="000000"/>
              </w:rPr>
              <w:t>(</w:t>
            </w:r>
            <w:proofErr w:type="spellStart"/>
            <w:proofErr w:type="gramEnd"/>
            <w:r>
              <w:rPr>
                <w:color w:val="000000"/>
              </w:rPr>
              <w:t>custNo</w:t>
            </w:r>
            <w:proofErr w:type="spellEnd"/>
            <w:r>
              <w:rPr>
                <w:color w:val="000000"/>
              </w:rPr>
              <w:t xml:space="preserve">, </w:t>
            </w:r>
            <w:proofErr w:type="spellStart"/>
            <w:r>
              <w:rPr>
                <w:color w:val="000000"/>
              </w:rPr>
              <w:t>selectBy</w:t>
            </w:r>
            <w:proofErr w:type="spellEnd"/>
            <w:r>
              <w:rPr>
                <w:color w:val="000000"/>
              </w:rPr>
              <w:t>)</w:t>
            </w:r>
          </w:p>
        </w:tc>
        <w:tc>
          <w:tcPr>
            <w:tcW w:w="1100" w:type="dxa"/>
            <w:shd w:val="clear" w:color="auto" w:fill="FFFFFF"/>
          </w:tcPr>
          <w:p w14:paraId="4247E379" w14:textId="77777777" w:rsidR="00890993" w:rsidRDefault="00E31FE5">
            <w:r>
              <w:rPr>
                <w:color w:val="000000"/>
              </w:rPr>
              <w:t>GET</w:t>
            </w:r>
          </w:p>
        </w:tc>
        <w:tc>
          <w:tcPr>
            <w:tcW w:w="2360" w:type="dxa"/>
            <w:shd w:val="clear" w:color="auto" w:fill="FFFFFF"/>
          </w:tcPr>
          <w:p w14:paraId="5AEE7BC9"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getEvents</w:t>
            </w:r>
            <w:proofErr w:type="spellEnd"/>
          </w:p>
        </w:tc>
        <w:tc>
          <w:tcPr>
            <w:tcW w:w="1700" w:type="dxa"/>
            <w:shd w:val="clear" w:color="auto" w:fill="FFFFFF"/>
          </w:tcPr>
          <w:p w14:paraId="0A0FBE44" w14:textId="77777777" w:rsidR="00890993" w:rsidRDefault="00E31FE5">
            <w:proofErr w:type="spellStart"/>
            <w:r>
              <w:rPr>
                <w:color w:val="000000"/>
              </w:rPr>
              <w:t>ArCollectionService</w:t>
            </w:r>
            <w:proofErr w:type="spellEnd"/>
          </w:p>
        </w:tc>
        <w:tc>
          <w:tcPr>
            <w:tcW w:w="1800" w:type="dxa"/>
            <w:shd w:val="clear" w:color="auto" w:fill="FFFFFF"/>
          </w:tcPr>
          <w:p w14:paraId="1902EDEE" w14:textId="77777777" w:rsidR="00890993" w:rsidRDefault="00E31FE5">
            <w:r>
              <w:rPr>
                <w:color w:val="000000"/>
              </w:rPr>
              <w:t xml:space="preserve">Queries historical collection notes and </w:t>
            </w:r>
            <w:r>
              <w:rPr>
                <w:color w:val="000000"/>
              </w:rPr>
              <w:lastRenderedPageBreak/>
              <w:t>General Ledger adjustment timestamps for divisional accounts.</w:t>
            </w:r>
          </w:p>
        </w:tc>
      </w:tr>
    </w:tbl>
    <w:p w14:paraId="48150F86" w14:textId="77777777" w:rsidR="00890993" w:rsidRDefault="00890993">
      <w:pPr>
        <w:spacing w:after="80"/>
      </w:pPr>
    </w:p>
    <w:p w14:paraId="6B0168A2"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3"/>
        <w:gridCol w:w="1997"/>
        <w:gridCol w:w="2399"/>
        <w:gridCol w:w="2355"/>
      </w:tblGrid>
      <w:tr w:rsidR="00890993" w14:paraId="5FE60D72" w14:textId="77777777">
        <w:trPr>
          <w:tblHeader/>
          <w:jc w:val="center"/>
        </w:trPr>
        <w:tc>
          <w:tcPr>
            <w:tcW w:w="2600" w:type="dxa"/>
            <w:shd w:val="clear" w:color="auto" w:fill="1F4E79"/>
          </w:tcPr>
          <w:p w14:paraId="301810B4" w14:textId="77777777" w:rsidR="00890993" w:rsidRDefault="00E31FE5">
            <w:r>
              <w:rPr>
                <w:b/>
                <w:color w:val="FFFFFF"/>
              </w:rPr>
              <w:t>Field / Element</w:t>
            </w:r>
          </w:p>
        </w:tc>
        <w:tc>
          <w:tcPr>
            <w:tcW w:w="2000" w:type="dxa"/>
            <w:shd w:val="clear" w:color="auto" w:fill="1F4E79"/>
          </w:tcPr>
          <w:p w14:paraId="26459AFD" w14:textId="77777777" w:rsidR="00890993" w:rsidRDefault="00E31FE5">
            <w:r>
              <w:rPr>
                <w:b/>
                <w:color w:val="FFFFFF"/>
              </w:rPr>
              <w:t>Control Type</w:t>
            </w:r>
          </w:p>
        </w:tc>
        <w:tc>
          <w:tcPr>
            <w:tcW w:w="2400" w:type="dxa"/>
            <w:shd w:val="clear" w:color="auto" w:fill="1F4E79"/>
          </w:tcPr>
          <w:p w14:paraId="5757AE55" w14:textId="77777777" w:rsidR="00890993" w:rsidRDefault="00E31FE5">
            <w:r>
              <w:rPr>
                <w:b/>
                <w:color w:val="FFFFFF"/>
              </w:rPr>
              <w:t>Bound To (model)</w:t>
            </w:r>
          </w:p>
        </w:tc>
        <w:tc>
          <w:tcPr>
            <w:tcW w:w="2360" w:type="dxa"/>
            <w:shd w:val="clear" w:color="auto" w:fill="1F4E79"/>
          </w:tcPr>
          <w:p w14:paraId="59C7C539" w14:textId="77777777" w:rsidR="00890993" w:rsidRDefault="00E31FE5">
            <w:r>
              <w:rPr>
                <w:b/>
                <w:color w:val="FFFFFF"/>
              </w:rPr>
              <w:t>Validation</w:t>
            </w:r>
          </w:p>
        </w:tc>
      </w:tr>
      <w:tr w:rsidR="00890993" w14:paraId="2E2876EB" w14:textId="77777777">
        <w:trPr>
          <w:jc w:val="center"/>
        </w:trPr>
        <w:tc>
          <w:tcPr>
            <w:tcW w:w="2600" w:type="dxa"/>
            <w:shd w:val="clear" w:color="auto" w:fill="FFFFFF"/>
          </w:tcPr>
          <w:p w14:paraId="179EC447" w14:textId="77777777" w:rsidR="00890993" w:rsidRDefault="00E31FE5">
            <w:r>
              <w:rPr>
                <w:color w:val="000000"/>
              </w:rPr>
              <w:t>Divisional Entity Indicator &amp; Cutoff Date</w:t>
            </w:r>
          </w:p>
        </w:tc>
        <w:tc>
          <w:tcPr>
            <w:tcW w:w="2000" w:type="dxa"/>
            <w:shd w:val="clear" w:color="auto" w:fill="FFFFFF"/>
          </w:tcPr>
          <w:p w14:paraId="40DCA6EB" w14:textId="77777777" w:rsidR="00890993" w:rsidRDefault="00E31FE5">
            <w:proofErr w:type="spellStart"/>
            <w:r>
              <w:rPr>
                <w:color w:val="000000"/>
              </w:rPr>
              <w:t>MatSelect</w:t>
            </w:r>
            <w:proofErr w:type="spellEnd"/>
            <w:r>
              <w:rPr>
                <w:color w:val="000000"/>
              </w:rPr>
              <w:t xml:space="preserve"> (Entity=DCI) &amp; </w:t>
            </w:r>
            <w:proofErr w:type="spellStart"/>
            <w:r>
              <w:rPr>
                <w:color w:val="000000"/>
              </w:rPr>
              <w:t>Datepicker</w:t>
            </w:r>
            <w:proofErr w:type="spellEnd"/>
          </w:p>
        </w:tc>
        <w:tc>
          <w:tcPr>
            <w:tcW w:w="2400" w:type="dxa"/>
            <w:shd w:val="clear" w:color="auto" w:fill="FFFFFF"/>
          </w:tcPr>
          <w:p w14:paraId="6BFC5804" w14:textId="77777777" w:rsidR="00890993" w:rsidRDefault="00E31FE5">
            <w:proofErr w:type="spellStart"/>
            <w:r>
              <w:rPr>
                <w:color w:val="000000"/>
              </w:rPr>
              <w:t>selectBy</w:t>
            </w:r>
            <w:proofErr w:type="spellEnd"/>
            <w:r>
              <w:rPr>
                <w:color w:val="000000"/>
              </w:rPr>
              <w:t xml:space="preserve"> (DCI Code) / </w:t>
            </w:r>
            <w:proofErr w:type="spellStart"/>
            <w:r>
              <w:rPr>
                <w:color w:val="000000"/>
              </w:rPr>
              <w:t>agingDate</w:t>
            </w:r>
            <w:proofErr w:type="spellEnd"/>
          </w:p>
        </w:tc>
        <w:tc>
          <w:tcPr>
            <w:tcW w:w="2360" w:type="dxa"/>
            <w:shd w:val="clear" w:color="auto" w:fill="FFFFFF"/>
          </w:tcPr>
          <w:p w14:paraId="4AC978B4" w14:textId="77777777" w:rsidR="00890993" w:rsidRDefault="00E31FE5">
            <w:r>
              <w:rPr>
                <w:color w:val="000000"/>
              </w:rPr>
              <w:t xml:space="preserve">Locks General Ledger extraction exclusively to DCI cost </w:t>
            </w:r>
            <w:proofErr w:type="spellStart"/>
            <w:r>
              <w:rPr>
                <w:color w:val="000000"/>
              </w:rPr>
              <w:t>centers</w:t>
            </w:r>
            <w:proofErr w:type="spellEnd"/>
          </w:p>
        </w:tc>
      </w:tr>
      <w:tr w:rsidR="00890993" w14:paraId="42F1541B" w14:textId="77777777">
        <w:trPr>
          <w:jc w:val="center"/>
        </w:trPr>
        <w:tc>
          <w:tcPr>
            <w:tcW w:w="2600" w:type="dxa"/>
            <w:shd w:val="clear" w:color="auto" w:fill="F2F5F8"/>
          </w:tcPr>
          <w:p w14:paraId="6166F3EE" w14:textId="77777777" w:rsidR="00890993" w:rsidRDefault="00E31FE5">
            <w:r>
              <w:rPr>
                <w:color w:val="000000"/>
              </w:rPr>
              <w:t>GL Transaction Drilldown Grid</w:t>
            </w:r>
          </w:p>
        </w:tc>
        <w:tc>
          <w:tcPr>
            <w:tcW w:w="2000" w:type="dxa"/>
            <w:shd w:val="clear" w:color="auto" w:fill="F2F5F8"/>
          </w:tcPr>
          <w:p w14:paraId="45A8D424" w14:textId="77777777" w:rsidR="00890993" w:rsidRDefault="00E31FE5">
            <w:proofErr w:type="spellStart"/>
            <w:r>
              <w:rPr>
                <w:color w:val="000000"/>
              </w:rPr>
              <w:t>MatTable</w:t>
            </w:r>
            <w:proofErr w:type="spellEnd"/>
            <w:r>
              <w:rPr>
                <w:color w:val="000000"/>
              </w:rPr>
              <w:t xml:space="preserve"> with Expandable Rows</w:t>
            </w:r>
          </w:p>
        </w:tc>
        <w:tc>
          <w:tcPr>
            <w:tcW w:w="2400" w:type="dxa"/>
            <w:shd w:val="clear" w:color="auto" w:fill="F2F5F8"/>
          </w:tcPr>
          <w:p w14:paraId="78DF4B62" w14:textId="77777777" w:rsidR="00890993" w:rsidRDefault="00E31FE5">
            <w:proofErr w:type="spellStart"/>
            <w:proofErr w:type="gramStart"/>
            <w:r>
              <w:rPr>
                <w:color w:val="000000"/>
              </w:rPr>
              <w:t>ARTransactionRow</w:t>
            </w:r>
            <w:proofErr w:type="spellEnd"/>
            <w:r>
              <w:rPr>
                <w:color w:val="000000"/>
              </w:rPr>
              <w:t>[</w:t>
            </w:r>
            <w:proofErr w:type="gramEnd"/>
            <w:r>
              <w:rPr>
                <w:color w:val="000000"/>
              </w:rPr>
              <w:t>]</w:t>
            </w:r>
          </w:p>
        </w:tc>
        <w:tc>
          <w:tcPr>
            <w:tcW w:w="2360" w:type="dxa"/>
            <w:shd w:val="clear" w:color="auto" w:fill="F2F5F8"/>
          </w:tcPr>
          <w:p w14:paraId="295BD46E" w14:textId="77777777" w:rsidR="00890993" w:rsidRDefault="00E31FE5">
            <w:r>
              <w:rPr>
                <w:color w:val="000000"/>
              </w:rPr>
              <w:t>Displays underlying debits, credits, and invoice line items</w:t>
            </w:r>
          </w:p>
        </w:tc>
      </w:tr>
      <w:tr w:rsidR="00890993" w14:paraId="2CB8C6E7" w14:textId="77777777">
        <w:trPr>
          <w:jc w:val="center"/>
        </w:trPr>
        <w:tc>
          <w:tcPr>
            <w:tcW w:w="2600" w:type="dxa"/>
            <w:shd w:val="clear" w:color="auto" w:fill="FFFFFF"/>
          </w:tcPr>
          <w:p w14:paraId="3F3468F9" w14:textId="77777777" w:rsidR="00890993" w:rsidRDefault="00E31FE5">
            <w:r>
              <w:rPr>
                <w:color w:val="000000"/>
              </w:rPr>
              <w:t>Divisional Trial Balance KPI Summary</w:t>
            </w:r>
          </w:p>
        </w:tc>
        <w:tc>
          <w:tcPr>
            <w:tcW w:w="2000" w:type="dxa"/>
            <w:shd w:val="clear" w:color="auto" w:fill="FFFFFF"/>
          </w:tcPr>
          <w:p w14:paraId="58ABF824" w14:textId="77777777" w:rsidR="00890993" w:rsidRDefault="00E31FE5">
            <w:r>
              <w:rPr>
                <w:color w:val="000000"/>
              </w:rPr>
              <w:t>Metric Card Panel</w:t>
            </w:r>
          </w:p>
        </w:tc>
        <w:tc>
          <w:tcPr>
            <w:tcW w:w="2400" w:type="dxa"/>
            <w:shd w:val="clear" w:color="auto" w:fill="FFFFFF"/>
          </w:tcPr>
          <w:p w14:paraId="585B5531" w14:textId="77777777" w:rsidR="00890993" w:rsidRDefault="00E31FE5">
            <w:proofErr w:type="spellStart"/>
            <w:r>
              <w:rPr>
                <w:color w:val="000000"/>
              </w:rPr>
              <w:t>divisionalSummary</w:t>
            </w:r>
            <w:proofErr w:type="spellEnd"/>
            <w:r>
              <w:rPr>
                <w:color w:val="000000"/>
              </w:rPr>
              <w:t xml:space="preserve"> (Total AR / GL Balance)</w:t>
            </w:r>
          </w:p>
        </w:tc>
        <w:tc>
          <w:tcPr>
            <w:tcW w:w="2360" w:type="dxa"/>
            <w:shd w:val="clear" w:color="auto" w:fill="FFFFFF"/>
          </w:tcPr>
          <w:p w14:paraId="42E02A04" w14:textId="77777777" w:rsidR="00890993" w:rsidRDefault="00E31FE5">
            <w:r>
              <w:rPr>
                <w:color w:val="000000"/>
              </w:rPr>
              <w:t>Calculates automated sum of displayed transactional rows</w:t>
            </w:r>
          </w:p>
        </w:tc>
      </w:tr>
    </w:tbl>
    <w:p w14:paraId="47B35187" w14:textId="77777777" w:rsidR="00890993" w:rsidRDefault="00890993">
      <w:pPr>
        <w:spacing w:after="80"/>
      </w:pPr>
    </w:p>
    <w:p w14:paraId="454B7811"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6"/>
        <w:gridCol w:w="4154"/>
      </w:tblGrid>
      <w:tr w:rsidR="00890993" w14:paraId="0D32D09D" w14:textId="77777777">
        <w:trPr>
          <w:tblHeader/>
          <w:jc w:val="center"/>
        </w:trPr>
        <w:tc>
          <w:tcPr>
            <w:tcW w:w="2800" w:type="dxa"/>
            <w:shd w:val="clear" w:color="auto" w:fill="1F4E79"/>
          </w:tcPr>
          <w:p w14:paraId="7B49FDB6" w14:textId="77777777" w:rsidR="00890993" w:rsidRDefault="00E31FE5">
            <w:r>
              <w:rPr>
                <w:b/>
                <w:color w:val="FFFFFF"/>
              </w:rPr>
              <w:t>Action</w:t>
            </w:r>
          </w:p>
        </w:tc>
        <w:tc>
          <w:tcPr>
            <w:tcW w:w="2400" w:type="dxa"/>
            <w:shd w:val="clear" w:color="auto" w:fill="1F4E79"/>
          </w:tcPr>
          <w:p w14:paraId="609731A4" w14:textId="77777777" w:rsidR="00890993" w:rsidRDefault="00E31FE5">
            <w:r>
              <w:rPr>
                <w:b/>
                <w:color w:val="FFFFFF"/>
              </w:rPr>
              <w:t>Trigger</w:t>
            </w:r>
          </w:p>
        </w:tc>
        <w:tc>
          <w:tcPr>
            <w:tcW w:w="4160" w:type="dxa"/>
            <w:shd w:val="clear" w:color="auto" w:fill="1F4E79"/>
          </w:tcPr>
          <w:p w14:paraId="23584A9B" w14:textId="77777777" w:rsidR="00890993" w:rsidRDefault="00E31FE5">
            <w:r>
              <w:rPr>
                <w:b/>
                <w:color w:val="FFFFFF"/>
              </w:rPr>
              <w:t>Result</w:t>
            </w:r>
          </w:p>
        </w:tc>
      </w:tr>
      <w:tr w:rsidR="00890993" w14:paraId="56F311DA" w14:textId="77777777">
        <w:trPr>
          <w:jc w:val="center"/>
        </w:trPr>
        <w:tc>
          <w:tcPr>
            <w:tcW w:w="2800" w:type="dxa"/>
            <w:shd w:val="clear" w:color="auto" w:fill="FFFFFF"/>
          </w:tcPr>
          <w:p w14:paraId="7179C244" w14:textId="77777777" w:rsidR="00890993" w:rsidRDefault="00E31FE5">
            <w:r>
              <w:rPr>
                <w:color w:val="000000"/>
              </w:rPr>
              <w:t>Load DCI General Ledger Activity</w:t>
            </w:r>
          </w:p>
        </w:tc>
        <w:tc>
          <w:tcPr>
            <w:tcW w:w="2400" w:type="dxa"/>
            <w:shd w:val="clear" w:color="auto" w:fill="FFFFFF"/>
          </w:tcPr>
          <w:p w14:paraId="671EA37C" w14:textId="77777777" w:rsidR="00890993" w:rsidRDefault="00E31FE5">
            <w:r>
              <w:rPr>
                <w:color w:val="000000"/>
              </w:rPr>
              <w:t>On View Initialization or Date Change</w:t>
            </w:r>
          </w:p>
        </w:tc>
        <w:tc>
          <w:tcPr>
            <w:tcW w:w="4160" w:type="dxa"/>
            <w:shd w:val="clear" w:color="auto" w:fill="FFFFFF"/>
          </w:tcPr>
          <w:p w14:paraId="1D72C4C2" w14:textId="77777777" w:rsidR="00890993" w:rsidRDefault="00E31FE5">
            <w:r>
              <w:rPr>
                <w:color w:val="000000"/>
              </w:rPr>
              <w:t xml:space="preserve">Calls </w:t>
            </w:r>
            <w:proofErr w:type="spellStart"/>
            <w:proofErr w:type="gramStart"/>
            <w:r>
              <w:rPr>
                <w:color w:val="000000"/>
              </w:rPr>
              <w:t>refreshARGrid</w:t>
            </w:r>
            <w:proofErr w:type="spellEnd"/>
            <w:r>
              <w:rPr>
                <w:color w:val="000000"/>
              </w:rPr>
              <w:t>(</w:t>
            </w:r>
            <w:proofErr w:type="gramEnd"/>
            <w:r>
              <w:rPr>
                <w:color w:val="000000"/>
              </w:rPr>
              <w:t xml:space="preserve">) and </w:t>
            </w:r>
            <w:proofErr w:type="spellStart"/>
            <w:proofErr w:type="gramStart"/>
            <w:r>
              <w:rPr>
                <w:color w:val="000000"/>
              </w:rPr>
              <w:t>loadOpenCustomers</w:t>
            </w:r>
            <w:proofErr w:type="spellEnd"/>
            <w:r>
              <w:rPr>
                <w:color w:val="000000"/>
              </w:rPr>
              <w:t>(</w:t>
            </w:r>
            <w:proofErr w:type="gramEnd"/>
            <w:r>
              <w:rPr>
                <w:color w:val="000000"/>
              </w:rPr>
              <w:t>) scoped to DCI division parameters.</w:t>
            </w:r>
          </w:p>
        </w:tc>
      </w:tr>
      <w:tr w:rsidR="00890993" w14:paraId="3A2FE99C" w14:textId="77777777">
        <w:trPr>
          <w:jc w:val="center"/>
        </w:trPr>
        <w:tc>
          <w:tcPr>
            <w:tcW w:w="2800" w:type="dxa"/>
            <w:shd w:val="clear" w:color="auto" w:fill="F2F5F8"/>
          </w:tcPr>
          <w:p w14:paraId="4600CE0F" w14:textId="77777777" w:rsidR="00890993" w:rsidRDefault="00E31FE5">
            <w:r>
              <w:rPr>
                <w:color w:val="000000"/>
              </w:rPr>
              <w:t>Inspect Journal Entry Detail</w:t>
            </w:r>
          </w:p>
        </w:tc>
        <w:tc>
          <w:tcPr>
            <w:tcW w:w="2400" w:type="dxa"/>
            <w:shd w:val="clear" w:color="auto" w:fill="F2F5F8"/>
          </w:tcPr>
          <w:p w14:paraId="27EDE493" w14:textId="77777777" w:rsidR="00890993" w:rsidRDefault="00E31FE5">
            <w:r>
              <w:rPr>
                <w:color w:val="000000"/>
              </w:rPr>
              <w:t>On Row Click / Expand</w:t>
            </w:r>
          </w:p>
        </w:tc>
        <w:tc>
          <w:tcPr>
            <w:tcW w:w="4160" w:type="dxa"/>
            <w:shd w:val="clear" w:color="auto" w:fill="F2F5F8"/>
          </w:tcPr>
          <w:p w14:paraId="6C66AE0C" w14:textId="77777777" w:rsidR="00890993" w:rsidRDefault="00E31FE5">
            <w:r>
              <w:rPr>
                <w:color w:val="000000"/>
              </w:rPr>
              <w:t xml:space="preserve">Invokes </w:t>
            </w:r>
            <w:proofErr w:type="spellStart"/>
            <w:proofErr w:type="gramStart"/>
            <w:r>
              <w:rPr>
                <w:color w:val="000000"/>
              </w:rPr>
              <w:t>getEvents</w:t>
            </w:r>
            <w:proofErr w:type="spellEnd"/>
            <w:r>
              <w:rPr>
                <w:color w:val="000000"/>
              </w:rPr>
              <w:t>(</w:t>
            </w:r>
            <w:proofErr w:type="gramEnd"/>
            <w:r>
              <w:rPr>
                <w:color w:val="000000"/>
              </w:rPr>
              <w:t>) to reveal historical accounting adjustments and collection audit logs.</w:t>
            </w:r>
          </w:p>
        </w:tc>
      </w:tr>
      <w:tr w:rsidR="00890993" w14:paraId="73EED0CA" w14:textId="77777777">
        <w:trPr>
          <w:jc w:val="center"/>
        </w:trPr>
        <w:tc>
          <w:tcPr>
            <w:tcW w:w="2800" w:type="dxa"/>
            <w:shd w:val="clear" w:color="auto" w:fill="FFFFFF"/>
          </w:tcPr>
          <w:p w14:paraId="5B21EB33" w14:textId="77777777" w:rsidR="00890993" w:rsidRDefault="00E31FE5">
            <w:r>
              <w:rPr>
                <w:color w:val="000000"/>
              </w:rPr>
              <w:t>Reconcile Divisional Trial Balance</w:t>
            </w:r>
          </w:p>
        </w:tc>
        <w:tc>
          <w:tcPr>
            <w:tcW w:w="2400" w:type="dxa"/>
            <w:shd w:val="clear" w:color="auto" w:fill="FFFFFF"/>
          </w:tcPr>
          <w:p w14:paraId="3F48E216" w14:textId="77777777" w:rsidR="00890993" w:rsidRDefault="00E31FE5">
            <w:r>
              <w:rPr>
                <w:color w:val="000000"/>
              </w:rPr>
              <w:t>On Audit Filter Apply</w:t>
            </w:r>
          </w:p>
        </w:tc>
        <w:tc>
          <w:tcPr>
            <w:tcW w:w="4160" w:type="dxa"/>
            <w:shd w:val="clear" w:color="auto" w:fill="FFFFFF"/>
          </w:tcPr>
          <w:p w14:paraId="6A1648AC" w14:textId="77777777" w:rsidR="00890993" w:rsidRDefault="00E31FE5">
            <w:r>
              <w:rPr>
                <w:color w:val="000000"/>
              </w:rPr>
              <w:t>Cross-references displayed GL transaction figures against customer aging totals.</w:t>
            </w:r>
          </w:p>
        </w:tc>
      </w:tr>
    </w:tbl>
    <w:p w14:paraId="2BCCBB36" w14:textId="77777777" w:rsidR="00890993" w:rsidRDefault="00890993">
      <w:pPr>
        <w:spacing w:after="80"/>
      </w:pPr>
    </w:p>
    <w:p w14:paraId="6836DAC2" w14:textId="77777777" w:rsidR="00890993" w:rsidRDefault="00E31FE5">
      <w:pPr>
        <w:pStyle w:val="Heading3"/>
      </w:pPr>
      <w:r>
        <w:lastRenderedPageBreak/>
        <w:t>5.4 GL Details - Iron Logic Division (</w:t>
      </w:r>
      <w:proofErr w:type="spellStart"/>
      <w:r>
        <w:t>GLDetailsIRONLOGIC</w:t>
      </w:r>
      <w:proofErr w:type="spellEnd"/>
      <w:r>
        <w:t>-Spire)</w:t>
      </w:r>
    </w:p>
    <w:p w14:paraId="1B734402"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6550"/>
      </w:tblGrid>
      <w:tr w:rsidR="00890993" w14:paraId="12D0B12D" w14:textId="77777777">
        <w:trPr>
          <w:tblHeader/>
          <w:jc w:val="center"/>
        </w:trPr>
        <w:tc>
          <w:tcPr>
            <w:tcW w:w="2800" w:type="dxa"/>
            <w:shd w:val="clear" w:color="auto" w:fill="EBF1F5"/>
          </w:tcPr>
          <w:p w14:paraId="3004BA0C" w14:textId="77777777" w:rsidR="00890993" w:rsidRDefault="00E31FE5">
            <w:r>
              <w:rPr>
                <w:b/>
                <w:color w:val="1F4E79"/>
              </w:rPr>
              <w:t>Sub-Project Name</w:t>
            </w:r>
          </w:p>
        </w:tc>
        <w:tc>
          <w:tcPr>
            <w:tcW w:w="6560" w:type="dxa"/>
            <w:shd w:val="clear" w:color="auto" w:fill="FFFFFF"/>
          </w:tcPr>
          <w:p w14:paraId="4062367A" w14:textId="77777777" w:rsidR="00890993" w:rsidRDefault="00E31FE5">
            <w:r>
              <w:rPr>
                <w:color w:val="000000"/>
              </w:rPr>
              <w:t>5.4 GL Details - Iron Logic Division (</w:t>
            </w:r>
            <w:proofErr w:type="spellStart"/>
            <w:r>
              <w:rPr>
                <w:color w:val="000000"/>
              </w:rPr>
              <w:t>GLDetailsIRONLOGIC</w:t>
            </w:r>
            <w:proofErr w:type="spellEnd"/>
            <w:r>
              <w:rPr>
                <w:color w:val="000000"/>
              </w:rPr>
              <w:t>-Spire)</w:t>
            </w:r>
          </w:p>
        </w:tc>
      </w:tr>
      <w:tr w:rsidR="00890993" w14:paraId="048D5BED" w14:textId="77777777">
        <w:trPr>
          <w:jc w:val="center"/>
        </w:trPr>
        <w:tc>
          <w:tcPr>
            <w:tcW w:w="2800" w:type="dxa"/>
            <w:shd w:val="clear" w:color="auto" w:fill="EBF1F5"/>
          </w:tcPr>
          <w:p w14:paraId="6B29D06E" w14:textId="77777777" w:rsidR="00000000" w:rsidRDefault="00000000"/>
        </w:tc>
        <w:tc>
          <w:tcPr>
            <w:tcW w:w="6560" w:type="dxa"/>
            <w:shd w:val="clear" w:color="auto" w:fill="FFFFFF"/>
          </w:tcPr>
          <w:p w14:paraId="3E2DF7EF" w14:textId="77777777" w:rsidR="00890993" w:rsidRDefault="00E31FE5">
            <w:r>
              <w:rPr>
                <w:color w:val="000000"/>
              </w:rPr>
              <w:t>Angular Frontend Core Team</w:t>
            </w:r>
          </w:p>
        </w:tc>
      </w:tr>
      <w:tr w:rsidR="00890993" w14:paraId="7ABA4D8F" w14:textId="77777777">
        <w:trPr>
          <w:jc w:val="center"/>
        </w:trPr>
        <w:tc>
          <w:tcPr>
            <w:tcW w:w="2800" w:type="dxa"/>
            <w:shd w:val="clear" w:color="auto" w:fill="EBF1F5"/>
          </w:tcPr>
          <w:p w14:paraId="3E0C4D3E" w14:textId="77777777" w:rsidR="00890993" w:rsidRDefault="00E31FE5">
            <w:r>
              <w:rPr>
                <w:b/>
                <w:color w:val="1F4E79"/>
              </w:rPr>
              <w:t>Status</w:t>
            </w:r>
          </w:p>
        </w:tc>
        <w:tc>
          <w:tcPr>
            <w:tcW w:w="6560" w:type="dxa"/>
            <w:shd w:val="clear" w:color="auto" w:fill="FFFFFF"/>
          </w:tcPr>
          <w:p w14:paraId="78FC1B90" w14:textId="77777777" w:rsidR="00890993" w:rsidRDefault="00E31FE5">
            <w:r>
              <w:rPr>
                <w:color w:val="000000"/>
              </w:rPr>
              <w:t>Completed</w:t>
            </w:r>
          </w:p>
        </w:tc>
      </w:tr>
      <w:tr w:rsidR="00890993" w14:paraId="2594356C" w14:textId="77777777">
        <w:trPr>
          <w:jc w:val="center"/>
        </w:trPr>
        <w:tc>
          <w:tcPr>
            <w:tcW w:w="2800" w:type="dxa"/>
            <w:shd w:val="clear" w:color="auto" w:fill="EBF1F5"/>
          </w:tcPr>
          <w:p w14:paraId="583E56AB" w14:textId="77777777" w:rsidR="00890993" w:rsidRDefault="00E31FE5">
            <w:r>
              <w:rPr>
                <w:b/>
                <w:color w:val="1F4E79"/>
              </w:rPr>
              <w:t>Feature Module Path</w:t>
            </w:r>
          </w:p>
        </w:tc>
        <w:tc>
          <w:tcPr>
            <w:tcW w:w="6560" w:type="dxa"/>
            <w:shd w:val="clear" w:color="auto" w:fill="FFFFFF"/>
          </w:tcPr>
          <w:p w14:paraId="6A8FB15D" w14:textId="77777777" w:rsidR="00890993" w:rsidRDefault="00E31FE5">
            <w:r>
              <w:rPr>
                <w:color w:val="000000"/>
              </w:rPr>
              <w:t>src/app/components/sales/ar-collection-component/gl-activity-component/gl-activity-component.ts</w:t>
            </w:r>
          </w:p>
        </w:tc>
      </w:tr>
      <w:tr w:rsidR="00890993" w14:paraId="35237010" w14:textId="77777777">
        <w:trPr>
          <w:jc w:val="center"/>
        </w:trPr>
        <w:tc>
          <w:tcPr>
            <w:tcW w:w="2800" w:type="dxa"/>
            <w:shd w:val="clear" w:color="auto" w:fill="EBF1F5"/>
          </w:tcPr>
          <w:p w14:paraId="41D234A5" w14:textId="77777777" w:rsidR="00890993" w:rsidRDefault="00E31FE5">
            <w:r>
              <w:rPr>
                <w:b/>
                <w:color w:val="1F4E79"/>
              </w:rPr>
              <w:t>Route Prefix</w:t>
            </w:r>
          </w:p>
        </w:tc>
        <w:tc>
          <w:tcPr>
            <w:tcW w:w="6560" w:type="dxa"/>
            <w:shd w:val="clear" w:color="auto" w:fill="FFFFFF"/>
          </w:tcPr>
          <w:p w14:paraId="383A7190"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glActivity?entity</w:t>
            </w:r>
            <w:proofErr w:type="spellEnd"/>
            <w:r>
              <w:rPr>
                <w:color w:val="000000"/>
              </w:rPr>
              <w:t>=IRONLOGIC</w:t>
            </w:r>
          </w:p>
        </w:tc>
      </w:tr>
      <w:tr w:rsidR="00890993" w14:paraId="051BBD5B" w14:textId="77777777">
        <w:trPr>
          <w:jc w:val="center"/>
        </w:trPr>
        <w:tc>
          <w:tcPr>
            <w:tcW w:w="2800" w:type="dxa"/>
            <w:shd w:val="clear" w:color="auto" w:fill="EBF1F5"/>
          </w:tcPr>
          <w:p w14:paraId="2B8EEBFB" w14:textId="77777777" w:rsidR="00890993" w:rsidRDefault="00E31FE5">
            <w:r>
              <w:rPr>
                <w:b/>
                <w:color w:val="1F4E79"/>
              </w:rPr>
              <w:t>Short Description</w:t>
            </w:r>
          </w:p>
        </w:tc>
        <w:tc>
          <w:tcPr>
            <w:tcW w:w="6560" w:type="dxa"/>
            <w:shd w:val="clear" w:color="auto" w:fill="FFFFFF"/>
          </w:tcPr>
          <w:p w14:paraId="24FFD1AE" w14:textId="77777777" w:rsidR="00890993" w:rsidRDefault="00E31FE5">
            <w:r>
              <w:rPr>
                <w:color w:val="000000"/>
              </w:rPr>
              <w:t>Divisional financial reporting screen providing real-time General Ledger accounting analytics, trial balance verification, and collection cash flow tracking for the Iron Logic business unit.</w:t>
            </w:r>
          </w:p>
        </w:tc>
      </w:tr>
    </w:tbl>
    <w:p w14:paraId="143C07EE" w14:textId="77777777" w:rsidR="00890993" w:rsidRDefault="00890993">
      <w:pPr>
        <w:spacing w:after="100"/>
      </w:pPr>
    </w:p>
    <w:p w14:paraId="5E08EDF5"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8"/>
        <w:gridCol w:w="2598"/>
        <w:gridCol w:w="1598"/>
        <w:gridCol w:w="2550"/>
      </w:tblGrid>
      <w:tr w:rsidR="00890993" w14:paraId="2C8F5DED" w14:textId="77777777">
        <w:trPr>
          <w:tblHeader/>
          <w:jc w:val="center"/>
        </w:trPr>
        <w:tc>
          <w:tcPr>
            <w:tcW w:w="2600" w:type="dxa"/>
            <w:shd w:val="clear" w:color="auto" w:fill="1F4E79"/>
          </w:tcPr>
          <w:p w14:paraId="179DA833" w14:textId="77777777" w:rsidR="00890993" w:rsidRDefault="00E31FE5">
            <w:r>
              <w:rPr>
                <w:b/>
                <w:color w:val="FFFFFF"/>
              </w:rPr>
              <w:t>Path</w:t>
            </w:r>
          </w:p>
        </w:tc>
        <w:tc>
          <w:tcPr>
            <w:tcW w:w="2600" w:type="dxa"/>
            <w:shd w:val="clear" w:color="auto" w:fill="1F4E79"/>
          </w:tcPr>
          <w:p w14:paraId="164A57FD" w14:textId="77777777" w:rsidR="00890993" w:rsidRDefault="00E31FE5">
            <w:r>
              <w:rPr>
                <w:b/>
                <w:color w:val="FFFFFF"/>
              </w:rPr>
              <w:t>Component</w:t>
            </w:r>
          </w:p>
        </w:tc>
        <w:tc>
          <w:tcPr>
            <w:tcW w:w="1600" w:type="dxa"/>
            <w:shd w:val="clear" w:color="auto" w:fill="1F4E79"/>
          </w:tcPr>
          <w:p w14:paraId="3D1E45E0" w14:textId="77777777" w:rsidR="00890993" w:rsidRDefault="00E31FE5">
            <w:r>
              <w:rPr>
                <w:b/>
                <w:color w:val="FFFFFF"/>
              </w:rPr>
              <w:t>Guard</w:t>
            </w:r>
          </w:p>
        </w:tc>
        <w:tc>
          <w:tcPr>
            <w:tcW w:w="2560" w:type="dxa"/>
            <w:shd w:val="clear" w:color="auto" w:fill="1F4E79"/>
          </w:tcPr>
          <w:p w14:paraId="4D6B685C" w14:textId="77777777" w:rsidR="00890993" w:rsidRDefault="00E31FE5">
            <w:r>
              <w:rPr>
                <w:b/>
                <w:color w:val="FFFFFF"/>
              </w:rPr>
              <w:t>Description</w:t>
            </w:r>
          </w:p>
        </w:tc>
      </w:tr>
      <w:tr w:rsidR="00890993" w14:paraId="0456F0B1" w14:textId="77777777">
        <w:trPr>
          <w:jc w:val="center"/>
        </w:trPr>
        <w:tc>
          <w:tcPr>
            <w:tcW w:w="2600" w:type="dxa"/>
            <w:shd w:val="clear" w:color="auto" w:fill="FFFFFF"/>
          </w:tcPr>
          <w:p w14:paraId="13131209"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w:t>
            </w:r>
            <w:proofErr w:type="spellEnd"/>
          </w:p>
        </w:tc>
        <w:tc>
          <w:tcPr>
            <w:tcW w:w="2600" w:type="dxa"/>
            <w:shd w:val="clear" w:color="auto" w:fill="FFFFFF"/>
          </w:tcPr>
          <w:p w14:paraId="5DA79AF1" w14:textId="77777777" w:rsidR="00890993" w:rsidRDefault="00E31FE5">
            <w:proofErr w:type="spellStart"/>
            <w:r>
              <w:rPr>
                <w:color w:val="000000"/>
              </w:rPr>
              <w:t>GlActivityComponent</w:t>
            </w:r>
            <w:proofErr w:type="spellEnd"/>
          </w:p>
        </w:tc>
        <w:tc>
          <w:tcPr>
            <w:tcW w:w="1600" w:type="dxa"/>
            <w:shd w:val="clear" w:color="auto" w:fill="FFFFFF"/>
          </w:tcPr>
          <w:p w14:paraId="01EFE7D2"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c>
          <w:tcPr>
            <w:tcW w:w="2560" w:type="dxa"/>
            <w:shd w:val="clear" w:color="auto" w:fill="FFFFFF"/>
          </w:tcPr>
          <w:p w14:paraId="6B9D15B7" w14:textId="77777777" w:rsidR="00890993" w:rsidRDefault="00E31FE5">
            <w:r>
              <w:rPr>
                <w:color w:val="000000"/>
              </w:rPr>
              <w:t>Child view within Accounts Receivable Collections configured for Iron Logic Division General Ledger tracking.</w:t>
            </w:r>
          </w:p>
        </w:tc>
      </w:tr>
    </w:tbl>
    <w:p w14:paraId="165C6D60" w14:textId="77777777" w:rsidR="00890993" w:rsidRDefault="00890993">
      <w:pPr>
        <w:spacing w:after="100"/>
      </w:pPr>
    </w:p>
    <w:p w14:paraId="72DCC2C1"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5"/>
        <w:gridCol w:w="2497"/>
        <w:gridCol w:w="3253"/>
      </w:tblGrid>
      <w:tr w:rsidR="00890993" w14:paraId="105E644D" w14:textId="77777777">
        <w:trPr>
          <w:tblHeader/>
          <w:jc w:val="center"/>
        </w:trPr>
        <w:tc>
          <w:tcPr>
            <w:tcW w:w="700" w:type="dxa"/>
            <w:shd w:val="clear" w:color="auto" w:fill="1F4E79"/>
          </w:tcPr>
          <w:p w14:paraId="1A285FE0" w14:textId="77777777" w:rsidR="00890993" w:rsidRDefault="00E31FE5">
            <w:r>
              <w:rPr>
                <w:b/>
                <w:color w:val="FFFFFF"/>
              </w:rPr>
              <w:t>#</w:t>
            </w:r>
          </w:p>
        </w:tc>
        <w:tc>
          <w:tcPr>
            <w:tcW w:w="2900" w:type="dxa"/>
            <w:shd w:val="clear" w:color="auto" w:fill="1F4E79"/>
          </w:tcPr>
          <w:p w14:paraId="19F2CE4C" w14:textId="77777777" w:rsidR="00890993" w:rsidRDefault="00E31FE5">
            <w:r>
              <w:rPr>
                <w:b/>
                <w:color w:val="FFFFFF"/>
              </w:rPr>
              <w:t>Screen</w:t>
            </w:r>
          </w:p>
        </w:tc>
        <w:tc>
          <w:tcPr>
            <w:tcW w:w="2500" w:type="dxa"/>
            <w:shd w:val="clear" w:color="auto" w:fill="1F4E79"/>
          </w:tcPr>
          <w:p w14:paraId="12E0FCC0" w14:textId="77777777" w:rsidR="00890993" w:rsidRDefault="00E31FE5">
            <w:r>
              <w:rPr>
                <w:b/>
                <w:color w:val="FFFFFF"/>
              </w:rPr>
              <w:t>Primary Data Source</w:t>
            </w:r>
          </w:p>
        </w:tc>
        <w:tc>
          <w:tcPr>
            <w:tcW w:w="3260" w:type="dxa"/>
            <w:shd w:val="clear" w:color="auto" w:fill="1F4E79"/>
          </w:tcPr>
          <w:p w14:paraId="5C4CFBA2" w14:textId="77777777" w:rsidR="00890993" w:rsidRDefault="00E31FE5">
            <w:r>
              <w:rPr>
                <w:b/>
                <w:color w:val="FFFFFF"/>
              </w:rPr>
              <w:t>Purpose</w:t>
            </w:r>
          </w:p>
        </w:tc>
      </w:tr>
      <w:tr w:rsidR="00890993" w14:paraId="28599724" w14:textId="77777777">
        <w:trPr>
          <w:jc w:val="center"/>
        </w:trPr>
        <w:tc>
          <w:tcPr>
            <w:tcW w:w="700" w:type="dxa"/>
            <w:shd w:val="clear" w:color="auto" w:fill="FFFFFF"/>
          </w:tcPr>
          <w:p w14:paraId="103A8769" w14:textId="77777777" w:rsidR="00890993" w:rsidRDefault="00E31FE5">
            <w:r>
              <w:rPr>
                <w:color w:val="000000"/>
              </w:rPr>
              <w:t>1</w:t>
            </w:r>
          </w:p>
        </w:tc>
        <w:tc>
          <w:tcPr>
            <w:tcW w:w="2900" w:type="dxa"/>
            <w:shd w:val="clear" w:color="auto" w:fill="FFFFFF"/>
          </w:tcPr>
          <w:p w14:paraId="30698BC8" w14:textId="77777777" w:rsidR="00890993" w:rsidRDefault="00E31FE5">
            <w:r>
              <w:rPr>
                <w:color w:val="000000"/>
              </w:rPr>
              <w:t>General Ledger Accounting Analytics &amp; Trial Balance - Iron Logic Division</w:t>
            </w:r>
          </w:p>
        </w:tc>
        <w:tc>
          <w:tcPr>
            <w:tcW w:w="2500" w:type="dxa"/>
            <w:shd w:val="clear" w:color="auto" w:fill="FFFFFF"/>
          </w:tcPr>
          <w:p w14:paraId="5C2439D1" w14:textId="77777777" w:rsidR="00890993" w:rsidRDefault="00E31FE5">
            <w:proofErr w:type="spellStart"/>
            <w:r>
              <w:rPr>
                <w:color w:val="000000"/>
              </w:rPr>
              <w:t>ARCollections</w:t>
            </w:r>
            <w:proofErr w:type="spellEnd"/>
            <w:r>
              <w:rPr>
                <w:color w:val="000000"/>
              </w:rPr>
              <w:t xml:space="preserve"> API &amp; Spire GL </w:t>
            </w:r>
            <w:proofErr w:type="spellStart"/>
            <w:r>
              <w:rPr>
                <w:color w:val="000000"/>
              </w:rPr>
              <w:t>IronLogic</w:t>
            </w:r>
            <w:proofErr w:type="spellEnd"/>
          </w:p>
        </w:tc>
        <w:tc>
          <w:tcPr>
            <w:tcW w:w="3260" w:type="dxa"/>
            <w:shd w:val="clear" w:color="auto" w:fill="FFFFFF"/>
          </w:tcPr>
          <w:p w14:paraId="74CAEFAC" w14:textId="77777777" w:rsidR="00890993" w:rsidRDefault="00E31FE5">
            <w:r>
              <w:rPr>
                <w:color w:val="000000"/>
              </w:rPr>
              <w:t>Real-time General Ledger monitoring, revenue trial balance audits, and cash flow tracking for Iron Logic.</w:t>
            </w:r>
          </w:p>
        </w:tc>
      </w:tr>
    </w:tbl>
    <w:p w14:paraId="10080B16" w14:textId="77777777" w:rsidR="00890993" w:rsidRDefault="00890993">
      <w:pPr>
        <w:spacing w:after="120"/>
      </w:pPr>
    </w:p>
    <w:p w14:paraId="1F9DF7A7" w14:textId="77777777" w:rsidR="00890993" w:rsidRDefault="00E31FE5">
      <w:pPr>
        <w:spacing w:after="120" w:line="276" w:lineRule="auto"/>
      </w:pPr>
      <w:r>
        <w:rPr>
          <w:b/>
          <w:bCs/>
          <w:color w:val="1F3864"/>
        </w:rPr>
        <w:t>Screen Details</w:t>
      </w:r>
    </w:p>
    <w:p w14:paraId="0A327F0A" w14:textId="77777777" w:rsidR="00890993" w:rsidRDefault="00E31FE5">
      <w:pPr>
        <w:pStyle w:val="Heading4"/>
      </w:pPr>
      <w:r>
        <w:t>Screen Details: GL Details - Iron Logic Division (</w:t>
      </w:r>
      <w:proofErr w:type="spellStart"/>
      <w:r>
        <w:t>GLDetailsIRONLOGIC</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5"/>
        <w:gridCol w:w="6749"/>
      </w:tblGrid>
      <w:tr w:rsidR="00890993" w14:paraId="7186C816" w14:textId="77777777">
        <w:trPr>
          <w:tblHeader/>
          <w:jc w:val="center"/>
        </w:trPr>
        <w:tc>
          <w:tcPr>
            <w:tcW w:w="2600" w:type="dxa"/>
            <w:shd w:val="clear" w:color="auto" w:fill="EBF1F5"/>
          </w:tcPr>
          <w:p w14:paraId="4E404D0B" w14:textId="77777777" w:rsidR="00890993" w:rsidRDefault="00E31FE5">
            <w:r>
              <w:rPr>
                <w:b/>
                <w:color w:val="1F4E79"/>
              </w:rPr>
              <w:t>Route</w:t>
            </w:r>
          </w:p>
        </w:tc>
        <w:tc>
          <w:tcPr>
            <w:tcW w:w="6760" w:type="dxa"/>
            <w:shd w:val="clear" w:color="auto" w:fill="FFFFFF"/>
          </w:tcPr>
          <w:p w14:paraId="13D8717F"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glActivity?entity</w:t>
            </w:r>
            <w:proofErr w:type="spellEnd"/>
            <w:r>
              <w:rPr>
                <w:color w:val="000000"/>
              </w:rPr>
              <w:t>=IRONLOGIC</w:t>
            </w:r>
          </w:p>
        </w:tc>
      </w:tr>
      <w:tr w:rsidR="00890993" w14:paraId="78DD7D1D" w14:textId="77777777">
        <w:trPr>
          <w:jc w:val="center"/>
        </w:trPr>
        <w:tc>
          <w:tcPr>
            <w:tcW w:w="2600" w:type="dxa"/>
            <w:shd w:val="clear" w:color="auto" w:fill="EBF1F5"/>
          </w:tcPr>
          <w:p w14:paraId="5AB6E19C" w14:textId="77777777" w:rsidR="00890993" w:rsidRDefault="00E31FE5">
            <w:r>
              <w:rPr>
                <w:b/>
                <w:color w:val="1F4E79"/>
              </w:rPr>
              <w:t>Component</w:t>
            </w:r>
          </w:p>
        </w:tc>
        <w:tc>
          <w:tcPr>
            <w:tcW w:w="6760" w:type="dxa"/>
            <w:shd w:val="clear" w:color="auto" w:fill="FFFFFF"/>
          </w:tcPr>
          <w:p w14:paraId="34FA13FC" w14:textId="77777777" w:rsidR="00890993" w:rsidRDefault="00E31FE5">
            <w:proofErr w:type="spellStart"/>
            <w:r>
              <w:rPr>
                <w:color w:val="000000"/>
              </w:rPr>
              <w:t>GlActivityComponent</w:t>
            </w:r>
            <w:proofErr w:type="spellEnd"/>
            <w:r>
              <w:rPr>
                <w:color w:val="000000"/>
              </w:rPr>
              <w:t xml:space="preserve"> (Under AR Collection Suite)</w:t>
            </w:r>
          </w:p>
        </w:tc>
      </w:tr>
      <w:tr w:rsidR="00890993" w14:paraId="439FA5BC" w14:textId="77777777">
        <w:trPr>
          <w:jc w:val="center"/>
        </w:trPr>
        <w:tc>
          <w:tcPr>
            <w:tcW w:w="2600" w:type="dxa"/>
            <w:shd w:val="clear" w:color="auto" w:fill="EBF1F5"/>
          </w:tcPr>
          <w:p w14:paraId="6415C82E" w14:textId="77777777" w:rsidR="00890993" w:rsidRDefault="00E31FE5">
            <w:r>
              <w:rPr>
                <w:b/>
                <w:color w:val="1F4E79"/>
              </w:rPr>
              <w:lastRenderedPageBreak/>
              <w:t>Route Guard</w:t>
            </w:r>
          </w:p>
        </w:tc>
        <w:tc>
          <w:tcPr>
            <w:tcW w:w="6760" w:type="dxa"/>
            <w:shd w:val="clear" w:color="auto" w:fill="FFFFFF"/>
          </w:tcPr>
          <w:p w14:paraId="32AD7649"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r>
      <w:tr w:rsidR="00890993" w14:paraId="04386E4E" w14:textId="77777777">
        <w:trPr>
          <w:jc w:val="center"/>
        </w:trPr>
        <w:tc>
          <w:tcPr>
            <w:tcW w:w="2600" w:type="dxa"/>
            <w:shd w:val="clear" w:color="auto" w:fill="EBF1F5"/>
          </w:tcPr>
          <w:p w14:paraId="5EA6079E" w14:textId="77777777" w:rsidR="00890993" w:rsidRDefault="00E31FE5">
            <w:r>
              <w:rPr>
                <w:b/>
                <w:color w:val="1F4E79"/>
              </w:rPr>
              <w:t>Lazy Loaded</w:t>
            </w:r>
          </w:p>
        </w:tc>
        <w:tc>
          <w:tcPr>
            <w:tcW w:w="6760" w:type="dxa"/>
            <w:shd w:val="clear" w:color="auto" w:fill="FFFFFF"/>
          </w:tcPr>
          <w:p w14:paraId="227F2EF0" w14:textId="77777777" w:rsidR="00890993" w:rsidRDefault="00E31FE5">
            <w:r>
              <w:rPr>
                <w:color w:val="000000"/>
              </w:rPr>
              <w:t xml:space="preserve">Child component inside lazy-loaded AR Collections module via </w:t>
            </w:r>
            <w:proofErr w:type="spellStart"/>
            <w:proofErr w:type="gramStart"/>
            <w:r>
              <w:rPr>
                <w:color w:val="000000"/>
              </w:rPr>
              <w:t>app.routes</w:t>
            </w:r>
            <w:proofErr w:type="gramEnd"/>
            <w:r>
              <w:rPr>
                <w:color w:val="000000"/>
              </w:rPr>
              <w:t>.ts</w:t>
            </w:r>
            <w:proofErr w:type="spellEnd"/>
          </w:p>
        </w:tc>
      </w:tr>
      <w:tr w:rsidR="00890993" w14:paraId="732AF3D2" w14:textId="77777777">
        <w:trPr>
          <w:jc w:val="center"/>
        </w:trPr>
        <w:tc>
          <w:tcPr>
            <w:tcW w:w="2600" w:type="dxa"/>
            <w:shd w:val="clear" w:color="auto" w:fill="EBF1F5"/>
          </w:tcPr>
          <w:p w14:paraId="03EC53E5" w14:textId="77777777" w:rsidR="00890993" w:rsidRDefault="00E31FE5">
            <w:r>
              <w:rPr>
                <w:b/>
                <w:color w:val="1F4E79"/>
              </w:rPr>
              <w:t>Purpose</w:t>
            </w:r>
          </w:p>
        </w:tc>
        <w:tc>
          <w:tcPr>
            <w:tcW w:w="6760" w:type="dxa"/>
            <w:shd w:val="clear" w:color="auto" w:fill="FFFFFF"/>
          </w:tcPr>
          <w:p w14:paraId="1C5B3C74" w14:textId="77777777" w:rsidR="00890993" w:rsidRDefault="00E31FE5">
            <w:r>
              <w:rPr>
                <w:color w:val="000000"/>
              </w:rPr>
              <w:t>Delivers dedicated financial visibility to Iron Logic business unit managers, enabling real-time inspection of general ledger journal debits and credits, customer aging reconciliations, and executive trial balance summaries.</w:t>
            </w:r>
          </w:p>
        </w:tc>
      </w:tr>
    </w:tbl>
    <w:p w14:paraId="51D8BCA5" w14:textId="77777777" w:rsidR="00890993" w:rsidRDefault="00890993">
      <w:pPr>
        <w:spacing w:after="80"/>
      </w:pPr>
    </w:p>
    <w:p w14:paraId="02C9DB70"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186"/>
        <w:gridCol w:w="5158"/>
      </w:tblGrid>
      <w:tr w:rsidR="00890993" w14:paraId="2D80C5C0" w14:textId="77777777">
        <w:trPr>
          <w:tblHeader/>
          <w:jc w:val="center"/>
        </w:trPr>
        <w:tc>
          <w:tcPr>
            <w:tcW w:w="2800" w:type="dxa"/>
            <w:shd w:val="clear" w:color="auto" w:fill="1F4E79"/>
          </w:tcPr>
          <w:p w14:paraId="14F414D5" w14:textId="77777777" w:rsidR="00890993" w:rsidRDefault="00E31FE5">
            <w:r>
              <w:rPr>
                <w:b/>
                <w:color w:val="FFFFFF"/>
              </w:rPr>
              <w:t>Component</w:t>
            </w:r>
          </w:p>
        </w:tc>
        <w:tc>
          <w:tcPr>
            <w:tcW w:w="4560" w:type="dxa"/>
            <w:shd w:val="clear" w:color="auto" w:fill="1F4E79"/>
          </w:tcPr>
          <w:p w14:paraId="72CFEB3F" w14:textId="77777777" w:rsidR="00890993" w:rsidRDefault="00E31FE5">
            <w:r>
              <w:rPr>
                <w:b/>
                <w:color w:val="FFFFFF"/>
              </w:rPr>
              <w:t>Responsibility</w:t>
            </w:r>
          </w:p>
        </w:tc>
      </w:tr>
      <w:tr w:rsidR="00890993" w14:paraId="1A5B71F6" w14:textId="77777777">
        <w:trPr>
          <w:jc w:val="center"/>
        </w:trPr>
        <w:tc>
          <w:tcPr>
            <w:tcW w:w="2800" w:type="dxa"/>
            <w:shd w:val="clear" w:color="auto" w:fill="FFFFFF"/>
          </w:tcPr>
          <w:p w14:paraId="402F25F3" w14:textId="77777777" w:rsidR="00890993" w:rsidRDefault="00E31FE5">
            <w:proofErr w:type="spellStart"/>
            <w:r>
              <w:rPr>
                <w:color w:val="000000"/>
              </w:rPr>
              <w:t>GlActivityComponent</w:t>
            </w:r>
            <w:proofErr w:type="spellEnd"/>
          </w:p>
        </w:tc>
        <w:tc>
          <w:tcPr>
            <w:tcW w:w="4560" w:type="dxa"/>
            <w:shd w:val="clear" w:color="auto" w:fill="FFFFFF"/>
          </w:tcPr>
          <w:p w14:paraId="6BCFB4E4" w14:textId="77777777" w:rsidR="00890993" w:rsidRDefault="00E31FE5">
            <w:r>
              <w:rPr>
                <w:color w:val="000000"/>
              </w:rPr>
              <w:t>Manages transaction visualization, general ledger filtering, and audit log generation for Iron Logic accounts.</w:t>
            </w:r>
          </w:p>
        </w:tc>
      </w:tr>
      <w:tr w:rsidR="00890993" w14:paraId="13EA21FA" w14:textId="77777777">
        <w:trPr>
          <w:jc w:val="center"/>
        </w:trPr>
        <w:tc>
          <w:tcPr>
            <w:tcW w:w="2800" w:type="dxa"/>
            <w:shd w:val="clear" w:color="auto" w:fill="F2F5F8"/>
          </w:tcPr>
          <w:p w14:paraId="412FA9D5" w14:textId="77777777" w:rsidR="00890993" w:rsidRDefault="00E31FE5">
            <w:proofErr w:type="spellStart"/>
            <w:r>
              <w:rPr>
                <w:color w:val="000000"/>
              </w:rPr>
              <w:t>ArCollectionDashboardComponent</w:t>
            </w:r>
            <w:proofErr w:type="spellEnd"/>
          </w:p>
        </w:tc>
        <w:tc>
          <w:tcPr>
            <w:tcW w:w="4560" w:type="dxa"/>
            <w:shd w:val="clear" w:color="auto" w:fill="F2F5F8"/>
          </w:tcPr>
          <w:p w14:paraId="5C932472" w14:textId="77777777" w:rsidR="00890993" w:rsidRDefault="00E31FE5">
            <w:r>
              <w:rPr>
                <w:color w:val="000000"/>
              </w:rPr>
              <w:t>Provides overarching collection suite menu and Iron Logic divisional filtering context.</w:t>
            </w:r>
          </w:p>
        </w:tc>
      </w:tr>
    </w:tbl>
    <w:p w14:paraId="18263144" w14:textId="77777777" w:rsidR="00890993" w:rsidRDefault="00890993">
      <w:pPr>
        <w:spacing w:after="80"/>
      </w:pPr>
    </w:p>
    <w:p w14:paraId="0C3CAF16"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7"/>
        <w:gridCol w:w="3156"/>
        <w:gridCol w:w="1497"/>
        <w:gridCol w:w="2494"/>
      </w:tblGrid>
      <w:tr w:rsidR="00890993" w14:paraId="73BE7335" w14:textId="77777777">
        <w:trPr>
          <w:tblHeader/>
          <w:jc w:val="center"/>
        </w:trPr>
        <w:tc>
          <w:tcPr>
            <w:tcW w:w="2200" w:type="dxa"/>
            <w:shd w:val="clear" w:color="auto" w:fill="1F4E79"/>
          </w:tcPr>
          <w:p w14:paraId="0F158702" w14:textId="77777777" w:rsidR="00890993" w:rsidRDefault="00E31FE5">
            <w:r>
              <w:rPr>
                <w:b/>
                <w:color w:val="FFFFFF"/>
              </w:rPr>
              <w:t>Source</w:t>
            </w:r>
          </w:p>
        </w:tc>
        <w:tc>
          <w:tcPr>
            <w:tcW w:w="3160" w:type="dxa"/>
            <w:shd w:val="clear" w:color="auto" w:fill="1F4E79"/>
          </w:tcPr>
          <w:p w14:paraId="47E90B0D" w14:textId="77777777" w:rsidR="00890993" w:rsidRDefault="00E31FE5">
            <w:r>
              <w:rPr>
                <w:b/>
                <w:color w:val="FFFFFF"/>
              </w:rPr>
              <w:t>Object / Table / Endpoint</w:t>
            </w:r>
          </w:p>
        </w:tc>
        <w:tc>
          <w:tcPr>
            <w:tcW w:w="1500" w:type="dxa"/>
            <w:shd w:val="clear" w:color="auto" w:fill="1F4E79"/>
          </w:tcPr>
          <w:p w14:paraId="5259DBD2" w14:textId="77777777" w:rsidR="00890993" w:rsidRDefault="00E31FE5">
            <w:r>
              <w:rPr>
                <w:b/>
                <w:color w:val="FFFFFF"/>
              </w:rPr>
              <w:t>Read / Write</w:t>
            </w:r>
          </w:p>
        </w:tc>
        <w:tc>
          <w:tcPr>
            <w:tcW w:w="2500" w:type="dxa"/>
            <w:shd w:val="clear" w:color="auto" w:fill="1F4E79"/>
          </w:tcPr>
          <w:p w14:paraId="5C52E8EB" w14:textId="77777777" w:rsidR="00890993" w:rsidRDefault="00E31FE5">
            <w:r>
              <w:rPr>
                <w:b/>
                <w:color w:val="FFFFFF"/>
              </w:rPr>
              <w:t>Notes</w:t>
            </w:r>
          </w:p>
        </w:tc>
      </w:tr>
      <w:tr w:rsidR="00890993" w14:paraId="3AFB9EA0" w14:textId="77777777">
        <w:trPr>
          <w:jc w:val="center"/>
        </w:trPr>
        <w:tc>
          <w:tcPr>
            <w:tcW w:w="2200" w:type="dxa"/>
            <w:shd w:val="clear" w:color="auto" w:fill="FFFFFF"/>
          </w:tcPr>
          <w:p w14:paraId="6C56B169" w14:textId="77777777" w:rsidR="00890993" w:rsidRDefault="00E31FE5">
            <w:proofErr w:type="spellStart"/>
            <w:r>
              <w:rPr>
                <w:color w:val="000000"/>
              </w:rPr>
              <w:t>ARCollections</w:t>
            </w:r>
            <w:proofErr w:type="spellEnd"/>
            <w:r>
              <w:rPr>
                <w:color w:val="000000"/>
              </w:rPr>
              <w:t xml:space="preserve"> API (GL Module)</w:t>
            </w:r>
          </w:p>
        </w:tc>
        <w:tc>
          <w:tcPr>
            <w:tcW w:w="3160" w:type="dxa"/>
            <w:shd w:val="clear" w:color="auto" w:fill="FFFFFF"/>
          </w:tcPr>
          <w:p w14:paraId="54E0FE68"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ARCollections</w:t>
            </w:r>
            <w:proofErr w:type="spellEnd"/>
            <w:r>
              <w:rPr>
                <w:color w:val="000000"/>
              </w:rPr>
              <w:t>'</w:t>
            </w:r>
          </w:p>
        </w:tc>
        <w:tc>
          <w:tcPr>
            <w:tcW w:w="1500" w:type="dxa"/>
            <w:shd w:val="clear" w:color="auto" w:fill="FFFFFF"/>
          </w:tcPr>
          <w:p w14:paraId="568CBFF6" w14:textId="77777777" w:rsidR="00890993" w:rsidRDefault="00E31FE5">
            <w:r>
              <w:rPr>
                <w:color w:val="000000"/>
              </w:rPr>
              <w:t>Read / Write</w:t>
            </w:r>
          </w:p>
        </w:tc>
        <w:tc>
          <w:tcPr>
            <w:tcW w:w="2500" w:type="dxa"/>
            <w:shd w:val="clear" w:color="auto" w:fill="FFFFFF"/>
          </w:tcPr>
          <w:p w14:paraId="70AD1495" w14:textId="77777777" w:rsidR="00890993" w:rsidRDefault="00E31FE5">
            <w:r>
              <w:rPr>
                <w:color w:val="000000"/>
              </w:rPr>
              <w:t>Controller handling divisional General Ledger transaction extraction and collection events.</w:t>
            </w:r>
          </w:p>
        </w:tc>
      </w:tr>
      <w:tr w:rsidR="00890993" w14:paraId="231B3335" w14:textId="77777777">
        <w:trPr>
          <w:jc w:val="center"/>
        </w:trPr>
        <w:tc>
          <w:tcPr>
            <w:tcW w:w="2200" w:type="dxa"/>
            <w:shd w:val="clear" w:color="auto" w:fill="F2F5F8"/>
          </w:tcPr>
          <w:p w14:paraId="62013BC3" w14:textId="77777777" w:rsidR="00890993" w:rsidRDefault="00E31FE5">
            <w:r>
              <w:rPr>
                <w:color w:val="000000"/>
              </w:rPr>
              <w:t>Spire Iron Logic Divisional Ledger</w:t>
            </w:r>
          </w:p>
        </w:tc>
        <w:tc>
          <w:tcPr>
            <w:tcW w:w="3160" w:type="dxa"/>
            <w:shd w:val="clear" w:color="auto" w:fill="F2F5F8"/>
          </w:tcPr>
          <w:p w14:paraId="645E874C" w14:textId="77777777" w:rsidR="00890993" w:rsidRDefault="00E31FE5">
            <w:proofErr w:type="spellStart"/>
            <w:r>
              <w:rPr>
                <w:color w:val="000000"/>
              </w:rPr>
              <w:t>spire_erp_gl_ironlogic</w:t>
            </w:r>
            <w:proofErr w:type="spellEnd"/>
          </w:p>
        </w:tc>
        <w:tc>
          <w:tcPr>
            <w:tcW w:w="1500" w:type="dxa"/>
            <w:shd w:val="clear" w:color="auto" w:fill="F2F5F8"/>
          </w:tcPr>
          <w:p w14:paraId="19795830" w14:textId="77777777" w:rsidR="00890993" w:rsidRDefault="00E31FE5">
            <w:r>
              <w:rPr>
                <w:color w:val="000000"/>
              </w:rPr>
              <w:t>Read Only</w:t>
            </w:r>
          </w:p>
        </w:tc>
        <w:tc>
          <w:tcPr>
            <w:tcW w:w="2500" w:type="dxa"/>
            <w:shd w:val="clear" w:color="auto" w:fill="F2F5F8"/>
          </w:tcPr>
          <w:p w14:paraId="5F38DA4A" w14:textId="77777777" w:rsidR="00890993" w:rsidRDefault="00E31FE5">
            <w:r>
              <w:rPr>
                <w:color w:val="000000"/>
              </w:rPr>
              <w:t xml:space="preserve">General ledger repository partitioned exclusively for Iron Logic operating accounts and cost </w:t>
            </w:r>
            <w:proofErr w:type="spellStart"/>
            <w:r>
              <w:rPr>
                <w:color w:val="000000"/>
              </w:rPr>
              <w:t>centers</w:t>
            </w:r>
            <w:proofErr w:type="spellEnd"/>
            <w:r>
              <w:rPr>
                <w:color w:val="000000"/>
              </w:rPr>
              <w:t>.</w:t>
            </w:r>
          </w:p>
        </w:tc>
      </w:tr>
    </w:tbl>
    <w:p w14:paraId="6588486D" w14:textId="77777777" w:rsidR="00890993" w:rsidRDefault="00890993">
      <w:pPr>
        <w:spacing w:after="80"/>
      </w:pPr>
    </w:p>
    <w:p w14:paraId="384F6513"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612"/>
        <w:gridCol w:w="764"/>
        <w:gridCol w:w="3028"/>
        <w:gridCol w:w="1787"/>
        <w:gridCol w:w="1153"/>
      </w:tblGrid>
      <w:tr w:rsidR="00890993" w14:paraId="2D1B0214" w14:textId="77777777">
        <w:trPr>
          <w:tblHeader/>
          <w:jc w:val="center"/>
        </w:trPr>
        <w:tc>
          <w:tcPr>
            <w:tcW w:w="2400" w:type="dxa"/>
            <w:shd w:val="clear" w:color="auto" w:fill="1F4E79"/>
          </w:tcPr>
          <w:p w14:paraId="58E55DD2" w14:textId="77777777" w:rsidR="00890993" w:rsidRDefault="00E31FE5">
            <w:r>
              <w:rPr>
                <w:b/>
                <w:color w:val="FFFFFF"/>
              </w:rPr>
              <w:lastRenderedPageBreak/>
              <w:t>Service Method</w:t>
            </w:r>
          </w:p>
        </w:tc>
        <w:tc>
          <w:tcPr>
            <w:tcW w:w="1100" w:type="dxa"/>
            <w:shd w:val="clear" w:color="auto" w:fill="1F4E79"/>
          </w:tcPr>
          <w:p w14:paraId="724D2BE9" w14:textId="77777777" w:rsidR="00890993" w:rsidRDefault="00E31FE5">
            <w:r>
              <w:rPr>
                <w:b/>
                <w:color w:val="FFFFFF"/>
              </w:rPr>
              <w:t>HTTP</w:t>
            </w:r>
          </w:p>
        </w:tc>
        <w:tc>
          <w:tcPr>
            <w:tcW w:w="2360" w:type="dxa"/>
            <w:shd w:val="clear" w:color="auto" w:fill="1F4E79"/>
          </w:tcPr>
          <w:p w14:paraId="159A75B2" w14:textId="77777777" w:rsidR="00890993" w:rsidRDefault="00E31FE5">
            <w:r>
              <w:rPr>
                <w:b/>
                <w:color w:val="FFFFFF"/>
              </w:rPr>
              <w:t>Endpoint</w:t>
            </w:r>
          </w:p>
        </w:tc>
        <w:tc>
          <w:tcPr>
            <w:tcW w:w="1700" w:type="dxa"/>
            <w:shd w:val="clear" w:color="auto" w:fill="1F4E79"/>
          </w:tcPr>
          <w:p w14:paraId="61A1DE71" w14:textId="77777777" w:rsidR="00890993" w:rsidRDefault="00E31FE5">
            <w:r>
              <w:rPr>
                <w:b/>
                <w:color w:val="FFFFFF"/>
              </w:rPr>
              <w:t>Backed By</w:t>
            </w:r>
          </w:p>
        </w:tc>
        <w:tc>
          <w:tcPr>
            <w:tcW w:w="1800" w:type="dxa"/>
            <w:shd w:val="clear" w:color="auto" w:fill="1F4E79"/>
          </w:tcPr>
          <w:p w14:paraId="19DF7869" w14:textId="77777777" w:rsidR="00890993" w:rsidRDefault="00E31FE5">
            <w:r>
              <w:rPr>
                <w:b/>
                <w:color w:val="FFFFFF"/>
              </w:rPr>
              <w:t>Purpose</w:t>
            </w:r>
          </w:p>
        </w:tc>
      </w:tr>
      <w:tr w:rsidR="00890993" w14:paraId="5412D659" w14:textId="77777777">
        <w:trPr>
          <w:jc w:val="center"/>
        </w:trPr>
        <w:tc>
          <w:tcPr>
            <w:tcW w:w="2400" w:type="dxa"/>
            <w:shd w:val="clear" w:color="auto" w:fill="FFFFFF"/>
          </w:tcPr>
          <w:p w14:paraId="002B7A02" w14:textId="77777777" w:rsidR="00890993" w:rsidRDefault="00E31FE5">
            <w:proofErr w:type="spellStart"/>
            <w:proofErr w:type="gramStart"/>
            <w:r>
              <w:rPr>
                <w:color w:val="000000"/>
              </w:rPr>
              <w:t>refreshARGrid</w:t>
            </w:r>
            <w:proofErr w:type="spellEnd"/>
            <w:r>
              <w:rPr>
                <w:color w:val="000000"/>
              </w:rPr>
              <w:t>(</w:t>
            </w:r>
            <w:proofErr w:type="spellStart"/>
            <w:proofErr w:type="gramEnd"/>
            <w:r>
              <w:rPr>
                <w:color w:val="000000"/>
              </w:rPr>
              <w:t>custNo</w:t>
            </w:r>
            <w:proofErr w:type="spellEnd"/>
            <w:r>
              <w:rPr>
                <w:color w:val="000000"/>
              </w:rPr>
              <w:t xml:space="preserve">, </w:t>
            </w:r>
            <w:proofErr w:type="spellStart"/>
            <w:r>
              <w:rPr>
                <w:color w:val="000000"/>
              </w:rPr>
              <w:t>selectBy</w:t>
            </w:r>
            <w:proofErr w:type="spellEnd"/>
            <w:r>
              <w:rPr>
                <w:color w:val="000000"/>
              </w:rPr>
              <w:t>: IRONLOGIC, ...)</w:t>
            </w:r>
          </w:p>
        </w:tc>
        <w:tc>
          <w:tcPr>
            <w:tcW w:w="1100" w:type="dxa"/>
            <w:shd w:val="clear" w:color="auto" w:fill="FFFFFF"/>
          </w:tcPr>
          <w:p w14:paraId="1EF44FCF" w14:textId="77777777" w:rsidR="00890993" w:rsidRDefault="00E31FE5">
            <w:r>
              <w:rPr>
                <w:color w:val="000000"/>
              </w:rPr>
              <w:t>GET</w:t>
            </w:r>
          </w:p>
        </w:tc>
        <w:tc>
          <w:tcPr>
            <w:tcW w:w="2360" w:type="dxa"/>
            <w:shd w:val="clear" w:color="auto" w:fill="FFFFFF"/>
          </w:tcPr>
          <w:p w14:paraId="1DA66AB4"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refreshARGrid</w:t>
            </w:r>
            <w:proofErr w:type="spellEnd"/>
          </w:p>
        </w:tc>
        <w:tc>
          <w:tcPr>
            <w:tcW w:w="1700" w:type="dxa"/>
            <w:shd w:val="clear" w:color="auto" w:fill="FFFFFF"/>
          </w:tcPr>
          <w:p w14:paraId="14584D97" w14:textId="77777777" w:rsidR="00890993" w:rsidRDefault="00E31FE5">
            <w:proofErr w:type="spellStart"/>
            <w:r>
              <w:rPr>
                <w:color w:val="000000"/>
              </w:rPr>
              <w:t>ArCollectionService</w:t>
            </w:r>
            <w:proofErr w:type="spellEnd"/>
          </w:p>
        </w:tc>
        <w:tc>
          <w:tcPr>
            <w:tcW w:w="1800" w:type="dxa"/>
            <w:shd w:val="clear" w:color="auto" w:fill="FFFFFF"/>
          </w:tcPr>
          <w:p w14:paraId="1AA5574D" w14:textId="77777777" w:rsidR="00890993" w:rsidRDefault="00E31FE5">
            <w:r>
              <w:rPr>
                <w:color w:val="000000"/>
              </w:rPr>
              <w:t>Retrieves line-by-line General Ledger postings and transaction records for Iron Logic accounts.</w:t>
            </w:r>
          </w:p>
        </w:tc>
      </w:tr>
      <w:tr w:rsidR="00890993" w14:paraId="4494513F" w14:textId="77777777">
        <w:trPr>
          <w:jc w:val="center"/>
        </w:trPr>
        <w:tc>
          <w:tcPr>
            <w:tcW w:w="2400" w:type="dxa"/>
            <w:shd w:val="clear" w:color="auto" w:fill="F2F5F8"/>
          </w:tcPr>
          <w:p w14:paraId="71B60911" w14:textId="77777777" w:rsidR="00890993" w:rsidRDefault="00E31FE5">
            <w:proofErr w:type="spellStart"/>
            <w:proofErr w:type="gramStart"/>
            <w:r>
              <w:rPr>
                <w:color w:val="000000"/>
              </w:rPr>
              <w:t>loadOpenCustomers</w:t>
            </w:r>
            <w:proofErr w:type="spellEnd"/>
            <w:r>
              <w:rPr>
                <w:color w:val="000000"/>
              </w:rPr>
              <w:t>(</w:t>
            </w:r>
            <w:proofErr w:type="spellStart"/>
            <w:proofErr w:type="gramEnd"/>
            <w:r>
              <w:rPr>
                <w:color w:val="000000"/>
              </w:rPr>
              <w:t>selectBy</w:t>
            </w:r>
            <w:proofErr w:type="spellEnd"/>
            <w:r>
              <w:rPr>
                <w:color w:val="000000"/>
              </w:rPr>
              <w:t>: IRONLOGIC, ...)</w:t>
            </w:r>
          </w:p>
        </w:tc>
        <w:tc>
          <w:tcPr>
            <w:tcW w:w="1100" w:type="dxa"/>
            <w:shd w:val="clear" w:color="auto" w:fill="F2F5F8"/>
          </w:tcPr>
          <w:p w14:paraId="6F86D13A" w14:textId="77777777" w:rsidR="00890993" w:rsidRDefault="00E31FE5">
            <w:r>
              <w:rPr>
                <w:color w:val="000000"/>
              </w:rPr>
              <w:t>GET / POST</w:t>
            </w:r>
          </w:p>
        </w:tc>
        <w:tc>
          <w:tcPr>
            <w:tcW w:w="2360" w:type="dxa"/>
            <w:shd w:val="clear" w:color="auto" w:fill="F2F5F8"/>
          </w:tcPr>
          <w:p w14:paraId="2215883F"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loadOpenCustomers</w:t>
            </w:r>
            <w:proofErr w:type="spellEnd"/>
          </w:p>
        </w:tc>
        <w:tc>
          <w:tcPr>
            <w:tcW w:w="1700" w:type="dxa"/>
            <w:shd w:val="clear" w:color="auto" w:fill="F2F5F8"/>
          </w:tcPr>
          <w:p w14:paraId="2F189B33" w14:textId="77777777" w:rsidR="00890993" w:rsidRDefault="00E31FE5">
            <w:proofErr w:type="spellStart"/>
            <w:r>
              <w:rPr>
                <w:color w:val="000000"/>
              </w:rPr>
              <w:t>ArCollectionService</w:t>
            </w:r>
            <w:proofErr w:type="spellEnd"/>
          </w:p>
        </w:tc>
        <w:tc>
          <w:tcPr>
            <w:tcW w:w="1800" w:type="dxa"/>
            <w:shd w:val="clear" w:color="auto" w:fill="F2F5F8"/>
          </w:tcPr>
          <w:p w14:paraId="5E06C3D9" w14:textId="77777777" w:rsidR="00890993" w:rsidRDefault="00E31FE5">
            <w:r>
              <w:rPr>
                <w:color w:val="000000"/>
              </w:rPr>
              <w:t>Fetches accounts receivable aging balances and trial balance aggregates for Iron Logic portfolios.</w:t>
            </w:r>
          </w:p>
        </w:tc>
      </w:tr>
      <w:tr w:rsidR="00890993" w14:paraId="2A184A6C" w14:textId="77777777">
        <w:trPr>
          <w:jc w:val="center"/>
        </w:trPr>
        <w:tc>
          <w:tcPr>
            <w:tcW w:w="2400" w:type="dxa"/>
            <w:shd w:val="clear" w:color="auto" w:fill="FFFFFF"/>
          </w:tcPr>
          <w:p w14:paraId="08FDA991" w14:textId="77777777" w:rsidR="00890993" w:rsidRDefault="00E31FE5">
            <w:proofErr w:type="spellStart"/>
            <w:proofErr w:type="gramStart"/>
            <w:r>
              <w:rPr>
                <w:color w:val="000000"/>
              </w:rPr>
              <w:t>getEvents</w:t>
            </w:r>
            <w:proofErr w:type="spellEnd"/>
            <w:r>
              <w:rPr>
                <w:color w:val="000000"/>
              </w:rPr>
              <w:t>(</w:t>
            </w:r>
            <w:proofErr w:type="spellStart"/>
            <w:proofErr w:type="gramEnd"/>
            <w:r>
              <w:rPr>
                <w:color w:val="000000"/>
              </w:rPr>
              <w:t>custNo</w:t>
            </w:r>
            <w:proofErr w:type="spellEnd"/>
            <w:r>
              <w:rPr>
                <w:color w:val="000000"/>
              </w:rPr>
              <w:t xml:space="preserve">, </w:t>
            </w:r>
            <w:proofErr w:type="spellStart"/>
            <w:r>
              <w:rPr>
                <w:color w:val="000000"/>
              </w:rPr>
              <w:t>selectBy</w:t>
            </w:r>
            <w:proofErr w:type="spellEnd"/>
            <w:r>
              <w:rPr>
                <w:color w:val="000000"/>
              </w:rPr>
              <w:t>)</w:t>
            </w:r>
          </w:p>
        </w:tc>
        <w:tc>
          <w:tcPr>
            <w:tcW w:w="1100" w:type="dxa"/>
            <w:shd w:val="clear" w:color="auto" w:fill="FFFFFF"/>
          </w:tcPr>
          <w:p w14:paraId="065EE4B0" w14:textId="77777777" w:rsidR="00890993" w:rsidRDefault="00E31FE5">
            <w:r>
              <w:rPr>
                <w:color w:val="000000"/>
              </w:rPr>
              <w:t>GET</w:t>
            </w:r>
          </w:p>
        </w:tc>
        <w:tc>
          <w:tcPr>
            <w:tcW w:w="2360" w:type="dxa"/>
            <w:shd w:val="clear" w:color="auto" w:fill="FFFFFF"/>
          </w:tcPr>
          <w:p w14:paraId="0177F295"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getEvents</w:t>
            </w:r>
            <w:proofErr w:type="spellEnd"/>
          </w:p>
        </w:tc>
        <w:tc>
          <w:tcPr>
            <w:tcW w:w="1700" w:type="dxa"/>
            <w:shd w:val="clear" w:color="auto" w:fill="FFFFFF"/>
          </w:tcPr>
          <w:p w14:paraId="71A1EBE8" w14:textId="77777777" w:rsidR="00890993" w:rsidRDefault="00E31FE5">
            <w:proofErr w:type="spellStart"/>
            <w:r>
              <w:rPr>
                <w:color w:val="000000"/>
              </w:rPr>
              <w:t>ArCollectionService</w:t>
            </w:r>
            <w:proofErr w:type="spellEnd"/>
          </w:p>
        </w:tc>
        <w:tc>
          <w:tcPr>
            <w:tcW w:w="1800" w:type="dxa"/>
            <w:shd w:val="clear" w:color="auto" w:fill="FFFFFF"/>
          </w:tcPr>
          <w:p w14:paraId="6BE422CF" w14:textId="77777777" w:rsidR="00890993" w:rsidRDefault="00E31FE5">
            <w:r>
              <w:rPr>
                <w:color w:val="000000"/>
              </w:rPr>
              <w:t xml:space="preserve">Queries historical accounting event logs and dispute notations for </w:t>
            </w:r>
            <w:proofErr w:type="spellStart"/>
            <w:r>
              <w:rPr>
                <w:color w:val="000000"/>
              </w:rPr>
              <w:t>IronLogic</w:t>
            </w:r>
            <w:proofErr w:type="spellEnd"/>
            <w:r>
              <w:rPr>
                <w:color w:val="000000"/>
              </w:rPr>
              <w:t xml:space="preserve"> accounts.</w:t>
            </w:r>
          </w:p>
        </w:tc>
      </w:tr>
    </w:tbl>
    <w:p w14:paraId="00EBE861" w14:textId="77777777" w:rsidR="00890993" w:rsidRDefault="00890993">
      <w:pPr>
        <w:spacing w:after="80"/>
      </w:pPr>
    </w:p>
    <w:p w14:paraId="753E8E3A"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17"/>
        <w:gridCol w:w="2360"/>
        <w:gridCol w:w="2843"/>
        <w:gridCol w:w="2024"/>
      </w:tblGrid>
      <w:tr w:rsidR="00890993" w14:paraId="554B60DC" w14:textId="77777777">
        <w:trPr>
          <w:tblHeader/>
          <w:jc w:val="center"/>
        </w:trPr>
        <w:tc>
          <w:tcPr>
            <w:tcW w:w="2600" w:type="dxa"/>
            <w:shd w:val="clear" w:color="auto" w:fill="1F4E79"/>
          </w:tcPr>
          <w:p w14:paraId="7BE341BA" w14:textId="77777777" w:rsidR="00890993" w:rsidRDefault="00E31FE5">
            <w:r>
              <w:rPr>
                <w:b/>
                <w:color w:val="FFFFFF"/>
              </w:rPr>
              <w:lastRenderedPageBreak/>
              <w:t>Field / Element</w:t>
            </w:r>
          </w:p>
        </w:tc>
        <w:tc>
          <w:tcPr>
            <w:tcW w:w="2000" w:type="dxa"/>
            <w:shd w:val="clear" w:color="auto" w:fill="1F4E79"/>
          </w:tcPr>
          <w:p w14:paraId="585D6F49" w14:textId="77777777" w:rsidR="00890993" w:rsidRDefault="00E31FE5">
            <w:r>
              <w:rPr>
                <w:b/>
                <w:color w:val="FFFFFF"/>
              </w:rPr>
              <w:t>Control Type</w:t>
            </w:r>
          </w:p>
        </w:tc>
        <w:tc>
          <w:tcPr>
            <w:tcW w:w="2400" w:type="dxa"/>
            <w:shd w:val="clear" w:color="auto" w:fill="1F4E79"/>
          </w:tcPr>
          <w:p w14:paraId="138320F5" w14:textId="77777777" w:rsidR="00890993" w:rsidRDefault="00E31FE5">
            <w:r>
              <w:rPr>
                <w:b/>
                <w:color w:val="FFFFFF"/>
              </w:rPr>
              <w:t>Bound To (model)</w:t>
            </w:r>
          </w:p>
        </w:tc>
        <w:tc>
          <w:tcPr>
            <w:tcW w:w="2360" w:type="dxa"/>
            <w:shd w:val="clear" w:color="auto" w:fill="1F4E79"/>
          </w:tcPr>
          <w:p w14:paraId="28941DE3" w14:textId="77777777" w:rsidR="00890993" w:rsidRDefault="00E31FE5">
            <w:r>
              <w:rPr>
                <w:b/>
                <w:color w:val="FFFFFF"/>
              </w:rPr>
              <w:t>Validation</w:t>
            </w:r>
          </w:p>
        </w:tc>
      </w:tr>
      <w:tr w:rsidR="00890993" w14:paraId="66B16642" w14:textId="77777777">
        <w:trPr>
          <w:jc w:val="center"/>
        </w:trPr>
        <w:tc>
          <w:tcPr>
            <w:tcW w:w="2600" w:type="dxa"/>
            <w:shd w:val="clear" w:color="auto" w:fill="FFFFFF"/>
          </w:tcPr>
          <w:p w14:paraId="47CFB821" w14:textId="77777777" w:rsidR="00890993" w:rsidRDefault="00E31FE5">
            <w:r>
              <w:rPr>
                <w:color w:val="000000"/>
              </w:rPr>
              <w:t>Entity Selector (Iron Logic) &amp; Date Filter</w:t>
            </w:r>
          </w:p>
        </w:tc>
        <w:tc>
          <w:tcPr>
            <w:tcW w:w="2000" w:type="dxa"/>
            <w:shd w:val="clear" w:color="auto" w:fill="FFFFFF"/>
          </w:tcPr>
          <w:p w14:paraId="06D7AC86" w14:textId="77777777" w:rsidR="00890993" w:rsidRDefault="00E31FE5">
            <w:proofErr w:type="spellStart"/>
            <w:r>
              <w:rPr>
                <w:color w:val="000000"/>
              </w:rPr>
              <w:t>MatSelect</w:t>
            </w:r>
            <w:proofErr w:type="spellEnd"/>
            <w:r>
              <w:rPr>
                <w:color w:val="000000"/>
              </w:rPr>
              <w:t xml:space="preserve"> (Entity=IRONLOGIC) &amp; </w:t>
            </w:r>
            <w:proofErr w:type="spellStart"/>
            <w:r>
              <w:rPr>
                <w:color w:val="000000"/>
              </w:rPr>
              <w:t>Datepicker</w:t>
            </w:r>
            <w:proofErr w:type="spellEnd"/>
          </w:p>
        </w:tc>
        <w:tc>
          <w:tcPr>
            <w:tcW w:w="2400" w:type="dxa"/>
            <w:shd w:val="clear" w:color="auto" w:fill="FFFFFF"/>
          </w:tcPr>
          <w:p w14:paraId="1B023EB0" w14:textId="77777777" w:rsidR="00890993" w:rsidRDefault="00E31FE5">
            <w:proofErr w:type="spellStart"/>
            <w:r>
              <w:rPr>
                <w:color w:val="000000"/>
              </w:rPr>
              <w:t>selectBy</w:t>
            </w:r>
            <w:proofErr w:type="spellEnd"/>
            <w:r>
              <w:rPr>
                <w:color w:val="000000"/>
              </w:rPr>
              <w:t xml:space="preserve"> (Iron Logic Code) / </w:t>
            </w:r>
            <w:proofErr w:type="spellStart"/>
            <w:r>
              <w:rPr>
                <w:color w:val="000000"/>
              </w:rPr>
              <w:t>agingDate</w:t>
            </w:r>
            <w:proofErr w:type="spellEnd"/>
          </w:p>
        </w:tc>
        <w:tc>
          <w:tcPr>
            <w:tcW w:w="2360" w:type="dxa"/>
            <w:shd w:val="clear" w:color="auto" w:fill="FFFFFF"/>
          </w:tcPr>
          <w:p w14:paraId="402BADA5" w14:textId="77777777" w:rsidR="00890993" w:rsidRDefault="00E31FE5">
            <w:r>
              <w:rPr>
                <w:color w:val="000000"/>
              </w:rPr>
              <w:t>Scopes general ledger queries strictly to Iron Logic business unit ledgers</w:t>
            </w:r>
          </w:p>
        </w:tc>
      </w:tr>
      <w:tr w:rsidR="00890993" w14:paraId="58AFCD4D" w14:textId="77777777">
        <w:trPr>
          <w:jc w:val="center"/>
        </w:trPr>
        <w:tc>
          <w:tcPr>
            <w:tcW w:w="2600" w:type="dxa"/>
            <w:shd w:val="clear" w:color="auto" w:fill="F2F5F8"/>
          </w:tcPr>
          <w:p w14:paraId="3EACF194" w14:textId="77777777" w:rsidR="00890993" w:rsidRDefault="00E31FE5">
            <w:r>
              <w:rPr>
                <w:color w:val="000000"/>
              </w:rPr>
              <w:t>GL Journal Activity Grid</w:t>
            </w:r>
          </w:p>
        </w:tc>
        <w:tc>
          <w:tcPr>
            <w:tcW w:w="2000" w:type="dxa"/>
            <w:shd w:val="clear" w:color="auto" w:fill="F2F5F8"/>
          </w:tcPr>
          <w:p w14:paraId="0BBCA16C" w14:textId="77777777" w:rsidR="00890993" w:rsidRDefault="00E31FE5">
            <w:proofErr w:type="spellStart"/>
            <w:r>
              <w:rPr>
                <w:color w:val="000000"/>
              </w:rPr>
              <w:t>MatTable</w:t>
            </w:r>
            <w:proofErr w:type="spellEnd"/>
            <w:r>
              <w:rPr>
                <w:color w:val="000000"/>
              </w:rPr>
              <w:t xml:space="preserve"> with Sorting &amp; Detail Drill</w:t>
            </w:r>
          </w:p>
        </w:tc>
        <w:tc>
          <w:tcPr>
            <w:tcW w:w="2400" w:type="dxa"/>
            <w:shd w:val="clear" w:color="auto" w:fill="F2F5F8"/>
          </w:tcPr>
          <w:p w14:paraId="5E8959DD" w14:textId="77777777" w:rsidR="00890993" w:rsidRDefault="00E31FE5">
            <w:proofErr w:type="spellStart"/>
            <w:proofErr w:type="gramStart"/>
            <w:r>
              <w:rPr>
                <w:color w:val="000000"/>
              </w:rPr>
              <w:t>ARTransactionRow</w:t>
            </w:r>
            <w:proofErr w:type="spellEnd"/>
            <w:r>
              <w:rPr>
                <w:color w:val="000000"/>
              </w:rPr>
              <w:t>[</w:t>
            </w:r>
            <w:proofErr w:type="gramEnd"/>
            <w:r>
              <w:rPr>
                <w:color w:val="000000"/>
              </w:rPr>
              <w:t>]</w:t>
            </w:r>
          </w:p>
        </w:tc>
        <w:tc>
          <w:tcPr>
            <w:tcW w:w="2360" w:type="dxa"/>
            <w:shd w:val="clear" w:color="auto" w:fill="F2F5F8"/>
          </w:tcPr>
          <w:p w14:paraId="564964E0" w14:textId="77777777" w:rsidR="00890993" w:rsidRDefault="00E31FE5">
            <w:r>
              <w:rPr>
                <w:color w:val="000000"/>
              </w:rPr>
              <w:t>Displays historical debits, credits, and payment clearing dates</w:t>
            </w:r>
          </w:p>
        </w:tc>
      </w:tr>
      <w:tr w:rsidR="00890993" w14:paraId="1040CB2C" w14:textId="77777777">
        <w:trPr>
          <w:jc w:val="center"/>
        </w:trPr>
        <w:tc>
          <w:tcPr>
            <w:tcW w:w="2600" w:type="dxa"/>
            <w:shd w:val="clear" w:color="auto" w:fill="FFFFFF"/>
          </w:tcPr>
          <w:p w14:paraId="6B63DA56" w14:textId="77777777" w:rsidR="00890993" w:rsidRDefault="00E31FE5">
            <w:r>
              <w:rPr>
                <w:color w:val="000000"/>
              </w:rPr>
              <w:t>Divisional Trial Balance Cards</w:t>
            </w:r>
          </w:p>
        </w:tc>
        <w:tc>
          <w:tcPr>
            <w:tcW w:w="2000" w:type="dxa"/>
            <w:shd w:val="clear" w:color="auto" w:fill="FFFFFF"/>
          </w:tcPr>
          <w:p w14:paraId="70BC0D80" w14:textId="77777777" w:rsidR="00890993" w:rsidRDefault="00E31FE5">
            <w:r>
              <w:rPr>
                <w:color w:val="000000"/>
              </w:rPr>
              <w:t>Data KPI Dashboard Cards</w:t>
            </w:r>
          </w:p>
        </w:tc>
        <w:tc>
          <w:tcPr>
            <w:tcW w:w="2400" w:type="dxa"/>
            <w:shd w:val="clear" w:color="auto" w:fill="FFFFFF"/>
          </w:tcPr>
          <w:p w14:paraId="795ED5DE" w14:textId="77777777" w:rsidR="00890993" w:rsidRDefault="00E31FE5">
            <w:proofErr w:type="spellStart"/>
            <w:r>
              <w:rPr>
                <w:color w:val="000000"/>
              </w:rPr>
              <w:t>ironLogicSummaryMetrics</w:t>
            </w:r>
            <w:proofErr w:type="spellEnd"/>
          </w:p>
        </w:tc>
        <w:tc>
          <w:tcPr>
            <w:tcW w:w="2360" w:type="dxa"/>
            <w:shd w:val="clear" w:color="auto" w:fill="FFFFFF"/>
          </w:tcPr>
          <w:p w14:paraId="463F94EB" w14:textId="77777777" w:rsidR="00890993" w:rsidRDefault="00E31FE5">
            <w:r>
              <w:rPr>
                <w:color w:val="000000"/>
              </w:rPr>
              <w:t>Presents aggregated receivable and GL revenue totals</w:t>
            </w:r>
          </w:p>
        </w:tc>
      </w:tr>
    </w:tbl>
    <w:p w14:paraId="20BF1B9F" w14:textId="77777777" w:rsidR="00890993" w:rsidRDefault="00890993">
      <w:pPr>
        <w:spacing w:after="80"/>
      </w:pPr>
    </w:p>
    <w:p w14:paraId="5E9364EC"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4"/>
        <w:gridCol w:w="2396"/>
        <w:gridCol w:w="4154"/>
      </w:tblGrid>
      <w:tr w:rsidR="00890993" w14:paraId="4F9525D2" w14:textId="77777777">
        <w:trPr>
          <w:tblHeader/>
          <w:jc w:val="center"/>
        </w:trPr>
        <w:tc>
          <w:tcPr>
            <w:tcW w:w="2800" w:type="dxa"/>
            <w:shd w:val="clear" w:color="auto" w:fill="1F4E79"/>
          </w:tcPr>
          <w:p w14:paraId="57939A7C" w14:textId="77777777" w:rsidR="00890993" w:rsidRDefault="00E31FE5">
            <w:r>
              <w:rPr>
                <w:b/>
                <w:color w:val="FFFFFF"/>
              </w:rPr>
              <w:t>Action</w:t>
            </w:r>
          </w:p>
        </w:tc>
        <w:tc>
          <w:tcPr>
            <w:tcW w:w="2400" w:type="dxa"/>
            <w:shd w:val="clear" w:color="auto" w:fill="1F4E79"/>
          </w:tcPr>
          <w:p w14:paraId="549A5E56" w14:textId="77777777" w:rsidR="00890993" w:rsidRDefault="00E31FE5">
            <w:r>
              <w:rPr>
                <w:b/>
                <w:color w:val="FFFFFF"/>
              </w:rPr>
              <w:t>Trigger</w:t>
            </w:r>
          </w:p>
        </w:tc>
        <w:tc>
          <w:tcPr>
            <w:tcW w:w="4160" w:type="dxa"/>
            <w:shd w:val="clear" w:color="auto" w:fill="1F4E79"/>
          </w:tcPr>
          <w:p w14:paraId="4121FA89" w14:textId="77777777" w:rsidR="00890993" w:rsidRDefault="00E31FE5">
            <w:r>
              <w:rPr>
                <w:b/>
                <w:color w:val="FFFFFF"/>
              </w:rPr>
              <w:t>Result</w:t>
            </w:r>
          </w:p>
        </w:tc>
      </w:tr>
      <w:tr w:rsidR="00890993" w14:paraId="3ECC692A" w14:textId="77777777">
        <w:trPr>
          <w:jc w:val="center"/>
        </w:trPr>
        <w:tc>
          <w:tcPr>
            <w:tcW w:w="2800" w:type="dxa"/>
            <w:shd w:val="clear" w:color="auto" w:fill="FFFFFF"/>
          </w:tcPr>
          <w:p w14:paraId="27D8D124" w14:textId="77777777" w:rsidR="00890993" w:rsidRDefault="00E31FE5">
            <w:r>
              <w:rPr>
                <w:color w:val="000000"/>
              </w:rPr>
              <w:t>Query Iron Logic General Ledger</w:t>
            </w:r>
          </w:p>
        </w:tc>
        <w:tc>
          <w:tcPr>
            <w:tcW w:w="2400" w:type="dxa"/>
            <w:shd w:val="clear" w:color="auto" w:fill="FFFFFF"/>
          </w:tcPr>
          <w:p w14:paraId="43DC227A" w14:textId="77777777" w:rsidR="00890993" w:rsidRDefault="00E31FE5">
            <w:r>
              <w:rPr>
                <w:color w:val="000000"/>
              </w:rPr>
              <w:t>On View Render or Date Submit</w:t>
            </w:r>
          </w:p>
        </w:tc>
        <w:tc>
          <w:tcPr>
            <w:tcW w:w="4160" w:type="dxa"/>
            <w:shd w:val="clear" w:color="auto" w:fill="FFFFFF"/>
          </w:tcPr>
          <w:p w14:paraId="6F237856" w14:textId="77777777" w:rsidR="00890993" w:rsidRDefault="00E31FE5">
            <w:r>
              <w:rPr>
                <w:color w:val="000000"/>
              </w:rPr>
              <w:t xml:space="preserve">Calls </w:t>
            </w:r>
            <w:proofErr w:type="spellStart"/>
            <w:proofErr w:type="gramStart"/>
            <w:r>
              <w:rPr>
                <w:color w:val="000000"/>
              </w:rPr>
              <w:t>refreshARGrid</w:t>
            </w:r>
            <w:proofErr w:type="spellEnd"/>
            <w:r>
              <w:rPr>
                <w:color w:val="000000"/>
              </w:rPr>
              <w:t>(</w:t>
            </w:r>
            <w:proofErr w:type="gramEnd"/>
            <w:r>
              <w:rPr>
                <w:color w:val="000000"/>
              </w:rPr>
              <w:t xml:space="preserve">) and </w:t>
            </w:r>
            <w:proofErr w:type="spellStart"/>
            <w:proofErr w:type="gramStart"/>
            <w:r>
              <w:rPr>
                <w:color w:val="000000"/>
              </w:rPr>
              <w:t>loadOpenCustomers</w:t>
            </w:r>
            <w:proofErr w:type="spellEnd"/>
            <w:r>
              <w:rPr>
                <w:color w:val="000000"/>
              </w:rPr>
              <w:t>(</w:t>
            </w:r>
            <w:proofErr w:type="gramEnd"/>
            <w:r>
              <w:rPr>
                <w:color w:val="000000"/>
              </w:rPr>
              <w:t>) targeting Iron Logic entity accounting parameters.</w:t>
            </w:r>
          </w:p>
        </w:tc>
      </w:tr>
      <w:tr w:rsidR="00890993" w14:paraId="342EFEF0" w14:textId="77777777">
        <w:trPr>
          <w:jc w:val="center"/>
        </w:trPr>
        <w:tc>
          <w:tcPr>
            <w:tcW w:w="2800" w:type="dxa"/>
            <w:shd w:val="clear" w:color="auto" w:fill="F2F5F8"/>
          </w:tcPr>
          <w:p w14:paraId="42EB35B7" w14:textId="77777777" w:rsidR="00890993" w:rsidRDefault="00E31FE5">
            <w:r>
              <w:rPr>
                <w:color w:val="000000"/>
              </w:rPr>
              <w:t>Drill into Journal Line Items</w:t>
            </w:r>
          </w:p>
        </w:tc>
        <w:tc>
          <w:tcPr>
            <w:tcW w:w="2400" w:type="dxa"/>
            <w:shd w:val="clear" w:color="auto" w:fill="F2F5F8"/>
          </w:tcPr>
          <w:p w14:paraId="547895EE" w14:textId="77777777" w:rsidR="00890993" w:rsidRDefault="00E31FE5">
            <w:r>
              <w:rPr>
                <w:color w:val="000000"/>
              </w:rPr>
              <w:t>On Transaction Row Click</w:t>
            </w:r>
          </w:p>
        </w:tc>
        <w:tc>
          <w:tcPr>
            <w:tcW w:w="4160" w:type="dxa"/>
            <w:shd w:val="clear" w:color="auto" w:fill="F2F5F8"/>
          </w:tcPr>
          <w:p w14:paraId="311CAD3E" w14:textId="77777777" w:rsidR="00890993" w:rsidRDefault="00E31FE5">
            <w:r>
              <w:rPr>
                <w:color w:val="000000"/>
              </w:rPr>
              <w:t xml:space="preserve">Invokes </w:t>
            </w:r>
            <w:proofErr w:type="spellStart"/>
            <w:proofErr w:type="gramStart"/>
            <w:r>
              <w:rPr>
                <w:color w:val="000000"/>
              </w:rPr>
              <w:t>getEvents</w:t>
            </w:r>
            <w:proofErr w:type="spellEnd"/>
            <w:r>
              <w:rPr>
                <w:color w:val="000000"/>
              </w:rPr>
              <w:t>(</w:t>
            </w:r>
            <w:proofErr w:type="gramEnd"/>
            <w:r>
              <w:rPr>
                <w:color w:val="000000"/>
              </w:rPr>
              <w:t>) to inspect audit notes and underlying general ledger clearing records.</w:t>
            </w:r>
          </w:p>
        </w:tc>
      </w:tr>
      <w:tr w:rsidR="00890993" w14:paraId="3FF33D5F" w14:textId="77777777">
        <w:trPr>
          <w:jc w:val="center"/>
        </w:trPr>
        <w:tc>
          <w:tcPr>
            <w:tcW w:w="2800" w:type="dxa"/>
            <w:shd w:val="clear" w:color="auto" w:fill="FFFFFF"/>
          </w:tcPr>
          <w:p w14:paraId="09F707BF" w14:textId="77777777" w:rsidR="00890993" w:rsidRDefault="00E31FE5">
            <w:r>
              <w:rPr>
                <w:color w:val="000000"/>
              </w:rPr>
              <w:t>Export Divisional Financial Ledger</w:t>
            </w:r>
          </w:p>
        </w:tc>
        <w:tc>
          <w:tcPr>
            <w:tcW w:w="2400" w:type="dxa"/>
            <w:shd w:val="clear" w:color="auto" w:fill="FFFFFF"/>
          </w:tcPr>
          <w:p w14:paraId="64F0D398" w14:textId="77777777" w:rsidR="00890993" w:rsidRDefault="00E31FE5">
            <w:r>
              <w:rPr>
                <w:color w:val="000000"/>
              </w:rPr>
              <w:t>On Click (Export Audit Report)</w:t>
            </w:r>
          </w:p>
        </w:tc>
        <w:tc>
          <w:tcPr>
            <w:tcW w:w="4160" w:type="dxa"/>
            <w:shd w:val="clear" w:color="auto" w:fill="FFFFFF"/>
          </w:tcPr>
          <w:p w14:paraId="05F26AAE" w14:textId="77777777" w:rsidR="00890993" w:rsidRDefault="00E31FE5">
            <w:r>
              <w:rPr>
                <w:color w:val="000000"/>
              </w:rPr>
              <w:t>Downloads structured CSV/Excel audit reports for Iron Logic financial controllers.</w:t>
            </w:r>
          </w:p>
        </w:tc>
      </w:tr>
    </w:tbl>
    <w:p w14:paraId="71864D23" w14:textId="77777777" w:rsidR="00890993" w:rsidRDefault="00890993">
      <w:pPr>
        <w:spacing w:after="80"/>
      </w:pPr>
    </w:p>
    <w:p w14:paraId="484A1992" w14:textId="77777777" w:rsidR="00890993" w:rsidRDefault="00E31FE5">
      <w:pPr>
        <w:pStyle w:val="Heading3"/>
      </w:pPr>
      <w:r>
        <w:t>5.5 GL Details - KDSI Division (</w:t>
      </w:r>
      <w:proofErr w:type="spellStart"/>
      <w:r>
        <w:t>GLDetailsKDSI</w:t>
      </w:r>
      <w:proofErr w:type="spellEnd"/>
      <w:r>
        <w:t>-Spire)</w:t>
      </w:r>
    </w:p>
    <w:p w14:paraId="5DC3D891"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6549"/>
      </w:tblGrid>
      <w:tr w:rsidR="00890993" w14:paraId="066F6A85" w14:textId="77777777">
        <w:trPr>
          <w:tblHeader/>
          <w:jc w:val="center"/>
        </w:trPr>
        <w:tc>
          <w:tcPr>
            <w:tcW w:w="2800" w:type="dxa"/>
            <w:shd w:val="clear" w:color="auto" w:fill="EBF1F5"/>
          </w:tcPr>
          <w:p w14:paraId="3D582D69" w14:textId="77777777" w:rsidR="00890993" w:rsidRDefault="00E31FE5">
            <w:r>
              <w:rPr>
                <w:b/>
                <w:color w:val="1F4E79"/>
              </w:rPr>
              <w:t>Sub-Project Name</w:t>
            </w:r>
          </w:p>
        </w:tc>
        <w:tc>
          <w:tcPr>
            <w:tcW w:w="6560" w:type="dxa"/>
            <w:shd w:val="clear" w:color="auto" w:fill="FFFFFF"/>
          </w:tcPr>
          <w:p w14:paraId="7AD2DCD9" w14:textId="77777777" w:rsidR="00890993" w:rsidRDefault="00E31FE5">
            <w:r>
              <w:rPr>
                <w:color w:val="000000"/>
              </w:rPr>
              <w:t>5.5 GL Details - KDSI Division (</w:t>
            </w:r>
            <w:proofErr w:type="spellStart"/>
            <w:r>
              <w:rPr>
                <w:color w:val="000000"/>
              </w:rPr>
              <w:t>GLDetailsKDSI</w:t>
            </w:r>
            <w:proofErr w:type="spellEnd"/>
            <w:r>
              <w:rPr>
                <w:color w:val="000000"/>
              </w:rPr>
              <w:t>-Spire)</w:t>
            </w:r>
          </w:p>
        </w:tc>
      </w:tr>
      <w:tr w:rsidR="00890993" w14:paraId="7E253748" w14:textId="77777777">
        <w:trPr>
          <w:jc w:val="center"/>
        </w:trPr>
        <w:tc>
          <w:tcPr>
            <w:tcW w:w="2800" w:type="dxa"/>
            <w:shd w:val="clear" w:color="auto" w:fill="EBF1F5"/>
          </w:tcPr>
          <w:p w14:paraId="7B562330" w14:textId="77777777" w:rsidR="00000000" w:rsidRDefault="00000000"/>
        </w:tc>
        <w:tc>
          <w:tcPr>
            <w:tcW w:w="6560" w:type="dxa"/>
            <w:shd w:val="clear" w:color="auto" w:fill="FFFFFF"/>
          </w:tcPr>
          <w:p w14:paraId="3290F574" w14:textId="77777777" w:rsidR="00890993" w:rsidRDefault="00E31FE5">
            <w:r>
              <w:rPr>
                <w:color w:val="000000"/>
              </w:rPr>
              <w:t>Angular Frontend Core Team</w:t>
            </w:r>
          </w:p>
        </w:tc>
      </w:tr>
      <w:tr w:rsidR="00890993" w14:paraId="70CA74E8" w14:textId="77777777">
        <w:trPr>
          <w:jc w:val="center"/>
        </w:trPr>
        <w:tc>
          <w:tcPr>
            <w:tcW w:w="2800" w:type="dxa"/>
            <w:shd w:val="clear" w:color="auto" w:fill="EBF1F5"/>
          </w:tcPr>
          <w:p w14:paraId="74C6C4AE" w14:textId="77777777" w:rsidR="00890993" w:rsidRDefault="00E31FE5">
            <w:r>
              <w:rPr>
                <w:b/>
                <w:color w:val="1F4E79"/>
              </w:rPr>
              <w:t>Status</w:t>
            </w:r>
          </w:p>
        </w:tc>
        <w:tc>
          <w:tcPr>
            <w:tcW w:w="6560" w:type="dxa"/>
            <w:shd w:val="clear" w:color="auto" w:fill="FFFFFF"/>
          </w:tcPr>
          <w:p w14:paraId="08744D69" w14:textId="77777777" w:rsidR="00890993" w:rsidRDefault="00E31FE5">
            <w:r>
              <w:rPr>
                <w:color w:val="000000"/>
              </w:rPr>
              <w:t>Completed</w:t>
            </w:r>
          </w:p>
        </w:tc>
      </w:tr>
      <w:tr w:rsidR="00890993" w14:paraId="77D39FB3" w14:textId="77777777">
        <w:trPr>
          <w:jc w:val="center"/>
        </w:trPr>
        <w:tc>
          <w:tcPr>
            <w:tcW w:w="2800" w:type="dxa"/>
            <w:shd w:val="clear" w:color="auto" w:fill="EBF1F5"/>
          </w:tcPr>
          <w:p w14:paraId="21F3D83A" w14:textId="77777777" w:rsidR="00890993" w:rsidRDefault="00E31FE5">
            <w:r>
              <w:rPr>
                <w:b/>
                <w:color w:val="1F4E79"/>
              </w:rPr>
              <w:t>Feature Module Path</w:t>
            </w:r>
          </w:p>
        </w:tc>
        <w:tc>
          <w:tcPr>
            <w:tcW w:w="6560" w:type="dxa"/>
            <w:shd w:val="clear" w:color="auto" w:fill="FFFFFF"/>
          </w:tcPr>
          <w:p w14:paraId="22BAEAEF" w14:textId="77777777" w:rsidR="00890993" w:rsidRDefault="00E31FE5">
            <w:r>
              <w:rPr>
                <w:color w:val="000000"/>
              </w:rPr>
              <w:t>src/app/components/sales/ar-collection-component/gl-activity-component/gl-activity-component.ts</w:t>
            </w:r>
          </w:p>
        </w:tc>
      </w:tr>
      <w:tr w:rsidR="00890993" w14:paraId="19C317B7" w14:textId="77777777">
        <w:trPr>
          <w:jc w:val="center"/>
        </w:trPr>
        <w:tc>
          <w:tcPr>
            <w:tcW w:w="2800" w:type="dxa"/>
            <w:shd w:val="clear" w:color="auto" w:fill="EBF1F5"/>
          </w:tcPr>
          <w:p w14:paraId="0CA27DCE" w14:textId="77777777" w:rsidR="00890993" w:rsidRDefault="00E31FE5">
            <w:r>
              <w:rPr>
                <w:b/>
                <w:color w:val="1F4E79"/>
              </w:rPr>
              <w:lastRenderedPageBreak/>
              <w:t>Route Prefix</w:t>
            </w:r>
          </w:p>
        </w:tc>
        <w:tc>
          <w:tcPr>
            <w:tcW w:w="6560" w:type="dxa"/>
            <w:shd w:val="clear" w:color="auto" w:fill="FFFFFF"/>
          </w:tcPr>
          <w:p w14:paraId="50C11157"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glActivity?entity</w:t>
            </w:r>
            <w:proofErr w:type="spellEnd"/>
            <w:r>
              <w:rPr>
                <w:color w:val="000000"/>
              </w:rPr>
              <w:t>=KDSI</w:t>
            </w:r>
          </w:p>
        </w:tc>
      </w:tr>
      <w:tr w:rsidR="00890993" w14:paraId="61B601A5" w14:textId="77777777">
        <w:trPr>
          <w:jc w:val="center"/>
        </w:trPr>
        <w:tc>
          <w:tcPr>
            <w:tcW w:w="2800" w:type="dxa"/>
            <w:shd w:val="clear" w:color="auto" w:fill="EBF1F5"/>
          </w:tcPr>
          <w:p w14:paraId="6C718A8A" w14:textId="77777777" w:rsidR="00890993" w:rsidRDefault="00E31FE5">
            <w:r>
              <w:rPr>
                <w:b/>
                <w:color w:val="1F4E79"/>
              </w:rPr>
              <w:t>Short Description</w:t>
            </w:r>
          </w:p>
        </w:tc>
        <w:tc>
          <w:tcPr>
            <w:tcW w:w="6560" w:type="dxa"/>
            <w:shd w:val="clear" w:color="auto" w:fill="FFFFFF"/>
          </w:tcPr>
          <w:p w14:paraId="5ADCBFC6" w14:textId="77777777" w:rsidR="00890993" w:rsidRDefault="00E31FE5">
            <w:r>
              <w:rPr>
                <w:color w:val="000000"/>
              </w:rPr>
              <w:t>Dedicated General Ledger reconciliation and trial balance monitoring workspace for the KDSI division, giving financial managers immediate access to divisional revenue streams, receivable aging adjustments, and journal audits.</w:t>
            </w:r>
          </w:p>
        </w:tc>
      </w:tr>
    </w:tbl>
    <w:p w14:paraId="1E69F44E" w14:textId="77777777" w:rsidR="00890993" w:rsidRDefault="00890993">
      <w:pPr>
        <w:spacing w:after="100"/>
      </w:pPr>
    </w:p>
    <w:p w14:paraId="61CE143F"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8"/>
        <w:gridCol w:w="2598"/>
        <w:gridCol w:w="1598"/>
        <w:gridCol w:w="2550"/>
      </w:tblGrid>
      <w:tr w:rsidR="00890993" w14:paraId="48855309" w14:textId="77777777">
        <w:trPr>
          <w:tblHeader/>
          <w:jc w:val="center"/>
        </w:trPr>
        <w:tc>
          <w:tcPr>
            <w:tcW w:w="2600" w:type="dxa"/>
            <w:shd w:val="clear" w:color="auto" w:fill="1F4E79"/>
          </w:tcPr>
          <w:p w14:paraId="39EBB2C4" w14:textId="77777777" w:rsidR="00890993" w:rsidRDefault="00E31FE5">
            <w:r>
              <w:rPr>
                <w:b/>
                <w:color w:val="FFFFFF"/>
              </w:rPr>
              <w:t>Path</w:t>
            </w:r>
          </w:p>
        </w:tc>
        <w:tc>
          <w:tcPr>
            <w:tcW w:w="2600" w:type="dxa"/>
            <w:shd w:val="clear" w:color="auto" w:fill="1F4E79"/>
          </w:tcPr>
          <w:p w14:paraId="2235E90A" w14:textId="77777777" w:rsidR="00890993" w:rsidRDefault="00E31FE5">
            <w:r>
              <w:rPr>
                <w:b/>
                <w:color w:val="FFFFFF"/>
              </w:rPr>
              <w:t>Component</w:t>
            </w:r>
          </w:p>
        </w:tc>
        <w:tc>
          <w:tcPr>
            <w:tcW w:w="1600" w:type="dxa"/>
            <w:shd w:val="clear" w:color="auto" w:fill="1F4E79"/>
          </w:tcPr>
          <w:p w14:paraId="0939E453" w14:textId="77777777" w:rsidR="00890993" w:rsidRDefault="00E31FE5">
            <w:r>
              <w:rPr>
                <w:b/>
                <w:color w:val="FFFFFF"/>
              </w:rPr>
              <w:t>Guard</w:t>
            </w:r>
          </w:p>
        </w:tc>
        <w:tc>
          <w:tcPr>
            <w:tcW w:w="2560" w:type="dxa"/>
            <w:shd w:val="clear" w:color="auto" w:fill="1F4E79"/>
          </w:tcPr>
          <w:p w14:paraId="0CF906C4" w14:textId="77777777" w:rsidR="00890993" w:rsidRDefault="00E31FE5">
            <w:r>
              <w:rPr>
                <w:b/>
                <w:color w:val="FFFFFF"/>
              </w:rPr>
              <w:t>Description</w:t>
            </w:r>
          </w:p>
        </w:tc>
      </w:tr>
      <w:tr w:rsidR="00890993" w14:paraId="4A5AA62B" w14:textId="77777777">
        <w:trPr>
          <w:jc w:val="center"/>
        </w:trPr>
        <w:tc>
          <w:tcPr>
            <w:tcW w:w="2600" w:type="dxa"/>
            <w:shd w:val="clear" w:color="auto" w:fill="FFFFFF"/>
          </w:tcPr>
          <w:p w14:paraId="3DCF6533"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w:t>
            </w:r>
            <w:proofErr w:type="spellEnd"/>
          </w:p>
        </w:tc>
        <w:tc>
          <w:tcPr>
            <w:tcW w:w="2600" w:type="dxa"/>
            <w:shd w:val="clear" w:color="auto" w:fill="FFFFFF"/>
          </w:tcPr>
          <w:p w14:paraId="586A22B4" w14:textId="77777777" w:rsidR="00890993" w:rsidRDefault="00E31FE5">
            <w:proofErr w:type="spellStart"/>
            <w:r>
              <w:rPr>
                <w:color w:val="000000"/>
              </w:rPr>
              <w:t>GlActivityComponent</w:t>
            </w:r>
            <w:proofErr w:type="spellEnd"/>
          </w:p>
        </w:tc>
        <w:tc>
          <w:tcPr>
            <w:tcW w:w="1600" w:type="dxa"/>
            <w:shd w:val="clear" w:color="auto" w:fill="FFFFFF"/>
          </w:tcPr>
          <w:p w14:paraId="7AC230AC"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c>
          <w:tcPr>
            <w:tcW w:w="2560" w:type="dxa"/>
            <w:shd w:val="clear" w:color="auto" w:fill="FFFFFF"/>
          </w:tcPr>
          <w:p w14:paraId="06D23C29" w14:textId="77777777" w:rsidR="00890993" w:rsidRDefault="00E31FE5">
            <w:r>
              <w:rPr>
                <w:color w:val="000000"/>
              </w:rPr>
              <w:t>Child view within Accounts Receivable Collections configured for KDSI Division General Ledger tracking.</w:t>
            </w:r>
          </w:p>
        </w:tc>
      </w:tr>
    </w:tbl>
    <w:p w14:paraId="12A59F15" w14:textId="77777777" w:rsidR="00890993" w:rsidRDefault="00890993">
      <w:pPr>
        <w:spacing w:after="100"/>
      </w:pPr>
    </w:p>
    <w:p w14:paraId="76D4ABD6"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9"/>
        <w:gridCol w:w="2895"/>
        <w:gridCol w:w="2497"/>
        <w:gridCol w:w="3253"/>
      </w:tblGrid>
      <w:tr w:rsidR="00890993" w14:paraId="5C11305A" w14:textId="77777777">
        <w:trPr>
          <w:tblHeader/>
          <w:jc w:val="center"/>
        </w:trPr>
        <w:tc>
          <w:tcPr>
            <w:tcW w:w="700" w:type="dxa"/>
            <w:shd w:val="clear" w:color="auto" w:fill="1F4E79"/>
          </w:tcPr>
          <w:p w14:paraId="57D12E52" w14:textId="77777777" w:rsidR="00890993" w:rsidRDefault="00E31FE5">
            <w:r>
              <w:rPr>
                <w:b/>
                <w:color w:val="FFFFFF"/>
              </w:rPr>
              <w:t>#</w:t>
            </w:r>
          </w:p>
        </w:tc>
        <w:tc>
          <w:tcPr>
            <w:tcW w:w="2900" w:type="dxa"/>
            <w:shd w:val="clear" w:color="auto" w:fill="1F4E79"/>
          </w:tcPr>
          <w:p w14:paraId="0EEAEA1E" w14:textId="77777777" w:rsidR="00890993" w:rsidRDefault="00E31FE5">
            <w:r>
              <w:rPr>
                <w:b/>
                <w:color w:val="FFFFFF"/>
              </w:rPr>
              <w:t>Screen</w:t>
            </w:r>
          </w:p>
        </w:tc>
        <w:tc>
          <w:tcPr>
            <w:tcW w:w="2500" w:type="dxa"/>
            <w:shd w:val="clear" w:color="auto" w:fill="1F4E79"/>
          </w:tcPr>
          <w:p w14:paraId="65242AB5" w14:textId="77777777" w:rsidR="00890993" w:rsidRDefault="00E31FE5">
            <w:r>
              <w:rPr>
                <w:b/>
                <w:color w:val="FFFFFF"/>
              </w:rPr>
              <w:t>Primary Data Source</w:t>
            </w:r>
          </w:p>
        </w:tc>
        <w:tc>
          <w:tcPr>
            <w:tcW w:w="3260" w:type="dxa"/>
            <w:shd w:val="clear" w:color="auto" w:fill="1F4E79"/>
          </w:tcPr>
          <w:p w14:paraId="3787493B" w14:textId="77777777" w:rsidR="00890993" w:rsidRDefault="00E31FE5">
            <w:r>
              <w:rPr>
                <w:b/>
                <w:color w:val="FFFFFF"/>
              </w:rPr>
              <w:t>Purpose</w:t>
            </w:r>
          </w:p>
        </w:tc>
      </w:tr>
      <w:tr w:rsidR="00890993" w14:paraId="0F2BF634" w14:textId="77777777">
        <w:trPr>
          <w:jc w:val="center"/>
        </w:trPr>
        <w:tc>
          <w:tcPr>
            <w:tcW w:w="700" w:type="dxa"/>
            <w:shd w:val="clear" w:color="auto" w:fill="FFFFFF"/>
          </w:tcPr>
          <w:p w14:paraId="1A78D752" w14:textId="77777777" w:rsidR="00890993" w:rsidRDefault="00E31FE5">
            <w:r>
              <w:rPr>
                <w:color w:val="000000"/>
              </w:rPr>
              <w:t>1</w:t>
            </w:r>
          </w:p>
        </w:tc>
        <w:tc>
          <w:tcPr>
            <w:tcW w:w="2900" w:type="dxa"/>
            <w:shd w:val="clear" w:color="auto" w:fill="FFFFFF"/>
          </w:tcPr>
          <w:p w14:paraId="28E92A79" w14:textId="77777777" w:rsidR="00890993" w:rsidRDefault="00E31FE5">
            <w:r>
              <w:rPr>
                <w:color w:val="000000"/>
              </w:rPr>
              <w:t>General Ledger Reports &amp; Trial Balance Reconciliation - KDSI Division</w:t>
            </w:r>
          </w:p>
        </w:tc>
        <w:tc>
          <w:tcPr>
            <w:tcW w:w="2500" w:type="dxa"/>
            <w:shd w:val="clear" w:color="auto" w:fill="FFFFFF"/>
          </w:tcPr>
          <w:p w14:paraId="140F3AF4" w14:textId="77777777" w:rsidR="00890993" w:rsidRDefault="00E31FE5">
            <w:proofErr w:type="spellStart"/>
            <w:r>
              <w:rPr>
                <w:color w:val="000000"/>
              </w:rPr>
              <w:t>ARCollections</w:t>
            </w:r>
            <w:proofErr w:type="spellEnd"/>
            <w:r>
              <w:rPr>
                <w:color w:val="000000"/>
              </w:rPr>
              <w:t xml:space="preserve"> API &amp; Spire GL KDSI</w:t>
            </w:r>
          </w:p>
        </w:tc>
        <w:tc>
          <w:tcPr>
            <w:tcW w:w="3260" w:type="dxa"/>
            <w:shd w:val="clear" w:color="auto" w:fill="FFFFFF"/>
          </w:tcPr>
          <w:p w14:paraId="275551B3" w14:textId="77777777" w:rsidR="00890993" w:rsidRDefault="00E31FE5">
            <w:r>
              <w:rPr>
                <w:color w:val="000000"/>
              </w:rPr>
              <w:t>General Ledger accounting reporting, trial balance verification, and collection cash flow tracking for KDSI.</w:t>
            </w:r>
          </w:p>
        </w:tc>
      </w:tr>
    </w:tbl>
    <w:p w14:paraId="2490E8E2" w14:textId="77777777" w:rsidR="00890993" w:rsidRDefault="00890993">
      <w:pPr>
        <w:spacing w:after="120"/>
      </w:pPr>
    </w:p>
    <w:p w14:paraId="6642DE39" w14:textId="77777777" w:rsidR="00890993" w:rsidRDefault="00E31FE5">
      <w:pPr>
        <w:spacing w:after="120" w:line="276" w:lineRule="auto"/>
      </w:pPr>
      <w:r>
        <w:rPr>
          <w:b/>
          <w:bCs/>
          <w:color w:val="1F3864"/>
        </w:rPr>
        <w:t>Screen Details</w:t>
      </w:r>
    </w:p>
    <w:p w14:paraId="2E540C6C" w14:textId="77777777" w:rsidR="00890993" w:rsidRDefault="00E31FE5">
      <w:pPr>
        <w:pStyle w:val="Heading4"/>
      </w:pPr>
      <w:r>
        <w:t>Screen Details: GL Details - KDSI Division (</w:t>
      </w:r>
      <w:proofErr w:type="spellStart"/>
      <w:r>
        <w:t>GLDetailsKDSI</w:t>
      </w:r>
      <w:proofErr w:type="spellEnd"/>
      <w:r>
        <w:t>-Spire)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79E6A567" w14:textId="77777777">
        <w:trPr>
          <w:tblHeader/>
          <w:jc w:val="center"/>
        </w:trPr>
        <w:tc>
          <w:tcPr>
            <w:tcW w:w="2600" w:type="dxa"/>
            <w:shd w:val="clear" w:color="auto" w:fill="EBF1F5"/>
          </w:tcPr>
          <w:p w14:paraId="696D4B4C" w14:textId="77777777" w:rsidR="00890993" w:rsidRDefault="00E31FE5">
            <w:r>
              <w:rPr>
                <w:b/>
                <w:color w:val="1F4E79"/>
              </w:rPr>
              <w:t>Route</w:t>
            </w:r>
          </w:p>
        </w:tc>
        <w:tc>
          <w:tcPr>
            <w:tcW w:w="6760" w:type="dxa"/>
            <w:shd w:val="clear" w:color="auto" w:fill="FFFFFF"/>
          </w:tcPr>
          <w:p w14:paraId="20EE8811" w14:textId="77777777" w:rsidR="00890993" w:rsidRDefault="00E31FE5">
            <w:r>
              <w:rPr>
                <w:color w:val="000000"/>
              </w:rPr>
              <w:t>/</w:t>
            </w:r>
            <w:proofErr w:type="spellStart"/>
            <w:r>
              <w:rPr>
                <w:color w:val="000000"/>
              </w:rPr>
              <w:t>arCollection</w:t>
            </w:r>
            <w:proofErr w:type="spellEnd"/>
            <w:r>
              <w:rPr>
                <w:color w:val="000000"/>
              </w:rPr>
              <w:t>/</w:t>
            </w:r>
            <w:proofErr w:type="spellStart"/>
            <w:r>
              <w:rPr>
                <w:color w:val="000000"/>
              </w:rPr>
              <w:t>glActivity?entity</w:t>
            </w:r>
            <w:proofErr w:type="spellEnd"/>
            <w:r>
              <w:rPr>
                <w:color w:val="000000"/>
              </w:rPr>
              <w:t>=KDSI</w:t>
            </w:r>
          </w:p>
        </w:tc>
      </w:tr>
      <w:tr w:rsidR="00890993" w14:paraId="0A5C93C8" w14:textId="77777777">
        <w:trPr>
          <w:jc w:val="center"/>
        </w:trPr>
        <w:tc>
          <w:tcPr>
            <w:tcW w:w="2600" w:type="dxa"/>
            <w:shd w:val="clear" w:color="auto" w:fill="EBF1F5"/>
          </w:tcPr>
          <w:p w14:paraId="20644739" w14:textId="77777777" w:rsidR="00890993" w:rsidRDefault="00E31FE5">
            <w:r>
              <w:rPr>
                <w:b/>
                <w:color w:val="1F4E79"/>
              </w:rPr>
              <w:t>Component</w:t>
            </w:r>
          </w:p>
        </w:tc>
        <w:tc>
          <w:tcPr>
            <w:tcW w:w="6760" w:type="dxa"/>
            <w:shd w:val="clear" w:color="auto" w:fill="FFFFFF"/>
          </w:tcPr>
          <w:p w14:paraId="420D1146" w14:textId="77777777" w:rsidR="00890993" w:rsidRDefault="00E31FE5">
            <w:proofErr w:type="spellStart"/>
            <w:r>
              <w:rPr>
                <w:color w:val="000000"/>
              </w:rPr>
              <w:t>GlActivityComponent</w:t>
            </w:r>
            <w:proofErr w:type="spellEnd"/>
            <w:r>
              <w:rPr>
                <w:color w:val="000000"/>
              </w:rPr>
              <w:t xml:space="preserve"> (Under AR Collection Suite)</w:t>
            </w:r>
          </w:p>
        </w:tc>
      </w:tr>
      <w:tr w:rsidR="00890993" w14:paraId="3CE592EC" w14:textId="77777777">
        <w:trPr>
          <w:jc w:val="center"/>
        </w:trPr>
        <w:tc>
          <w:tcPr>
            <w:tcW w:w="2600" w:type="dxa"/>
            <w:shd w:val="clear" w:color="auto" w:fill="EBF1F5"/>
          </w:tcPr>
          <w:p w14:paraId="1C9E21F8" w14:textId="77777777" w:rsidR="00890993" w:rsidRDefault="00E31FE5">
            <w:r>
              <w:rPr>
                <w:b/>
                <w:color w:val="1F4E79"/>
              </w:rPr>
              <w:t>Route Guard</w:t>
            </w:r>
          </w:p>
        </w:tc>
        <w:tc>
          <w:tcPr>
            <w:tcW w:w="6760" w:type="dxa"/>
            <w:shd w:val="clear" w:color="auto" w:fill="FFFFFF"/>
          </w:tcPr>
          <w:p w14:paraId="7989F76A"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r>
      <w:tr w:rsidR="00890993" w14:paraId="023ACCDA" w14:textId="77777777">
        <w:trPr>
          <w:jc w:val="center"/>
        </w:trPr>
        <w:tc>
          <w:tcPr>
            <w:tcW w:w="2600" w:type="dxa"/>
            <w:shd w:val="clear" w:color="auto" w:fill="EBF1F5"/>
          </w:tcPr>
          <w:p w14:paraId="4E42337D" w14:textId="77777777" w:rsidR="00890993" w:rsidRDefault="00E31FE5">
            <w:r>
              <w:rPr>
                <w:b/>
                <w:color w:val="1F4E79"/>
              </w:rPr>
              <w:t>Lazy Loaded</w:t>
            </w:r>
          </w:p>
        </w:tc>
        <w:tc>
          <w:tcPr>
            <w:tcW w:w="6760" w:type="dxa"/>
            <w:shd w:val="clear" w:color="auto" w:fill="FFFFFF"/>
          </w:tcPr>
          <w:p w14:paraId="5CBE0E63" w14:textId="77777777" w:rsidR="00890993" w:rsidRDefault="00E31FE5">
            <w:r>
              <w:rPr>
                <w:color w:val="000000"/>
              </w:rPr>
              <w:t xml:space="preserve">Child component inside lazy-loaded AR Collections module via </w:t>
            </w:r>
            <w:proofErr w:type="spellStart"/>
            <w:proofErr w:type="gramStart"/>
            <w:r>
              <w:rPr>
                <w:color w:val="000000"/>
              </w:rPr>
              <w:t>app.routes</w:t>
            </w:r>
            <w:proofErr w:type="gramEnd"/>
            <w:r>
              <w:rPr>
                <w:color w:val="000000"/>
              </w:rPr>
              <w:t>.ts</w:t>
            </w:r>
            <w:proofErr w:type="spellEnd"/>
          </w:p>
        </w:tc>
      </w:tr>
      <w:tr w:rsidR="00890993" w14:paraId="32AB92B0" w14:textId="77777777">
        <w:trPr>
          <w:jc w:val="center"/>
        </w:trPr>
        <w:tc>
          <w:tcPr>
            <w:tcW w:w="2600" w:type="dxa"/>
            <w:shd w:val="clear" w:color="auto" w:fill="EBF1F5"/>
          </w:tcPr>
          <w:p w14:paraId="24D1755A" w14:textId="77777777" w:rsidR="00890993" w:rsidRDefault="00E31FE5">
            <w:r>
              <w:rPr>
                <w:b/>
                <w:color w:val="1F4E79"/>
              </w:rPr>
              <w:t>Purpose</w:t>
            </w:r>
          </w:p>
        </w:tc>
        <w:tc>
          <w:tcPr>
            <w:tcW w:w="6760" w:type="dxa"/>
            <w:shd w:val="clear" w:color="auto" w:fill="FFFFFF"/>
          </w:tcPr>
          <w:p w14:paraId="128FD358" w14:textId="77777777" w:rsidR="00890993" w:rsidRDefault="00E31FE5">
            <w:r>
              <w:rPr>
                <w:color w:val="000000"/>
              </w:rPr>
              <w:t>Provides KDSI divisional executives and accounting specialists with an interactive financial reporting console to monitor general ledger journal activities, verify trial balance consistency, and audit customer collection histories.</w:t>
            </w:r>
          </w:p>
        </w:tc>
      </w:tr>
    </w:tbl>
    <w:p w14:paraId="7B273ADB" w14:textId="77777777" w:rsidR="00890993" w:rsidRDefault="00890993">
      <w:pPr>
        <w:spacing w:after="80"/>
      </w:pPr>
    </w:p>
    <w:p w14:paraId="2B09EA5B" w14:textId="77777777" w:rsidR="00890993" w:rsidRDefault="00E31FE5">
      <w:pPr>
        <w:spacing w:after="120" w:line="276" w:lineRule="auto"/>
      </w:pPr>
      <w:r>
        <w:rPr>
          <w:b/>
          <w:bCs/>
          <w:color w:val="1F3864"/>
        </w:rPr>
        <w:lastRenderedPageBreak/>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4186"/>
        <w:gridCol w:w="5158"/>
      </w:tblGrid>
      <w:tr w:rsidR="00890993" w14:paraId="558A0224" w14:textId="77777777">
        <w:trPr>
          <w:tblHeader/>
          <w:jc w:val="center"/>
        </w:trPr>
        <w:tc>
          <w:tcPr>
            <w:tcW w:w="2800" w:type="dxa"/>
            <w:shd w:val="clear" w:color="auto" w:fill="1F4E79"/>
          </w:tcPr>
          <w:p w14:paraId="36707635" w14:textId="77777777" w:rsidR="00890993" w:rsidRDefault="00E31FE5">
            <w:r>
              <w:rPr>
                <w:b/>
                <w:color w:val="FFFFFF"/>
              </w:rPr>
              <w:t>Component</w:t>
            </w:r>
          </w:p>
        </w:tc>
        <w:tc>
          <w:tcPr>
            <w:tcW w:w="4560" w:type="dxa"/>
            <w:shd w:val="clear" w:color="auto" w:fill="1F4E79"/>
          </w:tcPr>
          <w:p w14:paraId="13739E3B" w14:textId="77777777" w:rsidR="00890993" w:rsidRDefault="00E31FE5">
            <w:r>
              <w:rPr>
                <w:b/>
                <w:color w:val="FFFFFF"/>
              </w:rPr>
              <w:t>Responsibility</w:t>
            </w:r>
          </w:p>
        </w:tc>
      </w:tr>
      <w:tr w:rsidR="00890993" w14:paraId="38B006CA" w14:textId="77777777">
        <w:trPr>
          <w:jc w:val="center"/>
        </w:trPr>
        <w:tc>
          <w:tcPr>
            <w:tcW w:w="2800" w:type="dxa"/>
            <w:shd w:val="clear" w:color="auto" w:fill="FFFFFF"/>
          </w:tcPr>
          <w:p w14:paraId="2A810E93" w14:textId="77777777" w:rsidR="00890993" w:rsidRDefault="00E31FE5">
            <w:proofErr w:type="spellStart"/>
            <w:r>
              <w:rPr>
                <w:color w:val="000000"/>
              </w:rPr>
              <w:t>GlActivityComponent</w:t>
            </w:r>
            <w:proofErr w:type="spellEnd"/>
          </w:p>
        </w:tc>
        <w:tc>
          <w:tcPr>
            <w:tcW w:w="4560" w:type="dxa"/>
            <w:shd w:val="clear" w:color="auto" w:fill="FFFFFF"/>
          </w:tcPr>
          <w:p w14:paraId="3418DBAB" w14:textId="77777777" w:rsidR="00890993" w:rsidRDefault="00E31FE5">
            <w:r>
              <w:rPr>
                <w:color w:val="000000"/>
              </w:rPr>
              <w:t>Presents paginated General Ledger activity tables, journal balances, and collection history specific to KDSI.</w:t>
            </w:r>
          </w:p>
        </w:tc>
      </w:tr>
      <w:tr w:rsidR="00890993" w14:paraId="03BA8287" w14:textId="77777777">
        <w:trPr>
          <w:jc w:val="center"/>
        </w:trPr>
        <w:tc>
          <w:tcPr>
            <w:tcW w:w="2800" w:type="dxa"/>
            <w:shd w:val="clear" w:color="auto" w:fill="F2F5F8"/>
          </w:tcPr>
          <w:p w14:paraId="54013ACA" w14:textId="77777777" w:rsidR="00890993" w:rsidRDefault="00E31FE5">
            <w:proofErr w:type="spellStart"/>
            <w:r>
              <w:rPr>
                <w:color w:val="000000"/>
              </w:rPr>
              <w:t>ArCollectionDashboardComponent</w:t>
            </w:r>
            <w:proofErr w:type="spellEnd"/>
          </w:p>
        </w:tc>
        <w:tc>
          <w:tcPr>
            <w:tcW w:w="4560" w:type="dxa"/>
            <w:shd w:val="clear" w:color="auto" w:fill="F2F5F8"/>
          </w:tcPr>
          <w:p w14:paraId="4E393531" w14:textId="77777777" w:rsidR="00890993" w:rsidRDefault="00E31FE5">
            <w:r>
              <w:rPr>
                <w:color w:val="000000"/>
              </w:rPr>
              <w:t>Provides collection navigation shell and KDSI divisional scoping controls.</w:t>
            </w:r>
          </w:p>
        </w:tc>
      </w:tr>
    </w:tbl>
    <w:p w14:paraId="252E33D6" w14:textId="77777777" w:rsidR="00890993" w:rsidRDefault="00890993">
      <w:pPr>
        <w:spacing w:after="80"/>
      </w:pPr>
    </w:p>
    <w:p w14:paraId="78875475"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7"/>
        <w:gridCol w:w="3155"/>
        <w:gridCol w:w="1497"/>
        <w:gridCol w:w="2495"/>
      </w:tblGrid>
      <w:tr w:rsidR="00890993" w14:paraId="5EDDCE72" w14:textId="77777777">
        <w:trPr>
          <w:tblHeader/>
          <w:jc w:val="center"/>
        </w:trPr>
        <w:tc>
          <w:tcPr>
            <w:tcW w:w="2200" w:type="dxa"/>
            <w:shd w:val="clear" w:color="auto" w:fill="1F4E79"/>
          </w:tcPr>
          <w:p w14:paraId="7AC003C9" w14:textId="77777777" w:rsidR="00890993" w:rsidRDefault="00E31FE5">
            <w:r>
              <w:rPr>
                <w:b/>
                <w:color w:val="FFFFFF"/>
              </w:rPr>
              <w:t>Source</w:t>
            </w:r>
          </w:p>
        </w:tc>
        <w:tc>
          <w:tcPr>
            <w:tcW w:w="3160" w:type="dxa"/>
            <w:shd w:val="clear" w:color="auto" w:fill="1F4E79"/>
          </w:tcPr>
          <w:p w14:paraId="335E3CD1" w14:textId="77777777" w:rsidR="00890993" w:rsidRDefault="00E31FE5">
            <w:r>
              <w:rPr>
                <w:b/>
                <w:color w:val="FFFFFF"/>
              </w:rPr>
              <w:t>Object / Table / Endpoint</w:t>
            </w:r>
          </w:p>
        </w:tc>
        <w:tc>
          <w:tcPr>
            <w:tcW w:w="1500" w:type="dxa"/>
            <w:shd w:val="clear" w:color="auto" w:fill="1F4E79"/>
          </w:tcPr>
          <w:p w14:paraId="414FEF13" w14:textId="77777777" w:rsidR="00890993" w:rsidRDefault="00E31FE5">
            <w:r>
              <w:rPr>
                <w:b/>
                <w:color w:val="FFFFFF"/>
              </w:rPr>
              <w:t>Read / Write</w:t>
            </w:r>
          </w:p>
        </w:tc>
        <w:tc>
          <w:tcPr>
            <w:tcW w:w="2500" w:type="dxa"/>
            <w:shd w:val="clear" w:color="auto" w:fill="1F4E79"/>
          </w:tcPr>
          <w:p w14:paraId="32937AE1" w14:textId="77777777" w:rsidR="00890993" w:rsidRDefault="00E31FE5">
            <w:r>
              <w:rPr>
                <w:b/>
                <w:color w:val="FFFFFF"/>
              </w:rPr>
              <w:t>Notes</w:t>
            </w:r>
          </w:p>
        </w:tc>
      </w:tr>
      <w:tr w:rsidR="00890993" w14:paraId="14210B73" w14:textId="77777777">
        <w:trPr>
          <w:jc w:val="center"/>
        </w:trPr>
        <w:tc>
          <w:tcPr>
            <w:tcW w:w="2200" w:type="dxa"/>
            <w:shd w:val="clear" w:color="auto" w:fill="FFFFFF"/>
          </w:tcPr>
          <w:p w14:paraId="7E45DAE7" w14:textId="77777777" w:rsidR="00890993" w:rsidRDefault="00E31FE5">
            <w:proofErr w:type="spellStart"/>
            <w:r>
              <w:rPr>
                <w:color w:val="000000"/>
              </w:rPr>
              <w:t>ARCollections</w:t>
            </w:r>
            <w:proofErr w:type="spellEnd"/>
            <w:r>
              <w:rPr>
                <w:color w:val="000000"/>
              </w:rPr>
              <w:t xml:space="preserve"> API (GL Module)</w:t>
            </w:r>
          </w:p>
        </w:tc>
        <w:tc>
          <w:tcPr>
            <w:tcW w:w="3160" w:type="dxa"/>
            <w:shd w:val="clear" w:color="auto" w:fill="FFFFFF"/>
          </w:tcPr>
          <w:p w14:paraId="58EBDAE9"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ARCollections</w:t>
            </w:r>
            <w:proofErr w:type="spellEnd"/>
            <w:r>
              <w:rPr>
                <w:color w:val="000000"/>
              </w:rPr>
              <w:t>'</w:t>
            </w:r>
          </w:p>
        </w:tc>
        <w:tc>
          <w:tcPr>
            <w:tcW w:w="1500" w:type="dxa"/>
            <w:shd w:val="clear" w:color="auto" w:fill="FFFFFF"/>
          </w:tcPr>
          <w:p w14:paraId="6B39F462" w14:textId="77777777" w:rsidR="00890993" w:rsidRDefault="00E31FE5">
            <w:r>
              <w:rPr>
                <w:color w:val="000000"/>
              </w:rPr>
              <w:t>Read / Write</w:t>
            </w:r>
          </w:p>
        </w:tc>
        <w:tc>
          <w:tcPr>
            <w:tcW w:w="2500" w:type="dxa"/>
            <w:shd w:val="clear" w:color="auto" w:fill="FFFFFF"/>
          </w:tcPr>
          <w:p w14:paraId="29614857" w14:textId="77777777" w:rsidR="00890993" w:rsidRDefault="00E31FE5">
            <w:r>
              <w:rPr>
                <w:color w:val="000000"/>
              </w:rPr>
              <w:t>Controller handling divisional General Ledger transaction extraction and collection events.</w:t>
            </w:r>
          </w:p>
        </w:tc>
      </w:tr>
      <w:tr w:rsidR="00890993" w14:paraId="7DD7458A" w14:textId="77777777">
        <w:trPr>
          <w:jc w:val="center"/>
        </w:trPr>
        <w:tc>
          <w:tcPr>
            <w:tcW w:w="2200" w:type="dxa"/>
            <w:shd w:val="clear" w:color="auto" w:fill="F2F5F8"/>
          </w:tcPr>
          <w:p w14:paraId="52C0E616" w14:textId="77777777" w:rsidR="00890993" w:rsidRDefault="00E31FE5">
            <w:r>
              <w:rPr>
                <w:color w:val="000000"/>
              </w:rPr>
              <w:t>Spire KDSI Divisional Ledger</w:t>
            </w:r>
          </w:p>
        </w:tc>
        <w:tc>
          <w:tcPr>
            <w:tcW w:w="3160" w:type="dxa"/>
            <w:shd w:val="clear" w:color="auto" w:fill="F2F5F8"/>
          </w:tcPr>
          <w:p w14:paraId="4D47B362" w14:textId="77777777" w:rsidR="00890993" w:rsidRDefault="00E31FE5">
            <w:proofErr w:type="spellStart"/>
            <w:r>
              <w:rPr>
                <w:color w:val="000000"/>
              </w:rPr>
              <w:t>spire_erp_gl_kdsi</w:t>
            </w:r>
            <w:proofErr w:type="spellEnd"/>
          </w:p>
        </w:tc>
        <w:tc>
          <w:tcPr>
            <w:tcW w:w="1500" w:type="dxa"/>
            <w:shd w:val="clear" w:color="auto" w:fill="F2F5F8"/>
          </w:tcPr>
          <w:p w14:paraId="52B984D3" w14:textId="77777777" w:rsidR="00890993" w:rsidRDefault="00E31FE5">
            <w:r>
              <w:rPr>
                <w:color w:val="000000"/>
              </w:rPr>
              <w:t>Read Only</w:t>
            </w:r>
          </w:p>
        </w:tc>
        <w:tc>
          <w:tcPr>
            <w:tcW w:w="2500" w:type="dxa"/>
            <w:shd w:val="clear" w:color="auto" w:fill="F2F5F8"/>
          </w:tcPr>
          <w:p w14:paraId="322984C5" w14:textId="77777777" w:rsidR="00890993" w:rsidRDefault="00E31FE5">
            <w:r>
              <w:rPr>
                <w:color w:val="000000"/>
              </w:rPr>
              <w:t>General ledger databases storing accounting journal postings and revenue figures for KDSI.</w:t>
            </w:r>
          </w:p>
        </w:tc>
      </w:tr>
    </w:tbl>
    <w:p w14:paraId="4693C661" w14:textId="77777777" w:rsidR="00890993" w:rsidRDefault="00890993">
      <w:pPr>
        <w:spacing w:after="80"/>
      </w:pPr>
    </w:p>
    <w:p w14:paraId="2E2E4BD5"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41"/>
        <w:gridCol w:w="750"/>
        <w:gridCol w:w="2945"/>
        <w:gridCol w:w="1742"/>
        <w:gridCol w:w="1366"/>
      </w:tblGrid>
      <w:tr w:rsidR="00890993" w14:paraId="37F0A863" w14:textId="77777777">
        <w:trPr>
          <w:tblHeader/>
          <w:jc w:val="center"/>
        </w:trPr>
        <w:tc>
          <w:tcPr>
            <w:tcW w:w="2400" w:type="dxa"/>
            <w:shd w:val="clear" w:color="auto" w:fill="1F4E79"/>
          </w:tcPr>
          <w:p w14:paraId="412006FE" w14:textId="77777777" w:rsidR="00890993" w:rsidRDefault="00E31FE5">
            <w:r>
              <w:rPr>
                <w:b/>
                <w:color w:val="FFFFFF"/>
              </w:rPr>
              <w:t>Service Method</w:t>
            </w:r>
          </w:p>
        </w:tc>
        <w:tc>
          <w:tcPr>
            <w:tcW w:w="1100" w:type="dxa"/>
            <w:shd w:val="clear" w:color="auto" w:fill="1F4E79"/>
          </w:tcPr>
          <w:p w14:paraId="04B9053C" w14:textId="77777777" w:rsidR="00890993" w:rsidRDefault="00E31FE5">
            <w:r>
              <w:rPr>
                <w:b/>
                <w:color w:val="FFFFFF"/>
              </w:rPr>
              <w:t>HTTP</w:t>
            </w:r>
          </w:p>
        </w:tc>
        <w:tc>
          <w:tcPr>
            <w:tcW w:w="2360" w:type="dxa"/>
            <w:shd w:val="clear" w:color="auto" w:fill="1F4E79"/>
          </w:tcPr>
          <w:p w14:paraId="490A82CC" w14:textId="77777777" w:rsidR="00890993" w:rsidRDefault="00E31FE5">
            <w:r>
              <w:rPr>
                <w:b/>
                <w:color w:val="FFFFFF"/>
              </w:rPr>
              <w:t>Endpoint</w:t>
            </w:r>
          </w:p>
        </w:tc>
        <w:tc>
          <w:tcPr>
            <w:tcW w:w="1700" w:type="dxa"/>
            <w:shd w:val="clear" w:color="auto" w:fill="1F4E79"/>
          </w:tcPr>
          <w:p w14:paraId="3348A833" w14:textId="77777777" w:rsidR="00890993" w:rsidRDefault="00E31FE5">
            <w:r>
              <w:rPr>
                <w:b/>
                <w:color w:val="FFFFFF"/>
              </w:rPr>
              <w:t>Backed By</w:t>
            </w:r>
          </w:p>
        </w:tc>
        <w:tc>
          <w:tcPr>
            <w:tcW w:w="1800" w:type="dxa"/>
            <w:shd w:val="clear" w:color="auto" w:fill="1F4E79"/>
          </w:tcPr>
          <w:p w14:paraId="05696913" w14:textId="77777777" w:rsidR="00890993" w:rsidRDefault="00E31FE5">
            <w:r>
              <w:rPr>
                <w:b/>
                <w:color w:val="FFFFFF"/>
              </w:rPr>
              <w:t>Purpose</w:t>
            </w:r>
          </w:p>
        </w:tc>
      </w:tr>
      <w:tr w:rsidR="00890993" w14:paraId="7645FF80" w14:textId="77777777">
        <w:trPr>
          <w:jc w:val="center"/>
        </w:trPr>
        <w:tc>
          <w:tcPr>
            <w:tcW w:w="2400" w:type="dxa"/>
            <w:shd w:val="clear" w:color="auto" w:fill="FFFFFF"/>
          </w:tcPr>
          <w:p w14:paraId="2678B76E" w14:textId="77777777" w:rsidR="00890993" w:rsidRDefault="00E31FE5">
            <w:proofErr w:type="spellStart"/>
            <w:proofErr w:type="gramStart"/>
            <w:r>
              <w:rPr>
                <w:color w:val="000000"/>
              </w:rPr>
              <w:t>refreshARGrid</w:t>
            </w:r>
            <w:proofErr w:type="spellEnd"/>
            <w:r>
              <w:rPr>
                <w:color w:val="000000"/>
              </w:rPr>
              <w:t>(</w:t>
            </w:r>
            <w:proofErr w:type="spellStart"/>
            <w:proofErr w:type="gramEnd"/>
            <w:r>
              <w:rPr>
                <w:color w:val="000000"/>
              </w:rPr>
              <w:t>custNo</w:t>
            </w:r>
            <w:proofErr w:type="spellEnd"/>
            <w:r>
              <w:rPr>
                <w:color w:val="000000"/>
              </w:rPr>
              <w:t xml:space="preserve">, </w:t>
            </w:r>
            <w:proofErr w:type="spellStart"/>
            <w:r>
              <w:rPr>
                <w:color w:val="000000"/>
              </w:rPr>
              <w:t>selectBy</w:t>
            </w:r>
            <w:proofErr w:type="spellEnd"/>
            <w:r>
              <w:rPr>
                <w:color w:val="000000"/>
              </w:rPr>
              <w:t>: KDSI, ...)</w:t>
            </w:r>
          </w:p>
        </w:tc>
        <w:tc>
          <w:tcPr>
            <w:tcW w:w="1100" w:type="dxa"/>
            <w:shd w:val="clear" w:color="auto" w:fill="FFFFFF"/>
          </w:tcPr>
          <w:p w14:paraId="0021CC29" w14:textId="77777777" w:rsidR="00890993" w:rsidRDefault="00E31FE5">
            <w:r>
              <w:rPr>
                <w:color w:val="000000"/>
              </w:rPr>
              <w:t>GET</w:t>
            </w:r>
          </w:p>
        </w:tc>
        <w:tc>
          <w:tcPr>
            <w:tcW w:w="2360" w:type="dxa"/>
            <w:shd w:val="clear" w:color="auto" w:fill="FFFFFF"/>
          </w:tcPr>
          <w:p w14:paraId="2BA1E22A"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refreshARGrid</w:t>
            </w:r>
            <w:proofErr w:type="spellEnd"/>
          </w:p>
        </w:tc>
        <w:tc>
          <w:tcPr>
            <w:tcW w:w="1700" w:type="dxa"/>
            <w:shd w:val="clear" w:color="auto" w:fill="FFFFFF"/>
          </w:tcPr>
          <w:p w14:paraId="7C6E319C" w14:textId="77777777" w:rsidR="00890993" w:rsidRDefault="00E31FE5">
            <w:proofErr w:type="spellStart"/>
            <w:r>
              <w:rPr>
                <w:color w:val="000000"/>
              </w:rPr>
              <w:t>ArCollectionService</w:t>
            </w:r>
            <w:proofErr w:type="spellEnd"/>
          </w:p>
        </w:tc>
        <w:tc>
          <w:tcPr>
            <w:tcW w:w="1800" w:type="dxa"/>
            <w:shd w:val="clear" w:color="auto" w:fill="FFFFFF"/>
          </w:tcPr>
          <w:p w14:paraId="2A72196C" w14:textId="77777777" w:rsidR="00890993" w:rsidRDefault="00E31FE5">
            <w:r>
              <w:rPr>
                <w:color w:val="000000"/>
              </w:rPr>
              <w:t>Retrieves General Ledger postings and account transaction histories for KDSI operating unit.</w:t>
            </w:r>
          </w:p>
        </w:tc>
      </w:tr>
      <w:tr w:rsidR="00890993" w14:paraId="5C762806" w14:textId="77777777">
        <w:trPr>
          <w:jc w:val="center"/>
        </w:trPr>
        <w:tc>
          <w:tcPr>
            <w:tcW w:w="2400" w:type="dxa"/>
            <w:shd w:val="clear" w:color="auto" w:fill="F2F5F8"/>
          </w:tcPr>
          <w:p w14:paraId="7667C556" w14:textId="77777777" w:rsidR="00890993" w:rsidRDefault="00E31FE5">
            <w:proofErr w:type="spellStart"/>
            <w:proofErr w:type="gramStart"/>
            <w:r>
              <w:rPr>
                <w:color w:val="000000"/>
              </w:rPr>
              <w:t>loadOpenCustomers</w:t>
            </w:r>
            <w:proofErr w:type="spellEnd"/>
            <w:r>
              <w:rPr>
                <w:color w:val="000000"/>
              </w:rPr>
              <w:t>(</w:t>
            </w:r>
            <w:proofErr w:type="spellStart"/>
            <w:proofErr w:type="gramEnd"/>
            <w:r>
              <w:rPr>
                <w:color w:val="000000"/>
              </w:rPr>
              <w:t>selectBy</w:t>
            </w:r>
            <w:proofErr w:type="spellEnd"/>
            <w:r>
              <w:rPr>
                <w:color w:val="000000"/>
              </w:rPr>
              <w:t>: KDSI, ...)</w:t>
            </w:r>
          </w:p>
        </w:tc>
        <w:tc>
          <w:tcPr>
            <w:tcW w:w="1100" w:type="dxa"/>
            <w:shd w:val="clear" w:color="auto" w:fill="F2F5F8"/>
          </w:tcPr>
          <w:p w14:paraId="060A6D8E" w14:textId="77777777" w:rsidR="00890993" w:rsidRDefault="00E31FE5">
            <w:r>
              <w:rPr>
                <w:color w:val="000000"/>
              </w:rPr>
              <w:t xml:space="preserve">GET / </w:t>
            </w:r>
            <w:r>
              <w:rPr>
                <w:color w:val="000000"/>
              </w:rPr>
              <w:lastRenderedPageBreak/>
              <w:t>POST</w:t>
            </w:r>
          </w:p>
        </w:tc>
        <w:tc>
          <w:tcPr>
            <w:tcW w:w="2360" w:type="dxa"/>
            <w:shd w:val="clear" w:color="auto" w:fill="F2F5F8"/>
          </w:tcPr>
          <w:p w14:paraId="5919970F" w14:textId="77777777" w:rsidR="00890993" w:rsidRDefault="00E31FE5">
            <w:r>
              <w:rPr>
                <w:color w:val="000000"/>
              </w:rPr>
              <w:lastRenderedPageBreak/>
              <w:t>/</w:t>
            </w:r>
            <w:proofErr w:type="spellStart"/>
            <w:r>
              <w:rPr>
                <w:color w:val="000000"/>
              </w:rPr>
              <w:t>ARCollections</w:t>
            </w:r>
            <w:proofErr w:type="spellEnd"/>
            <w:r>
              <w:rPr>
                <w:color w:val="000000"/>
              </w:rPr>
              <w:t>/</w:t>
            </w:r>
            <w:proofErr w:type="spellStart"/>
            <w:r>
              <w:rPr>
                <w:color w:val="000000"/>
              </w:rPr>
              <w:t>loadOpenCustomers</w:t>
            </w:r>
            <w:proofErr w:type="spellEnd"/>
          </w:p>
        </w:tc>
        <w:tc>
          <w:tcPr>
            <w:tcW w:w="1700" w:type="dxa"/>
            <w:shd w:val="clear" w:color="auto" w:fill="F2F5F8"/>
          </w:tcPr>
          <w:p w14:paraId="45C4F650" w14:textId="77777777" w:rsidR="00890993" w:rsidRDefault="00E31FE5">
            <w:proofErr w:type="spellStart"/>
            <w:r>
              <w:rPr>
                <w:color w:val="000000"/>
              </w:rPr>
              <w:t>ArCollectionService</w:t>
            </w:r>
            <w:proofErr w:type="spellEnd"/>
          </w:p>
        </w:tc>
        <w:tc>
          <w:tcPr>
            <w:tcW w:w="1800" w:type="dxa"/>
            <w:shd w:val="clear" w:color="auto" w:fill="F2F5F8"/>
          </w:tcPr>
          <w:p w14:paraId="302A2910" w14:textId="77777777" w:rsidR="00890993" w:rsidRDefault="00E31FE5">
            <w:r>
              <w:rPr>
                <w:color w:val="000000"/>
              </w:rPr>
              <w:t xml:space="preserve">Fetches debtor aging </w:t>
            </w:r>
            <w:r>
              <w:rPr>
                <w:color w:val="000000"/>
              </w:rPr>
              <w:lastRenderedPageBreak/>
              <w:t xml:space="preserve">figures and trial balance aggregates for </w:t>
            </w:r>
            <w:proofErr w:type="spellStart"/>
            <w:r>
              <w:rPr>
                <w:color w:val="000000"/>
              </w:rPr>
              <w:t>KDSIcustomer</w:t>
            </w:r>
            <w:proofErr w:type="spellEnd"/>
            <w:r>
              <w:rPr>
                <w:color w:val="000000"/>
              </w:rPr>
              <w:t xml:space="preserve"> portfolios.</w:t>
            </w:r>
          </w:p>
        </w:tc>
      </w:tr>
      <w:tr w:rsidR="00890993" w14:paraId="728D1381" w14:textId="77777777">
        <w:trPr>
          <w:jc w:val="center"/>
        </w:trPr>
        <w:tc>
          <w:tcPr>
            <w:tcW w:w="2400" w:type="dxa"/>
            <w:shd w:val="clear" w:color="auto" w:fill="FFFFFF"/>
          </w:tcPr>
          <w:p w14:paraId="3BEA4685" w14:textId="77777777" w:rsidR="00890993" w:rsidRDefault="00E31FE5">
            <w:proofErr w:type="spellStart"/>
            <w:proofErr w:type="gramStart"/>
            <w:r>
              <w:rPr>
                <w:color w:val="000000"/>
              </w:rPr>
              <w:lastRenderedPageBreak/>
              <w:t>getEvents</w:t>
            </w:r>
            <w:proofErr w:type="spellEnd"/>
            <w:r>
              <w:rPr>
                <w:color w:val="000000"/>
              </w:rPr>
              <w:t>(</w:t>
            </w:r>
            <w:proofErr w:type="spellStart"/>
            <w:proofErr w:type="gramEnd"/>
            <w:r>
              <w:rPr>
                <w:color w:val="000000"/>
              </w:rPr>
              <w:t>custNo</w:t>
            </w:r>
            <w:proofErr w:type="spellEnd"/>
            <w:r>
              <w:rPr>
                <w:color w:val="000000"/>
              </w:rPr>
              <w:t xml:space="preserve">, </w:t>
            </w:r>
            <w:proofErr w:type="spellStart"/>
            <w:r>
              <w:rPr>
                <w:color w:val="000000"/>
              </w:rPr>
              <w:t>selectBy</w:t>
            </w:r>
            <w:proofErr w:type="spellEnd"/>
            <w:r>
              <w:rPr>
                <w:color w:val="000000"/>
              </w:rPr>
              <w:t>)</w:t>
            </w:r>
          </w:p>
        </w:tc>
        <w:tc>
          <w:tcPr>
            <w:tcW w:w="1100" w:type="dxa"/>
            <w:shd w:val="clear" w:color="auto" w:fill="FFFFFF"/>
          </w:tcPr>
          <w:p w14:paraId="25A03C14" w14:textId="77777777" w:rsidR="00890993" w:rsidRDefault="00E31FE5">
            <w:r>
              <w:rPr>
                <w:color w:val="000000"/>
              </w:rPr>
              <w:t>GET</w:t>
            </w:r>
          </w:p>
        </w:tc>
        <w:tc>
          <w:tcPr>
            <w:tcW w:w="2360" w:type="dxa"/>
            <w:shd w:val="clear" w:color="auto" w:fill="FFFFFF"/>
          </w:tcPr>
          <w:p w14:paraId="0F2D83FD" w14:textId="77777777" w:rsidR="00890993" w:rsidRDefault="00E31FE5">
            <w:r>
              <w:rPr>
                <w:color w:val="000000"/>
              </w:rPr>
              <w:t>/</w:t>
            </w:r>
            <w:proofErr w:type="spellStart"/>
            <w:r>
              <w:rPr>
                <w:color w:val="000000"/>
              </w:rPr>
              <w:t>ARCollections</w:t>
            </w:r>
            <w:proofErr w:type="spellEnd"/>
            <w:r>
              <w:rPr>
                <w:color w:val="000000"/>
              </w:rPr>
              <w:t>/</w:t>
            </w:r>
            <w:proofErr w:type="spellStart"/>
            <w:r>
              <w:rPr>
                <w:color w:val="000000"/>
              </w:rPr>
              <w:t>getEvents</w:t>
            </w:r>
            <w:proofErr w:type="spellEnd"/>
          </w:p>
        </w:tc>
        <w:tc>
          <w:tcPr>
            <w:tcW w:w="1700" w:type="dxa"/>
            <w:shd w:val="clear" w:color="auto" w:fill="FFFFFF"/>
          </w:tcPr>
          <w:p w14:paraId="602D47A4" w14:textId="77777777" w:rsidR="00890993" w:rsidRDefault="00E31FE5">
            <w:proofErr w:type="spellStart"/>
            <w:r>
              <w:rPr>
                <w:color w:val="000000"/>
              </w:rPr>
              <w:t>ArCollectionService</w:t>
            </w:r>
            <w:proofErr w:type="spellEnd"/>
          </w:p>
        </w:tc>
        <w:tc>
          <w:tcPr>
            <w:tcW w:w="1800" w:type="dxa"/>
            <w:shd w:val="clear" w:color="auto" w:fill="FFFFFF"/>
          </w:tcPr>
          <w:p w14:paraId="44224A66" w14:textId="77777777" w:rsidR="00890993" w:rsidRDefault="00E31FE5">
            <w:r>
              <w:rPr>
                <w:color w:val="000000"/>
              </w:rPr>
              <w:t>Queries accounting event history and collection notes for KDSI divisional accounts.</w:t>
            </w:r>
          </w:p>
        </w:tc>
      </w:tr>
    </w:tbl>
    <w:p w14:paraId="29321DA5" w14:textId="77777777" w:rsidR="00890993" w:rsidRDefault="00890993">
      <w:pPr>
        <w:spacing w:after="80"/>
      </w:pPr>
    </w:p>
    <w:p w14:paraId="02A81E6F"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3"/>
        <w:gridCol w:w="1997"/>
        <w:gridCol w:w="2400"/>
        <w:gridCol w:w="2354"/>
      </w:tblGrid>
      <w:tr w:rsidR="00890993" w14:paraId="0982555A" w14:textId="77777777">
        <w:trPr>
          <w:tblHeader/>
          <w:jc w:val="center"/>
        </w:trPr>
        <w:tc>
          <w:tcPr>
            <w:tcW w:w="2600" w:type="dxa"/>
            <w:shd w:val="clear" w:color="auto" w:fill="1F4E79"/>
          </w:tcPr>
          <w:p w14:paraId="06A4337D" w14:textId="77777777" w:rsidR="00890993" w:rsidRDefault="00E31FE5">
            <w:r>
              <w:rPr>
                <w:b/>
                <w:color w:val="FFFFFF"/>
              </w:rPr>
              <w:t>Field / Element</w:t>
            </w:r>
          </w:p>
        </w:tc>
        <w:tc>
          <w:tcPr>
            <w:tcW w:w="2000" w:type="dxa"/>
            <w:shd w:val="clear" w:color="auto" w:fill="1F4E79"/>
          </w:tcPr>
          <w:p w14:paraId="6457E780" w14:textId="77777777" w:rsidR="00890993" w:rsidRDefault="00E31FE5">
            <w:r>
              <w:rPr>
                <w:b/>
                <w:color w:val="FFFFFF"/>
              </w:rPr>
              <w:t>Control Type</w:t>
            </w:r>
          </w:p>
        </w:tc>
        <w:tc>
          <w:tcPr>
            <w:tcW w:w="2400" w:type="dxa"/>
            <w:shd w:val="clear" w:color="auto" w:fill="1F4E79"/>
          </w:tcPr>
          <w:p w14:paraId="1B5906F7" w14:textId="77777777" w:rsidR="00890993" w:rsidRDefault="00E31FE5">
            <w:r>
              <w:rPr>
                <w:b/>
                <w:color w:val="FFFFFF"/>
              </w:rPr>
              <w:t>Bound To (model)</w:t>
            </w:r>
          </w:p>
        </w:tc>
        <w:tc>
          <w:tcPr>
            <w:tcW w:w="2360" w:type="dxa"/>
            <w:shd w:val="clear" w:color="auto" w:fill="1F4E79"/>
          </w:tcPr>
          <w:p w14:paraId="416CE462" w14:textId="77777777" w:rsidR="00890993" w:rsidRDefault="00E31FE5">
            <w:r>
              <w:rPr>
                <w:b/>
                <w:color w:val="FFFFFF"/>
              </w:rPr>
              <w:t>Validation</w:t>
            </w:r>
          </w:p>
        </w:tc>
      </w:tr>
      <w:tr w:rsidR="00890993" w14:paraId="105538BA" w14:textId="77777777">
        <w:trPr>
          <w:jc w:val="center"/>
        </w:trPr>
        <w:tc>
          <w:tcPr>
            <w:tcW w:w="2600" w:type="dxa"/>
            <w:shd w:val="clear" w:color="auto" w:fill="FFFFFF"/>
          </w:tcPr>
          <w:p w14:paraId="681117B0" w14:textId="77777777" w:rsidR="00890993" w:rsidRDefault="00E31FE5">
            <w:r>
              <w:rPr>
                <w:color w:val="000000"/>
              </w:rPr>
              <w:t>Entity Filter (KDSI) &amp; Accounting Date</w:t>
            </w:r>
          </w:p>
        </w:tc>
        <w:tc>
          <w:tcPr>
            <w:tcW w:w="2000" w:type="dxa"/>
            <w:shd w:val="clear" w:color="auto" w:fill="FFFFFF"/>
          </w:tcPr>
          <w:p w14:paraId="72C6AB67" w14:textId="77777777" w:rsidR="00890993" w:rsidRDefault="00E31FE5">
            <w:proofErr w:type="spellStart"/>
            <w:r>
              <w:rPr>
                <w:color w:val="000000"/>
              </w:rPr>
              <w:t>MatSelect</w:t>
            </w:r>
            <w:proofErr w:type="spellEnd"/>
            <w:r>
              <w:rPr>
                <w:color w:val="000000"/>
              </w:rPr>
              <w:t xml:space="preserve"> (Entity=KDSI) &amp; </w:t>
            </w:r>
            <w:proofErr w:type="spellStart"/>
            <w:r>
              <w:rPr>
                <w:color w:val="000000"/>
              </w:rPr>
              <w:t>Datepicker</w:t>
            </w:r>
            <w:proofErr w:type="spellEnd"/>
          </w:p>
        </w:tc>
        <w:tc>
          <w:tcPr>
            <w:tcW w:w="2400" w:type="dxa"/>
            <w:shd w:val="clear" w:color="auto" w:fill="FFFFFF"/>
          </w:tcPr>
          <w:p w14:paraId="4AAA80E8" w14:textId="77777777" w:rsidR="00890993" w:rsidRDefault="00E31FE5">
            <w:proofErr w:type="spellStart"/>
            <w:r>
              <w:rPr>
                <w:color w:val="000000"/>
              </w:rPr>
              <w:t>selectBy</w:t>
            </w:r>
            <w:proofErr w:type="spellEnd"/>
            <w:r>
              <w:rPr>
                <w:color w:val="000000"/>
              </w:rPr>
              <w:t xml:space="preserve"> (KDSI Code) / </w:t>
            </w:r>
            <w:proofErr w:type="spellStart"/>
            <w:r>
              <w:rPr>
                <w:color w:val="000000"/>
              </w:rPr>
              <w:t>agingDate</w:t>
            </w:r>
            <w:proofErr w:type="spellEnd"/>
          </w:p>
        </w:tc>
        <w:tc>
          <w:tcPr>
            <w:tcW w:w="2360" w:type="dxa"/>
            <w:shd w:val="clear" w:color="auto" w:fill="FFFFFF"/>
          </w:tcPr>
          <w:p w14:paraId="0A20331B" w14:textId="77777777" w:rsidR="00890993" w:rsidRDefault="00E31FE5">
            <w:r>
              <w:rPr>
                <w:color w:val="000000"/>
              </w:rPr>
              <w:t xml:space="preserve">Isolates general ledger queries strictly to KDSI cost </w:t>
            </w:r>
            <w:proofErr w:type="spellStart"/>
            <w:r>
              <w:rPr>
                <w:color w:val="000000"/>
              </w:rPr>
              <w:t>center</w:t>
            </w:r>
            <w:proofErr w:type="spellEnd"/>
            <w:r>
              <w:rPr>
                <w:color w:val="000000"/>
              </w:rPr>
              <w:t xml:space="preserve"> ledgers</w:t>
            </w:r>
          </w:p>
        </w:tc>
      </w:tr>
      <w:tr w:rsidR="00890993" w14:paraId="3A3C5486" w14:textId="77777777">
        <w:trPr>
          <w:jc w:val="center"/>
        </w:trPr>
        <w:tc>
          <w:tcPr>
            <w:tcW w:w="2600" w:type="dxa"/>
            <w:shd w:val="clear" w:color="auto" w:fill="F2F5F8"/>
          </w:tcPr>
          <w:p w14:paraId="306DE79A" w14:textId="77777777" w:rsidR="00890993" w:rsidRDefault="00E31FE5">
            <w:r>
              <w:rPr>
                <w:color w:val="000000"/>
              </w:rPr>
              <w:t>Reconciliation Activity Table</w:t>
            </w:r>
          </w:p>
        </w:tc>
        <w:tc>
          <w:tcPr>
            <w:tcW w:w="2000" w:type="dxa"/>
            <w:shd w:val="clear" w:color="auto" w:fill="F2F5F8"/>
          </w:tcPr>
          <w:p w14:paraId="035AC2FC" w14:textId="77777777" w:rsidR="00890993" w:rsidRDefault="00E31FE5">
            <w:proofErr w:type="spellStart"/>
            <w:r>
              <w:rPr>
                <w:color w:val="000000"/>
              </w:rPr>
              <w:t>MatTable</w:t>
            </w:r>
            <w:proofErr w:type="spellEnd"/>
            <w:r>
              <w:rPr>
                <w:color w:val="000000"/>
              </w:rPr>
              <w:t xml:space="preserve"> with Interactive Sorting</w:t>
            </w:r>
          </w:p>
        </w:tc>
        <w:tc>
          <w:tcPr>
            <w:tcW w:w="2400" w:type="dxa"/>
            <w:shd w:val="clear" w:color="auto" w:fill="F2F5F8"/>
          </w:tcPr>
          <w:p w14:paraId="4BF6EE53" w14:textId="77777777" w:rsidR="00890993" w:rsidRDefault="00E31FE5">
            <w:proofErr w:type="spellStart"/>
            <w:proofErr w:type="gramStart"/>
            <w:r>
              <w:rPr>
                <w:color w:val="000000"/>
              </w:rPr>
              <w:t>ARTransactionRow</w:t>
            </w:r>
            <w:proofErr w:type="spellEnd"/>
            <w:r>
              <w:rPr>
                <w:color w:val="000000"/>
              </w:rPr>
              <w:t>[</w:t>
            </w:r>
            <w:proofErr w:type="gramEnd"/>
            <w:r>
              <w:rPr>
                <w:color w:val="000000"/>
              </w:rPr>
              <w:t>]</w:t>
            </w:r>
          </w:p>
        </w:tc>
        <w:tc>
          <w:tcPr>
            <w:tcW w:w="2360" w:type="dxa"/>
            <w:shd w:val="clear" w:color="auto" w:fill="F2F5F8"/>
          </w:tcPr>
          <w:p w14:paraId="5B21C982" w14:textId="77777777" w:rsidR="00890993" w:rsidRDefault="00E31FE5">
            <w:r>
              <w:rPr>
                <w:color w:val="000000"/>
              </w:rPr>
              <w:t>Displays accounting journal debits, credits, and document numbers</w:t>
            </w:r>
          </w:p>
        </w:tc>
      </w:tr>
      <w:tr w:rsidR="00890993" w14:paraId="345E7BAB" w14:textId="77777777">
        <w:trPr>
          <w:jc w:val="center"/>
        </w:trPr>
        <w:tc>
          <w:tcPr>
            <w:tcW w:w="2600" w:type="dxa"/>
            <w:shd w:val="clear" w:color="auto" w:fill="FFFFFF"/>
          </w:tcPr>
          <w:p w14:paraId="3783596B" w14:textId="77777777" w:rsidR="00890993" w:rsidRDefault="00E31FE5">
            <w:r>
              <w:rPr>
                <w:color w:val="000000"/>
              </w:rPr>
              <w:t>Trial Balance Reconciliation Summary</w:t>
            </w:r>
          </w:p>
        </w:tc>
        <w:tc>
          <w:tcPr>
            <w:tcW w:w="2000" w:type="dxa"/>
            <w:shd w:val="clear" w:color="auto" w:fill="FFFFFF"/>
          </w:tcPr>
          <w:p w14:paraId="450A3550" w14:textId="77777777" w:rsidR="00890993" w:rsidRDefault="00E31FE5">
            <w:r>
              <w:rPr>
                <w:color w:val="000000"/>
              </w:rPr>
              <w:t>Executive KPI Metric Cards</w:t>
            </w:r>
          </w:p>
        </w:tc>
        <w:tc>
          <w:tcPr>
            <w:tcW w:w="2400" w:type="dxa"/>
            <w:shd w:val="clear" w:color="auto" w:fill="FFFFFF"/>
          </w:tcPr>
          <w:p w14:paraId="33AC16EE" w14:textId="77777777" w:rsidR="00890993" w:rsidRDefault="00E31FE5">
            <w:proofErr w:type="spellStart"/>
            <w:r>
              <w:rPr>
                <w:color w:val="000000"/>
              </w:rPr>
              <w:t>kdsiSummaryMetrics</w:t>
            </w:r>
            <w:proofErr w:type="spellEnd"/>
          </w:p>
        </w:tc>
        <w:tc>
          <w:tcPr>
            <w:tcW w:w="2360" w:type="dxa"/>
            <w:shd w:val="clear" w:color="auto" w:fill="FFFFFF"/>
          </w:tcPr>
          <w:p w14:paraId="6BF86C45" w14:textId="77777777" w:rsidR="00890993" w:rsidRDefault="00E31FE5">
            <w:r>
              <w:rPr>
                <w:color w:val="000000"/>
              </w:rPr>
              <w:t>Summarizes divisional trial balance and aging cash totals</w:t>
            </w:r>
          </w:p>
        </w:tc>
      </w:tr>
    </w:tbl>
    <w:p w14:paraId="27BB187A" w14:textId="77777777" w:rsidR="00890993" w:rsidRDefault="00890993">
      <w:pPr>
        <w:spacing w:after="80"/>
      </w:pPr>
    </w:p>
    <w:p w14:paraId="4FA6D37D"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5"/>
        <w:gridCol w:w="2396"/>
        <w:gridCol w:w="4153"/>
      </w:tblGrid>
      <w:tr w:rsidR="00890993" w14:paraId="2D080955" w14:textId="77777777">
        <w:trPr>
          <w:tblHeader/>
          <w:jc w:val="center"/>
        </w:trPr>
        <w:tc>
          <w:tcPr>
            <w:tcW w:w="2800" w:type="dxa"/>
            <w:shd w:val="clear" w:color="auto" w:fill="1F4E79"/>
          </w:tcPr>
          <w:p w14:paraId="4E0C5413" w14:textId="77777777" w:rsidR="00890993" w:rsidRDefault="00E31FE5">
            <w:r>
              <w:rPr>
                <w:b/>
                <w:color w:val="FFFFFF"/>
              </w:rPr>
              <w:lastRenderedPageBreak/>
              <w:t>Action</w:t>
            </w:r>
          </w:p>
        </w:tc>
        <w:tc>
          <w:tcPr>
            <w:tcW w:w="2400" w:type="dxa"/>
            <w:shd w:val="clear" w:color="auto" w:fill="1F4E79"/>
          </w:tcPr>
          <w:p w14:paraId="4A024BCC" w14:textId="77777777" w:rsidR="00890993" w:rsidRDefault="00E31FE5">
            <w:r>
              <w:rPr>
                <w:b/>
                <w:color w:val="FFFFFF"/>
              </w:rPr>
              <w:t>Trigger</w:t>
            </w:r>
          </w:p>
        </w:tc>
        <w:tc>
          <w:tcPr>
            <w:tcW w:w="4160" w:type="dxa"/>
            <w:shd w:val="clear" w:color="auto" w:fill="1F4E79"/>
          </w:tcPr>
          <w:p w14:paraId="5522A45B" w14:textId="77777777" w:rsidR="00890993" w:rsidRDefault="00E31FE5">
            <w:r>
              <w:rPr>
                <w:b/>
                <w:color w:val="FFFFFF"/>
              </w:rPr>
              <w:t>Result</w:t>
            </w:r>
          </w:p>
        </w:tc>
      </w:tr>
      <w:tr w:rsidR="00890993" w14:paraId="2501AC34" w14:textId="77777777">
        <w:trPr>
          <w:jc w:val="center"/>
        </w:trPr>
        <w:tc>
          <w:tcPr>
            <w:tcW w:w="2800" w:type="dxa"/>
            <w:shd w:val="clear" w:color="auto" w:fill="FFFFFF"/>
          </w:tcPr>
          <w:p w14:paraId="285AC64A" w14:textId="77777777" w:rsidR="00890993" w:rsidRDefault="00E31FE5">
            <w:r>
              <w:rPr>
                <w:color w:val="000000"/>
              </w:rPr>
              <w:t>Load KDSI General Ledger Activity</w:t>
            </w:r>
          </w:p>
        </w:tc>
        <w:tc>
          <w:tcPr>
            <w:tcW w:w="2400" w:type="dxa"/>
            <w:shd w:val="clear" w:color="auto" w:fill="FFFFFF"/>
          </w:tcPr>
          <w:p w14:paraId="3D75D881" w14:textId="77777777" w:rsidR="00890993" w:rsidRDefault="00E31FE5">
            <w:r>
              <w:rPr>
                <w:color w:val="000000"/>
              </w:rPr>
              <w:t>On View Initialization or Filter Submit</w:t>
            </w:r>
          </w:p>
        </w:tc>
        <w:tc>
          <w:tcPr>
            <w:tcW w:w="4160" w:type="dxa"/>
            <w:shd w:val="clear" w:color="auto" w:fill="FFFFFF"/>
          </w:tcPr>
          <w:p w14:paraId="6CFF9B9C" w14:textId="77777777" w:rsidR="00890993" w:rsidRDefault="00E31FE5">
            <w:r>
              <w:rPr>
                <w:color w:val="000000"/>
              </w:rPr>
              <w:t xml:space="preserve">Calls </w:t>
            </w:r>
            <w:proofErr w:type="spellStart"/>
            <w:proofErr w:type="gramStart"/>
            <w:r>
              <w:rPr>
                <w:color w:val="000000"/>
              </w:rPr>
              <w:t>refreshARGrid</w:t>
            </w:r>
            <w:proofErr w:type="spellEnd"/>
            <w:r>
              <w:rPr>
                <w:color w:val="000000"/>
              </w:rPr>
              <w:t>(</w:t>
            </w:r>
            <w:proofErr w:type="gramEnd"/>
            <w:r>
              <w:rPr>
                <w:color w:val="000000"/>
              </w:rPr>
              <w:t xml:space="preserve">) and </w:t>
            </w:r>
            <w:proofErr w:type="spellStart"/>
            <w:proofErr w:type="gramStart"/>
            <w:r>
              <w:rPr>
                <w:color w:val="000000"/>
              </w:rPr>
              <w:t>loadOpenCustomers</w:t>
            </w:r>
            <w:proofErr w:type="spellEnd"/>
            <w:r>
              <w:rPr>
                <w:color w:val="000000"/>
              </w:rPr>
              <w:t>(</w:t>
            </w:r>
            <w:proofErr w:type="gramEnd"/>
            <w:r>
              <w:rPr>
                <w:color w:val="000000"/>
              </w:rPr>
              <w:t>) targeting KDSI divisional accounting codes.</w:t>
            </w:r>
          </w:p>
        </w:tc>
      </w:tr>
      <w:tr w:rsidR="00890993" w14:paraId="32476BE6" w14:textId="77777777">
        <w:trPr>
          <w:jc w:val="center"/>
        </w:trPr>
        <w:tc>
          <w:tcPr>
            <w:tcW w:w="2800" w:type="dxa"/>
            <w:shd w:val="clear" w:color="auto" w:fill="F2F5F8"/>
          </w:tcPr>
          <w:p w14:paraId="4C381C89" w14:textId="77777777" w:rsidR="00890993" w:rsidRDefault="00E31FE5">
            <w:r>
              <w:rPr>
                <w:color w:val="000000"/>
              </w:rPr>
              <w:t>Verify Trial Balance Reconciliation</w:t>
            </w:r>
          </w:p>
        </w:tc>
        <w:tc>
          <w:tcPr>
            <w:tcW w:w="2400" w:type="dxa"/>
            <w:shd w:val="clear" w:color="auto" w:fill="F2F5F8"/>
          </w:tcPr>
          <w:p w14:paraId="1FAB7EDA" w14:textId="77777777" w:rsidR="00890993" w:rsidRDefault="00E31FE5">
            <w:r>
              <w:rPr>
                <w:color w:val="000000"/>
              </w:rPr>
              <w:t>On Audit Action Click</w:t>
            </w:r>
          </w:p>
        </w:tc>
        <w:tc>
          <w:tcPr>
            <w:tcW w:w="4160" w:type="dxa"/>
            <w:shd w:val="clear" w:color="auto" w:fill="F2F5F8"/>
          </w:tcPr>
          <w:p w14:paraId="112E24D3" w14:textId="77777777" w:rsidR="00890993" w:rsidRDefault="00E31FE5">
            <w:r>
              <w:rPr>
                <w:color w:val="000000"/>
              </w:rPr>
              <w:t>Cross-references General Ledger activity rows against accounts receivable customer aging balances.</w:t>
            </w:r>
          </w:p>
        </w:tc>
      </w:tr>
      <w:tr w:rsidR="00890993" w14:paraId="51BC7DCB" w14:textId="77777777">
        <w:trPr>
          <w:jc w:val="center"/>
        </w:trPr>
        <w:tc>
          <w:tcPr>
            <w:tcW w:w="2800" w:type="dxa"/>
            <w:shd w:val="clear" w:color="auto" w:fill="FFFFFF"/>
          </w:tcPr>
          <w:p w14:paraId="790327B3" w14:textId="77777777" w:rsidR="00890993" w:rsidRDefault="00E31FE5">
            <w:r>
              <w:rPr>
                <w:color w:val="000000"/>
              </w:rPr>
              <w:t>Export KDSI Audit Reports</w:t>
            </w:r>
          </w:p>
        </w:tc>
        <w:tc>
          <w:tcPr>
            <w:tcW w:w="2400" w:type="dxa"/>
            <w:shd w:val="clear" w:color="auto" w:fill="FFFFFF"/>
          </w:tcPr>
          <w:p w14:paraId="0916F35E" w14:textId="77777777" w:rsidR="00890993" w:rsidRDefault="00E31FE5">
            <w:r>
              <w:rPr>
                <w:color w:val="000000"/>
              </w:rPr>
              <w:t>On Click (Export Ledger)</w:t>
            </w:r>
          </w:p>
        </w:tc>
        <w:tc>
          <w:tcPr>
            <w:tcW w:w="4160" w:type="dxa"/>
            <w:shd w:val="clear" w:color="auto" w:fill="FFFFFF"/>
          </w:tcPr>
          <w:p w14:paraId="50832202" w14:textId="77777777" w:rsidR="00890993" w:rsidRDefault="00E31FE5">
            <w:r>
              <w:rPr>
                <w:color w:val="000000"/>
              </w:rPr>
              <w:t>Downloads structured Excel General Ledger reports for internal KDSI financial reviews.</w:t>
            </w:r>
          </w:p>
        </w:tc>
      </w:tr>
    </w:tbl>
    <w:p w14:paraId="4732B122" w14:textId="77777777" w:rsidR="00890993" w:rsidRDefault="00890993">
      <w:pPr>
        <w:spacing w:after="80"/>
      </w:pPr>
    </w:p>
    <w:p w14:paraId="7EC23DC3" w14:textId="77777777" w:rsidR="00890993" w:rsidRDefault="00E31FE5">
      <w:pPr>
        <w:pStyle w:val="Heading3"/>
      </w:pPr>
      <w:bookmarkStart w:id="20" w:name="_Toc235052465"/>
      <w:r>
        <w:t xml:space="preserve">5.6 Work </w:t>
      </w:r>
      <w:proofErr w:type="gramStart"/>
      <w:r>
        <w:t>From</w:t>
      </w:r>
      <w:proofErr w:type="gramEnd"/>
      <w:r>
        <w:t xml:space="preserve"> Home Asset Governance (WFH-Spire)</w:t>
      </w:r>
      <w:bookmarkEnd w:id="20"/>
    </w:p>
    <w:p w14:paraId="7CC86EED" w14:textId="77777777" w:rsidR="00890993" w:rsidRDefault="00E31FE5">
      <w:pPr>
        <w:spacing w:after="120" w:line="276" w:lineRule="auto"/>
      </w:pPr>
      <w:r>
        <w:rPr>
          <w:b/>
          <w:bCs/>
          <w:color w:val="1F3864"/>
        </w:rPr>
        <w:t>Overview</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96"/>
        <w:gridCol w:w="6548"/>
      </w:tblGrid>
      <w:tr w:rsidR="00890993" w14:paraId="4B4FEA74" w14:textId="77777777">
        <w:trPr>
          <w:tblHeader/>
          <w:jc w:val="center"/>
        </w:trPr>
        <w:tc>
          <w:tcPr>
            <w:tcW w:w="2800" w:type="dxa"/>
            <w:shd w:val="clear" w:color="auto" w:fill="EBF1F5"/>
          </w:tcPr>
          <w:p w14:paraId="30547B80" w14:textId="77777777" w:rsidR="00890993" w:rsidRDefault="00E31FE5">
            <w:r>
              <w:rPr>
                <w:b/>
                <w:color w:val="1F4E79"/>
              </w:rPr>
              <w:t>Sub-Project Name</w:t>
            </w:r>
          </w:p>
        </w:tc>
        <w:tc>
          <w:tcPr>
            <w:tcW w:w="6560" w:type="dxa"/>
            <w:shd w:val="clear" w:color="auto" w:fill="FFFFFF"/>
          </w:tcPr>
          <w:p w14:paraId="3412ABA7" w14:textId="77777777" w:rsidR="00890993" w:rsidRDefault="00E31FE5">
            <w:r>
              <w:rPr>
                <w:color w:val="000000"/>
              </w:rPr>
              <w:t xml:space="preserve">5.6 Work </w:t>
            </w:r>
            <w:proofErr w:type="gramStart"/>
            <w:r>
              <w:rPr>
                <w:color w:val="000000"/>
              </w:rPr>
              <w:t>From</w:t>
            </w:r>
            <w:proofErr w:type="gramEnd"/>
            <w:r>
              <w:rPr>
                <w:color w:val="000000"/>
              </w:rPr>
              <w:t xml:space="preserve"> Home Asset Governance (WFH-Spire)</w:t>
            </w:r>
          </w:p>
        </w:tc>
      </w:tr>
      <w:tr w:rsidR="00890993" w14:paraId="5FBCC029" w14:textId="77777777">
        <w:trPr>
          <w:jc w:val="center"/>
        </w:trPr>
        <w:tc>
          <w:tcPr>
            <w:tcW w:w="2800" w:type="dxa"/>
            <w:shd w:val="clear" w:color="auto" w:fill="EBF1F5"/>
          </w:tcPr>
          <w:p w14:paraId="53E2343D" w14:textId="77777777" w:rsidR="00000000" w:rsidRDefault="00000000"/>
        </w:tc>
        <w:tc>
          <w:tcPr>
            <w:tcW w:w="6560" w:type="dxa"/>
            <w:shd w:val="clear" w:color="auto" w:fill="FFFFFF"/>
          </w:tcPr>
          <w:p w14:paraId="27FAE8AB" w14:textId="77777777" w:rsidR="00890993" w:rsidRDefault="00E31FE5">
            <w:r>
              <w:rPr>
                <w:color w:val="000000"/>
              </w:rPr>
              <w:t>Angular Frontend Core Team</w:t>
            </w:r>
          </w:p>
        </w:tc>
      </w:tr>
      <w:tr w:rsidR="00890993" w14:paraId="42FFB08A" w14:textId="77777777">
        <w:trPr>
          <w:jc w:val="center"/>
        </w:trPr>
        <w:tc>
          <w:tcPr>
            <w:tcW w:w="2800" w:type="dxa"/>
            <w:shd w:val="clear" w:color="auto" w:fill="EBF1F5"/>
          </w:tcPr>
          <w:p w14:paraId="6724CF24" w14:textId="77777777" w:rsidR="00890993" w:rsidRDefault="00E31FE5">
            <w:r>
              <w:rPr>
                <w:b/>
                <w:color w:val="1F4E79"/>
              </w:rPr>
              <w:t>Status</w:t>
            </w:r>
          </w:p>
        </w:tc>
        <w:tc>
          <w:tcPr>
            <w:tcW w:w="6560" w:type="dxa"/>
            <w:shd w:val="clear" w:color="auto" w:fill="FFFFFF"/>
          </w:tcPr>
          <w:p w14:paraId="0A2B87A6" w14:textId="77777777" w:rsidR="00890993" w:rsidRDefault="00E31FE5">
            <w:r>
              <w:rPr>
                <w:color w:val="000000"/>
              </w:rPr>
              <w:t>Completed</w:t>
            </w:r>
          </w:p>
        </w:tc>
      </w:tr>
      <w:tr w:rsidR="00890993" w14:paraId="25B5D590" w14:textId="77777777">
        <w:trPr>
          <w:jc w:val="center"/>
        </w:trPr>
        <w:tc>
          <w:tcPr>
            <w:tcW w:w="2800" w:type="dxa"/>
            <w:shd w:val="clear" w:color="auto" w:fill="EBF1F5"/>
          </w:tcPr>
          <w:p w14:paraId="662471AD" w14:textId="77777777" w:rsidR="00890993" w:rsidRDefault="00E31FE5">
            <w:r>
              <w:rPr>
                <w:b/>
                <w:color w:val="1F4E79"/>
              </w:rPr>
              <w:t>Feature Module Path</w:t>
            </w:r>
          </w:p>
        </w:tc>
        <w:tc>
          <w:tcPr>
            <w:tcW w:w="6560" w:type="dxa"/>
            <w:shd w:val="clear" w:color="auto" w:fill="FFFFFF"/>
          </w:tcPr>
          <w:p w14:paraId="1F29E7FF" w14:textId="77777777" w:rsidR="00890993" w:rsidRDefault="00E31FE5">
            <w:proofErr w:type="spellStart"/>
            <w:r>
              <w:rPr>
                <w:color w:val="000000"/>
              </w:rPr>
              <w:t>src</w:t>
            </w:r>
            <w:proofErr w:type="spellEnd"/>
            <w:r>
              <w:rPr>
                <w:color w:val="000000"/>
              </w:rPr>
              <w:t>/app/components/user-component/user-</w:t>
            </w:r>
            <w:proofErr w:type="spellStart"/>
            <w:r>
              <w:rPr>
                <w:color w:val="000000"/>
              </w:rPr>
              <w:t>component.ts</w:t>
            </w:r>
            <w:proofErr w:type="spellEnd"/>
            <w:r>
              <w:rPr>
                <w:color w:val="000000"/>
              </w:rPr>
              <w:t xml:space="preserve"> &amp; </w:t>
            </w:r>
            <w:proofErr w:type="spellStart"/>
            <w:r>
              <w:rPr>
                <w:color w:val="000000"/>
              </w:rPr>
              <w:t>src</w:t>
            </w:r>
            <w:proofErr w:type="spellEnd"/>
            <w:r>
              <w:rPr>
                <w:color w:val="000000"/>
              </w:rPr>
              <w:t>/app/user-role-component/user-role-</w:t>
            </w:r>
            <w:proofErr w:type="spellStart"/>
            <w:r>
              <w:rPr>
                <w:color w:val="000000"/>
              </w:rPr>
              <w:t>component.ts</w:t>
            </w:r>
            <w:proofErr w:type="spellEnd"/>
          </w:p>
        </w:tc>
      </w:tr>
      <w:tr w:rsidR="00890993" w14:paraId="37E9EE62" w14:textId="77777777">
        <w:trPr>
          <w:jc w:val="center"/>
        </w:trPr>
        <w:tc>
          <w:tcPr>
            <w:tcW w:w="2800" w:type="dxa"/>
            <w:shd w:val="clear" w:color="auto" w:fill="EBF1F5"/>
          </w:tcPr>
          <w:p w14:paraId="4BCECA6E" w14:textId="77777777" w:rsidR="00890993" w:rsidRDefault="00E31FE5">
            <w:r>
              <w:rPr>
                <w:b/>
                <w:color w:val="1F4E79"/>
              </w:rPr>
              <w:t>Route Prefix</w:t>
            </w:r>
          </w:p>
        </w:tc>
        <w:tc>
          <w:tcPr>
            <w:tcW w:w="6560" w:type="dxa"/>
            <w:shd w:val="clear" w:color="auto" w:fill="FFFFFF"/>
          </w:tcPr>
          <w:p w14:paraId="5738C4FC" w14:textId="77777777" w:rsidR="00890993" w:rsidRDefault="00E31FE5">
            <w:r>
              <w:rPr>
                <w:color w:val="000000"/>
              </w:rPr>
              <w:t>/</w:t>
            </w:r>
            <w:proofErr w:type="gramStart"/>
            <w:r>
              <w:rPr>
                <w:color w:val="000000"/>
              </w:rPr>
              <w:t>manage</w:t>
            </w:r>
            <w:proofErr w:type="gramEnd"/>
            <w:r>
              <w:rPr>
                <w:color w:val="000000"/>
              </w:rPr>
              <w:t>-user</w:t>
            </w:r>
          </w:p>
        </w:tc>
      </w:tr>
      <w:tr w:rsidR="00890993" w14:paraId="4E49E901" w14:textId="77777777">
        <w:trPr>
          <w:jc w:val="center"/>
        </w:trPr>
        <w:tc>
          <w:tcPr>
            <w:tcW w:w="2800" w:type="dxa"/>
            <w:shd w:val="clear" w:color="auto" w:fill="EBF1F5"/>
          </w:tcPr>
          <w:p w14:paraId="246B0297" w14:textId="77777777" w:rsidR="00890993" w:rsidRDefault="00E31FE5">
            <w:r>
              <w:rPr>
                <w:b/>
                <w:color w:val="1F4E79"/>
              </w:rPr>
              <w:t>Short Description</w:t>
            </w:r>
          </w:p>
        </w:tc>
        <w:tc>
          <w:tcPr>
            <w:tcW w:w="6560" w:type="dxa"/>
            <w:shd w:val="clear" w:color="auto" w:fill="FFFFFF"/>
          </w:tcPr>
          <w:p w14:paraId="384F1E4B" w14:textId="77777777" w:rsidR="00890993" w:rsidRDefault="00E31FE5">
            <w:r>
              <w:rPr>
                <w:color w:val="000000"/>
              </w:rPr>
              <w:t>Comprehensive corporate asset governance and security administration portal controlling employee user roles, granular module menu permissions, and tracking physical Work-From-Home hardware computer and accessory equipment allocated to individual users.</w:t>
            </w:r>
          </w:p>
        </w:tc>
      </w:tr>
    </w:tbl>
    <w:p w14:paraId="047CA954" w14:textId="77777777" w:rsidR="00890993" w:rsidRDefault="00890993">
      <w:pPr>
        <w:spacing w:after="100"/>
      </w:pPr>
    </w:p>
    <w:p w14:paraId="3D78A673" w14:textId="77777777" w:rsidR="00890993" w:rsidRDefault="00E31FE5">
      <w:pPr>
        <w:spacing w:after="120" w:line="276" w:lineRule="auto"/>
      </w:pPr>
      <w:r>
        <w:rPr>
          <w:b/>
          <w:bCs/>
          <w:color w:val="1F3864"/>
        </w:rPr>
        <w:t>Routes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395"/>
        <w:gridCol w:w="2978"/>
        <w:gridCol w:w="1568"/>
        <w:gridCol w:w="2403"/>
      </w:tblGrid>
      <w:tr w:rsidR="00890993" w14:paraId="17B2B2E6" w14:textId="77777777">
        <w:trPr>
          <w:tblHeader/>
          <w:jc w:val="center"/>
        </w:trPr>
        <w:tc>
          <w:tcPr>
            <w:tcW w:w="2600" w:type="dxa"/>
            <w:shd w:val="clear" w:color="auto" w:fill="1F4E79"/>
          </w:tcPr>
          <w:p w14:paraId="589666B0" w14:textId="77777777" w:rsidR="00890993" w:rsidRDefault="00E31FE5">
            <w:r>
              <w:rPr>
                <w:b/>
                <w:color w:val="FFFFFF"/>
              </w:rPr>
              <w:t>Path</w:t>
            </w:r>
          </w:p>
        </w:tc>
        <w:tc>
          <w:tcPr>
            <w:tcW w:w="2600" w:type="dxa"/>
            <w:shd w:val="clear" w:color="auto" w:fill="1F4E79"/>
          </w:tcPr>
          <w:p w14:paraId="1CEE50C5" w14:textId="77777777" w:rsidR="00890993" w:rsidRDefault="00E31FE5">
            <w:r>
              <w:rPr>
                <w:b/>
                <w:color w:val="FFFFFF"/>
              </w:rPr>
              <w:t>Component</w:t>
            </w:r>
          </w:p>
        </w:tc>
        <w:tc>
          <w:tcPr>
            <w:tcW w:w="1600" w:type="dxa"/>
            <w:shd w:val="clear" w:color="auto" w:fill="1F4E79"/>
          </w:tcPr>
          <w:p w14:paraId="7D9D5F71" w14:textId="77777777" w:rsidR="00890993" w:rsidRDefault="00E31FE5">
            <w:r>
              <w:rPr>
                <w:b/>
                <w:color w:val="FFFFFF"/>
              </w:rPr>
              <w:t>Guard</w:t>
            </w:r>
          </w:p>
        </w:tc>
        <w:tc>
          <w:tcPr>
            <w:tcW w:w="2560" w:type="dxa"/>
            <w:shd w:val="clear" w:color="auto" w:fill="1F4E79"/>
          </w:tcPr>
          <w:p w14:paraId="19637601" w14:textId="77777777" w:rsidR="00890993" w:rsidRDefault="00E31FE5">
            <w:r>
              <w:rPr>
                <w:b/>
                <w:color w:val="FFFFFF"/>
              </w:rPr>
              <w:t>Description</w:t>
            </w:r>
          </w:p>
        </w:tc>
      </w:tr>
      <w:tr w:rsidR="00890993" w14:paraId="6D96CB38" w14:textId="77777777">
        <w:trPr>
          <w:jc w:val="center"/>
        </w:trPr>
        <w:tc>
          <w:tcPr>
            <w:tcW w:w="2600" w:type="dxa"/>
            <w:shd w:val="clear" w:color="auto" w:fill="FFFFFF"/>
          </w:tcPr>
          <w:p w14:paraId="3D85CD50" w14:textId="77777777" w:rsidR="00890993" w:rsidRDefault="00E31FE5">
            <w:r>
              <w:rPr>
                <w:color w:val="000000"/>
              </w:rPr>
              <w:t>/</w:t>
            </w:r>
            <w:proofErr w:type="gramStart"/>
            <w:r>
              <w:rPr>
                <w:color w:val="000000"/>
              </w:rPr>
              <w:t>manage</w:t>
            </w:r>
            <w:proofErr w:type="gramEnd"/>
            <w:r>
              <w:rPr>
                <w:color w:val="000000"/>
              </w:rPr>
              <w:t>-user</w:t>
            </w:r>
          </w:p>
        </w:tc>
        <w:tc>
          <w:tcPr>
            <w:tcW w:w="2600" w:type="dxa"/>
            <w:shd w:val="clear" w:color="auto" w:fill="FFFFFF"/>
          </w:tcPr>
          <w:p w14:paraId="512252E6" w14:textId="77777777" w:rsidR="00890993" w:rsidRDefault="00E31FE5">
            <w:proofErr w:type="spellStart"/>
            <w:r>
              <w:rPr>
                <w:color w:val="000000"/>
              </w:rPr>
              <w:t>UserComponent</w:t>
            </w:r>
            <w:proofErr w:type="spellEnd"/>
          </w:p>
        </w:tc>
        <w:tc>
          <w:tcPr>
            <w:tcW w:w="1600" w:type="dxa"/>
            <w:shd w:val="clear" w:color="auto" w:fill="FFFFFF"/>
          </w:tcPr>
          <w:p w14:paraId="2CD31D6B"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c>
          <w:tcPr>
            <w:tcW w:w="2560" w:type="dxa"/>
            <w:shd w:val="clear" w:color="auto" w:fill="FFFFFF"/>
          </w:tcPr>
          <w:p w14:paraId="3A1C5FDF" w14:textId="77777777" w:rsidR="00890993" w:rsidRDefault="00E31FE5">
            <w:r>
              <w:rPr>
                <w:color w:val="000000"/>
              </w:rPr>
              <w:t>Employee user account management and Work-From-Home hardware asset inventory profile view.</w:t>
            </w:r>
          </w:p>
        </w:tc>
      </w:tr>
      <w:tr w:rsidR="00890993" w14:paraId="7A2EE48E" w14:textId="77777777">
        <w:trPr>
          <w:jc w:val="center"/>
        </w:trPr>
        <w:tc>
          <w:tcPr>
            <w:tcW w:w="2600" w:type="dxa"/>
            <w:shd w:val="clear" w:color="auto" w:fill="F2F5F8"/>
          </w:tcPr>
          <w:p w14:paraId="4CFF220C" w14:textId="77777777" w:rsidR="00890993" w:rsidRDefault="00E31FE5">
            <w:r>
              <w:rPr>
                <w:color w:val="000000"/>
              </w:rPr>
              <w:lastRenderedPageBreak/>
              <w:t>/</w:t>
            </w:r>
            <w:proofErr w:type="gramStart"/>
            <w:r>
              <w:rPr>
                <w:color w:val="000000"/>
              </w:rPr>
              <w:t>user</w:t>
            </w:r>
            <w:proofErr w:type="gramEnd"/>
            <w:r>
              <w:rPr>
                <w:color w:val="000000"/>
              </w:rPr>
              <w:t>-role</w:t>
            </w:r>
          </w:p>
        </w:tc>
        <w:tc>
          <w:tcPr>
            <w:tcW w:w="2600" w:type="dxa"/>
            <w:shd w:val="clear" w:color="auto" w:fill="F2F5F8"/>
          </w:tcPr>
          <w:p w14:paraId="72CA0631" w14:textId="77777777" w:rsidR="00890993" w:rsidRDefault="00E31FE5">
            <w:proofErr w:type="spellStart"/>
            <w:r>
              <w:rPr>
                <w:color w:val="000000"/>
              </w:rPr>
              <w:t>UserRoleComponent</w:t>
            </w:r>
            <w:proofErr w:type="spellEnd"/>
          </w:p>
        </w:tc>
        <w:tc>
          <w:tcPr>
            <w:tcW w:w="1600" w:type="dxa"/>
            <w:shd w:val="clear" w:color="auto" w:fill="F2F5F8"/>
          </w:tcPr>
          <w:p w14:paraId="4B5C6BDA"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c>
          <w:tcPr>
            <w:tcW w:w="2560" w:type="dxa"/>
            <w:shd w:val="clear" w:color="auto" w:fill="F2F5F8"/>
          </w:tcPr>
          <w:p w14:paraId="33A27352" w14:textId="77777777" w:rsidR="00890993" w:rsidRDefault="00E31FE5">
            <w:r>
              <w:rPr>
                <w:color w:val="000000"/>
              </w:rPr>
              <w:t>Security administration screen for managing corporate roles and feature module access rights.</w:t>
            </w:r>
          </w:p>
        </w:tc>
      </w:tr>
      <w:tr w:rsidR="00890993" w14:paraId="52BEF6BA" w14:textId="77777777">
        <w:trPr>
          <w:jc w:val="center"/>
        </w:trPr>
        <w:tc>
          <w:tcPr>
            <w:tcW w:w="2600" w:type="dxa"/>
            <w:shd w:val="clear" w:color="auto" w:fill="FFFFFF"/>
          </w:tcPr>
          <w:p w14:paraId="74031EA2" w14:textId="77777777" w:rsidR="00890993" w:rsidRDefault="00E31FE5">
            <w:r>
              <w:rPr>
                <w:color w:val="000000"/>
              </w:rPr>
              <w:t>/</w:t>
            </w:r>
            <w:proofErr w:type="gramStart"/>
            <w:r>
              <w:rPr>
                <w:color w:val="000000"/>
              </w:rPr>
              <w:t>role</w:t>
            </w:r>
            <w:proofErr w:type="gramEnd"/>
            <w:r>
              <w:rPr>
                <w:color w:val="000000"/>
              </w:rPr>
              <w:t>-permissions</w:t>
            </w:r>
          </w:p>
        </w:tc>
        <w:tc>
          <w:tcPr>
            <w:tcW w:w="2600" w:type="dxa"/>
            <w:shd w:val="clear" w:color="auto" w:fill="FFFFFF"/>
          </w:tcPr>
          <w:p w14:paraId="36BB2137" w14:textId="77777777" w:rsidR="00890993" w:rsidRDefault="00E31FE5">
            <w:proofErr w:type="spellStart"/>
            <w:r>
              <w:rPr>
                <w:color w:val="000000"/>
              </w:rPr>
              <w:t>RolePermissionComponent</w:t>
            </w:r>
            <w:proofErr w:type="spellEnd"/>
          </w:p>
        </w:tc>
        <w:tc>
          <w:tcPr>
            <w:tcW w:w="1600" w:type="dxa"/>
            <w:shd w:val="clear" w:color="auto" w:fill="FFFFFF"/>
          </w:tcPr>
          <w:p w14:paraId="43F61844"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c>
          <w:tcPr>
            <w:tcW w:w="2560" w:type="dxa"/>
            <w:shd w:val="clear" w:color="auto" w:fill="FFFFFF"/>
          </w:tcPr>
          <w:p w14:paraId="530DC803" w14:textId="77777777" w:rsidR="00890993" w:rsidRDefault="00E31FE5">
            <w:r>
              <w:rPr>
                <w:color w:val="000000"/>
              </w:rPr>
              <w:t>Granular menu tree authorization controller for mapping roles to specific frontend functionalities.</w:t>
            </w:r>
          </w:p>
        </w:tc>
      </w:tr>
    </w:tbl>
    <w:p w14:paraId="030C1D08" w14:textId="77777777" w:rsidR="00890993" w:rsidRDefault="00890993">
      <w:pPr>
        <w:spacing w:after="100"/>
      </w:pPr>
    </w:p>
    <w:p w14:paraId="02C27F1F" w14:textId="77777777" w:rsidR="00890993" w:rsidRDefault="00E31FE5">
      <w:pPr>
        <w:spacing w:after="120" w:line="276" w:lineRule="auto"/>
      </w:pPr>
      <w:r>
        <w:rPr>
          <w:b/>
          <w:bCs/>
          <w:color w:val="1F3864"/>
        </w:rPr>
        <w:t>Screen Summary</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698"/>
        <w:gridCol w:w="2894"/>
        <w:gridCol w:w="2499"/>
        <w:gridCol w:w="3253"/>
      </w:tblGrid>
      <w:tr w:rsidR="00890993" w14:paraId="03D6F640" w14:textId="77777777">
        <w:trPr>
          <w:tblHeader/>
          <w:jc w:val="center"/>
        </w:trPr>
        <w:tc>
          <w:tcPr>
            <w:tcW w:w="700" w:type="dxa"/>
            <w:shd w:val="clear" w:color="auto" w:fill="1F4E79"/>
          </w:tcPr>
          <w:p w14:paraId="7A93791D" w14:textId="77777777" w:rsidR="00890993" w:rsidRDefault="00E31FE5">
            <w:r>
              <w:rPr>
                <w:b/>
                <w:color w:val="FFFFFF"/>
              </w:rPr>
              <w:t>#</w:t>
            </w:r>
          </w:p>
        </w:tc>
        <w:tc>
          <w:tcPr>
            <w:tcW w:w="2900" w:type="dxa"/>
            <w:shd w:val="clear" w:color="auto" w:fill="1F4E79"/>
          </w:tcPr>
          <w:p w14:paraId="069A4EDC" w14:textId="77777777" w:rsidR="00890993" w:rsidRDefault="00E31FE5">
            <w:r>
              <w:rPr>
                <w:b/>
                <w:color w:val="FFFFFF"/>
              </w:rPr>
              <w:t>Screen</w:t>
            </w:r>
          </w:p>
        </w:tc>
        <w:tc>
          <w:tcPr>
            <w:tcW w:w="2500" w:type="dxa"/>
            <w:shd w:val="clear" w:color="auto" w:fill="1F4E79"/>
          </w:tcPr>
          <w:p w14:paraId="68D00D89" w14:textId="77777777" w:rsidR="00890993" w:rsidRDefault="00E31FE5">
            <w:r>
              <w:rPr>
                <w:b/>
                <w:color w:val="FFFFFF"/>
              </w:rPr>
              <w:t>Primary Data Source</w:t>
            </w:r>
          </w:p>
        </w:tc>
        <w:tc>
          <w:tcPr>
            <w:tcW w:w="3260" w:type="dxa"/>
            <w:shd w:val="clear" w:color="auto" w:fill="1F4E79"/>
          </w:tcPr>
          <w:p w14:paraId="10A422C7" w14:textId="77777777" w:rsidR="00890993" w:rsidRDefault="00E31FE5">
            <w:r>
              <w:rPr>
                <w:b/>
                <w:color w:val="FFFFFF"/>
              </w:rPr>
              <w:t>Purpose</w:t>
            </w:r>
          </w:p>
        </w:tc>
      </w:tr>
      <w:tr w:rsidR="00890993" w14:paraId="2C5A3251" w14:textId="77777777">
        <w:trPr>
          <w:jc w:val="center"/>
        </w:trPr>
        <w:tc>
          <w:tcPr>
            <w:tcW w:w="700" w:type="dxa"/>
            <w:shd w:val="clear" w:color="auto" w:fill="FFFFFF"/>
          </w:tcPr>
          <w:p w14:paraId="68B1B370" w14:textId="77777777" w:rsidR="00890993" w:rsidRDefault="00E31FE5">
            <w:r>
              <w:rPr>
                <w:color w:val="000000"/>
              </w:rPr>
              <w:t>1</w:t>
            </w:r>
          </w:p>
        </w:tc>
        <w:tc>
          <w:tcPr>
            <w:tcW w:w="2900" w:type="dxa"/>
            <w:shd w:val="clear" w:color="auto" w:fill="FFFFFF"/>
          </w:tcPr>
          <w:p w14:paraId="043DC6C1" w14:textId="77777777" w:rsidR="00890993" w:rsidRDefault="00E31FE5">
            <w:r>
              <w:rPr>
                <w:color w:val="000000"/>
              </w:rPr>
              <w:t>Work-From-Home (WFH) Asset Allocation &amp; Equipment Tracking Dashboard</w:t>
            </w:r>
          </w:p>
        </w:tc>
        <w:tc>
          <w:tcPr>
            <w:tcW w:w="2500" w:type="dxa"/>
            <w:shd w:val="clear" w:color="auto" w:fill="FFFFFF"/>
          </w:tcPr>
          <w:p w14:paraId="50FE7F47" w14:textId="77777777" w:rsidR="00890993" w:rsidRDefault="00E31FE5">
            <w:proofErr w:type="spellStart"/>
            <w:r>
              <w:rPr>
                <w:color w:val="000000"/>
              </w:rPr>
              <w:t>RunRate</w:t>
            </w:r>
            <w:proofErr w:type="spellEnd"/>
            <w:r>
              <w:rPr>
                <w:color w:val="000000"/>
              </w:rPr>
              <w:t xml:space="preserve"> API (</w:t>
            </w:r>
            <w:proofErr w:type="spellStart"/>
            <w:r>
              <w:rPr>
                <w:color w:val="000000"/>
              </w:rPr>
              <w:t>getWFHInventory</w:t>
            </w:r>
            <w:proofErr w:type="spellEnd"/>
            <w:r>
              <w:rPr>
                <w:color w:val="000000"/>
              </w:rPr>
              <w:t>) &amp; User API</w:t>
            </w:r>
          </w:p>
        </w:tc>
        <w:tc>
          <w:tcPr>
            <w:tcW w:w="3260" w:type="dxa"/>
            <w:shd w:val="clear" w:color="auto" w:fill="FFFFFF"/>
          </w:tcPr>
          <w:p w14:paraId="4E65A43A" w14:textId="77777777" w:rsidR="00890993" w:rsidRDefault="00E31FE5">
            <w:r>
              <w:rPr>
                <w:color w:val="000000"/>
              </w:rPr>
              <w:t>Tracks corporate laptops, hardware devices, and accessories assigned to teleworking employees.</w:t>
            </w:r>
          </w:p>
        </w:tc>
      </w:tr>
      <w:tr w:rsidR="00890993" w14:paraId="06515F7C" w14:textId="77777777">
        <w:trPr>
          <w:jc w:val="center"/>
        </w:trPr>
        <w:tc>
          <w:tcPr>
            <w:tcW w:w="700" w:type="dxa"/>
            <w:shd w:val="clear" w:color="auto" w:fill="F2F5F8"/>
          </w:tcPr>
          <w:p w14:paraId="1B4920D3" w14:textId="77777777" w:rsidR="00890993" w:rsidRDefault="00E31FE5">
            <w:r>
              <w:rPr>
                <w:color w:val="000000"/>
              </w:rPr>
              <w:t>2</w:t>
            </w:r>
          </w:p>
        </w:tc>
        <w:tc>
          <w:tcPr>
            <w:tcW w:w="2900" w:type="dxa"/>
            <w:shd w:val="clear" w:color="auto" w:fill="F2F5F8"/>
          </w:tcPr>
          <w:p w14:paraId="5F7CF87F" w14:textId="77777777" w:rsidR="00890993" w:rsidRDefault="00E31FE5">
            <w:r>
              <w:rPr>
                <w:color w:val="000000"/>
              </w:rPr>
              <w:t>Corporate Security Role &amp; Hierarchical Menu Permission Workbench</w:t>
            </w:r>
          </w:p>
        </w:tc>
        <w:tc>
          <w:tcPr>
            <w:tcW w:w="2500" w:type="dxa"/>
            <w:shd w:val="clear" w:color="auto" w:fill="F2F5F8"/>
          </w:tcPr>
          <w:p w14:paraId="585602AB" w14:textId="77777777" w:rsidR="00890993" w:rsidRDefault="00E31FE5">
            <w:r>
              <w:rPr>
                <w:color w:val="000000"/>
              </w:rPr>
              <w:t>User API (</w:t>
            </w:r>
            <w:proofErr w:type="spellStart"/>
            <w:r>
              <w:rPr>
                <w:color w:val="000000"/>
              </w:rPr>
              <w:t>RoleService</w:t>
            </w:r>
            <w:proofErr w:type="spellEnd"/>
            <w:r>
              <w:rPr>
                <w:color w:val="000000"/>
              </w:rPr>
              <w:t>)</w:t>
            </w:r>
          </w:p>
        </w:tc>
        <w:tc>
          <w:tcPr>
            <w:tcW w:w="3260" w:type="dxa"/>
            <w:shd w:val="clear" w:color="auto" w:fill="F2F5F8"/>
          </w:tcPr>
          <w:p w14:paraId="76B12E7D" w14:textId="77777777" w:rsidR="00890993" w:rsidRDefault="00E31FE5">
            <w:r>
              <w:rPr>
                <w:color w:val="000000"/>
              </w:rPr>
              <w:t>Manages employee access levels, roles, and granular menu navigation authorization trees.</w:t>
            </w:r>
          </w:p>
        </w:tc>
      </w:tr>
    </w:tbl>
    <w:p w14:paraId="7AC8C513" w14:textId="77777777" w:rsidR="00890993" w:rsidRDefault="00890993">
      <w:pPr>
        <w:spacing w:after="120"/>
      </w:pPr>
    </w:p>
    <w:p w14:paraId="033D707A" w14:textId="77777777" w:rsidR="00890993" w:rsidRDefault="00E31FE5">
      <w:pPr>
        <w:spacing w:after="120" w:line="276" w:lineRule="auto"/>
      </w:pPr>
      <w:r>
        <w:rPr>
          <w:b/>
          <w:bCs/>
          <w:color w:val="1F3864"/>
        </w:rPr>
        <w:t>Screen Details</w:t>
      </w:r>
    </w:p>
    <w:p w14:paraId="6710B47C" w14:textId="77777777" w:rsidR="00890993" w:rsidRDefault="00E31FE5">
      <w:pPr>
        <w:pStyle w:val="Heading4"/>
      </w:pPr>
      <w:r>
        <w:t>Screen Details: Work From Home Asset Governance (WFH-Spire) Workbench</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596"/>
        <w:gridCol w:w="6748"/>
      </w:tblGrid>
      <w:tr w:rsidR="00890993" w14:paraId="0AE2C668" w14:textId="77777777">
        <w:trPr>
          <w:tblHeader/>
          <w:jc w:val="center"/>
        </w:trPr>
        <w:tc>
          <w:tcPr>
            <w:tcW w:w="2600" w:type="dxa"/>
            <w:shd w:val="clear" w:color="auto" w:fill="EBF1F5"/>
          </w:tcPr>
          <w:p w14:paraId="06E8F3C9" w14:textId="77777777" w:rsidR="00890993" w:rsidRDefault="00E31FE5">
            <w:r>
              <w:rPr>
                <w:b/>
                <w:color w:val="1F4E79"/>
              </w:rPr>
              <w:t>Route</w:t>
            </w:r>
          </w:p>
        </w:tc>
        <w:tc>
          <w:tcPr>
            <w:tcW w:w="6760" w:type="dxa"/>
            <w:shd w:val="clear" w:color="auto" w:fill="FFFFFF"/>
          </w:tcPr>
          <w:p w14:paraId="31DD1E5E" w14:textId="77777777" w:rsidR="00890993" w:rsidRDefault="00E31FE5">
            <w:r>
              <w:rPr>
                <w:color w:val="000000"/>
              </w:rPr>
              <w:t>/</w:t>
            </w:r>
            <w:proofErr w:type="gramStart"/>
            <w:r>
              <w:rPr>
                <w:color w:val="000000"/>
              </w:rPr>
              <w:t>manage</w:t>
            </w:r>
            <w:proofErr w:type="gramEnd"/>
            <w:r>
              <w:rPr>
                <w:color w:val="000000"/>
              </w:rPr>
              <w:t>-user</w:t>
            </w:r>
          </w:p>
        </w:tc>
      </w:tr>
      <w:tr w:rsidR="00890993" w14:paraId="514EE75E" w14:textId="77777777">
        <w:trPr>
          <w:jc w:val="center"/>
        </w:trPr>
        <w:tc>
          <w:tcPr>
            <w:tcW w:w="2600" w:type="dxa"/>
            <w:shd w:val="clear" w:color="auto" w:fill="EBF1F5"/>
          </w:tcPr>
          <w:p w14:paraId="38E2377C" w14:textId="77777777" w:rsidR="00890993" w:rsidRDefault="00E31FE5">
            <w:r>
              <w:rPr>
                <w:b/>
                <w:color w:val="1F4E79"/>
              </w:rPr>
              <w:t>Component</w:t>
            </w:r>
          </w:p>
        </w:tc>
        <w:tc>
          <w:tcPr>
            <w:tcW w:w="6760" w:type="dxa"/>
            <w:shd w:val="clear" w:color="auto" w:fill="FFFFFF"/>
          </w:tcPr>
          <w:p w14:paraId="59775042" w14:textId="77777777" w:rsidR="00890993" w:rsidRDefault="00E31FE5">
            <w:proofErr w:type="spellStart"/>
            <w:r>
              <w:rPr>
                <w:color w:val="000000"/>
              </w:rPr>
              <w:t>UserComponent</w:t>
            </w:r>
            <w:proofErr w:type="spellEnd"/>
            <w:r>
              <w:rPr>
                <w:color w:val="000000"/>
              </w:rPr>
              <w:t xml:space="preserve"> / </w:t>
            </w:r>
            <w:proofErr w:type="spellStart"/>
            <w:r>
              <w:rPr>
                <w:color w:val="000000"/>
              </w:rPr>
              <w:t>UserRoleComponent</w:t>
            </w:r>
            <w:proofErr w:type="spellEnd"/>
            <w:r>
              <w:rPr>
                <w:color w:val="000000"/>
              </w:rPr>
              <w:t xml:space="preserve"> / </w:t>
            </w:r>
            <w:proofErr w:type="spellStart"/>
            <w:r>
              <w:rPr>
                <w:color w:val="000000"/>
              </w:rPr>
              <w:t>RolePermissionComponent</w:t>
            </w:r>
            <w:proofErr w:type="spellEnd"/>
          </w:p>
        </w:tc>
      </w:tr>
      <w:tr w:rsidR="00890993" w14:paraId="516C5DD3" w14:textId="77777777">
        <w:trPr>
          <w:jc w:val="center"/>
        </w:trPr>
        <w:tc>
          <w:tcPr>
            <w:tcW w:w="2600" w:type="dxa"/>
            <w:shd w:val="clear" w:color="auto" w:fill="EBF1F5"/>
          </w:tcPr>
          <w:p w14:paraId="5B0ED07F" w14:textId="77777777" w:rsidR="00890993" w:rsidRDefault="00E31FE5">
            <w:r>
              <w:rPr>
                <w:b/>
                <w:color w:val="1F4E79"/>
              </w:rPr>
              <w:t>Route Guard</w:t>
            </w:r>
          </w:p>
        </w:tc>
        <w:tc>
          <w:tcPr>
            <w:tcW w:w="6760" w:type="dxa"/>
            <w:shd w:val="clear" w:color="auto" w:fill="FFFFFF"/>
          </w:tcPr>
          <w:p w14:paraId="62617FB0" w14:textId="77777777" w:rsidR="00890993" w:rsidRDefault="00E31FE5">
            <w:proofErr w:type="spellStart"/>
            <w:r>
              <w:rPr>
                <w:color w:val="000000"/>
              </w:rPr>
              <w:t>AuthGuard</w:t>
            </w:r>
            <w:proofErr w:type="spellEnd"/>
            <w:r>
              <w:rPr>
                <w:color w:val="000000"/>
              </w:rPr>
              <w:t xml:space="preserve">, </w:t>
            </w:r>
            <w:proofErr w:type="spellStart"/>
            <w:r>
              <w:rPr>
                <w:color w:val="000000"/>
              </w:rPr>
              <w:t>RoleGuard</w:t>
            </w:r>
            <w:proofErr w:type="spellEnd"/>
          </w:p>
        </w:tc>
      </w:tr>
      <w:tr w:rsidR="00890993" w14:paraId="0FF7E654" w14:textId="77777777">
        <w:trPr>
          <w:jc w:val="center"/>
        </w:trPr>
        <w:tc>
          <w:tcPr>
            <w:tcW w:w="2600" w:type="dxa"/>
            <w:shd w:val="clear" w:color="auto" w:fill="EBF1F5"/>
          </w:tcPr>
          <w:p w14:paraId="45584E27" w14:textId="77777777" w:rsidR="00890993" w:rsidRDefault="00E31FE5">
            <w:r>
              <w:rPr>
                <w:b/>
                <w:color w:val="1F4E79"/>
              </w:rPr>
              <w:t>Lazy Loaded</w:t>
            </w:r>
          </w:p>
        </w:tc>
        <w:tc>
          <w:tcPr>
            <w:tcW w:w="6760" w:type="dxa"/>
            <w:shd w:val="clear" w:color="auto" w:fill="FFFFFF"/>
          </w:tcPr>
          <w:p w14:paraId="67BB1A96" w14:textId="77777777" w:rsidR="00890993" w:rsidRDefault="00E31FE5">
            <w:r>
              <w:rPr>
                <w:color w:val="000000"/>
              </w:rPr>
              <w:t xml:space="preserve">Static security &amp; administration components in </w:t>
            </w:r>
            <w:proofErr w:type="spellStart"/>
            <w:proofErr w:type="gramStart"/>
            <w:r>
              <w:rPr>
                <w:color w:val="000000"/>
              </w:rPr>
              <w:t>app.routes</w:t>
            </w:r>
            <w:proofErr w:type="gramEnd"/>
            <w:r>
              <w:rPr>
                <w:color w:val="000000"/>
              </w:rPr>
              <w:t>.ts</w:t>
            </w:r>
            <w:proofErr w:type="spellEnd"/>
          </w:p>
        </w:tc>
      </w:tr>
      <w:tr w:rsidR="00890993" w14:paraId="2D4F49D8" w14:textId="77777777">
        <w:trPr>
          <w:jc w:val="center"/>
        </w:trPr>
        <w:tc>
          <w:tcPr>
            <w:tcW w:w="2600" w:type="dxa"/>
            <w:shd w:val="clear" w:color="auto" w:fill="EBF1F5"/>
          </w:tcPr>
          <w:p w14:paraId="344BE554" w14:textId="77777777" w:rsidR="00890993" w:rsidRDefault="00E31FE5">
            <w:r>
              <w:rPr>
                <w:b/>
                <w:color w:val="1F4E79"/>
              </w:rPr>
              <w:t>Purpose</w:t>
            </w:r>
          </w:p>
        </w:tc>
        <w:tc>
          <w:tcPr>
            <w:tcW w:w="6760" w:type="dxa"/>
            <w:shd w:val="clear" w:color="auto" w:fill="FFFFFF"/>
          </w:tcPr>
          <w:p w14:paraId="5EA9A5EC" w14:textId="77777777" w:rsidR="00890993" w:rsidRDefault="00E31FE5">
            <w:r>
              <w:rPr>
                <w:color w:val="000000"/>
              </w:rPr>
              <w:t xml:space="preserve">Provides IT and administrative governance officers with a unified interface to audit physical hardware assets (laptops, accessories) assigned to employees working remotely via </w:t>
            </w:r>
            <w:proofErr w:type="spellStart"/>
            <w:proofErr w:type="gramStart"/>
            <w:r>
              <w:rPr>
                <w:color w:val="000000"/>
              </w:rPr>
              <w:t>getWFHInventory</w:t>
            </w:r>
            <w:proofErr w:type="spellEnd"/>
            <w:r>
              <w:rPr>
                <w:color w:val="000000"/>
              </w:rPr>
              <w:t>(</w:t>
            </w:r>
            <w:proofErr w:type="gramEnd"/>
            <w:r>
              <w:rPr>
                <w:color w:val="000000"/>
              </w:rPr>
              <w:t>), while simultaneously managing role-based access security across all applications.</w:t>
            </w:r>
          </w:p>
        </w:tc>
      </w:tr>
    </w:tbl>
    <w:p w14:paraId="55D0A7A7" w14:textId="77777777" w:rsidR="00890993" w:rsidRDefault="00890993">
      <w:pPr>
        <w:spacing w:after="80"/>
      </w:pPr>
    </w:p>
    <w:p w14:paraId="40BC96BF" w14:textId="77777777" w:rsidR="00890993" w:rsidRDefault="00E31FE5">
      <w:pPr>
        <w:spacing w:after="120" w:line="276" w:lineRule="auto"/>
      </w:pPr>
      <w:r>
        <w:rPr>
          <w:b/>
          <w:bCs/>
          <w:color w:val="1F3864"/>
        </w:rPr>
        <w:t>Components Used</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3861"/>
        <w:gridCol w:w="5483"/>
      </w:tblGrid>
      <w:tr w:rsidR="00890993" w14:paraId="69B6838D" w14:textId="77777777">
        <w:trPr>
          <w:tblHeader/>
          <w:jc w:val="center"/>
        </w:trPr>
        <w:tc>
          <w:tcPr>
            <w:tcW w:w="2800" w:type="dxa"/>
            <w:shd w:val="clear" w:color="auto" w:fill="1F4E79"/>
          </w:tcPr>
          <w:p w14:paraId="1DEFF880" w14:textId="77777777" w:rsidR="00890993" w:rsidRDefault="00E31FE5">
            <w:r>
              <w:rPr>
                <w:b/>
                <w:color w:val="FFFFFF"/>
              </w:rPr>
              <w:t>Component</w:t>
            </w:r>
          </w:p>
        </w:tc>
        <w:tc>
          <w:tcPr>
            <w:tcW w:w="4560" w:type="dxa"/>
            <w:shd w:val="clear" w:color="auto" w:fill="1F4E79"/>
          </w:tcPr>
          <w:p w14:paraId="1A1D1B8C" w14:textId="77777777" w:rsidR="00890993" w:rsidRDefault="00E31FE5">
            <w:r>
              <w:rPr>
                <w:b/>
                <w:color w:val="FFFFFF"/>
              </w:rPr>
              <w:t>Responsibility</w:t>
            </w:r>
          </w:p>
        </w:tc>
      </w:tr>
      <w:tr w:rsidR="00890993" w14:paraId="6048DF1C" w14:textId="77777777">
        <w:trPr>
          <w:jc w:val="center"/>
        </w:trPr>
        <w:tc>
          <w:tcPr>
            <w:tcW w:w="2800" w:type="dxa"/>
            <w:shd w:val="clear" w:color="auto" w:fill="FFFFFF"/>
          </w:tcPr>
          <w:p w14:paraId="19E1B32F" w14:textId="77777777" w:rsidR="00890993" w:rsidRDefault="00E31FE5">
            <w:proofErr w:type="spellStart"/>
            <w:r>
              <w:rPr>
                <w:color w:val="000000"/>
              </w:rPr>
              <w:t>UserComponent</w:t>
            </w:r>
            <w:proofErr w:type="spellEnd"/>
          </w:p>
        </w:tc>
        <w:tc>
          <w:tcPr>
            <w:tcW w:w="4560" w:type="dxa"/>
            <w:shd w:val="clear" w:color="auto" w:fill="FFFFFF"/>
          </w:tcPr>
          <w:p w14:paraId="02A3C854" w14:textId="77777777" w:rsidR="00890993" w:rsidRDefault="00E31FE5">
            <w:r>
              <w:rPr>
                <w:color w:val="000000"/>
              </w:rPr>
              <w:t>Manages employee user profiles, account details, and WFH equipment assignment lookups.</w:t>
            </w:r>
          </w:p>
        </w:tc>
      </w:tr>
      <w:tr w:rsidR="00890993" w14:paraId="5555EAC3" w14:textId="77777777">
        <w:trPr>
          <w:jc w:val="center"/>
        </w:trPr>
        <w:tc>
          <w:tcPr>
            <w:tcW w:w="2800" w:type="dxa"/>
            <w:shd w:val="clear" w:color="auto" w:fill="F2F5F8"/>
          </w:tcPr>
          <w:p w14:paraId="66A40F89" w14:textId="77777777" w:rsidR="00890993" w:rsidRDefault="00E31FE5">
            <w:proofErr w:type="spellStart"/>
            <w:r>
              <w:rPr>
                <w:color w:val="000000"/>
              </w:rPr>
              <w:t>UserRoleComponent</w:t>
            </w:r>
            <w:proofErr w:type="spellEnd"/>
            <w:r>
              <w:rPr>
                <w:color w:val="000000"/>
              </w:rPr>
              <w:t xml:space="preserve"> &amp; </w:t>
            </w:r>
            <w:proofErr w:type="spellStart"/>
            <w:r>
              <w:rPr>
                <w:color w:val="000000"/>
              </w:rPr>
              <w:t>RolePermissionComponent</w:t>
            </w:r>
            <w:proofErr w:type="spellEnd"/>
          </w:p>
        </w:tc>
        <w:tc>
          <w:tcPr>
            <w:tcW w:w="4560" w:type="dxa"/>
            <w:shd w:val="clear" w:color="auto" w:fill="F2F5F8"/>
          </w:tcPr>
          <w:p w14:paraId="3EF4EDDC" w14:textId="77777777" w:rsidR="00890993" w:rsidRDefault="00E31FE5">
            <w:r>
              <w:rPr>
                <w:color w:val="000000"/>
              </w:rPr>
              <w:t>Controls corporate access roles and hierarchical menu authorization checkboxes.</w:t>
            </w:r>
          </w:p>
        </w:tc>
      </w:tr>
      <w:tr w:rsidR="00890993" w14:paraId="42FC2969" w14:textId="77777777">
        <w:trPr>
          <w:jc w:val="center"/>
        </w:trPr>
        <w:tc>
          <w:tcPr>
            <w:tcW w:w="2800" w:type="dxa"/>
            <w:shd w:val="clear" w:color="auto" w:fill="FFFFFF"/>
          </w:tcPr>
          <w:p w14:paraId="5C1C0C83" w14:textId="77777777" w:rsidR="00890993" w:rsidRDefault="00E31FE5">
            <w:proofErr w:type="spellStart"/>
            <w:r>
              <w:rPr>
                <w:color w:val="000000"/>
              </w:rPr>
              <w:t>InventoryRunRateComponent</w:t>
            </w:r>
            <w:proofErr w:type="spellEnd"/>
            <w:r>
              <w:rPr>
                <w:color w:val="000000"/>
              </w:rPr>
              <w:t xml:space="preserve"> (WFH Module)</w:t>
            </w:r>
          </w:p>
        </w:tc>
        <w:tc>
          <w:tcPr>
            <w:tcW w:w="4560" w:type="dxa"/>
            <w:shd w:val="clear" w:color="auto" w:fill="FFFFFF"/>
          </w:tcPr>
          <w:p w14:paraId="3B18D6FB" w14:textId="77777777" w:rsidR="00890993" w:rsidRDefault="00E31FE5">
            <w:r>
              <w:rPr>
                <w:color w:val="000000"/>
              </w:rPr>
              <w:t xml:space="preserve">Queries </w:t>
            </w:r>
            <w:proofErr w:type="spellStart"/>
            <w:r>
              <w:rPr>
                <w:color w:val="000000"/>
              </w:rPr>
              <w:t>RunRate</w:t>
            </w:r>
            <w:proofErr w:type="spellEnd"/>
            <w:r>
              <w:rPr>
                <w:color w:val="000000"/>
              </w:rPr>
              <w:t xml:space="preserve"> API to retrieve real-time WFH hardware inventories held by staff.</w:t>
            </w:r>
          </w:p>
        </w:tc>
      </w:tr>
    </w:tbl>
    <w:p w14:paraId="5ECD6CE5" w14:textId="77777777" w:rsidR="00890993" w:rsidRDefault="00890993">
      <w:pPr>
        <w:spacing w:after="80"/>
      </w:pPr>
    </w:p>
    <w:p w14:paraId="09D77F89" w14:textId="77777777" w:rsidR="00890993" w:rsidRDefault="00E31FE5">
      <w:pPr>
        <w:spacing w:after="120" w:line="276" w:lineRule="auto"/>
      </w:pPr>
      <w:r>
        <w:rPr>
          <w:b/>
          <w:bCs/>
          <w:color w:val="7A3E8E"/>
        </w:rPr>
        <w:t>Data Sources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197"/>
        <w:gridCol w:w="3156"/>
        <w:gridCol w:w="1496"/>
        <w:gridCol w:w="2495"/>
      </w:tblGrid>
      <w:tr w:rsidR="00890993" w14:paraId="33828DB0" w14:textId="77777777">
        <w:trPr>
          <w:tblHeader/>
          <w:jc w:val="center"/>
        </w:trPr>
        <w:tc>
          <w:tcPr>
            <w:tcW w:w="2200" w:type="dxa"/>
            <w:shd w:val="clear" w:color="auto" w:fill="1F4E79"/>
          </w:tcPr>
          <w:p w14:paraId="2B44654A" w14:textId="77777777" w:rsidR="00890993" w:rsidRDefault="00E31FE5">
            <w:r>
              <w:rPr>
                <w:b/>
                <w:color w:val="FFFFFF"/>
              </w:rPr>
              <w:t>Source</w:t>
            </w:r>
          </w:p>
        </w:tc>
        <w:tc>
          <w:tcPr>
            <w:tcW w:w="3160" w:type="dxa"/>
            <w:shd w:val="clear" w:color="auto" w:fill="1F4E79"/>
          </w:tcPr>
          <w:p w14:paraId="79EE9C66" w14:textId="77777777" w:rsidR="00890993" w:rsidRDefault="00E31FE5">
            <w:r>
              <w:rPr>
                <w:b/>
                <w:color w:val="FFFFFF"/>
              </w:rPr>
              <w:t>Object / Table / Endpoint</w:t>
            </w:r>
          </w:p>
        </w:tc>
        <w:tc>
          <w:tcPr>
            <w:tcW w:w="1500" w:type="dxa"/>
            <w:shd w:val="clear" w:color="auto" w:fill="1F4E79"/>
          </w:tcPr>
          <w:p w14:paraId="51F2F10F" w14:textId="77777777" w:rsidR="00890993" w:rsidRDefault="00E31FE5">
            <w:r>
              <w:rPr>
                <w:b/>
                <w:color w:val="FFFFFF"/>
              </w:rPr>
              <w:t>Read / Write</w:t>
            </w:r>
          </w:p>
        </w:tc>
        <w:tc>
          <w:tcPr>
            <w:tcW w:w="2500" w:type="dxa"/>
            <w:shd w:val="clear" w:color="auto" w:fill="1F4E79"/>
          </w:tcPr>
          <w:p w14:paraId="7016BDF7" w14:textId="77777777" w:rsidR="00890993" w:rsidRDefault="00E31FE5">
            <w:r>
              <w:rPr>
                <w:b/>
                <w:color w:val="FFFFFF"/>
              </w:rPr>
              <w:t>Notes</w:t>
            </w:r>
          </w:p>
        </w:tc>
      </w:tr>
      <w:tr w:rsidR="00890993" w14:paraId="5C764504" w14:textId="77777777">
        <w:trPr>
          <w:jc w:val="center"/>
        </w:trPr>
        <w:tc>
          <w:tcPr>
            <w:tcW w:w="2200" w:type="dxa"/>
            <w:shd w:val="clear" w:color="auto" w:fill="FFFFFF"/>
          </w:tcPr>
          <w:p w14:paraId="32827493" w14:textId="77777777" w:rsidR="00890993" w:rsidRDefault="00E31FE5">
            <w:r>
              <w:rPr>
                <w:color w:val="000000"/>
              </w:rPr>
              <w:t>User API (</w:t>
            </w:r>
            <w:proofErr w:type="spellStart"/>
            <w:r>
              <w:rPr>
                <w:color w:val="000000"/>
              </w:rPr>
              <w:t>RoleService</w:t>
            </w:r>
            <w:proofErr w:type="spellEnd"/>
            <w:r>
              <w:rPr>
                <w:color w:val="000000"/>
              </w:rPr>
              <w:t>)</w:t>
            </w:r>
          </w:p>
        </w:tc>
        <w:tc>
          <w:tcPr>
            <w:tcW w:w="3160" w:type="dxa"/>
            <w:shd w:val="clear" w:color="auto" w:fill="FFFFFF"/>
          </w:tcPr>
          <w:p w14:paraId="51BF0ADC" w14:textId="77777777" w:rsidR="00890993" w:rsidRDefault="00E31FE5">
            <w:proofErr w:type="spellStart"/>
            <w:proofErr w:type="gramStart"/>
            <w:r>
              <w:rPr>
                <w:color w:val="000000"/>
              </w:rPr>
              <w:t>environment.apiUrl</w:t>
            </w:r>
            <w:proofErr w:type="spellEnd"/>
            <w:proofErr w:type="gramEnd"/>
            <w:r>
              <w:rPr>
                <w:color w:val="000000"/>
              </w:rPr>
              <w:t xml:space="preserve"> + '/User'</w:t>
            </w:r>
          </w:p>
        </w:tc>
        <w:tc>
          <w:tcPr>
            <w:tcW w:w="1500" w:type="dxa"/>
            <w:shd w:val="clear" w:color="auto" w:fill="FFFFFF"/>
          </w:tcPr>
          <w:p w14:paraId="2910837F" w14:textId="77777777" w:rsidR="00890993" w:rsidRDefault="00E31FE5">
            <w:r>
              <w:rPr>
                <w:color w:val="000000"/>
              </w:rPr>
              <w:t>Read / Write</w:t>
            </w:r>
          </w:p>
        </w:tc>
        <w:tc>
          <w:tcPr>
            <w:tcW w:w="2500" w:type="dxa"/>
            <w:shd w:val="clear" w:color="auto" w:fill="FFFFFF"/>
          </w:tcPr>
          <w:p w14:paraId="7991765A" w14:textId="77777777" w:rsidR="00890993" w:rsidRDefault="00E31FE5">
            <w:r>
              <w:rPr>
                <w:color w:val="000000"/>
              </w:rPr>
              <w:t>Security service managing active user profiles, roles, and hierarchical menu permission trees.</w:t>
            </w:r>
          </w:p>
        </w:tc>
      </w:tr>
      <w:tr w:rsidR="00890993" w14:paraId="01FF8AA0" w14:textId="77777777">
        <w:trPr>
          <w:jc w:val="center"/>
        </w:trPr>
        <w:tc>
          <w:tcPr>
            <w:tcW w:w="2200" w:type="dxa"/>
            <w:shd w:val="clear" w:color="auto" w:fill="F2F5F8"/>
          </w:tcPr>
          <w:p w14:paraId="4042A111" w14:textId="77777777" w:rsidR="00890993" w:rsidRDefault="00E31FE5">
            <w:proofErr w:type="spellStart"/>
            <w:r>
              <w:rPr>
                <w:color w:val="000000"/>
              </w:rPr>
              <w:t>RunRate</w:t>
            </w:r>
            <w:proofErr w:type="spellEnd"/>
            <w:r>
              <w:rPr>
                <w:color w:val="000000"/>
              </w:rPr>
              <w:t xml:space="preserve"> API (WFH Asset Module)</w:t>
            </w:r>
          </w:p>
        </w:tc>
        <w:tc>
          <w:tcPr>
            <w:tcW w:w="3160" w:type="dxa"/>
            <w:shd w:val="clear" w:color="auto" w:fill="F2F5F8"/>
          </w:tcPr>
          <w:p w14:paraId="5729D141" w14:textId="77777777" w:rsidR="00890993" w:rsidRDefault="00E31FE5">
            <w:proofErr w:type="spellStart"/>
            <w:proofErr w:type="gramStart"/>
            <w:r>
              <w:rPr>
                <w:color w:val="000000"/>
              </w:rPr>
              <w:t>environment.apiUrl</w:t>
            </w:r>
            <w:proofErr w:type="spellEnd"/>
            <w:proofErr w:type="gramEnd"/>
            <w:r>
              <w:rPr>
                <w:color w:val="000000"/>
              </w:rPr>
              <w:t xml:space="preserve"> + '/</w:t>
            </w:r>
            <w:proofErr w:type="spellStart"/>
            <w:r>
              <w:rPr>
                <w:color w:val="000000"/>
              </w:rPr>
              <w:t>RunRate</w:t>
            </w:r>
            <w:proofErr w:type="spellEnd"/>
            <w:r>
              <w:rPr>
                <w:color w:val="000000"/>
              </w:rPr>
              <w:t>'</w:t>
            </w:r>
          </w:p>
        </w:tc>
        <w:tc>
          <w:tcPr>
            <w:tcW w:w="1500" w:type="dxa"/>
            <w:shd w:val="clear" w:color="auto" w:fill="F2F5F8"/>
          </w:tcPr>
          <w:p w14:paraId="7A4DA0C6" w14:textId="77777777" w:rsidR="00890993" w:rsidRDefault="00E31FE5">
            <w:r>
              <w:rPr>
                <w:color w:val="000000"/>
              </w:rPr>
              <w:t>Read Only</w:t>
            </w:r>
          </w:p>
        </w:tc>
        <w:tc>
          <w:tcPr>
            <w:tcW w:w="2500" w:type="dxa"/>
            <w:shd w:val="clear" w:color="auto" w:fill="F2F5F8"/>
          </w:tcPr>
          <w:p w14:paraId="0F1DB6EE" w14:textId="77777777" w:rsidR="00890993" w:rsidRDefault="00E31FE5">
            <w:r>
              <w:rPr>
                <w:color w:val="000000"/>
              </w:rPr>
              <w:t>Endpoint providing WFH hardware asset allocations linked to individual employee user accounts.</w:t>
            </w:r>
          </w:p>
        </w:tc>
      </w:tr>
      <w:tr w:rsidR="00890993" w14:paraId="2FC2284A" w14:textId="77777777">
        <w:trPr>
          <w:jc w:val="center"/>
        </w:trPr>
        <w:tc>
          <w:tcPr>
            <w:tcW w:w="2200" w:type="dxa"/>
            <w:shd w:val="clear" w:color="auto" w:fill="FFFFFF"/>
          </w:tcPr>
          <w:p w14:paraId="4375DE83" w14:textId="77777777" w:rsidR="00890993" w:rsidRDefault="00E31FE5">
            <w:r>
              <w:rPr>
                <w:color w:val="000000"/>
              </w:rPr>
              <w:t>Spire Corporate Asset Repository</w:t>
            </w:r>
          </w:p>
        </w:tc>
        <w:tc>
          <w:tcPr>
            <w:tcW w:w="3160" w:type="dxa"/>
            <w:shd w:val="clear" w:color="auto" w:fill="FFFFFF"/>
          </w:tcPr>
          <w:p w14:paraId="1BE61EE3" w14:textId="77777777" w:rsidR="00890993" w:rsidRDefault="00E31FE5">
            <w:proofErr w:type="spellStart"/>
            <w:r>
              <w:rPr>
                <w:color w:val="000000"/>
              </w:rPr>
              <w:t>spire_erp_wfh_assets</w:t>
            </w:r>
            <w:proofErr w:type="spellEnd"/>
            <w:r>
              <w:rPr>
                <w:color w:val="000000"/>
              </w:rPr>
              <w:t xml:space="preserve"> &amp; </w:t>
            </w:r>
            <w:proofErr w:type="spellStart"/>
            <w:r>
              <w:rPr>
                <w:color w:val="000000"/>
              </w:rPr>
              <w:t>user_security</w:t>
            </w:r>
            <w:proofErr w:type="spellEnd"/>
          </w:p>
        </w:tc>
        <w:tc>
          <w:tcPr>
            <w:tcW w:w="1500" w:type="dxa"/>
            <w:shd w:val="clear" w:color="auto" w:fill="FFFFFF"/>
          </w:tcPr>
          <w:p w14:paraId="663BA608" w14:textId="77777777" w:rsidR="00890993" w:rsidRDefault="00E31FE5">
            <w:r>
              <w:rPr>
                <w:color w:val="000000"/>
              </w:rPr>
              <w:t>Read / Write</w:t>
            </w:r>
          </w:p>
        </w:tc>
        <w:tc>
          <w:tcPr>
            <w:tcW w:w="2500" w:type="dxa"/>
            <w:shd w:val="clear" w:color="auto" w:fill="FFFFFF"/>
          </w:tcPr>
          <w:p w14:paraId="195D6A42" w14:textId="77777777" w:rsidR="00890993" w:rsidRDefault="00E31FE5">
            <w:r>
              <w:rPr>
                <w:color w:val="000000"/>
              </w:rPr>
              <w:t>Database storing hardware equipment serial distributions and system security authorization tables.</w:t>
            </w:r>
          </w:p>
        </w:tc>
      </w:tr>
    </w:tbl>
    <w:p w14:paraId="46906F35" w14:textId="77777777" w:rsidR="00890993" w:rsidRDefault="00890993">
      <w:pPr>
        <w:spacing w:after="80"/>
      </w:pPr>
    </w:p>
    <w:p w14:paraId="2E07134E" w14:textId="77777777" w:rsidR="00890993" w:rsidRDefault="00E31FE5">
      <w:pPr>
        <w:spacing w:after="120" w:line="276" w:lineRule="auto"/>
      </w:pPr>
      <w:r>
        <w:rPr>
          <w:b/>
          <w:bCs/>
          <w:color w:val="1F3864"/>
        </w:rPr>
        <w:t>API Calls (Angular Service Layer)</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709"/>
        <w:gridCol w:w="749"/>
        <w:gridCol w:w="2664"/>
        <w:gridCol w:w="1437"/>
        <w:gridCol w:w="1785"/>
      </w:tblGrid>
      <w:tr w:rsidR="00890993" w14:paraId="79C46258" w14:textId="77777777">
        <w:trPr>
          <w:tblHeader/>
          <w:jc w:val="center"/>
        </w:trPr>
        <w:tc>
          <w:tcPr>
            <w:tcW w:w="2400" w:type="dxa"/>
            <w:shd w:val="clear" w:color="auto" w:fill="1F4E79"/>
          </w:tcPr>
          <w:p w14:paraId="607C6303" w14:textId="77777777" w:rsidR="00890993" w:rsidRDefault="00E31FE5">
            <w:r>
              <w:rPr>
                <w:b/>
                <w:color w:val="FFFFFF"/>
              </w:rPr>
              <w:t>Service Method</w:t>
            </w:r>
          </w:p>
        </w:tc>
        <w:tc>
          <w:tcPr>
            <w:tcW w:w="1100" w:type="dxa"/>
            <w:shd w:val="clear" w:color="auto" w:fill="1F4E79"/>
          </w:tcPr>
          <w:p w14:paraId="1EEF5577" w14:textId="77777777" w:rsidR="00890993" w:rsidRDefault="00E31FE5">
            <w:r>
              <w:rPr>
                <w:b/>
                <w:color w:val="FFFFFF"/>
              </w:rPr>
              <w:t>HTTP</w:t>
            </w:r>
          </w:p>
        </w:tc>
        <w:tc>
          <w:tcPr>
            <w:tcW w:w="2360" w:type="dxa"/>
            <w:shd w:val="clear" w:color="auto" w:fill="1F4E79"/>
          </w:tcPr>
          <w:p w14:paraId="5EAE74DE" w14:textId="77777777" w:rsidR="00890993" w:rsidRDefault="00E31FE5">
            <w:r>
              <w:rPr>
                <w:b/>
                <w:color w:val="FFFFFF"/>
              </w:rPr>
              <w:t>Endpoint</w:t>
            </w:r>
          </w:p>
        </w:tc>
        <w:tc>
          <w:tcPr>
            <w:tcW w:w="1700" w:type="dxa"/>
            <w:shd w:val="clear" w:color="auto" w:fill="1F4E79"/>
          </w:tcPr>
          <w:p w14:paraId="65C66327" w14:textId="77777777" w:rsidR="00890993" w:rsidRDefault="00E31FE5">
            <w:r>
              <w:rPr>
                <w:b/>
                <w:color w:val="FFFFFF"/>
              </w:rPr>
              <w:t>Backed By</w:t>
            </w:r>
          </w:p>
        </w:tc>
        <w:tc>
          <w:tcPr>
            <w:tcW w:w="1800" w:type="dxa"/>
            <w:shd w:val="clear" w:color="auto" w:fill="1F4E79"/>
          </w:tcPr>
          <w:p w14:paraId="06D6CEB3" w14:textId="77777777" w:rsidR="00890993" w:rsidRDefault="00E31FE5">
            <w:r>
              <w:rPr>
                <w:b/>
                <w:color w:val="FFFFFF"/>
              </w:rPr>
              <w:t>Purpose</w:t>
            </w:r>
          </w:p>
        </w:tc>
      </w:tr>
      <w:tr w:rsidR="00890993" w14:paraId="79D27CE8" w14:textId="77777777">
        <w:trPr>
          <w:jc w:val="center"/>
        </w:trPr>
        <w:tc>
          <w:tcPr>
            <w:tcW w:w="2400" w:type="dxa"/>
            <w:shd w:val="clear" w:color="auto" w:fill="FFFFFF"/>
          </w:tcPr>
          <w:p w14:paraId="7DFDC872" w14:textId="77777777" w:rsidR="00890993" w:rsidRDefault="00E31FE5">
            <w:proofErr w:type="spellStart"/>
            <w:r>
              <w:rPr>
                <w:color w:val="000000"/>
              </w:rPr>
              <w:t>getWFHInventory</w:t>
            </w:r>
            <w:proofErr w:type="spellEnd"/>
            <w:r>
              <w:rPr>
                <w:color w:val="000000"/>
              </w:rPr>
              <w:t>(</w:t>
            </w:r>
            <w:proofErr w:type="spellStart"/>
            <w:r>
              <w:rPr>
                <w:color w:val="000000"/>
              </w:rPr>
              <w:t>userId</w:t>
            </w:r>
            <w:proofErr w:type="spellEnd"/>
            <w:r>
              <w:rPr>
                <w:color w:val="000000"/>
              </w:rPr>
              <w:t>)</w:t>
            </w:r>
          </w:p>
        </w:tc>
        <w:tc>
          <w:tcPr>
            <w:tcW w:w="1100" w:type="dxa"/>
            <w:shd w:val="clear" w:color="auto" w:fill="FFFFFF"/>
          </w:tcPr>
          <w:p w14:paraId="0BFFAEA2" w14:textId="77777777" w:rsidR="00890993" w:rsidRDefault="00E31FE5">
            <w:r>
              <w:rPr>
                <w:color w:val="000000"/>
              </w:rPr>
              <w:t>GET</w:t>
            </w:r>
          </w:p>
        </w:tc>
        <w:tc>
          <w:tcPr>
            <w:tcW w:w="2360" w:type="dxa"/>
            <w:shd w:val="clear" w:color="auto" w:fill="FFFFFF"/>
          </w:tcPr>
          <w:p w14:paraId="6ADB4202" w14:textId="77777777" w:rsidR="00890993" w:rsidRDefault="00E31FE5">
            <w:r>
              <w:rPr>
                <w:color w:val="000000"/>
              </w:rPr>
              <w:t>/</w:t>
            </w:r>
            <w:proofErr w:type="spellStart"/>
            <w:r>
              <w:rPr>
                <w:color w:val="000000"/>
              </w:rPr>
              <w:t>RunRate</w:t>
            </w:r>
            <w:proofErr w:type="spellEnd"/>
            <w:r>
              <w:rPr>
                <w:color w:val="000000"/>
              </w:rPr>
              <w:t>/</w:t>
            </w:r>
            <w:proofErr w:type="spellStart"/>
            <w:r>
              <w:rPr>
                <w:color w:val="000000"/>
              </w:rPr>
              <w:t>getWFHInventory</w:t>
            </w:r>
            <w:proofErr w:type="spellEnd"/>
          </w:p>
        </w:tc>
        <w:tc>
          <w:tcPr>
            <w:tcW w:w="1700" w:type="dxa"/>
            <w:shd w:val="clear" w:color="auto" w:fill="FFFFFF"/>
          </w:tcPr>
          <w:p w14:paraId="788039AA" w14:textId="77777777" w:rsidR="00890993" w:rsidRDefault="00E31FE5">
            <w:proofErr w:type="spellStart"/>
            <w:r>
              <w:rPr>
                <w:color w:val="000000"/>
              </w:rPr>
              <w:t>RunrateService</w:t>
            </w:r>
            <w:proofErr w:type="spellEnd"/>
          </w:p>
        </w:tc>
        <w:tc>
          <w:tcPr>
            <w:tcW w:w="1800" w:type="dxa"/>
            <w:shd w:val="clear" w:color="auto" w:fill="FFFFFF"/>
          </w:tcPr>
          <w:p w14:paraId="6A31212C" w14:textId="77777777" w:rsidR="00890993" w:rsidRDefault="00E31FE5">
            <w:r>
              <w:rPr>
                <w:color w:val="000000"/>
              </w:rPr>
              <w:t xml:space="preserve">Retrieves physical computer, hardware, and accessory inventory items </w:t>
            </w:r>
            <w:r>
              <w:rPr>
                <w:color w:val="000000"/>
              </w:rPr>
              <w:lastRenderedPageBreak/>
              <w:t>assigned to remote employee.</w:t>
            </w:r>
          </w:p>
        </w:tc>
      </w:tr>
      <w:tr w:rsidR="00890993" w14:paraId="338916A1" w14:textId="77777777">
        <w:trPr>
          <w:jc w:val="center"/>
        </w:trPr>
        <w:tc>
          <w:tcPr>
            <w:tcW w:w="2400" w:type="dxa"/>
            <w:shd w:val="clear" w:color="auto" w:fill="F2F5F8"/>
          </w:tcPr>
          <w:p w14:paraId="1B0ECE03" w14:textId="77777777" w:rsidR="00890993" w:rsidRDefault="00E31FE5">
            <w:proofErr w:type="spellStart"/>
            <w:proofErr w:type="gramStart"/>
            <w:r>
              <w:rPr>
                <w:color w:val="000000"/>
              </w:rPr>
              <w:lastRenderedPageBreak/>
              <w:t>getUserRoles</w:t>
            </w:r>
            <w:proofErr w:type="spellEnd"/>
            <w:r>
              <w:rPr>
                <w:color w:val="000000"/>
              </w:rPr>
              <w:t>(</w:t>
            </w:r>
            <w:proofErr w:type="gramEnd"/>
            <w:r>
              <w:rPr>
                <w:color w:val="000000"/>
              </w:rPr>
              <w:t xml:space="preserve">) / </w:t>
            </w:r>
            <w:proofErr w:type="spellStart"/>
            <w:proofErr w:type="gramStart"/>
            <w:r>
              <w:rPr>
                <w:color w:val="000000"/>
              </w:rPr>
              <w:t>getActiveRoles</w:t>
            </w:r>
            <w:proofErr w:type="spellEnd"/>
            <w:r>
              <w:rPr>
                <w:color w:val="000000"/>
              </w:rPr>
              <w:t>(</w:t>
            </w:r>
            <w:proofErr w:type="gramEnd"/>
            <w:r>
              <w:rPr>
                <w:color w:val="000000"/>
              </w:rPr>
              <w:t>)</w:t>
            </w:r>
          </w:p>
        </w:tc>
        <w:tc>
          <w:tcPr>
            <w:tcW w:w="1100" w:type="dxa"/>
            <w:shd w:val="clear" w:color="auto" w:fill="F2F5F8"/>
          </w:tcPr>
          <w:p w14:paraId="22021B23" w14:textId="77777777" w:rsidR="00890993" w:rsidRDefault="00E31FE5">
            <w:r>
              <w:rPr>
                <w:color w:val="000000"/>
              </w:rPr>
              <w:t>GET</w:t>
            </w:r>
          </w:p>
        </w:tc>
        <w:tc>
          <w:tcPr>
            <w:tcW w:w="2360" w:type="dxa"/>
            <w:shd w:val="clear" w:color="auto" w:fill="F2F5F8"/>
          </w:tcPr>
          <w:p w14:paraId="45D7E395" w14:textId="77777777" w:rsidR="00890993" w:rsidRDefault="00E31FE5">
            <w:r>
              <w:rPr>
                <w:color w:val="000000"/>
              </w:rPr>
              <w:t>/User/</w:t>
            </w:r>
            <w:proofErr w:type="spellStart"/>
            <w:r>
              <w:rPr>
                <w:color w:val="000000"/>
              </w:rPr>
              <w:t>GetUserRoles</w:t>
            </w:r>
            <w:proofErr w:type="spellEnd"/>
          </w:p>
        </w:tc>
        <w:tc>
          <w:tcPr>
            <w:tcW w:w="1700" w:type="dxa"/>
            <w:shd w:val="clear" w:color="auto" w:fill="F2F5F8"/>
          </w:tcPr>
          <w:p w14:paraId="0642AB1E" w14:textId="77777777" w:rsidR="00890993" w:rsidRDefault="00E31FE5">
            <w:proofErr w:type="spellStart"/>
            <w:r>
              <w:rPr>
                <w:color w:val="000000"/>
              </w:rPr>
              <w:t>RoleService</w:t>
            </w:r>
            <w:proofErr w:type="spellEnd"/>
          </w:p>
        </w:tc>
        <w:tc>
          <w:tcPr>
            <w:tcW w:w="1800" w:type="dxa"/>
            <w:shd w:val="clear" w:color="auto" w:fill="F2F5F8"/>
          </w:tcPr>
          <w:p w14:paraId="46AB4529" w14:textId="77777777" w:rsidR="00890993" w:rsidRDefault="00E31FE5">
            <w:r>
              <w:rPr>
                <w:color w:val="000000"/>
              </w:rPr>
              <w:t>Queries defined corporate user roles and security group hierarchies.</w:t>
            </w:r>
          </w:p>
        </w:tc>
      </w:tr>
      <w:tr w:rsidR="00890993" w14:paraId="491F5FD1" w14:textId="77777777">
        <w:trPr>
          <w:jc w:val="center"/>
        </w:trPr>
        <w:tc>
          <w:tcPr>
            <w:tcW w:w="2400" w:type="dxa"/>
            <w:shd w:val="clear" w:color="auto" w:fill="FFFFFF"/>
          </w:tcPr>
          <w:p w14:paraId="2D35E512" w14:textId="77777777" w:rsidR="00890993" w:rsidRDefault="00E31FE5">
            <w:proofErr w:type="spellStart"/>
            <w:r>
              <w:rPr>
                <w:color w:val="000000"/>
              </w:rPr>
              <w:t>getUserMenuPermissions</w:t>
            </w:r>
            <w:proofErr w:type="spellEnd"/>
            <w:r>
              <w:rPr>
                <w:color w:val="000000"/>
              </w:rPr>
              <w:t>(</w:t>
            </w:r>
            <w:proofErr w:type="spellStart"/>
            <w:r>
              <w:rPr>
                <w:color w:val="000000"/>
              </w:rPr>
              <w:t>roleId</w:t>
            </w:r>
            <w:proofErr w:type="spellEnd"/>
            <w:r>
              <w:rPr>
                <w:color w:val="000000"/>
              </w:rPr>
              <w:t>)</w:t>
            </w:r>
          </w:p>
        </w:tc>
        <w:tc>
          <w:tcPr>
            <w:tcW w:w="1100" w:type="dxa"/>
            <w:shd w:val="clear" w:color="auto" w:fill="FFFFFF"/>
          </w:tcPr>
          <w:p w14:paraId="07A1C16E" w14:textId="77777777" w:rsidR="00890993" w:rsidRDefault="00E31FE5">
            <w:r>
              <w:rPr>
                <w:color w:val="000000"/>
              </w:rPr>
              <w:t>GET</w:t>
            </w:r>
          </w:p>
        </w:tc>
        <w:tc>
          <w:tcPr>
            <w:tcW w:w="2360" w:type="dxa"/>
            <w:shd w:val="clear" w:color="auto" w:fill="FFFFFF"/>
          </w:tcPr>
          <w:p w14:paraId="63863CED" w14:textId="77777777" w:rsidR="00890993" w:rsidRDefault="00E31FE5">
            <w:r>
              <w:rPr>
                <w:color w:val="000000"/>
              </w:rPr>
              <w:t>/User/</w:t>
            </w:r>
            <w:proofErr w:type="spellStart"/>
            <w:r>
              <w:rPr>
                <w:color w:val="000000"/>
              </w:rPr>
              <w:t>GetUserMenuPermissions</w:t>
            </w:r>
            <w:proofErr w:type="spellEnd"/>
          </w:p>
        </w:tc>
        <w:tc>
          <w:tcPr>
            <w:tcW w:w="1700" w:type="dxa"/>
            <w:shd w:val="clear" w:color="auto" w:fill="FFFFFF"/>
          </w:tcPr>
          <w:p w14:paraId="2FDC3122" w14:textId="77777777" w:rsidR="00890993" w:rsidRDefault="00E31FE5">
            <w:proofErr w:type="spellStart"/>
            <w:r>
              <w:rPr>
                <w:color w:val="000000"/>
              </w:rPr>
              <w:t>RoleService</w:t>
            </w:r>
            <w:proofErr w:type="spellEnd"/>
          </w:p>
        </w:tc>
        <w:tc>
          <w:tcPr>
            <w:tcW w:w="1800" w:type="dxa"/>
            <w:shd w:val="clear" w:color="auto" w:fill="FFFFFF"/>
          </w:tcPr>
          <w:p w14:paraId="2D55A172" w14:textId="77777777" w:rsidR="00890993" w:rsidRDefault="00E31FE5">
            <w:r>
              <w:rPr>
                <w:color w:val="000000"/>
              </w:rPr>
              <w:t>Fetches assigned frontend module menu access rights for specified security role.</w:t>
            </w:r>
          </w:p>
        </w:tc>
      </w:tr>
      <w:tr w:rsidR="00890993" w14:paraId="6EB984AE" w14:textId="77777777">
        <w:trPr>
          <w:jc w:val="center"/>
        </w:trPr>
        <w:tc>
          <w:tcPr>
            <w:tcW w:w="2400" w:type="dxa"/>
            <w:shd w:val="clear" w:color="auto" w:fill="F2F5F8"/>
          </w:tcPr>
          <w:p w14:paraId="53ABA0C1" w14:textId="77777777" w:rsidR="00890993" w:rsidRDefault="00E31FE5">
            <w:proofErr w:type="spellStart"/>
            <w:proofErr w:type="gramStart"/>
            <w:r>
              <w:rPr>
                <w:color w:val="000000"/>
              </w:rPr>
              <w:t>saveRolePermissions</w:t>
            </w:r>
            <w:proofErr w:type="spellEnd"/>
            <w:r>
              <w:rPr>
                <w:color w:val="000000"/>
              </w:rPr>
              <w:t>(</w:t>
            </w:r>
            <w:proofErr w:type="spellStart"/>
            <w:proofErr w:type="gramEnd"/>
            <w:r>
              <w:rPr>
                <w:color w:val="000000"/>
              </w:rPr>
              <w:t>roleId</w:t>
            </w:r>
            <w:proofErr w:type="spellEnd"/>
            <w:r>
              <w:rPr>
                <w:color w:val="000000"/>
              </w:rPr>
              <w:t>, selected)</w:t>
            </w:r>
          </w:p>
        </w:tc>
        <w:tc>
          <w:tcPr>
            <w:tcW w:w="1100" w:type="dxa"/>
            <w:shd w:val="clear" w:color="auto" w:fill="F2F5F8"/>
          </w:tcPr>
          <w:p w14:paraId="7A42DF0E" w14:textId="77777777" w:rsidR="00890993" w:rsidRDefault="00E31FE5">
            <w:r>
              <w:rPr>
                <w:color w:val="000000"/>
              </w:rPr>
              <w:t>POST</w:t>
            </w:r>
          </w:p>
        </w:tc>
        <w:tc>
          <w:tcPr>
            <w:tcW w:w="2360" w:type="dxa"/>
            <w:shd w:val="clear" w:color="auto" w:fill="F2F5F8"/>
          </w:tcPr>
          <w:p w14:paraId="72741F35" w14:textId="77777777" w:rsidR="00890993" w:rsidRDefault="00E31FE5">
            <w:r>
              <w:rPr>
                <w:color w:val="000000"/>
              </w:rPr>
              <w:t>/User/</w:t>
            </w:r>
            <w:proofErr w:type="spellStart"/>
            <w:r>
              <w:rPr>
                <w:color w:val="000000"/>
              </w:rPr>
              <w:t>SaveRolePermissions</w:t>
            </w:r>
            <w:proofErr w:type="spellEnd"/>
          </w:p>
        </w:tc>
        <w:tc>
          <w:tcPr>
            <w:tcW w:w="1700" w:type="dxa"/>
            <w:shd w:val="clear" w:color="auto" w:fill="F2F5F8"/>
          </w:tcPr>
          <w:p w14:paraId="6BDE2FA9" w14:textId="77777777" w:rsidR="00890993" w:rsidRDefault="00E31FE5">
            <w:proofErr w:type="spellStart"/>
            <w:r>
              <w:rPr>
                <w:color w:val="000000"/>
              </w:rPr>
              <w:t>RoleService</w:t>
            </w:r>
            <w:proofErr w:type="spellEnd"/>
          </w:p>
        </w:tc>
        <w:tc>
          <w:tcPr>
            <w:tcW w:w="1800" w:type="dxa"/>
            <w:shd w:val="clear" w:color="auto" w:fill="F2F5F8"/>
          </w:tcPr>
          <w:p w14:paraId="45D74687" w14:textId="77777777" w:rsidR="00890993" w:rsidRDefault="00E31FE5">
            <w:r>
              <w:rPr>
                <w:color w:val="000000"/>
              </w:rPr>
              <w:t xml:space="preserve">Persists updated </w:t>
            </w:r>
            <w:proofErr w:type="spellStart"/>
            <w:r>
              <w:rPr>
                <w:color w:val="000000"/>
              </w:rPr>
              <w:t>moduleauthorization</w:t>
            </w:r>
            <w:proofErr w:type="spellEnd"/>
            <w:r>
              <w:rPr>
                <w:color w:val="000000"/>
              </w:rPr>
              <w:t xml:space="preserve"> checkbox selections to system security tables.</w:t>
            </w:r>
          </w:p>
        </w:tc>
      </w:tr>
      <w:tr w:rsidR="00890993" w14:paraId="64E622C2" w14:textId="77777777">
        <w:trPr>
          <w:jc w:val="center"/>
        </w:trPr>
        <w:tc>
          <w:tcPr>
            <w:tcW w:w="2400" w:type="dxa"/>
            <w:shd w:val="clear" w:color="auto" w:fill="FFFFFF"/>
          </w:tcPr>
          <w:p w14:paraId="5E23E6AB" w14:textId="77777777" w:rsidR="00890993" w:rsidRDefault="00E31FE5">
            <w:proofErr w:type="spellStart"/>
            <w:proofErr w:type="gramStart"/>
            <w:r>
              <w:rPr>
                <w:color w:val="000000"/>
              </w:rPr>
              <w:t>getMenus</w:t>
            </w:r>
            <w:proofErr w:type="spellEnd"/>
            <w:r>
              <w:rPr>
                <w:color w:val="000000"/>
              </w:rPr>
              <w:t>(</w:t>
            </w:r>
            <w:proofErr w:type="gramEnd"/>
            <w:r>
              <w:rPr>
                <w:color w:val="000000"/>
              </w:rPr>
              <w:t>)</w:t>
            </w:r>
          </w:p>
        </w:tc>
        <w:tc>
          <w:tcPr>
            <w:tcW w:w="1100" w:type="dxa"/>
            <w:shd w:val="clear" w:color="auto" w:fill="FFFFFF"/>
          </w:tcPr>
          <w:p w14:paraId="225517D9" w14:textId="77777777" w:rsidR="00890993" w:rsidRDefault="00E31FE5">
            <w:r>
              <w:rPr>
                <w:color w:val="000000"/>
              </w:rPr>
              <w:t>GET</w:t>
            </w:r>
          </w:p>
        </w:tc>
        <w:tc>
          <w:tcPr>
            <w:tcW w:w="2360" w:type="dxa"/>
            <w:shd w:val="clear" w:color="auto" w:fill="FFFFFF"/>
          </w:tcPr>
          <w:p w14:paraId="35809E9F" w14:textId="77777777" w:rsidR="00890993" w:rsidRDefault="00E31FE5">
            <w:r>
              <w:rPr>
                <w:color w:val="000000"/>
              </w:rPr>
              <w:t>/User/</w:t>
            </w:r>
            <w:proofErr w:type="spellStart"/>
            <w:r>
              <w:rPr>
                <w:color w:val="000000"/>
              </w:rPr>
              <w:t>GetMenus</w:t>
            </w:r>
            <w:proofErr w:type="spellEnd"/>
          </w:p>
        </w:tc>
        <w:tc>
          <w:tcPr>
            <w:tcW w:w="1700" w:type="dxa"/>
            <w:shd w:val="clear" w:color="auto" w:fill="FFFFFF"/>
          </w:tcPr>
          <w:p w14:paraId="22521BD8" w14:textId="77777777" w:rsidR="00890993" w:rsidRDefault="00E31FE5">
            <w:proofErr w:type="spellStart"/>
            <w:r>
              <w:rPr>
                <w:color w:val="000000"/>
              </w:rPr>
              <w:t>RoleService</w:t>
            </w:r>
            <w:proofErr w:type="spellEnd"/>
          </w:p>
        </w:tc>
        <w:tc>
          <w:tcPr>
            <w:tcW w:w="1800" w:type="dxa"/>
            <w:shd w:val="clear" w:color="auto" w:fill="FFFFFF"/>
          </w:tcPr>
          <w:p w14:paraId="4302FE64" w14:textId="77777777" w:rsidR="00890993" w:rsidRDefault="00E31FE5">
            <w:r>
              <w:rPr>
                <w:color w:val="000000"/>
              </w:rPr>
              <w:t>Retrieves master hierarchical application routing menu structure for authorization assignment.</w:t>
            </w:r>
          </w:p>
        </w:tc>
      </w:tr>
    </w:tbl>
    <w:p w14:paraId="6BD063E9" w14:textId="77777777" w:rsidR="00890993" w:rsidRDefault="00890993">
      <w:pPr>
        <w:spacing w:after="80"/>
      </w:pPr>
    </w:p>
    <w:p w14:paraId="3495D004" w14:textId="77777777" w:rsidR="00890993" w:rsidRDefault="00E31FE5">
      <w:pPr>
        <w:spacing w:after="120" w:line="276" w:lineRule="auto"/>
      </w:pPr>
      <w:r>
        <w:rPr>
          <w:b/>
          <w:bCs/>
          <w:color w:val="1F3864"/>
        </w:rPr>
        <w:t>UI Elements / Form Fields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60"/>
        <w:gridCol w:w="1944"/>
        <w:gridCol w:w="2378"/>
        <w:gridCol w:w="2562"/>
      </w:tblGrid>
      <w:tr w:rsidR="00890993" w14:paraId="7008EA67" w14:textId="77777777">
        <w:trPr>
          <w:tblHeader/>
          <w:jc w:val="center"/>
        </w:trPr>
        <w:tc>
          <w:tcPr>
            <w:tcW w:w="2600" w:type="dxa"/>
            <w:shd w:val="clear" w:color="auto" w:fill="1F4E79"/>
          </w:tcPr>
          <w:p w14:paraId="7259F25B" w14:textId="77777777" w:rsidR="00890993" w:rsidRDefault="00E31FE5">
            <w:r>
              <w:rPr>
                <w:b/>
                <w:color w:val="FFFFFF"/>
              </w:rPr>
              <w:t>Field / Element</w:t>
            </w:r>
          </w:p>
        </w:tc>
        <w:tc>
          <w:tcPr>
            <w:tcW w:w="2000" w:type="dxa"/>
            <w:shd w:val="clear" w:color="auto" w:fill="1F4E79"/>
          </w:tcPr>
          <w:p w14:paraId="7FB38324" w14:textId="77777777" w:rsidR="00890993" w:rsidRDefault="00E31FE5">
            <w:r>
              <w:rPr>
                <w:b/>
                <w:color w:val="FFFFFF"/>
              </w:rPr>
              <w:t>Control Type</w:t>
            </w:r>
          </w:p>
        </w:tc>
        <w:tc>
          <w:tcPr>
            <w:tcW w:w="2400" w:type="dxa"/>
            <w:shd w:val="clear" w:color="auto" w:fill="1F4E79"/>
          </w:tcPr>
          <w:p w14:paraId="24BB0679" w14:textId="77777777" w:rsidR="00890993" w:rsidRDefault="00E31FE5">
            <w:r>
              <w:rPr>
                <w:b/>
                <w:color w:val="FFFFFF"/>
              </w:rPr>
              <w:t>Bound To (model)</w:t>
            </w:r>
          </w:p>
        </w:tc>
        <w:tc>
          <w:tcPr>
            <w:tcW w:w="2360" w:type="dxa"/>
            <w:shd w:val="clear" w:color="auto" w:fill="1F4E79"/>
          </w:tcPr>
          <w:p w14:paraId="35F41651" w14:textId="77777777" w:rsidR="00890993" w:rsidRDefault="00E31FE5">
            <w:r>
              <w:rPr>
                <w:b/>
                <w:color w:val="FFFFFF"/>
              </w:rPr>
              <w:t>Validation</w:t>
            </w:r>
          </w:p>
        </w:tc>
      </w:tr>
      <w:tr w:rsidR="00890993" w14:paraId="1BD6054A" w14:textId="77777777">
        <w:trPr>
          <w:jc w:val="center"/>
        </w:trPr>
        <w:tc>
          <w:tcPr>
            <w:tcW w:w="2600" w:type="dxa"/>
            <w:shd w:val="clear" w:color="auto" w:fill="FFFFFF"/>
          </w:tcPr>
          <w:p w14:paraId="21156E7A" w14:textId="77777777" w:rsidR="00890993" w:rsidRDefault="00E31FE5">
            <w:r>
              <w:rPr>
                <w:color w:val="000000"/>
              </w:rPr>
              <w:t>Employee Account &amp; WFH Asset Lookup</w:t>
            </w:r>
          </w:p>
        </w:tc>
        <w:tc>
          <w:tcPr>
            <w:tcW w:w="2000" w:type="dxa"/>
            <w:shd w:val="clear" w:color="auto" w:fill="FFFFFF"/>
          </w:tcPr>
          <w:p w14:paraId="4E3BF7F1" w14:textId="77777777" w:rsidR="00890993" w:rsidRDefault="00E31FE5">
            <w:proofErr w:type="spellStart"/>
            <w:r>
              <w:rPr>
                <w:color w:val="000000"/>
              </w:rPr>
              <w:t>MatSelect</w:t>
            </w:r>
            <w:proofErr w:type="spellEnd"/>
            <w:r>
              <w:rPr>
                <w:color w:val="000000"/>
              </w:rPr>
              <w:t xml:space="preserve"> / Search (User ID)</w:t>
            </w:r>
          </w:p>
        </w:tc>
        <w:tc>
          <w:tcPr>
            <w:tcW w:w="2400" w:type="dxa"/>
            <w:shd w:val="clear" w:color="auto" w:fill="FFFFFF"/>
          </w:tcPr>
          <w:p w14:paraId="6DA3A62D" w14:textId="77777777" w:rsidR="00890993" w:rsidRDefault="00E31FE5">
            <w:proofErr w:type="spellStart"/>
            <w:r>
              <w:rPr>
                <w:color w:val="000000"/>
              </w:rPr>
              <w:t>selectedUserId</w:t>
            </w:r>
            <w:proofErr w:type="spellEnd"/>
            <w:r>
              <w:rPr>
                <w:color w:val="000000"/>
              </w:rPr>
              <w:t xml:space="preserve"> / </w:t>
            </w:r>
            <w:proofErr w:type="spellStart"/>
            <w:r>
              <w:rPr>
                <w:color w:val="000000"/>
              </w:rPr>
              <w:t>UserProfile</w:t>
            </w:r>
            <w:proofErr w:type="spellEnd"/>
          </w:p>
        </w:tc>
        <w:tc>
          <w:tcPr>
            <w:tcW w:w="2360" w:type="dxa"/>
            <w:shd w:val="clear" w:color="auto" w:fill="FFFFFF"/>
          </w:tcPr>
          <w:p w14:paraId="3A2AED15" w14:textId="77777777" w:rsidR="00890993" w:rsidRDefault="00E31FE5">
            <w:r>
              <w:rPr>
                <w:color w:val="000000"/>
              </w:rPr>
              <w:t>Selects active corporate employee account to retrieve WFH inventory profile</w:t>
            </w:r>
          </w:p>
        </w:tc>
      </w:tr>
      <w:tr w:rsidR="00890993" w14:paraId="7E1C3DF0" w14:textId="77777777">
        <w:trPr>
          <w:jc w:val="center"/>
        </w:trPr>
        <w:tc>
          <w:tcPr>
            <w:tcW w:w="2600" w:type="dxa"/>
            <w:shd w:val="clear" w:color="auto" w:fill="F2F5F8"/>
          </w:tcPr>
          <w:p w14:paraId="7C95A65F" w14:textId="77777777" w:rsidR="00890993" w:rsidRDefault="00E31FE5">
            <w:r>
              <w:rPr>
                <w:color w:val="000000"/>
              </w:rPr>
              <w:lastRenderedPageBreak/>
              <w:t>WFH Assigned Equipment Grid</w:t>
            </w:r>
          </w:p>
        </w:tc>
        <w:tc>
          <w:tcPr>
            <w:tcW w:w="2000" w:type="dxa"/>
            <w:shd w:val="clear" w:color="auto" w:fill="F2F5F8"/>
          </w:tcPr>
          <w:p w14:paraId="141C7716" w14:textId="77777777" w:rsidR="00890993" w:rsidRDefault="00E31FE5">
            <w:proofErr w:type="spellStart"/>
            <w:r>
              <w:rPr>
                <w:color w:val="000000"/>
              </w:rPr>
              <w:t>MatTable</w:t>
            </w:r>
            <w:proofErr w:type="spellEnd"/>
            <w:r>
              <w:rPr>
                <w:color w:val="000000"/>
              </w:rPr>
              <w:t xml:space="preserve"> (Asset Serial / Type)</w:t>
            </w:r>
          </w:p>
        </w:tc>
        <w:tc>
          <w:tcPr>
            <w:tcW w:w="2400" w:type="dxa"/>
            <w:shd w:val="clear" w:color="auto" w:fill="F2F5F8"/>
          </w:tcPr>
          <w:p w14:paraId="2311421D" w14:textId="77777777" w:rsidR="00890993" w:rsidRDefault="00E31FE5">
            <w:proofErr w:type="spellStart"/>
            <w:proofErr w:type="gramStart"/>
            <w:r>
              <w:rPr>
                <w:color w:val="000000"/>
              </w:rPr>
              <w:t>wfhInventoryItems</w:t>
            </w:r>
            <w:proofErr w:type="spellEnd"/>
            <w:r>
              <w:rPr>
                <w:color w:val="000000"/>
              </w:rPr>
              <w:t>[</w:t>
            </w:r>
            <w:proofErr w:type="gramEnd"/>
            <w:r>
              <w:rPr>
                <w:color w:val="000000"/>
              </w:rPr>
              <w:t>]</w:t>
            </w:r>
          </w:p>
        </w:tc>
        <w:tc>
          <w:tcPr>
            <w:tcW w:w="2360" w:type="dxa"/>
            <w:shd w:val="clear" w:color="auto" w:fill="F2F5F8"/>
          </w:tcPr>
          <w:p w14:paraId="68221212" w14:textId="77777777" w:rsidR="00890993" w:rsidRDefault="00E31FE5">
            <w:r>
              <w:rPr>
                <w:color w:val="000000"/>
              </w:rPr>
              <w:t>Displays laptop serial numbers, accessory SKUs, and checkout assignment dates</w:t>
            </w:r>
          </w:p>
        </w:tc>
      </w:tr>
      <w:tr w:rsidR="00890993" w14:paraId="6E3C87CF" w14:textId="77777777">
        <w:trPr>
          <w:jc w:val="center"/>
        </w:trPr>
        <w:tc>
          <w:tcPr>
            <w:tcW w:w="2600" w:type="dxa"/>
            <w:shd w:val="clear" w:color="auto" w:fill="FFFFFF"/>
          </w:tcPr>
          <w:p w14:paraId="1C8114A1" w14:textId="77777777" w:rsidR="00890993" w:rsidRDefault="00E31FE5">
            <w:r>
              <w:rPr>
                <w:color w:val="000000"/>
              </w:rPr>
              <w:t>Role Menu Permission Tree</w:t>
            </w:r>
          </w:p>
        </w:tc>
        <w:tc>
          <w:tcPr>
            <w:tcW w:w="2000" w:type="dxa"/>
            <w:shd w:val="clear" w:color="auto" w:fill="FFFFFF"/>
          </w:tcPr>
          <w:p w14:paraId="1F012275" w14:textId="77777777" w:rsidR="00890993" w:rsidRDefault="00E31FE5">
            <w:proofErr w:type="spellStart"/>
            <w:r>
              <w:rPr>
                <w:color w:val="000000"/>
              </w:rPr>
              <w:t>MatTree</w:t>
            </w:r>
            <w:proofErr w:type="spellEnd"/>
            <w:r>
              <w:rPr>
                <w:color w:val="000000"/>
              </w:rPr>
              <w:t xml:space="preserve"> with Checkboxes</w:t>
            </w:r>
          </w:p>
        </w:tc>
        <w:tc>
          <w:tcPr>
            <w:tcW w:w="2400" w:type="dxa"/>
            <w:shd w:val="clear" w:color="auto" w:fill="FFFFFF"/>
          </w:tcPr>
          <w:p w14:paraId="09939E4D" w14:textId="77777777" w:rsidR="00890993" w:rsidRDefault="00E31FE5">
            <w:proofErr w:type="spellStart"/>
            <w:proofErr w:type="gramStart"/>
            <w:r>
              <w:rPr>
                <w:color w:val="000000"/>
              </w:rPr>
              <w:t>selectedMenus</w:t>
            </w:r>
            <w:proofErr w:type="spellEnd"/>
            <w:r>
              <w:rPr>
                <w:color w:val="000000"/>
              </w:rPr>
              <w:t>[</w:t>
            </w:r>
            <w:proofErr w:type="gramEnd"/>
            <w:r>
              <w:rPr>
                <w:color w:val="000000"/>
              </w:rPr>
              <w:t>]</w:t>
            </w:r>
          </w:p>
        </w:tc>
        <w:tc>
          <w:tcPr>
            <w:tcW w:w="2360" w:type="dxa"/>
            <w:shd w:val="clear" w:color="auto" w:fill="FFFFFF"/>
          </w:tcPr>
          <w:p w14:paraId="7F2CA17F" w14:textId="77777777" w:rsidR="00890993" w:rsidRDefault="00E31FE5">
            <w:r>
              <w:rPr>
                <w:color w:val="000000"/>
              </w:rPr>
              <w:t xml:space="preserve">Hierarchical checkbox tree controlling module access via </w:t>
            </w:r>
            <w:proofErr w:type="spellStart"/>
            <w:proofErr w:type="gramStart"/>
            <w:r>
              <w:rPr>
                <w:color w:val="000000"/>
              </w:rPr>
              <w:t>saveRolePermissions</w:t>
            </w:r>
            <w:proofErr w:type="spellEnd"/>
            <w:r>
              <w:rPr>
                <w:color w:val="000000"/>
              </w:rPr>
              <w:t>(</w:t>
            </w:r>
            <w:proofErr w:type="gramEnd"/>
            <w:r>
              <w:rPr>
                <w:color w:val="000000"/>
              </w:rPr>
              <w:t>)</w:t>
            </w:r>
          </w:p>
        </w:tc>
      </w:tr>
    </w:tbl>
    <w:p w14:paraId="23330803" w14:textId="77777777" w:rsidR="00890993" w:rsidRDefault="00890993">
      <w:pPr>
        <w:spacing w:after="80"/>
      </w:pPr>
    </w:p>
    <w:p w14:paraId="77C71FA5" w14:textId="77777777" w:rsidR="00890993" w:rsidRDefault="00E31FE5">
      <w:pPr>
        <w:spacing w:after="120" w:line="276" w:lineRule="auto"/>
      </w:pPr>
      <w:r>
        <w:rPr>
          <w:b/>
          <w:bCs/>
          <w:color w:val="1F3864"/>
        </w:rPr>
        <w:t>User Actions</w:t>
      </w:r>
    </w:p>
    <w:tbl>
      <w:tblPr>
        <w:tblW w:w="5000" w:type="pct"/>
        <w:jc w:val="center"/>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CellMar>
          <w:top w:w="120" w:type="dxa"/>
          <w:left w:w="150" w:type="dxa"/>
          <w:bottom w:w="120" w:type="dxa"/>
          <w:right w:w="150" w:type="dxa"/>
        </w:tblCellMar>
        <w:tblLook w:val="04A0" w:firstRow="1" w:lastRow="0" w:firstColumn="1" w:lastColumn="0" w:noHBand="0" w:noVBand="1"/>
      </w:tblPr>
      <w:tblGrid>
        <w:gridCol w:w="2432"/>
        <w:gridCol w:w="2149"/>
        <w:gridCol w:w="4763"/>
      </w:tblGrid>
      <w:tr w:rsidR="00890993" w14:paraId="77202DFC" w14:textId="77777777">
        <w:trPr>
          <w:tblHeader/>
          <w:jc w:val="center"/>
        </w:trPr>
        <w:tc>
          <w:tcPr>
            <w:tcW w:w="2800" w:type="dxa"/>
            <w:shd w:val="clear" w:color="auto" w:fill="1F4E79"/>
          </w:tcPr>
          <w:p w14:paraId="2D1604DD" w14:textId="77777777" w:rsidR="00890993" w:rsidRDefault="00E31FE5">
            <w:r>
              <w:rPr>
                <w:b/>
                <w:color w:val="FFFFFF"/>
              </w:rPr>
              <w:t>Action</w:t>
            </w:r>
          </w:p>
        </w:tc>
        <w:tc>
          <w:tcPr>
            <w:tcW w:w="2400" w:type="dxa"/>
            <w:shd w:val="clear" w:color="auto" w:fill="1F4E79"/>
          </w:tcPr>
          <w:p w14:paraId="40C558F1" w14:textId="77777777" w:rsidR="00890993" w:rsidRDefault="00E31FE5">
            <w:r>
              <w:rPr>
                <w:b/>
                <w:color w:val="FFFFFF"/>
              </w:rPr>
              <w:t>Trigger</w:t>
            </w:r>
          </w:p>
        </w:tc>
        <w:tc>
          <w:tcPr>
            <w:tcW w:w="4160" w:type="dxa"/>
            <w:shd w:val="clear" w:color="auto" w:fill="1F4E79"/>
          </w:tcPr>
          <w:p w14:paraId="6DF1FA67" w14:textId="77777777" w:rsidR="00890993" w:rsidRDefault="00E31FE5">
            <w:r>
              <w:rPr>
                <w:b/>
                <w:color w:val="FFFFFF"/>
              </w:rPr>
              <w:t>Result</w:t>
            </w:r>
          </w:p>
        </w:tc>
      </w:tr>
      <w:tr w:rsidR="00890993" w14:paraId="706729EC" w14:textId="77777777">
        <w:trPr>
          <w:jc w:val="center"/>
        </w:trPr>
        <w:tc>
          <w:tcPr>
            <w:tcW w:w="2800" w:type="dxa"/>
            <w:shd w:val="clear" w:color="auto" w:fill="FFFFFF"/>
          </w:tcPr>
          <w:p w14:paraId="28912465" w14:textId="77777777" w:rsidR="00890993" w:rsidRDefault="00E31FE5">
            <w:r>
              <w:rPr>
                <w:color w:val="000000"/>
              </w:rPr>
              <w:t>Audit Employee WFH Asset Holding</w:t>
            </w:r>
          </w:p>
        </w:tc>
        <w:tc>
          <w:tcPr>
            <w:tcW w:w="2400" w:type="dxa"/>
            <w:shd w:val="clear" w:color="auto" w:fill="FFFFFF"/>
          </w:tcPr>
          <w:p w14:paraId="632DF64E" w14:textId="77777777" w:rsidR="00890993" w:rsidRDefault="00E31FE5">
            <w:r>
              <w:rPr>
                <w:color w:val="000000"/>
              </w:rPr>
              <w:t>On User Profile Selection</w:t>
            </w:r>
          </w:p>
        </w:tc>
        <w:tc>
          <w:tcPr>
            <w:tcW w:w="4160" w:type="dxa"/>
            <w:shd w:val="clear" w:color="auto" w:fill="FFFFFF"/>
          </w:tcPr>
          <w:p w14:paraId="754EF057" w14:textId="77777777" w:rsidR="00890993" w:rsidRDefault="00E31FE5">
            <w:r>
              <w:rPr>
                <w:color w:val="000000"/>
              </w:rPr>
              <w:t xml:space="preserve">Calls </w:t>
            </w:r>
            <w:proofErr w:type="spellStart"/>
            <w:r>
              <w:rPr>
                <w:color w:val="000000"/>
              </w:rPr>
              <w:t>RunrateService.getWFHInventory</w:t>
            </w:r>
            <w:proofErr w:type="spellEnd"/>
            <w:r>
              <w:rPr>
                <w:color w:val="000000"/>
              </w:rPr>
              <w:t>(</w:t>
            </w:r>
            <w:proofErr w:type="spellStart"/>
            <w:r>
              <w:rPr>
                <w:color w:val="000000"/>
              </w:rPr>
              <w:t>userId</w:t>
            </w:r>
            <w:proofErr w:type="spellEnd"/>
            <w:r>
              <w:rPr>
                <w:color w:val="000000"/>
              </w:rPr>
              <w:t>) to display hardware devices held by teleworking staff.</w:t>
            </w:r>
          </w:p>
        </w:tc>
      </w:tr>
      <w:tr w:rsidR="00890993" w14:paraId="6A9D298F" w14:textId="77777777">
        <w:trPr>
          <w:jc w:val="center"/>
        </w:trPr>
        <w:tc>
          <w:tcPr>
            <w:tcW w:w="2800" w:type="dxa"/>
            <w:shd w:val="clear" w:color="auto" w:fill="F2F5F8"/>
          </w:tcPr>
          <w:p w14:paraId="40C0275D" w14:textId="77777777" w:rsidR="00890993" w:rsidRDefault="00E31FE5">
            <w:r>
              <w:rPr>
                <w:color w:val="000000"/>
              </w:rPr>
              <w:t>Load Role Authorization Privileges</w:t>
            </w:r>
          </w:p>
        </w:tc>
        <w:tc>
          <w:tcPr>
            <w:tcW w:w="2400" w:type="dxa"/>
            <w:shd w:val="clear" w:color="auto" w:fill="F2F5F8"/>
          </w:tcPr>
          <w:p w14:paraId="26B2F287" w14:textId="77777777" w:rsidR="00890993" w:rsidRDefault="00E31FE5">
            <w:r>
              <w:rPr>
                <w:color w:val="000000"/>
              </w:rPr>
              <w:t>On Role Selection Change</w:t>
            </w:r>
          </w:p>
        </w:tc>
        <w:tc>
          <w:tcPr>
            <w:tcW w:w="4160" w:type="dxa"/>
            <w:shd w:val="clear" w:color="auto" w:fill="F2F5F8"/>
          </w:tcPr>
          <w:p w14:paraId="3A0EF36B" w14:textId="77777777" w:rsidR="00890993" w:rsidRDefault="00E31FE5">
            <w:r>
              <w:rPr>
                <w:color w:val="000000"/>
              </w:rPr>
              <w:t xml:space="preserve">Invokes </w:t>
            </w:r>
            <w:proofErr w:type="spellStart"/>
            <w:r>
              <w:rPr>
                <w:color w:val="000000"/>
              </w:rPr>
              <w:t>RoleService.getUserMenuPermissions</w:t>
            </w:r>
            <w:proofErr w:type="spellEnd"/>
            <w:r>
              <w:rPr>
                <w:color w:val="000000"/>
              </w:rPr>
              <w:t>(</w:t>
            </w:r>
            <w:proofErr w:type="spellStart"/>
            <w:r>
              <w:rPr>
                <w:color w:val="000000"/>
              </w:rPr>
              <w:t>roleId</w:t>
            </w:r>
            <w:proofErr w:type="spellEnd"/>
            <w:r>
              <w:rPr>
                <w:color w:val="000000"/>
              </w:rPr>
              <w:t>) to populate access check trees.</w:t>
            </w:r>
          </w:p>
        </w:tc>
      </w:tr>
      <w:tr w:rsidR="00890993" w14:paraId="7AE9E78B" w14:textId="77777777">
        <w:trPr>
          <w:jc w:val="center"/>
        </w:trPr>
        <w:tc>
          <w:tcPr>
            <w:tcW w:w="2800" w:type="dxa"/>
            <w:shd w:val="clear" w:color="auto" w:fill="FFFFFF"/>
          </w:tcPr>
          <w:p w14:paraId="2A503D0D" w14:textId="77777777" w:rsidR="00890993" w:rsidRDefault="00E31FE5">
            <w:r>
              <w:rPr>
                <w:color w:val="000000"/>
              </w:rPr>
              <w:t>Save Security Role Permissions</w:t>
            </w:r>
          </w:p>
        </w:tc>
        <w:tc>
          <w:tcPr>
            <w:tcW w:w="2400" w:type="dxa"/>
            <w:shd w:val="clear" w:color="auto" w:fill="FFFFFF"/>
          </w:tcPr>
          <w:p w14:paraId="6342D6FD" w14:textId="77777777" w:rsidR="00890993" w:rsidRDefault="00E31FE5">
            <w:r>
              <w:rPr>
                <w:color w:val="000000"/>
              </w:rPr>
              <w:t>On Click (Save Permissions)</w:t>
            </w:r>
          </w:p>
        </w:tc>
        <w:tc>
          <w:tcPr>
            <w:tcW w:w="4160" w:type="dxa"/>
            <w:shd w:val="clear" w:color="auto" w:fill="FFFFFF"/>
          </w:tcPr>
          <w:p w14:paraId="163E9BC1" w14:textId="77777777" w:rsidR="00890993" w:rsidRDefault="00E31FE5">
            <w:r>
              <w:rPr>
                <w:color w:val="000000"/>
              </w:rPr>
              <w:t xml:space="preserve">Executes </w:t>
            </w:r>
            <w:proofErr w:type="spellStart"/>
            <w:proofErr w:type="gramStart"/>
            <w:r>
              <w:rPr>
                <w:color w:val="000000"/>
              </w:rPr>
              <w:t>saveRolePermissions</w:t>
            </w:r>
            <w:proofErr w:type="spellEnd"/>
            <w:r>
              <w:rPr>
                <w:color w:val="000000"/>
              </w:rPr>
              <w:t>(</w:t>
            </w:r>
            <w:proofErr w:type="spellStart"/>
            <w:proofErr w:type="gramEnd"/>
            <w:r>
              <w:rPr>
                <w:color w:val="000000"/>
              </w:rPr>
              <w:t>roleId</w:t>
            </w:r>
            <w:proofErr w:type="spellEnd"/>
            <w:r>
              <w:rPr>
                <w:color w:val="000000"/>
              </w:rPr>
              <w:t xml:space="preserve">, </w:t>
            </w:r>
            <w:proofErr w:type="spellStart"/>
            <w:r>
              <w:rPr>
                <w:color w:val="000000"/>
              </w:rPr>
              <w:t>selectedMenus</w:t>
            </w:r>
            <w:proofErr w:type="spellEnd"/>
            <w:r>
              <w:rPr>
                <w:color w:val="000000"/>
              </w:rPr>
              <w:t>) to enforce security rules across application routes.</w:t>
            </w:r>
          </w:p>
        </w:tc>
      </w:tr>
    </w:tbl>
    <w:p w14:paraId="7A64B4AE" w14:textId="77777777" w:rsidR="00890993" w:rsidRDefault="00890993">
      <w:pPr>
        <w:spacing w:after="80"/>
      </w:pPr>
    </w:p>
    <w:p w14:paraId="179DDA8D" w14:textId="77777777" w:rsidR="00890993" w:rsidRDefault="00890993">
      <w:pPr>
        <w:spacing w:after="120"/>
      </w:pPr>
    </w:p>
    <w:sectPr w:rsidR="0089099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F68D7" w14:textId="77777777" w:rsidR="00E95331" w:rsidRDefault="00E95331">
      <w:r>
        <w:separator/>
      </w:r>
    </w:p>
  </w:endnote>
  <w:endnote w:type="continuationSeparator" w:id="0">
    <w:p w14:paraId="04DEA826" w14:textId="77777777" w:rsidR="00E95331" w:rsidRDefault="00E95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926C" w14:textId="77777777" w:rsidR="00890993" w:rsidRDefault="00E31FE5">
    <w:pPr>
      <w:pBdr>
        <w:top w:val="single" w:sz="4" w:space="4" w:color="C9D3DD"/>
      </w:pBdr>
      <w:tabs>
        <w:tab w:val="right" w:pos="9360"/>
      </w:tabs>
    </w:pPr>
    <w:r>
      <w:rPr>
        <w:color w:val="595959"/>
        <w:sz w:val="18"/>
        <w:szCs w:val="18"/>
      </w:rPr>
      <w:t>Confidential - Internal Use</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709C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709C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E023F" w14:textId="77777777" w:rsidR="00E95331" w:rsidRDefault="00E95331">
      <w:r>
        <w:separator/>
      </w:r>
    </w:p>
  </w:footnote>
  <w:footnote w:type="continuationSeparator" w:id="0">
    <w:p w14:paraId="331B4A7D" w14:textId="77777777" w:rsidR="00E95331" w:rsidRDefault="00E95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C917" w14:textId="77777777" w:rsidR="00890993" w:rsidRDefault="00E31FE5">
    <w:pPr>
      <w:pBdr>
        <w:bottom w:val="single" w:sz="4" w:space="4" w:color="C9D3DD"/>
      </w:pBdr>
      <w:tabs>
        <w:tab w:val="right" w:pos="9360"/>
      </w:tabs>
    </w:pPr>
    <w:r>
      <w:rPr>
        <w:color w:val="595959"/>
        <w:sz w:val="18"/>
        <w:szCs w:val="18"/>
      </w:rPr>
      <w:t>Legacy Apps Conversion Project</w:t>
    </w:r>
    <w:r>
      <w:rPr>
        <w:color w:val="595959"/>
        <w:sz w:val="18"/>
        <w:szCs w:val="18"/>
      </w:rPr>
      <w:tab/>
      <w:t>Front-End Interface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F789F"/>
    <w:multiLevelType w:val="hybridMultilevel"/>
    <w:tmpl w:val="8EFAA58A"/>
    <w:lvl w:ilvl="0" w:tplc="1F429372">
      <w:start w:val="1"/>
      <w:numFmt w:val="bullet"/>
      <w:lvlText w:val="•"/>
      <w:lvlJc w:val="left"/>
      <w:pPr>
        <w:ind w:left="600" w:hanging="280"/>
      </w:pPr>
    </w:lvl>
    <w:lvl w:ilvl="1" w:tplc="0F4878FA">
      <w:numFmt w:val="decimal"/>
      <w:lvlText w:val=""/>
      <w:lvlJc w:val="left"/>
    </w:lvl>
    <w:lvl w:ilvl="2" w:tplc="AF9C8C4A">
      <w:numFmt w:val="decimal"/>
      <w:lvlText w:val=""/>
      <w:lvlJc w:val="left"/>
    </w:lvl>
    <w:lvl w:ilvl="3" w:tplc="8EFCCA82">
      <w:numFmt w:val="decimal"/>
      <w:lvlText w:val=""/>
      <w:lvlJc w:val="left"/>
    </w:lvl>
    <w:lvl w:ilvl="4" w:tplc="8BAE28B8">
      <w:numFmt w:val="decimal"/>
      <w:lvlText w:val=""/>
      <w:lvlJc w:val="left"/>
    </w:lvl>
    <w:lvl w:ilvl="5" w:tplc="A632351E">
      <w:numFmt w:val="decimal"/>
      <w:lvlText w:val=""/>
      <w:lvlJc w:val="left"/>
    </w:lvl>
    <w:lvl w:ilvl="6" w:tplc="3212266E">
      <w:numFmt w:val="decimal"/>
      <w:lvlText w:val=""/>
      <w:lvlJc w:val="left"/>
    </w:lvl>
    <w:lvl w:ilvl="7" w:tplc="D592C452">
      <w:numFmt w:val="decimal"/>
      <w:lvlText w:val=""/>
      <w:lvlJc w:val="left"/>
    </w:lvl>
    <w:lvl w:ilvl="8" w:tplc="3A8EAEA2">
      <w:numFmt w:val="decimal"/>
      <w:lvlText w:val=""/>
      <w:lvlJc w:val="left"/>
    </w:lvl>
  </w:abstractNum>
  <w:abstractNum w:abstractNumId="1" w15:restartNumberingAfterBreak="0">
    <w:nsid w:val="77EB32AD"/>
    <w:multiLevelType w:val="hybridMultilevel"/>
    <w:tmpl w:val="83F49344"/>
    <w:lvl w:ilvl="0" w:tplc="046E5CEC">
      <w:start w:val="1"/>
      <w:numFmt w:val="bullet"/>
      <w:lvlText w:val="●"/>
      <w:lvlJc w:val="left"/>
      <w:pPr>
        <w:ind w:left="720" w:hanging="360"/>
      </w:pPr>
    </w:lvl>
    <w:lvl w:ilvl="1" w:tplc="23DAD0F2">
      <w:start w:val="1"/>
      <w:numFmt w:val="bullet"/>
      <w:lvlText w:val="○"/>
      <w:lvlJc w:val="left"/>
      <w:pPr>
        <w:ind w:left="1440" w:hanging="360"/>
      </w:pPr>
    </w:lvl>
    <w:lvl w:ilvl="2" w:tplc="83FCD7C2">
      <w:start w:val="1"/>
      <w:numFmt w:val="bullet"/>
      <w:lvlText w:val="■"/>
      <w:lvlJc w:val="left"/>
      <w:pPr>
        <w:ind w:left="2160" w:hanging="360"/>
      </w:pPr>
    </w:lvl>
    <w:lvl w:ilvl="3" w:tplc="E2186FA4">
      <w:start w:val="1"/>
      <w:numFmt w:val="bullet"/>
      <w:lvlText w:val="●"/>
      <w:lvlJc w:val="left"/>
      <w:pPr>
        <w:ind w:left="2880" w:hanging="360"/>
      </w:pPr>
    </w:lvl>
    <w:lvl w:ilvl="4" w:tplc="3E3CFBA6">
      <w:start w:val="1"/>
      <w:numFmt w:val="bullet"/>
      <w:lvlText w:val="○"/>
      <w:lvlJc w:val="left"/>
      <w:pPr>
        <w:ind w:left="3600" w:hanging="360"/>
      </w:pPr>
    </w:lvl>
    <w:lvl w:ilvl="5" w:tplc="90E08F6A">
      <w:start w:val="1"/>
      <w:numFmt w:val="bullet"/>
      <w:lvlText w:val="■"/>
      <w:lvlJc w:val="left"/>
      <w:pPr>
        <w:ind w:left="4320" w:hanging="360"/>
      </w:pPr>
    </w:lvl>
    <w:lvl w:ilvl="6" w:tplc="828A5480">
      <w:start w:val="1"/>
      <w:numFmt w:val="bullet"/>
      <w:lvlText w:val="●"/>
      <w:lvlJc w:val="left"/>
      <w:pPr>
        <w:ind w:left="5040" w:hanging="360"/>
      </w:pPr>
    </w:lvl>
    <w:lvl w:ilvl="7" w:tplc="0A64DB46">
      <w:start w:val="1"/>
      <w:numFmt w:val="bullet"/>
      <w:lvlText w:val="●"/>
      <w:lvlJc w:val="left"/>
      <w:pPr>
        <w:ind w:left="5760" w:hanging="360"/>
      </w:pPr>
    </w:lvl>
    <w:lvl w:ilvl="8" w:tplc="9B105644">
      <w:start w:val="1"/>
      <w:numFmt w:val="bullet"/>
      <w:lvlText w:val="●"/>
      <w:lvlJc w:val="left"/>
      <w:pPr>
        <w:ind w:left="6480" w:hanging="360"/>
      </w:pPr>
    </w:lvl>
  </w:abstractNum>
  <w:num w:numId="1" w16cid:durableId="611594071">
    <w:abstractNumId w:val="1"/>
    <w:lvlOverride w:ilvl="0">
      <w:startOverride w:val="1"/>
    </w:lvlOverride>
  </w:num>
  <w:num w:numId="2" w16cid:durableId="397678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93"/>
    <w:rsid w:val="00047A62"/>
    <w:rsid w:val="000D3C54"/>
    <w:rsid w:val="0043667B"/>
    <w:rsid w:val="00585388"/>
    <w:rsid w:val="006A24E7"/>
    <w:rsid w:val="007507F3"/>
    <w:rsid w:val="00772C01"/>
    <w:rsid w:val="007D688F"/>
    <w:rsid w:val="00811E0F"/>
    <w:rsid w:val="00890993"/>
    <w:rsid w:val="00A709CB"/>
    <w:rsid w:val="00C22F89"/>
    <w:rsid w:val="00DA10ED"/>
    <w:rsid w:val="00DD683F"/>
    <w:rsid w:val="00DF24F9"/>
    <w:rsid w:val="00E15683"/>
    <w:rsid w:val="00E31FE5"/>
    <w:rsid w:val="00E43D31"/>
    <w:rsid w:val="00E95331"/>
    <w:rsid w:val="00ED5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4919B"/>
  <w15:docId w15:val="{A2FACC65-5147-9041-BA07-420E9FAF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75B6"/>
      </w:pBdr>
      <w:spacing w:before="24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8B84"/>
      <w:sz w:val="27"/>
      <w:szCs w:val="27"/>
    </w:rPr>
  </w:style>
  <w:style w:type="paragraph" w:styleId="Heading3">
    <w:name w:val="heading 3"/>
    <w:uiPriority w:val="9"/>
    <w:unhideWhenUsed/>
    <w:qFormat/>
    <w:pPr>
      <w:spacing w:before="160" w:after="100"/>
      <w:outlineLvl w:val="2"/>
    </w:pPr>
    <w:rPr>
      <w:b/>
      <w:bCs/>
      <w:color w:val="1F3864"/>
      <w:sz w:val="24"/>
      <w:szCs w:val="24"/>
    </w:rPr>
  </w:style>
  <w:style w:type="paragraph" w:styleId="Heading4">
    <w:name w:val="heading 4"/>
    <w:uiPriority w:val="9"/>
    <w:unhideWhenUsed/>
    <w:qFormat/>
    <w:pPr>
      <w:spacing w:before="140" w:after="80"/>
      <w:outlineLvl w:val="3"/>
    </w:pPr>
    <w:rPr>
      <w:b/>
      <w:bCs/>
      <w:color w:val="2E75B6"/>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09CB"/>
    <w:pPr>
      <w:spacing w:after="100"/>
    </w:pPr>
  </w:style>
  <w:style w:type="paragraph" w:styleId="TOC3">
    <w:name w:val="toc 3"/>
    <w:basedOn w:val="Normal"/>
    <w:next w:val="Normal"/>
    <w:autoRedefine/>
    <w:uiPriority w:val="39"/>
    <w:unhideWhenUsed/>
    <w:rsid w:val="00A709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112</Pages>
  <Words>17960</Words>
  <Characters>102377</Characters>
  <Application>Microsoft Office Word</Application>
  <DocSecurity>0</DocSecurity>
  <Lines>853</Lines>
  <Paragraphs>240</Paragraphs>
  <ScaleCrop>false</ScaleCrop>
  <Company/>
  <LinksUpToDate>false</LinksUpToDate>
  <CharactersWithSpaces>120097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Interface Documentation - Legacy Apps Conversion Project</dc:title>
  <dc:creator>Hexamind Technologies</dc:creator>
  <cp:lastModifiedBy>Isha Gupta</cp:lastModifiedBy>
  <cp:revision>8</cp:revision>
  <dcterms:created xsi:type="dcterms:W3CDTF">2026-06-30T16:59:00Z</dcterms:created>
  <dcterms:modified xsi:type="dcterms:W3CDTF">2026-08-17T11:32:00Z</dcterms:modified>
</cp:coreProperties>
</file>