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9BF0" w14:textId="77777777" w:rsidR="003B5D1D" w:rsidRDefault="003B5D1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8C3E86" w14:textId="63DACA51" w:rsidR="003B5D1D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</w:t>
      </w:r>
    </w:p>
    <w:p w14:paraId="40476994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B5D1D" w14:paraId="4EB3AC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36E0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D644" w14:textId="77777777" w:rsidR="003B5D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3B5D1D" w14:paraId="54BCE2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1E68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57CC" w14:textId="58CD3E18" w:rsidR="003B5D1D" w:rsidRDefault="00D20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05A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SWTID1720184727</w:t>
            </w:r>
          </w:p>
        </w:tc>
      </w:tr>
      <w:tr w:rsidR="003B5D1D" w14:paraId="0D4D94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288A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3596" w14:textId="39545F77" w:rsidR="003B5D1D" w:rsidRDefault="004F6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Jobshwift</w:t>
            </w:r>
          </w:p>
        </w:tc>
      </w:tr>
      <w:tr w:rsidR="003B5D1D" w14:paraId="183E2B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715C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C325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241784CD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E61E6" w14:textId="77777777" w:rsidR="003B5D1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1B0E7B97" w14:textId="77777777" w:rsidR="003B5D1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15A80AD4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3B5D1D" w14:paraId="6D119956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B4189E" w14:textId="77777777" w:rsidR="003B5D1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148AE" w14:textId="77777777" w:rsidR="003B5D1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E088A" w14:textId="77777777" w:rsidR="003B5D1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CA5AFF" w14:textId="77777777" w:rsidR="003B5D1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3B5D1D" w14:paraId="4A896C8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47AFE" w14:textId="595BDB81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AI-powered resume optimization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F3AC4" w14:textId="248A51E3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Uses AI to create and optimize resumes based on user input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E3889" w14:textId="7944B578" w:rsidR="003B5D1D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BB69E" w14:textId="398F804D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Directly mentioned as a core feature of JobSwift, essential for all user scenarios</w:t>
            </w:r>
          </w:p>
        </w:tc>
      </w:tr>
      <w:tr w:rsidR="003B5D1D" w14:paraId="2A34E24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E8BC" w14:textId="52250D24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Personalized cover letter generation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13389" w14:textId="1C90A963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AI creates tailored cover letters for specific job applications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2F44D" w14:textId="6A22F7BD" w:rsidR="003B5D1D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2E62B" w14:textId="556262E9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Explicitly stated as one of JobSwift's main features</w:t>
            </w:r>
          </w:p>
        </w:tc>
      </w:tr>
      <w:tr w:rsidR="003B5D1D" w14:paraId="798AB6F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A8647" w14:textId="10B9E26A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Interview preparation assistance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E379E" w14:textId="49F4AC38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Provides interview questions and preparation materials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8A2D5" w14:textId="00FD6A9E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B9793" w14:textId="208C0404" w:rsidR="003B5D1D" w:rsidRDefault="004F6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Mentioned specifically for the career advancement scenario</w:t>
            </w:r>
          </w:p>
          <w:p w14:paraId="6352C634" w14:textId="77777777" w:rsidR="003B5D1D" w:rsidRDefault="003B5D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4F65F3" w14:paraId="39F15EB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5F09C" w14:textId="0D16DDE3" w:rsidR="004F65F3" w:rsidRDefault="004F65F3">
            <w:pPr>
              <w:widowControl/>
              <w:spacing w:after="160" w:line="276" w:lineRule="auto"/>
            </w:pPr>
            <w:r>
              <w:lastRenderedPageBreak/>
              <w:t>Job market analysis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C4079" w14:textId="1132089A" w:rsidR="004F65F3" w:rsidRDefault="004F65F3">
            <w:pPr>
              <w:widowControl/>
              <w:spacing w:after="160" w:line="276" w:lineRule="auto"/>
            </w:pPr>
            <w:r>
              <w:t>Analyzes current job market trends and opportunities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25DD1" w14:textId="5513C850" w:rsidR="004F65F3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5EF11" w14:textId="15922A23" w:rsidR="004F65F3" w:rsidRDefault="004F6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Not explicitly mentioned in the provided information</w:t>
            </w:r>
          </w:p>
        </w:tc>
      </w:tr>
      <w:tr w:rsidR="004F65F3" w14:paraId="43D95F6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4BD8B" w14:textId="4A43BC51" w:rsidR="004F65F3" w:rsidRDefault="004F65F3">
            <w:pPr>
              <w:widowControl/>
              <w:spacing w:after="160" w:line="276" w:lineRule="auto"/>
            </w:pPr>
            <w:r>
              <w:t>Skill gap analysis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84B32" w14:textId="071BCBCE" w:rsidR="004F65F3" w:rsidRDefault="004F65F3">
            <w:pPr>
              <w:widowControl/>
              <w:spacing w:after="160" w:line="276" w:lineRule="auto"/>
            </w:pPr>
            <w:r>
              <w:t>Identifies skills users need to develop for desired roles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9A4DE" w14:textId="4C6FD91E" w:rsidR="004F65F3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69B1C" w14:textId="747F1529" w:rsidR="004F65F3" w:rsidRDefault="004F6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While skill enhancement is mentioned, a specific gap analysis feature is not described</w:t>
            </w:r>
          </w:p>
        </w:tc>
      </w:tr>
    </w:tbl>
    <w:p w14:paraId="599B2303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B03EE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29321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3B5D1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5487A" w14:textId="77777777" w:rsidR="00DC0798" w:rsidRDefault="00DC0798">
      <w:r>
        <w:separator/>
      </w:r>
    </w:p>
  </w:endnote>
  <w:endnote w:type="continuationSeparator" w:id="0">
    <w:p w14:paraId="75270D54" w14:textId="77777777" w:rsidR="00DC0798" w:rsidRDefault="00DC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08EF6" w14:textId="77777777" w:rsidR="00DC0798" w:rsidRDefault="00DC0798">
      <w:r>
        <w:separator/>
      </w:r>
    </w:p>
  </w:footnote>
  <w:footnote w:type="continuationSeparator" w:id="0">
    <w:p w14:paraId="3B09B37B" w14:textId="77777777" w:rsidR="00DC0798" w:rsidRDefault="00DC0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04CE6" w14:textId="77777777" w:rsidR="003B5D1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21C4A7" wp14:editId="3E82021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C9670B7" wp14:editId="526EDFD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E2E288" w14:textId="77777777" w:rsidR="003B5D1D" w:rsidRDefault="003B5D1D"/>
  <w:p w14:paraId="1619401E" w14:textId="77777777" w:rsidR="003B5D1D" w:rsidRDefault="003B5D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1D"/>
    <w:rsid w:val="001353DF"/>
    <w:rsid w:val="003B5D1D"/>
    <w:rsid w:val="004F65F3"/>
    <w:rsid w:val="00A87A12"/>
    <w:rsid w:val="00B608C4"/>
    <w:rsid w:val="00D2005A"/>
    <w:rsid w:val="00DC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01E60"/>
  <w15:docId w15:val="{38EF42A5-EFE4-44C6-9DDF-905A5F2C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1085</Characters>
  <Application>Microsoft Office Word</Application>
  <DocSecurity>0</DocSecurity>
  <Lines>77</Lines>
  <Paragraphs>40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 Agrawal</cp:lastModifiedBy>
  <cp:revision>3</cp:revision>
  <dcterms:created xsi:type="dcterms:W3CDTF">2024-07-11T23:00:00Z</dcterms:created>
  <dcterms:modified xsi:type="dcterms:W3CDTF">2024-07-18T17:08:00Z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b942298c2de89f756ce2aee83589e3cb5bf82271bc90d550d8e46c2d8381199a</vt:lpwstr>
  </property>
</Properties>
</file>