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B9311" w14:textId="77777777" w:rsidR="00CA6AB7" w:rsidRDefault="00CA6AB7"/>
    <w:p w14:paraId="4EA942B9" w14:textId="6D2A9D59" w:rsidR="00CA6AB7" w:rsidRDefault="00CA6AB7" w:rsidP="00CA6AB7">
      <w:r w:rsidRPr="00CA6AB7">
        <w:rPr>
          <w:b/>
          <w:bCs/>
        </w:rPr>
        <w:t>Scenario 1:</w:t>
      </w:r>
      <w:r>
        <w:rPr>
          <w:b/>
          <w:bCs/>
        </w:rPr>
        <w:t xml:space="preserve"> Process Monthly Interest </w:t>
      </w:r>
    </w:p>
    <w:p w14:paraId="77703DAE" w14:textId="009CB2DA" w:rsidR="00CA6AB7" w:rsidRDefault="00CA6AB7"/>
    <w:p w14:paraId="6DFA3649" w14:textId="23798383" w:rsidR="0049377F" w:rsidRDefault="006B410D">
      <w:r w:rsidRPr="00CA6AB7">
        <w:drawing>
          <wp:inline distT="0" distB="0" distL="0" distR="0" wp14:anchorId="07B6F762" wp14:editId="4FF3537C">
            <wp:extent cx="5731510" cy="652780"/>
            <wp:effectExtent l="0" t="0" r="2540" b="0"/>
            <wp:docPr id="1917554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54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6208" w14:textId="77777777" w:rsidR="00CA6AB7" w:rsidRDefault="00CA6AB7"/>
    <w:p w14:paraId="32750312" w14:textId="77777777" w:rsidR="006B410D" w:rsidRDefault="006B410D">
      <w:pPr>
        <w:rPr>
          <w:b/>
          <w:bCs/>
        </w:rPr>
      </w:pPr>
    </w:p>
    <w:p w14:paraId="4966475D" w14:textId="3344E70B" w:rsidR="006B410D" w:rsidRDefault="006B410D" w:rsidP="006B410D">
      <w:pPr>
        <w:rPr>
          <w:b/>
          <w:bCs/>
        </w:rPr>
      </w:pPr>
      <w:r w:rsidRPr="00CA6AB7">
        <w:drawing>
          <wp:inline distT="0" distB="0" distL="0" distR="0" wp14:anchorId="75605A59" wp14:editId="183F261D">
            <wp:extent cx="5731510" cy="2218690"/>
            <wp:effectExtent l="0" t="0" r="2540" b="0"/>
            <wp:docPr id="191907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73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1206" w14:textId="77777777" w:rsidR="006B410D" w:rsidRDefault="006B410D" w:rsidP="006B410D">
      <w:pPr>
        <w:rPr>
          <w:b/>
          <w:bCs/>
        </w:rPr>
      </w:pPr>
    </w:p>
    <w:p w14:paraId="12104C02" w14:textId="77777777" w:rsidR="006B410D" w:rsidRDefault="006B410D" w:rsidP="006B410D">
      <w:pPr>
        <w:rPr>
          <w:b/>
          <w:bCs/>
        </w:rPr>
      </w:pPr>
    </w:p>
    <w:p w14:paraId="47538CF6" w14:textId="77777777" w:rsidR="006B410D" w:rsidRDefault="006B410D" w:rsidP="006B410D">
      <w:pPr>
        <w:rPr>
          <w:b/>
          <w:bCs/>
        </w:rPr>
      </w:pPr>
    </w:p>
    <w:p w14:paraId="2BAB9E25" w14:textId="77777777" w:rsidR="006B410D" w:rsidRDefault="006B410D" w:rsidP="006B410D">
      <w:pPr>
        <w:rPr>
          <w:b/>
          <w:bCs/>
        </w:rPr>
      </w:pPr>
      <w:r>
        <w:rPr>
          <w:b/>
          <w:bCs/>
        </w:rPr>
        <w:t xml:space="preserve"> </w:t>
      </w:r>
      <w:r w:rsidRPr="00CA6AB7">
        <w:rPr>
          <w:b/>
          <w:bCs/>
        </w:rPr>
        <w:t>Scenario 2:</w:t>
      </w:r>
      <w:r>
        <w:rPr>
          <w:b/>
          <w:bCs/>
        </w:rPr>
        <w:t xml:space="preserve"> Employee Bonus Update </w:t>
      </w:r>
    </w:p>
    <w:p w14:paraId="7E3241B8" w14:textId="71DEB7B9" w:rsidR="006B410D" w:rsidRDefault="006B410D" w:rsidP="006B410D"/>
    <w:p w14:paraId="0C2EFBA0" w14:textId="73A5B639" w:rsidR="006B410D" w:rsidRDefault="006B410D" w:rsidP="00425EF8">
      <w:r w:rsidRPr="00425EF8">
        <w:drawing>
          <wp:inline distT="0" distB="0" distL="0" distR="0" wp14:anchorId="374C9A39" wp14:editId="6B15EE49">
            <wp:extent cx="5731510" cy="2108835"/>
            <wp:effectExtent l="0" t="0" r="2540" b="5715"/>
            <wp:docPr id="554612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12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C218" w14:textId="790ED09C" w:rsidR="006B410D" w:rsidRDefault="006B410D" w:rsidP="00425EF8"/>
    <w:p w14:paraId="18907E8E" w14:textId="77777777" w:rsidR="006B410D" w:rsidRDefault="006B410D" w:rsidP="00425EF8"/>
    <w:p w14:paraId="7E91C166" w14:textId="77777777" w:rsidR="006B410D" w:rsidRDefault="006B410D" w:rsidP="00425EF8"/>
    <w:p w14:paraId="1F9720F4" w14:textId="77777777" w:rsidR="006B410D" w:rsidRDefault="006B410D" w:rsidP="00425EF8"/>
    <w:p w14:paraId="6C956232" w14:textId="38B55553" w:rsidR="00425EF8" w:rsidRDefault="00425EF8" w:rsidP="00425EF8">
      <w:r>
        <w:t>Scenario 3: Transfer Funds</w:t>
      </w:r>
    </w:p>
    <w:p w14:paraId="0EF104A2" w14:textId="171C0620" w:rsidR="00CA6AB7" w:rsidRDefault="006B410D">
      <w:r w:rsidRPr="006B410D">
        <w:drawing>
          <wp:inline distT="0" distB="0" distL="0" distR="0" wp14:anchorId="2923C2E8" wp14:editId="346F3BB9">
            <wp:extent cx="5731510" cy="2124075"/>
            <wp:effectExtent l="0" t="0" r="2540" b="9525"/>
            <wp:docPr id="190795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57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AB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BBE364" w14:textId="77777777" w:rsidR="00CA6AB7" w:rsidRDefault="00CA6AB7" w:rsidP="00CA6AB7">
      <w:pPr>
        <w:spacing w:after="0" w:line="240" w:lineRule="auto"/>
      </w:pPr>
      <w:r>
        <w:separator/>
      </w:r>
    </w:p>
  </w:endnote>
  <w:endnote w:type="continuationSeparator" w:id="0">
    <w:p w14:paraId="7EE7E83B" w14:textId="77777777" w:rsidR="00CA6AB7" w:rsidRDefault="00CA6AB7" w:rsidP="00CA6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94F4B1" w14:textId="77777777" w:rsidR="00CA6AB7" w:rsidRDefault="00CA6AB7" w:rsidP="00CA6AB7">
      <w:pPr>
        <w:spacing w:after="0" w:line="240" w:lineRule="auto"/>
      </w:pPr>
      <w:r>
        <w:separator/>
      </w:r>
    </w:p>
  </w:footnote>
  <w:footnote w:type="continuationSeparator" w:id="0">
    <w:p w14:paraId="49D684DB" w14:textId="77777777" w:rsidR="00CA6AB7" w:rsidRDefault="00CA6AB7" w:rsidP="00CA6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B1A0E" w14:textId="77777777" w:rsidR="00CA6AB7" w:rsidRDefault="00CA6AB7">
    <w:pPr>
      <w:pStyle w:val="Header"/>
    </w:pPr>
  </w:p>
  <w:p w14:paraId="3BE2B6FE" w14:textId="77777777" w:rsidR="00CA6AB7" w:rsidRDefault="00CA6A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B7"/>
    <w:rsid w:val="00425EF8"/>
    <w:rsid w:val="0049377F"/>
    <w:rsid w:val="006B410D"/>
    <w:rsid w:val="007D0C01"/>
    <w:rsid w:val="008B753A"/>
    <w:rsid w:val="00CA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6236"/>
  <w15:chartTrackingRefBased/>
  <w15:docId w15:val="{8C8F5242-A49A-4350-84B6-FC32EB54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A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A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A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A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A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A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A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A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A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A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AB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6A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AB7"/>
  </w:style>
  <w:style w:type="paragraph" w:styleId="Footer">
    <w:name w:val="footer"/>
    <w:basedOn w:val="Normal"/>
    <w:link w:val="FooterChar"/>
    <w:uiPriority w:val="99"/>
    <w:unhideWhenUsed/>
    <w:rsid w:val="00CA6A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 M_IT_SJCE</dc:creator>
  <cp:keywords/>
  <dc:description/>
  <cp:lastModifiedBy>Ishaa M_IT_SJCE</cp:lastModifiedBy>
  <cp:revision>1</cp:revision>
  <dcterms:created xsi:type="dcterms:W3CDTF">2025-06-27T15:04:00Z</dcterms:created>
  <dcterms:modified xsi:type="dcterms:W3CDTF">2025-06-27T15:28:00Z</dcterms:modified>
</cp:coreProperties>
</file>