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4BB" w:rsidRDefault="00305783" w:rsidP="005619E2">
      <w:pPr>
        <w:pStyle w:val="Heading1"/>
        <w:spacing w:before="35" w:line="249" w:lineRule="auto"/>
        <w:ind w:left="2880"/>
      </w:pPr>
      <w:bookmarkStart w:id="0" w:name="_GoBack"/>
      <w:bookmarkEnd w:id="0"/>
      <w:r>
        <w:rPr>
          <w:noProof/>
        </w:rPr>
        <w:drawing>
          <wp:anchor distT="0" distB="0" distL="0" distR="0" simplePos="0" relativeHeight="15728640" behindDoc="0" locked="0" layoutInCell="1" allowOverlap="1">
            <wp:simplePos x="0" y="0"/>
            <wp:positionH relativeFrom="page">
              <wp:posOffset>5429250</wp:posOffset>
            </wp:positionH>
            <wp:positionV relativeFrom="paragraph">
              <wp:posOffset>18891</wp:posOffset>
            </wp:positionV>
            <wp:extent cx="1276350" cy="46653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76350" cy="466536"/>
                    </a:xfrm>
                    <a:prstGeom prst="rect">
                      <a:avLst/>
                    </a:prstGeom>
                  </pic:spPr>
                </pic:pic>
              </a:graphicData>
            </a:graphic>
          </wp:anchor>
        </w:drawing>
      </w:r>
      <w:r>
        <w:rPr>
          <w:w w:val="90"/>
        </w:rPr>
        <w:t xml:space="preserve">SRM Institute of Science and Technology, Delhi- NCR, </w:t>
      </w:r>
      <w:proofErr w:type="spellStart"/>
      <w:r>
        <w:rPr>
          <w:w w:val="90"/>
        </w:rPr>
        <w:t>Modinagar</w:t>
      </w:r>
      <w:proofErr w:type="spellEnd"/>
      <w:r>
        <w:rPr>
          <w:w w:val="90"/>
        </w:rPr>
        <w:t xml:space="preserve"> </w:t>
      </w:r>
      <w:r>
        <w:t>Major Project &amp; Guide Consent</w:t>
      </w:r>
    </w:p>
    <w:p w:rsidR="002C64BB" w:rsidRDefault="00305783" w:rsidP="005619E2">
      <w:pPr>
        <w:spacing w:before="5"/>
        <w:ind w:left="2880" w:right="2529"/>
        <w:jc w:val="center"/>
        <w:rPr>
          <w:rFonts w:ascii="Trebuchet MS"/>
          <w:b/>
          <w:sz w:val="24"/>
        </w:rPr>
      </w:pPr>
      <w:r>
        <w:rPr>
          <w:rFonts w:ascii="Trebuchet MS"/>
          <w:b/>
          <w:sz w:val="24"/>
        </w:rPr>
        <w:t>(Review 0, 06/12/2020)</w:t>
      </w:r>
    </w:p>
    <w:p w:rsidR="002C64BB" w:rsidRDefault="00305783">
      <w:pPr>
        <w:spacing w:before="10"/>
        <w:ind w:left="7446" w:right="83"/>
        <w:jc w:val="center"/>
        <w:rPr>
          <w:rFonts w:ascii="Trebuchet MS"/>
          <w:b/>
        </w:rPr>
      </w:pPr>
      <w:r>
        <w:rPr>
          <w:rFonts w:ascii="Trebuchet MS"/>
          <w:b/>
        </w:rPr>
        <w:t>Date: 6 /12/2019</w:t>
      </w:r>
    </w:p>
    <w:p w:rsidR="002C64BB" w:rsidRDefault="002C64BB">
      <w:pPr>
        <w:pStyle w:val="BodyText"/>
        <w:rPr>
          <w:rFonts w:ascii="Trebuchet MS"/>
          <w:b/>
          <w:sz w:val="20"/>
        </w:rPr>
      </w:pPr>
    </w:p>
    <w:p w:rsidR="002C64BB" w:rsidRDefault="00305783">
      <w:pPr>
        <w:pStyle w:val="Heading1"/>
        <w:spacing w:before="54"/>
        <w:ind w:left="2891"/>
      </w:pPr>
      <w:r>
        <w:t>Abstract</w:t>
      </w:r>
    </w:p>
    <w:p w:rsidR="002C64BB" w:rsidRDefault="002C64BB">
      <w:pPr>
        <w:pStyle w:val="BodyText"/>
        <w:rPr>
          <w:rFonts w:ascii="Trebuchet MS"/>
          <w:b/>
          <w:sz w:val="24"/>
        </w:rPr>
      </w:pPr>
    </w:p>
    <w:p w:rsidR="002C64BB" w:rsidRDefault="002C64BB">
      <w:pPr>
        <w:pStyle w:val="BodyText"/>
        <w:spacing w:before="5"/>
        <w:rPr>
          <w:rFonts w:ascii="Trebuchet MS"/>
          <w:b/>
          <w:sz w:val="23"/>
        </w:rPr>
      </w:pPr>
    </w:p>
    <w:p w:rsidR="002C64BB" w:rsidRDefault="00F21122" w:rsidP="00F21122">
      <w:pPr>
        <w:pStyle w:val="BodyText"/>
        <w:spacing w:line="254" w:lineRule="auto"/>
        <w:ind w:left="100" w:right="200"/>
        <w:jc w:val="both"/>
      </w:pPr>
      <w:r w:rsidRPr="00F21122">
        <w:t>Pattern recognition and Gesture recognition are the growing fields of research. Being a    significant part in non-verbal communication hand gestures are playing vital role in our daily life. Hand Gesture recognition system provides us an innovative, natural, user friendly way of interaction with the computer which is more familiar to the human beings. Gesture Recognition has a wide area of application including man-machine interaction, automated sign language translation, immersive game technology, home automation etc. Gesture recognition can be conducted with techniques from computer vision and image processing. This project introduces a hand gesture recognition system to recognize real time gesture in unstrained environments. Efforts should be made to adapt computers to our natural means of communication: Speech and body language. A simple and fast algorithm using orientation histograms will be developed. It will recognize a subset of MAL static hand gestures. The pattern recognition system will be using a transform that converts an image into a feature vector, which will be compared with the feature vectors of a training set of gestures. The final system will be a Neural Network implementation. To implement this approach, we will utilize a simple web cam which is working on 20 fps with 7 mega pixel intensity. On having the input sequence of images through web cam it uses some pre-processing steps for removal of background noise and employs K-means clustering for segmenting the hand object from rest of the background, so that only segmented significant cluster or hand object is to be processed in order to calculate shape based features. This proposed implemented algorithm will try to attain approximate recognition rate around 80-90%.</w:t>
      </w:r>
    </w:p>
    <w:p w:rsidR="00F21122" w:rsidRDefault="00F21122" w:rsidP="00F21122">
      <w:pPr>
        <w:pStyle w:val="BodyText"/>
        <w:spacing w:line="254" w:lineRule="auto"/>
        <w:ind w:left="100" w:right="200"/>
        <w:jc w:val="both"/>
      </w:pPr>
    </w:p>
    <w:p w:rsidR="00F21122" w:rsidRDefault="00F21122" w:rsidP="00F21122">
      <w:pPr>
        <w:pStyle w:val="BodyText"/>
        <w:spacing w:line="254" w:lineRule="auto"/>
        <w:ind w:left="100" w:right="200"/>
        <w:jc w:val="both"/>
        <w:rPr>
          <w:sz w:val="23"/>
        </w:rPr>
      </w:pPr>
    </w:p>
    <w:p w:rsidR="002C64BB" w:rsidRDefault="00305783">
      <w:pPr>
        <w:pStyle w:val="BodyText"/>
        <w:ind w:left="100"/>
      </w:pPr>
      <w:r>
        <w:t>The following members will do their final project Work under my supervision and guidance.</w:t>
      </w:r>
    </w:p>
    <w:p w:rsidR="002C64BB" w:rsidRDefault="00843FD5">
      <w:pPr>
        <w:spacing w:before="152" w:line="376" w:lineRule="auto"/>
        <w:ind w:left="100" w:right="4529"/>
      </w:pPr>
      <w:r>
        <w:rPr>
          <w:rFonts w:ascii="Trebuchet MS"/>
          <w:b/>
          <w:w w:val="95"/>
        </w:rPr>
        <w:t>ADITYA NAGORI</w:t>
      </w:r>
      <w:r w:rsidR="00305783">
        <w:rPr>
          <w:w w:val="95"/>
        </w:rPr>
        <w:t xml:space="preserve">, (Reg. No. </w:t>
      </w:r>
      <w:r w:rsidR="002D2A85">
        <w:rPr>
          <w:rFonts w:ascii="Trebuchet MS"/>
          <w:b/>
          <w:w w:val="95"/>
        </w:rPr>
        <w:t>RA1611003030648</w:t>
      </w:r>
      <w:r w:rsidR="00305783">
        <w:rPr>
          <w:w w:val="95"/>
        </w:rPr>
        <w:t xml:space="preserve">), </w:t>
      </w:r>
      <w:r w:rsidR="002D2A85">
        <w:rPr>
          <w:rFonts w:ascii="Trebuchet MS"/>
          <w:b/>
          <w:w w:val="90"/>
        </w:rPr>
        <w:t>ANKIT</w:t>
      </w:r>
      <w:r w:rsidR="00305783">
        <w:rPr>
          <w:rFonts w:ascii="Trebuchet MS"/>
          <w:b/>
          <w:w w:val="90"/>
        </w:rPr>
        <w:t xml:space="preserve"> </w:t>
      </w:r>
      <w:r w:rsidR="00977C7B">
        <w:rPr>
          <w:rFonts w:ascii="Trebuchet MS"/>
          <w:b/>
          <w:w w:val="90"/>
        </w:rPr>
        <w:t>MISHRA</w:t>
      </w:r>
      <w:r w:rsidR="00305783">
        <w:rPr>
          <w:w w:val="90"/>
        </w:rPr>
        <w:t xml:space="preserve">, (Reg. No. </w:t>
      </w:r>
      <w:r w:rsidR="00977C7B">
        <w:rPr>
          <w:rFonts w:ascii="Trebuchet MS"/>
          <w:b/>
          <w:w w:val="90"/>
        </w:rPr>
        <w:t>RA1611003030652</w:t>
      </w:r>
      <w:r w:rsidR="00305783">
        <w:rPr>
          <w:w w:val="90"/>
        </w:rPr>
        <w:t xml:space="preserve">), </w:t>
      </w:r>
      <w:r w:rsidR="00FC22CA">
        <w:rPr>
          <w:rFonts w:ascii="Trebuchet MS"/>
          <w:b/>
          <w:w w:val="90"/>
        </w:rPr>
        <w:t>ESHAAN</w:t>
      </w:r>
      <w:r w:rsidR="00305783">
        <w:rPr>
          <w:rFonts w:ascii="Trebuchet MS"/>
          <w:b/>
          <w:w w:val="90"/>
        </w:rPr>
        <w:t xml:space="preserve"> </w:t>
      </w:r>
      <w:r w:rsidR="00FC22CA">
        <w:rPr>
          <w:rFonts w:ascii="Trebuchet MS"/>
          <w:b/>
          <w:w w:val="90"/>
        </w:rPr>
        <w:t>BAJPAI</w:t>
      </w:r>
      <w:r w:rsidR="00305783">
        <w:rPr>
          <w:w w:val="90"/>
        </w:rPr>
        <w:t xml:space="preserve">, (Reg. No. </w:t>
      </w:r>
      <w:r w:rsidR="00305783">
        <w:rPr>
          <w:rFonts w:ascii="Trebuchet MS"/>
          <w:b/>
          <w:w w:val="90"/>
        </w:rPr>
        <w:t>RA16110030306</w:t>
      </w:r>
      <w:r w:rsidR="00295156">
        <w:rPr>
          <w:rFonts w:ascii="Trebuchet MS"/>
          <w:b/>
          <w:w w:val="90"/>
        </w:rPr>
        <w:t>75</w:t>
      </w:r>
      <w:r w:rsidR="00305783">
        <w:rPr>
          <w:w w:val="90"/>
        </w:rPr>
        <w:t xml:space="preserve">), </w:t>
      </w:r>
      <w:r w:rsidR="00295156">
        <w:rPr>
          <w:rFonts w:ascii="Trebuchet MS"/>
          <w:b/>
          <w:w w:val="95"/>
        </w:rPr>
        <w:t>PRIYAL</w:t>
      </w:r>
      <w:r w:rsidR="00305783">
        <w:rPr>
          <w:rFonts w:ascii="Trebuchet MS"/>
          <w:b/>
          <w:w w:val="95"/>
        </w:rPr>
        <w:t xml:space="preserve"> </w:t>
      </w:r>
      <w:r w:rsidR="00295156">
        <w:rPr>
          <w:rFonts w:ascii="Trebuchet MS"/>
          <w:b/>
          <w:w w:val="95"/>
        </w:rPr>
        <w:t>PATNEY</w:t>
      </w:r>
      <w:r w:rsidR="00305783">
        <w:rPr>
          <w:w w:val="95"/>
        </w:rPr>
        <w:t xml:space="preserve">, (Reg. No. </w:t>
      </w:r>
      <w:r w:rsidR="00305783">
        <w:rPr>
          <w:rFonts w:ascii="Trebuchet MS"/>
          <w:b/>
          <w:w w:val="95"/>
        </w:rPr>
        <w:t>RA16110030306</w:t>
      </w:r>
      <w:r w:rsidR="00486585">
        <w:rPr>
          <w:rFonts w:ascii="Trebuchet MS"/>
          <w:b/>
          <w:w w:val="95"/>
        </w:rPr>
        <w:t>54</w:t>
      </w:r>
      <w:r w:rsidR="00305783">
        <w:rPr>
          <w:w w:val="95"/>
        </w:rPr>
        <w:t>).</w:t>
      </w:r>
    </w:p>
    <w:p w:rsidR="002C64BB" w:rsidRDefault="002C64BB">
      <w:pPr>
        <w:pStyle w:val="BodyText"/>
      </w:pPr>
    </w:p>
    <w:p w:rsidR="002C64BB" w:rsidRDefault="00305783">
      <w:pPr>
        <w:pStyle w:val="BodyText"/>
        <w:tabs>
          <w:tab w:val="left" w:pos="8567"/>
        </w:tabs>
        <w:spacing w:before="159"/>
        <w:ind w:left="100"/>
      </w:pPr>
      <w:r>
        <w:rPr>
          <w:w w:val="95"/>
        </w:rPr>
        <w:t>The Project</w:t>
      </w:r>
      <w:r>
        <w:rPr>
          <w:spacing w:val="-41"/>
          <w:w w:val="95"/>
        </w:rPr>
        <w:t xml:space="preserve"> </w:t>
      </w:r>
      <w:r>
        <w:rPr>
          <w:w w:val="95"/>
        </w:rPr>
        <w:t>Title is</w:t>
      </w:r>
      <w:r>
        <w:rPr>
          <w:spacing w:val="-13"/>
        </w:rPr>
        <w:t xml:space="preserve"> </w:t>
      </w:r>
      <w:r>
        <w:rPr>
          <w:w w:val="81"/>
          <w:u w:val="single"/>
        </w:rPr>
        <w:t xml:space="preserve"> </w:t>
      </w:r>
      <w:r w:rsidR="00D506BF">
        <w:rPr>
          <w:b/>
          <w:bCs/>
          <w:w w:val="81"/>
          <w:u w:val="single"/>
        </w:rPr>
        <w:t xml:space="preserve">DYNAMIC </w:t>
      </w:r>
      <w:r w:rsidR="00B9228B">
        <w:rPr>
          <w:b/>
          <w:bCs/>
          <w:w w:val="81"/>
          <w:u w:val="single"/>
        </w:rPr>
        <w:t>HAND TRACKING &amp;</w:t>
      </w:r>
      <w:r w:rsidR="005D068A">
        <w:rPr>
          <w:b/>
          <w:bCs/>
          <w:w w:val="81"/>
          <w:u w:val="single"/>
        </w:rPr>
        <w:t xml:space="preserve"> GESTURE DETECTION SYSTEM for</w:t>
      </w:r>
      <w:r>
        <w:rPr>
          <w:u w:val="single"/>
        </w:rPr>
        <w:tab/>
      </w:r>
    </w:p>
    <w:p w:rsidR="002C64BB" w:rsidRDefault="008D42C6">
      <w:pPr>
        <w:pStyle w:val="BodyText"/>
        <w:tabs>
          <w:tab w:val="left" w:pos="6350"/>
        </w:tabs>
        <w:spacing w:before="147"/>
        <w:ind w:left="100"/>
      </w:pPr>
      <w:r>
        <w:rPr>
          <w:w w:val="81"/>
          <w:u w:val="single"/>
        </w:rPr>
        <w:t xml:space="preserve">            </w:t>
      </w:r>
      <w:r w:rsidR="005B0298">
        <w:rPr>
          <w:w w:val="81"/>
          <w:u w:val="single"/>
        </w:rPr>
        <w:t xml:space="preserve">                    </w:t>
      </w:r>
      <w:r w:rsidR="00C70A16">
        <w:rPr>
          <w:w w:val="81"/>
          <w:u w:val="single"/>
        </w:rPr>
        <w:t xml:space="preserve"> </w:t>
      </w:r>
      <w:r w:rsidR="005B0298">
        <w:rPr>
          <w:w w:val="81"/>
          <w:u w:val="single"/>
        </w:rPr>
        <w:t xml:space="preserve"> </w:t>
      </w:r>
      <w:r>
        <w:rPr>
          <w:w w:val="81"/>
          <w:u w:val="single"/>
        </w:rPr>
        <w:t xml:space="preserve"> </w:t>
      </w:r>
      <w:r w:rsidR="00305783">
        <w:rPr>
          <w:w w:val="81"/>
          <w:u w:val="single"/>
        </w:rPr>
        <w:t xml:space="preserve"> </w:t>
      </w:r>
      <w:r w:rsidR="00DF3A88">
        <w:rPr>
          <w:b/>
          <w:bCs/>
          <w:w w:val="81"/>
          <w:u w:val="single"/>
        </w:rPr>
        <w:t>MAN-MACHINE INTERACTION</w:t>
      </w:r>
      <w:r w:rsidR="00305783">
        <w:rPr>
          <w:u w:val="single"/>
        </w:rPr>
        <w:tab/>
      </w:r>
      <w:r w:rsidR="00305783">
        <w:t>,</w:t>
      </w:r>
      <w:r w:rsidR="00305783">
        <w:rPr>
          <w:spacing w:val="-38"/>
        </w:rPr>
        <w:t xml:space="preserve"> </w:t>
      </w:r>
      <w:r w:rsidR="00305783">
        <w:t>has</w:t>
      </w:r>
      <w:r w:rsidR="00305783">
        <w:rPr>
          <w:spacing w:val="-37"/>
        </w:rPr>
        <w:t xml:space="preserve"> </w:t>
      </w:r>
      <w:r w:rsidR="00305783">
        <w:t>my</w:t>
      </w:r>
      <w:r w:rsidR="00305783">
        <w:rPr>
          <w:spacing w:val="-38"/>
        </w:rPr>
        <w:t xml:space="preserve"> </w:t>
      </w:r>
      <w:r w:rsidR="00305783">
        <w:t>consent</w:t>
      </w:r>
      <w:r w:rsidR="00305783">
        <w:rPr>
          <w:spacing w:val="-36"/>
        </w:rPr>
        <w:t xml:space="preserve"> </w:t>
      </w:r>
      <w:r w:rsidR="00305783">
        <w:t>and</w:t>
      </w:r>
      <w:r w:rsidR="00305783">
        <w:rPr>
          <w:spacing w:val="-38"/>
        </w:rPr>
        <w:t xml:space="preserve"> </w:t>
      </w:r>
      <w:r w:rsidR="00305783">
        <w:t>approval.</w:t>
      </w:r>
    </w:p>
    <w:p w:rsidR="002C64BB" w:rsidRDefault="002C64BB">
      <w:pPr>
        <w:pStyle w:val="BodyText"/>
      </w:pPr>
    </w:p>
    <w:p w:rsidR="002C64BB" w:rsidRDefault="002C64BB">
      <w:pPr>
        <w:pStyle w:val="BodyText"/>
        <w:rPr>
          <w:sz w:val="26"/>
        </w:rPr>
      </w:pPr>
    </w:p>
    <w:p w:rsidR="002C64BB" w:rsidRDefault="00305783">
      <w:pPr>
        <w:pStyle w:val="BodyText"/>
        <w:tabs>
          <w:tab w:val="left" w:pos="7479"/>
        </w:tabs>
        <w:ind w:left="100"/>
      </w:pPr>
      <w:r>
        <w:rPr>
          <w:w w:val="90"/>
        </w:rPr>
        <w:t>Signature of Faculty</w:t>
      </w:r>
      <w:r>
        <w:rPr>
          <w:spacing w:val="-7"/>
          <w:w w:val="90"/>
        </w:rPr>
        <w:t xml:space="preserve"> </w:t>
      </w:r>
      <w:r>
        <w:rPr>
          <w:w w:val="90"/>
        </w:rPr>
        <w:t>Guide</w:t>
      </w:r>
      <w:r>
        <w:rPr>
          <w:spacing w:val="-12"/>
        </w:rPr>
        <w:t xml:space="preserve"> </w:t>
      </w:r>
      <w:r>
        <w:rPr>
          <w:w w:val="81"/>
          <w:u w:val="single"/>
        </w:rPr>
        <w:t xml:space="preserve"> </w:t>
      </w:r>
      <w:r>
        <w:rPr>
          <w:u w:val="single"/>
        </w:rPr>
        <w:tab/>
      </w:r>
    </w:p>
    <w:p w:rsidR="002C64BB" w:rsidRDefault="00305783">
      <w:pPr>
        <w:pStyle w:val="BodyText"/>
        <w:tabs>
          <w:tab w:val="left" w:pos="9016"/>
          <w:tab w:val="left" w:pos="9092"/>
        </w:tabs>
        <w:spacing w:before="152" w:line="381" w:lineRule="auto"/>
        <w:ind w:left="100" w:right="184"/>
        <w:rPr>
          <w:u w:val="single"/>
        </w:rPr>
      </w:pPr>
      <w:r>
        <w:rPr>
          <w:w w:val="95"/>
        </w:rPr>
        <w:t>Name</w:t>
      </w:r>
      <w:r>
        <w:rPr>
          <w:spacing w:val="-39"/>
          <w:w w:val="95"/>
        </w:rPr>
        <w:t xml:space="preserve"> </w:t>
      </w:r>
      <w:r>
        <w:rPr>
          <w:w w:val="95"/>
        </w:rPr>
        <w:t>of</w:t>
      </w:r>
      <w:r>
        <w:rPr>
          <w:spacing w:val="-40"/>
          <w:w w:val="95"/>
        </w:rPr>
        <w:t xml:space="preserve"> </w:t>
      </w:r>
      <w:r>
        <w:rPr>
          <w:w w:val="95"/>
        </w:rPr>
        <w:t>Faculty</w:t>
      </w:r>
      <w:r>
        <w:rPr>
          <w:spacing w:val="-39"/>
          <w:w w:val="95"/>
        </w:rPr>
        <w:t xml:space="preserve"> </w:t>
      </w:r>
      <w:r>
        <w:rPr>
          <w:w w:val="95"/>
        </w:rPr>
        <w:t>Guide</w:t>
      </w:r>
      <w:r>
        <w:rPr>
          <w:spacing w:val="-12"/>
        </w:rPr>
        <w:t xml:space="preserve"> </w:t>
      </w:r>
      <w:r>
        <w:rPr>
          <w:w w:val="81"/>
          <w:u w:val="single"/>
        </w:rPr>
        <w:t xml:space="preserve"> </w:t>
      </w:r>
      <w:r>
        <w:rPr>
          <w:u w:val="single"/>
        </w:rPr>
        <w:tab/>
      </w:r>
      <w:r>
        <w:t xml:space="preserve">                                                                                                               </w:t>
      </w:r>
      <w:r>
        <w:rPr>
          <w:w w:val="95"/>
        </w:rPr>
        <w:t>Mobile</w:t>
      </w:r>
      <w:r>
        <w:rPr>
          <w:spacing w:val="-14"/>
          <w:w w:val="95"/>
        </w:rPr>
        <w:t xml:space="preserve"> </w:t>
      </w:r>
      <w:r>
        <w:rPr>
          <w:w w:val="95"/>
        </w:rPr>
        <w:t>No.</w:t>
      </w:r>
      <w:r>
        <w:rPr>
          <w:w w:val="81"/>
          <w:u w:val="single"/>
        </w:rPr>
        <w:t xml:space="preserve"> </w:t>
      </w:r>
      <w:r>
        <w:rPr>
          <w:u w:val="single"/>
        </w:rPr>
        <w:tab/>
      </w:r>
      <w:r>
        <w:rPr>
          <w:u w:val="single"/>
        </w:rPr>
        <w:tab/>
      </w:r>
      <w:r>
        <w:rPr>
          <w:w w:val="47"/>
          <w:u w:val="single"/>
        </w:rPr>
        <w:t xml:space="preserve"> </w:t>
      </w:r>
      <w:r>
        <w:t xml:space="preserve"> e-Mail</w:t>
      </w:r>
      <w:r>
        <w:rPr>
          <w:spacing w:val="-12"/>
        </w:rPr>
        <w:t xml:space="preserve"> </w:t>
      </w:r>
      <w:r>
        <w:rPr>
          <w:w w:val="81"/>
          <w:u w:val="single"/>
        </w:rPr>
        <w:t xml:space="preserve"> </w:t>
      </w:r>
      <w:r>
        <w:rPr>
          <w:u w:val="single"/>
        </w:rPr>
        <w:tab/>
      </w:r>
      <w:r>
        <w:rPr>
          <w:u w:val="single"/>
        </w:rPr>
        <w:tab/>
      </w:r>
    </w:p>
    <w:p w:rsidR="001D7D63" w:rsidRDefault="001D7D63" w:rsidP="001D7D63">
      <w:pPr>
        <w:pStyle w:val="BodyText"/>
        <w:tabs>
          <w:tab w:val="left" w:pos="9016"/>
          <w:tab w:val="left" w:pos="9092"/>
        </w:tabs>
        <w:spacing w:before="152" w:line="381" w:lineRule="auto"/>
        <w:ind w:left="100" w:right="184"/>
      </w:pPr>
    </w:p>
    <w:p w:rsidR="001D7D63" w:rsidRDefault="001D7D63" w:rsidP="001D7D63">
      <w:pPr>
        <w:pStyle w:val="BodyText"/>
        <w:tabs>
          <w:tab w:val="left" w:pos="9016"/>
          <w:tab w:val="left" w:pos="9092"/>
        </w:tabs>
        <w:spacing w:before="152" w:line="381" w:lineRule="auto"/>
        <w:ind w:left="100" w:right="184"/>
      </w:pPr>
    </w:p>
    <w:p w:rsidR="001D7D63" w:rsidRDefault="001D7D63" w:rsidP="001D7D63">
      <w:pPr>
        <w:pStyle w:val="BodyText"/>
        <w:tabs>
          <w:tab w:val="left" w:pos="9016"/>
          <w:tab w:val="left" w:pos="9092"/>
        </w:tabs>
        <w:spacing w:before="152" w:line="381" w:lineRule="auto"/>
        <w:ind w:left="100" w:right="184"/>
      </w:pPr>
    </w:p>
    <w:p w:rsidR="001D7D63" w:rsidRDefault="001D7D63" w:rsidP="001D7D63">
      <w:pPr>
        <w:pStyle w:val="BodyText"/>
        <w:tabs>
          <w:tab w:val="left" w:pos="9016"/>
          <w:tab w:val="left" w:pos="9092"/>
        </w:tabs>
        <w:spacing w:before="152" w:line="381" w:lineRule="auto"/>
        <w:ind w:left="100" w:right="184"/>
      </w:pPr>
    </w:p>
    <w:p w:rsidR="001D7D63" w:rsidRDefault="00EB19F6" w:rsidP="00516940">
      <w:pPr>
        <w:pStyle w:val="BodyText"/>
        <w:tabs>
          <w:tab w:val="left" w:pos="9016"/>
          <w:tab w:val="left" w:pos="9092"/>
        </w:tabs>
        <w:spacing w:before="152" w:line="381" w:lineRule="auto"/>
        <w:ind w:left="100" w:right="184"/>
      </w:pPr>
      <w:r>
        <w:rPr>
          <w:b/>
          <w:bCs/>
          <w:u w:val="single"/>
        </w:rPr>
        <w:t>INPUT:-</w:t>
      </w:r>
      <w:r w:rsidR="001D7D63">
        <w:t> </w:t>
      </w:r>
    </w:p>
    <w:p w:rsidR="001D7D63" w:rsidRDefault="001D7D63" w:rsidP="001D7D63">
      <w:pPr>
        <w:pStyle w:val="BodyText"/>
        <w:tabs>
          <w:tab w:val="left" w:pos="9016"/>
          <w:tab w:val="left" w:pos="9092"/>
        </w:tabs>
        <w:spacing w:before="152" w:line="381" w:lineRule="auto"/>
        <w:ind w:left="100" w:right="184"/>
      </w:pPr>
      <w:r>
        <w:t xml:space="preserve">The continuous stream of Images captured by the web cam of a laptop or a computing machine of </w:t>
      </w:r>
      <w:r w:rsidR="001A75CB">
        <w:t>hand-gestures</w:t>
      </w:r>
      <w:r>
        <w:t xml:space="preserve"> </w:t>
      </w:r>
      <w:r w:rsidR="00816D92">
        <w:t>will</w:t>
      </w:r>
      <w:r>
        <w:t xml:space="preserve"> be taken as an input.</w:t>
      </w:r>
    </w:p>
    <w:p w:rsidR="001D7D63" w:rsidRDefault="001D7D63" w:rsidP="001D7D63">
      <w:pPr>
        <w:pStyle w:val="BodyText"/>
        <w:tabs>
          <w:tab w:val="left" w:pos="9016"/>
          <w:tab w:val="left" w:pos="9092"/>
        </w:tabs>
        <w:spacing w:before="152" w:line="381" w:lineRule="auto"/>
        <w:ind w:left="100" w:right="184"/>
      </w:pPr>
      <w:r>
        <w:t>Hand-Gestures such as,</w:t>
      </w:r>
    </w:p>
    <w:p w:rsidR="001D7D63" w:rsidRDefault="001D7D63" w:rsidP="001D7D63">
      <w:pPr>
        <w:pStyle w:val="BodyText"/>
        <w:tabs>
          <w:tab w:val="left" w:pos="9016"/>
          <w:tab w:val="left" w:pos="9092"/>
        </w:tabs>
        <w:spacing w:before="152" w:line="381" w:lineRule="auto"/>
        <w:ind w:left="100" w:right="184"/>
      </w:pPr>
      <w:r w:rsidRPr="00816D92">
        <w:rPr>
          <w:u w:val="single"/>
        </w:rPr>
        <w:t>Point</w:t>
      </w:r>
      <w:r>
        <w:t>: to move the cursor</w:t>
      </w:r>
    </w:p>
    <w:p w:rsidR="001D7D63" w:rsidRDefault="001D7D63" w:rsidP="001D7D63">
      <w:pPr>
        <w:pStyle w:val="BodyText"/>
        <w:tabs>
          <w:tab w:val="left" w:pos="9016"/>
          <w:tab w:val="left" w:pos="9092"/>
        </w:tabs>
        <w:spacing w:before="152" w:line="381" w:lineRule="auto"/>
        <w:ind w:left="100" w:right="184"/>
      </w:pPr>
      <w:r w:rsidRPr="00816D92">
        <w:rPr>
          <w:u w:val="single"/>
        </w:rPr>
        <w:t>Pinch</w:t>
      </w:r>
      <w:r>
        <w:t>: to zoom-in and zoom-out</w:t>
      </w:r>
    </w:p>
    <w:p w:rsidR="001D7D63" w:rsidRDefault="001D7D63" w:rsidP="001D7D63">
      <w:pPr>
        <w:pStyle w:val="BodyText"/>
        <w:tabs>
          <w:tab w:val="left" w:pos="9016"/>
          <w:tab w:val="left" w:pos="9092"/>
        </w:tabs>
        <w:spacing w:before="152" w:line="381" w:lineRule="auto"/>
        <w:ind w:left="100" w:right="184"/>
      </w:pPr>
      <w:r w:rsidRPr="00816D92">
        <w:rPr>
          <w:u w:val="single"/>
        </w:rPr>
        <w:t>Scroll</w:t>
      </w:r>
      <w:r>
        <w:t>: to scroll the page</w:t>
      </w:r>
    </w:p>
    <w:p w:rsidR="001D7D63" w:rsidRDefault="001D7D63" w:rsidP="001D7D63">
      <w:pPr>
        <w:pStyle w:val="BodyText"/>
        <w:tabs>
          <w:tab w:val="left" w:pos="9016"/>
          <w:tab w:val="left" w:pos="9092"/>
        </w:tabs>
        <w:spacing w:before="152" w:line="381" w:lineRule="auto"/>
        <w:ind w:left="100" w:right="184"/>
      </w:pPr>
      <w:r w:rsidRPr="000060D6">
        <w:rPr>
          <w:u w:val="single"/>
        </w:rPr>
        <w:t>Wave</w:t>
      </w:r>
      <w:r>
        <w:t>: to close </w:t>
      </w:r>
    </w:p>
    <w:p w:rsidR="001D7D63" w:rsidRDefault="001D7D63">
      <w:pPr>
        <w:pStyle w:val="BodyText"/>
        <w:tabs>
          <w:tab w:val="left" w:pos="9016"/>
          <w:tab w:val="left" w:pos="9092"/>
        </w:tabs>
        <w:spacing w:before="152" w:line="381" w:lineRule="auto"/>
        <w:ind w:left="100" w:right="184"/>
      </w:pPr>
      <w:r w:rsidRPr="00F2574D">
        <w:rPr>
          <w:u w:val="single"/>
        </w:rPr>
        <w:t>T</w:t>
      </w:r>
      <w:r w:rsidR="000060D6" w:rsidRPr="00F2574D">
        <w:rPr>
          <w:u w:val="single"/>
        </w:rPr>
        <w:t>wo</w:t>
      </w:r>
      <w:r w:rsidRPr="00F2574D">
        <w:rPr>
          <w:u w:val="single"/>
        </w:rPr>
        <w:t xml:space="preserve"> fingers</w:t>
      </w:r>
      <w:r w:rsidRPr="00F2574D">
        <w:t>:</w:t>
      </w:r>
      <w:r>
        <w:t xml:space="preserve"> to right click</w:t>
      </w:r>
      <w:r w:rsidR="00F2574D">
        <w:t>.</w:t>
      </w:r>
    </w:p>
    <w:p w:rsidR="0094344D" w:rsidRDefault="0094344D">
      <w:pPr>
        <w:pStyle w:val="BodyText"/>
        <w:tabs>
          <w:tab w:val="left" w:pos="9016"/>
          <w:tab w:val="left" w:pos="9092"/>
        </w:tabs>
        <w:spacing w:before="152" w:line="381" w:lineRule="auto"/>
        <w:ind w:left="100" w:right="184"/>
      </w:pPr>
    </w:p>
    <w:p w:rsidR="0094344D" w:rsidRDefault="0094344D">
      <w:pPr>
        <w:pStyle w:val="BodyText"/>
        <w:tabs>
          <w:tab w:val="left" w:pos="9016"/>
          <w:tab w:val="left" w:pos="9092"/>
        </w:tabs>
        <w:spacing w:before="152" w:line="381" w:lineRule="auto"/>
        <w:ind w:left="100" w:right="184"/>
      </w:pPr>
    </w:p>
    <w:p w:rsidR="0094344D" w:rsidRPr="0094344D" w:rsidRDefault="0094344D" w:rsidP="0094344D">
      <w:pPr>
        <w:pStyle w:val="BodyText"/>
        <w:tabs>
          <w:tab w:val="left" w:pos="9016"/>
          <w:tab w:val="left" w:pos="9092"/>
        </w:tabs>
        <w:spacing w:before="152" w:line="381" w:lineRule="auto"/>
        <w:ind w:left="100" w:right="184"/>
        <w:rPr>
          <w:b/>
          <w:bCs/>
          <w:u w:val="single"/>
        </w:rPr>
      </w:pPr>
      <w:r w:rsidRPr="0094344D">
        <w:rPr>
          <w:b/>
          <w:bCs/>
          <w:u w:val="single"/>
        </w:rPr>
        <w:t>OUTPUT</w:t>
      </w:r>
      <w:r>
        <w:rPr>
          <w:b/>
          <w:bCs/>
          <w:u w:val="single"/>
        </w:rPr>
        <w:t>:-</w:t>
      </w:r>
    </w:p>
    <w:p w:rsidR="0094344D" w:rsidRDefault="0094344D" w:rsidP="0094344D">
      <w:pPr>
        <w:pStyle w:val="BodyText"/>
        <w:tabs>
          <w:tab w:val="left" w:pos="9016"/>
          <w:tab w:val="left" w:pos="9092"/>
        </w:tabs>
        <w:spacing w:before="152" w:line="381" w:lineRule="auto"/>
        <w:ind w:left="100" w:right="184"/>
      </w:pPr>
      <w:r>
        <w:t>Support for following hand-gestures</w:t>
      </w:r>
      <w:r w:rsidR="00304399">
        <w:t>,</w:t>
      </w:r>
      <w:r>
        <w:t> </w:t>
      </w:r>
    </w:p>
    <w:p w:rsidR="0094344D" w:rsidRDefault="0094344D" w:rsidP="00304399">
      <w:pPr>
        <w:pStyle w:val="BodyText"/>
        <w:numPr>
          <w:ilvl w:val="0"/>
          <w:numId w:val="1"/>
        </w:numPr>
        <w:tabs>
          <w:tab w:val="left" w:pos="9016"/>
          <w:tab w:val="left" w:pos="9092"/>
        </w:tabs>
        <w:spacing w:before="152" w:line="381" w:lineRule="auto"/>
        <w:ind w:right="184"/>
      </w:pPr>
      <w:r w:rsidRPr="00D47670">
        <w:rPr>
          <w:u w:val="single"/>
        </w:rPr>
        <w:t>Point:</w:t>
      </w:r>
      <w:r>
        <w:t xml:space="preserve"> to move the cursor around the screen</w:t>
      </w:r>
    </w:p>
    <w:p w:rsidR="0094344D" w:rsidRDefault="0094344D" w:rsidP="00304399">
      <w:pPr>
        <w:pStyle w:val="BodyText"/>
        <w:numPr>
          <w:ilvl w:val="0"/>
          <w:numId w:val="1"/>
        </w:numPr>
        <w:tabs>
          <w:tab w:val="left" w:pos="9016"/>
          <w:tab w:val="left" w:pos="9092"/>
        </w:tabs>
        <w:spacing w:before="152" w:line="381" w:lineRule="auto"/>
        <w:ind w:right="184"/>
      </w:pPr>
      <w:r w:rsidRPr="00D47670">
        <w:rPr>
          <w:u w:val="single"/>
        </w:rPr>
        <w:t>Pinch:</w:t>
      </w:r>
      <w:r>
        <w:t xml:space="preserve"> to zoom-in or zoom-out</w:t>
      </w:r>
    </w:p>
    <w:p w:rsidR="0094344D" w:rsidRDefault="0094344D" w:rsidP="00304399">
      <w:pPr>
        <w:pStyle w:val="BodyText"/>
        <w:numPr>
          <w:ilvl w:val="0"/>
          <w:numId w:val="1"/>
        </w:numPr>
        <w:tabs>
          <w:tab w:val="left" w:pos="9016"/>
          <w:tab w:val="left" w:pos="9092"/>
        </w:tabs>
        <w:spacing w:before="152" w:line="381" w:lineRule="auto"/>
        <w:ind w:right="184"/>
      </w:pPr>
      <w:r w:rsidRPr="00D47670">
        <w:rPr>
          <w:u w:val="single"/>
        </w:rPr>
        <w:t>Scroll:</w:t>
      </w:r>
      <w:r>
        <w:t xml:space="preserve"> to scroll the page</w:t>
      </w:r>
    </w:p>
    <w:p w:rsidR="0094344D" w:rsidRDefault="0094344D" w:rsidP="00304399">
      <w:pPr>
        <w:pStyle w:val="BodyText"/>
        <w:numPr>
          <w:ilvl w:val="0"/>
          <w:numId w:val="1"/>
        </w:numPr>
        <w:tabs>
          <w:tab w:val="left" w:pos="9016"/>
          <w:tab w:val="left" w:pos="9092"/>
        </w:tabs>
        <w:spacing w:before="152" w:line="381" w:lineRule="auto"/>
        <w:ind w:right="184"/>
      </w:pPr>
      <w:r w:rsidRPr="00D47670">
        <w:rPr>
          <w:u w:val="single"/>
        </w:rPr>
        <w:t>Wave:</w:t>
      </w:r>
      <w:r>
        <w:t xml:space="preserve"> to close</w:t>
      </w:r>
    </w:p>
    <w:p w:rsidR="0094344D" w:rsidRDefault="0094344D" w:rsidP="00304399">
      <w:pPr>
        <w:pStyle w:val="BodyText"/>
        <w:numPr>
          <w:ilvl w:val="0"/>
          <w:numId w:val="1"/>
        </w:numPr>
        <w:tabs>
          <w:tab w:val="left" w:pos="9016"/>
          <w:tab w:val="left" w:pos="9092"/>
        </w:tabs>
        <w:spacing w:before="152" w:line="381" w:lineRule="auto"/>
        <w:ind w:right="184"/>
      </w:pPr>
      <w:r w:rsidRPr="00876DEF">
        <w:rPr>
          <w:u w:val="single"/>
        </w:rPr>
        <w:t>T</w:t>
      </w:r>
      <w:r w:rsidR="00D47670" w:rsidRPr="00876DEF">
        <w:rPr>
          <w:u w:val="single"/>
        </w:rPr>
        <w:t>w</w:t>
      </w:r>
      <w:r w:rsidRPr="00876DEF">
        <w:rPr>
          <w:u w:val="single"/>
        </w:rPr>
        <w:t>o fingers:</w:t>
      </w:r>
      <w:r>
        <w:t xml:space="preserve"> to right click</w:t>
      </w:r>
    </w:p>
    <w:p w:rsidR="0094344D" w:rsidRDefault="0094344D" w:rsidP="00304399">
      <w:pPr>
        <w:pStyle w:val="BodyText"/>
        <w:numPr>
          <w:ilvl w:val="0"/>
          <w:numId w:val="1"/>
        </w:numPr>
        <w:tabs>
          <w:tab w:val="left" w:pos="9016"/>
          <w:tab w:val="left" w:pos="9092"/>
        </w:tabs>
        <w:spacing w:before="152" w:line="381" w:lineRule="auto"/>
        <w:ind w:right="184"/>
      </w:pPr>
      <w:r w:rsidRPr="00876DEF">
        <w:rPr>
          <w:u w:val="single"/>
        </w:rPr>
        <w:t>Flick:</w:t>
      </w:r>
      <w:r>
        <w:t xml:space="preserve"> to change desktop</w:t>
      </w:r>
    </w:p>
    <w:p w:rsidR="0094344D" w:rsidRDefault="0094344D" w:rsidP="00304399">
      <w:pPr>
        <w:pStyle w:val="BodyText"/>
        <w:numPr>
          <w:ilvl w:val="0"/>
          <w:numId w:val="1"/>
        </w:numPr>
        <w:tabs>
          <w:tab w:val="left" w:pos="9016"/>
          <w:tab w:val="left" w:pos="9092"/>
        </w:tabs>
        <w:spacing w:before="152" w:line="381" w:lineRule="auto"/>
        <w:ind w:right="184"/>
      </w:pPr>
      <w:r w:rsidRPr="00876DEF">
        <w:rPr>
          <w:u w:val="single"/>
        </w:rPr>
        <w:t>Three-fingers</w:t>
      </w:r>
      <w:r>
        <w:t>: to select</w:t>
      </w:r>
    </w:p>
    <w:p w:rsidR="0094344D" w:rsidRDefault="0094344D" w:rsidP="00304399">
      <w:pPr>
        <w:pStyle w:val="BodyText"/>
        <w:numPr>
          <w:ilvl w:val="0"/>
          <w:numId w:val="1"/>
        </w:numPr>
        <w:tabs>
          <w:tab w:val="left" w:pos="9016"/>
          <w:tab w:val="left" w:pos="9092"/>
        </w:tabs>
        <w:spacing w:before="152" w:line="381" w:lineRule="auto"/>
        <w:ind w:right="184"/>
      </w:pPr>
      <w:r w:rsidRPr="00876DEF">
        <w:rPr>
          <w:u w:val="single"/>
        </w:rPr>
        <w:t>Four-fingers:</w:t>
      </w:r>
      <w:r>
        <w:t xml:space="preserve"> to open option menu</w:t>
      </w:r>
    </w:p>
    <w:p w:rsidR="001C5C86" w:rsidRDefault="0094344D" w:rsidP="00304399">
      <w:pPr>
        <w:pStyle w:val="BodyText"/>
        <w:numPr>
          <w:ilvl w:val="0"/>
          <w:numId w:val="1"/>
        </w:numPr>
        <w:tabs>
          <w:tab w:val="left" w:pos="9016"/>
          <w:tab w:val="left" w:pos="9092"/>
        </w:tabs>
        <w:spacing w:before="152" w:line="381" w:lineRule="auto"/>
        <w:ind w:right="184"/>
      </w:pPr>
      <w:r w:rsidRPr="00876DEF">
        <w:rPr>
          <w:u w:val="single"/>
        </w:rPr>
        <w:t>Thumbs-up:</w:t>
      </w:r>
      <w:r>
        <w:t xml:space="preserve"> customizable gesture</w:t>
      </w:r>
      <w:r w:rsidR="00876DEF">
        <w:t>.</w:t>
      </w:r>
    </w:p>
    <w:p w:rsidR="00EC466F" w:rsidRDefault="00EC466F" w:rsidP="00EC466F">
      <w:pPr>
        <w:pStyle w:val="BodyText"/>
        <w:tabs>
          <w:tab w:val="left" w:pos="9016"/>
          <w:tab w:val="left" w:pos="9092"/>
        </w:tabs>
        <w:spacing w:before="152" w:line="381" w:lineRule="auto"/>
        <w:ind w:right="184"/>
      </w:pPr>
    </w:p>
    <w:p w:rsidR="00EC466F" w:rsidRDefault="00EC466F" w:rsidP="00EC466F">
      <w:pPr>
        <w:pStyle w:val="BodyText"/>
        <w:tabs>
          <w:tab w:val="left" w:pos="9016"/>
          <w:tab w:val="left" w:pos="9092"/>
        </w:tabs>
        <w:spacing w:before="152" w:line="381" w:lineRule="auto"/>
        <w:ind w:right="184"/>
      </w:pPr>
    </w:p>
    <w:p w:rsidR="00EC466F" w:rsidRDefault="00EC466F" w:rsidP="00EC466F">
      <w:pPr>
        <w:pStyle w:val="BodyText"/>
        <w:tabs>
          <w:tab w:val="left" w:pos="9016"/>
          <w:tab w:val="left" w:pos="9092"/>
        </w:tabs>
        <w:spacing w:before="152" w:line="381" w:lineRule="auto"/>
        <w:ind w:right="184"/>
      </w:pPr>
    </w:p>
    <w:p w:rsidR="00EC466F" w:rsidRDefault="00EC466F" w:rsidP="00EC466F">
      <w:pPr>
        <w:pStyle w:val="BodyText"/>
        <w:tabs>
          <w:tab w:val="left" w:pos="9016"/>
          <w:tab w:val="left" w:pos="9092"/>
        </w:tabs>
        <w:spacing w:before="152" w:line="381" w:lineRule="auto"/>
        <w:ind w:right="184"/>
      </w:pPr>
    </w:p>
    <w:p w:rsidR="00EC466F" w:rsidRDefault="00EC466F" w:rsidP="00EC466F">
      <w:pPr>
        <w:pStyle w:val="BodyText"/>
        <w:tabs>
          <w:tab w:val="left" w:pos="9016"/>
          <w:tab w:val="left" w:pos="9092"/>
        </w:tabs>
        <w:spacing w:before="152" w:line="381" w:lineRule="auto"/>
        <w:ind w:right="184"/>
      </w:pPr>
    </w:p>
    <w:p w:rsidR="00EC466F" w:rsidRDefault="00EC466F" w:rsidP="00876DEF">
      <w:pPr>
        <w:pStyle w:val="BodyText"/>
        <w:tabs>
          <w:tab w:val="left" w:pos="9016"/>
          <w:tab w:val="left" w:pos="9092"/>
        </w:tabs>
        <w:spacing w:before="152" w:line="381" w:lineRule="auto"/>
        <w:ind w:right="184"/>
        <w:rPr>
          <w:b/>
          <w:bCs/>
          <w:u w:val="single"/>
        </w:rPr>
      </w:pPr>
    </w:p>
    <w:p w:rsidR="00EC466F" w:rsidRDefault="00EC466F" w:rsidP="00876DEF">
      <w:pPr>
        <w:pStyle w:val="BodyText"/>
        <w:tabs>
          <w:tab w:val="left" w:pos="9016"/>
          <w:tab w:val="left" w:pos="9092"/>
        </w:tabs>
        <w:spacing w:before="152" w:line="381" w:lineRule="auto"/>
        <w:ind w:right="184"/>
        <w:rPr>
          <w:b/>
          <w:bCs/>
          <w:u w:val="single"/>
        </w:rPr>
      </w:pPr>
    </w:p>
    <w:p w:rsidR="00876DEF" w:rsidRDefault="00605FF5" w:rsidP="00876DEF">
      <w:pPr>
        <w:pStyle w:val="BodyText"/>
        <w:tabs>
          <w:tab w:val="left" w:pos="9016"/>
          <w:tab w:val="left" w:pos="9092"/>
        </w:tabs>
        <w:spacing w:before="152" w:line="381" w:lineRule="auto"/>
        <w:ind w:right="184"/>
        <w:rPr>
          <w:b/>
          <w:bCs/>
          <w:u w:val="single"/>
        </w:rPr>
      </w:pPr>
      <w:r>
        <w:rPr>
          <w:b/>
          <w:bCs/>
          <w:u w:val="single"/>
        </w:rPr>
        <w:t>DESCRIPTION:-</w:t>
      </w:r>
    </w:p>
    <w:p w:rsidR="00EC466F" w:rsidRDefault="00EC466F">
      <w:pPr>
        <w:pStyle w:val="NormalWeb"/>
        <w:shd w:val="clear" w:color="auto" w:fill="FFFFFF"/>
        <w:spacing w:before="120" w:beforeAutospacing="0" w:after="120" w:afterAutospacing="0"/>
        <w:divId w:val="771515944"/>
        <w:rPr>
          <w:rFonts w:ascii="Arial" w:hAnsi="Arial" w:cs="Arial"/>
          <w:color w:val="222222"/>
        </w:rPr>
      </w:pPr>
      <w:r>
        <w:rPr>
          <w:rFonts w:ascii="Arial" w:hAnsi="Arial" w:cs="Arial"/>
          <w:color w:val="222222"/>
        </w:rPr>
        <w:t>Depending on the type of the input data, the approach for interpreting a gesture could be done in different ways. However, most of the techniques rely on key pointers represented in a 3D coordinate system. Based on the relative motion of these, the gesture can be detected with a high accuracy, depending on the quality of the input and the algorithm's approach.</w:t>
      </w:r>
      <w:r>
        <w:rPr>
          <w:rFonts w:ascii="Arial" w:hAnsi="Arial" w:cs="Arial"/>
          <w:color w:val="222222"/>
        </w:rPr>
        <w:br/>
        <w:t xml:space="preserve">In order to interpret movements of the body, one has to classify them according to common properties and the message the movements may express. For example, in sign language each gesture represents a word or phrase. The taxonomy that seems very appropriate for Human-Computer Interaction has been proposed by </w:t>
      </w:r>
      <w:proofErr w:type="spellStart"/>
      <w:r>
        <w:rPr>
          <w:rFonts w:ascii="Arial" w:hAnsi="Arial" w:cs="Arial"/>
          <w:color w:val="222222"/>
        </w:rPr>
        <w:t>Quek</w:t>
      </w:r>
      <w:proofErr w:type="spellEnd"/>
      <w:r>
        <w:rPr>
          <w:rFonts w:ascii="Arial" w:hAnsi="Arial" w:cs="Arial"/>
          <w:color w:val="222222"/>
        </w:rPr>
        <w:t xml:space="preserve"> in "Toward a Vision-Based Hand Gesture Interface"</w:t>
      </w:r>
      <w:r w:rsidR="0078654C">
        <w:rPr>
          <w:rFonts w:ascii="Arial" w:hAnsi="Arial" w:cs="Arial"/>
          <w:color w:val="222222"/>
        </w:rPr>
        <w:t>.</w:t>
      </w:r>
      <w:r>
        <w:rPr>
          <w:rFonts w:ascii="Arial" w:hAnsi="Arial" w:cs="Arial"/>
          <w:color w:val="222222"/>
        </w:rPr>
        <w:t> He presents several interactive gesture systems in order to capture the whole space of the gestures:</w:t>
      </w:r>
    </w:p>
    <w:p w:rsidR="00EC466F" w:rsidRDefault="00EC466F" w:rsidP="00EC466F">
      <w:pPr>
        <w:widowControl/>
        <w:numPr>
          <w:ilvl w:val="0"/>
          <w:numId w:val="2"/>
        </w:numPr>
        <w:shd w:val="clear" w:color="auto" w:fill="FFFFFF"/>
        <w:autoSpaceDE/>
        <w:autoSpaceDN/>
        <w:spacing w:before="100" w:beforeAutospacing="1" w:after="24"/>
        <w:ind w:left="768"/>
        <w:divId w:val="771515944"/>
        <w:rPr>
          <w:rFonts w:eastAsia="Times New Roman"/>
          <w:color w:val="222222"/>
          <w:sz w:val="21"/>
          <w:szCs w:val="21"/>
        </w:rPr>
      </w:pPr>
      <w:r>
        <w:rPr>
          <w:rFonts w:eastAsia="Times New Roman"/>
          <w:color w:val="222222"/>
          <w:sz w:val="21"/>
          <w:szCs w:val="21"/>
        </w:rPr>
        <w:t>Manipulative</w:t>
      </w:r>
    </w:p>
    <w:p w:rsidR="00EC466F" w:rsidRDefault="00EC466F" w:rsidP="00EC466F">
      <w:pPr>
        <w:widowControl/>
        <w:numPr>
          <w:ilvl w:val="0"/>
          <w:numId w:val="2"/>
        </w:numPr>
        <w:shd w:val="clear" w:color="auto" w:fill="FFFFFF"/>
        <w:autoSpaceDE/>
        <w:autoSpaceDN/>
        <w:spacing w:before="100" w:beforeAutospacing="1" w:after="24"/>
        <w:ind w:left="768"/>
        <w:divId w:val="771515944"/>
        <w:rPr>
          <w:rFonts w:eastAsia="Times New Roman"/>
          <w:color w:val="222222"/>
          <w:sz w:val="21"/>
          <w:szCs w:val="21"/>
        </w:rPr>
      </w:pPr>
      <w:proofErr w:type="spellStart"/>
      <w:r>
        <w:rPr>
          <w:rFonts w:eastAsia="Times New Roman"/>
          <w:color w:val="222222"/>
          <w:sz w:val="21"/>
          <w:szCs w:val="21"/>
        </w:rPr>
        <w:t>Semaphoric</w:t>
      </w:r>
      <w:proofErr w:type="spellEnd"/>
    </w:p>
    <w:p w:rsidR="00EC466F" w:rsidRDefault="00EC466F" w:rsidP="00EC466F">
      <w:pPr>
        <w:widowControl/>
        <w:numPr>
          <w:ilvl w:val="0"/>
          <w:numId w:val="2"/>
        </w:numPr>
        <w:shd w:val="clear" w:color="auto" w:fill="FFFFFF"/>
        <w:autoSpaceDE/>
        <w:autoSpaceDN/>
        <w:spacing w:before="100" w:beforeAutospacing="1" w:after="24"/>
        <w:ind w:left="768"/>
        <w:divId w:val="771515944"/>
        <w:rPr>
          <w:rFonts w:eastAsia="Times New Roman"/>
          <w:color w:val="222222"/>
          <w:sz w:val="21"/>
          <w:szCs w:val="21"/>
        </w:rPr>
      </w:pPr>
      <w:r>
        <w:rPr>
          <w:rFonts w:eastAsia="Times New Roman"/>
          <w:color w:val="222222"/>
          <w:sz w:val="21"/>
          <w:szCs w:val="21"/>
        </w:rPr>
        <w:t>Conversational</w:t>
      </w:r>
    </w:p>
    <w:p w:rsidR="00EC466F" w:rsidRDefault="00EC466F">
      <w:pPr>
        <w:pStyle w:val="NormalWeb"/>
        <w:shd w:val="clear" w:color="auto" w:fill="FFFFFF"/>
        <w:spacing w:before="120" w:beforeAutospacing="0" w:after="120" w:afterAutospacing="0"/>
        <w:divId w:val="771515944"/>
        <w:rPr>
          <w:rFonts w:ascii="Arial" w:hAnsi="Arial" w:cs="Arial"/>
          <w:color w:val="222222"/>
        </w:rPr>
      </w:pPr>
      <w:r>
        <w:rPr>
          <w:rFonts w:ascii="Arial" w:hAnsi="Arial" w:cs="Arial"/>
          <w:color w:val="222222"/>
        </w:rPr>
        <w:t>Some literature differentiates 2 different approaches in gesture recognition: a 3D model based and an appearance-based.</w:t>
      </w:r>
      <w:hyperlink r:id="rId6" w:anchor="cite_note-34" w:history="1">
        <w:r>
          <w:rPr>
            <w:rStyle w:val="Hyperlink"/>
            <w:rFonts w:ascii="Arial" w:hAnsi="Arial" w:cs="Arial"/>
            <w:color w:val="0B0080"/>
            <w:sz w:val="17"/>
            <w:szCs w:val="17"/>
            <w:vertAlign w:val="superscript"/>
          </w:rPr>
          <w:t>[34]</w:t>
        </w:r>
      </w:hyperlink>
      <w:r>
        <w:rPr>
          <w:rFonts w:ascii="Arial" w:hAnsi="Arial" w:cs="Arial"/>
          <w:color w:val="222222"/>
        </w:rPr>
        <w:t> The foremost method makes use of 3D information of key elements of the body parts in order to obtain several important parameters, like palm position or joint angles. On the other hand, Appearance-based systems use images or videos for direct interpretation.</w:t>
      </w:r>
    </w:p>
    <w:p w:rsidR="00605FF5" w:rsidRPr="00605FF5" w:rsidRDefault="00605FF5" w:rsidP="00876DEF">
      <w:pPr>
        <w:pStyle w:val="BodyText"/>
        <w:tabs>
          <w:tab w:val="left" w:pos="9016"/>
          <w:tab w:val="left" w:pos="9092"/>
        </w:tabs>
        <w:spacing w:before="152" w:line="381" w:lineRule="auto"/>
        <w:ind w:right="184"/>
        <w:rPr>
          <w:b/>
          <w:bCs/>
          <w:u w:val="single"/>
        </w:rPr>
      </w:pPr>
    </w:p>
    <w:sectPr w:rsidR="00605FF5" w:rsidRPr="00605FF5">
      <w:type w:val="continuous"/>
      <w:pgSz w:w="11910" w:h="16840"/>
      <w:pgMar w:top="96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2E71"/>
    <w:multiLevelType w:val="hybridMultilevel"/>
    <w:tmpl w:val="DA16104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7EF842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BB"/>
    <w:rsid w:val="000060D6"/>
    <w:rsid w:val="000C5119"/>
    <w:rsid w:val="001A75CB"/>
    <w:rsid w:val="001C5C86"/>
    <w:rsid w:val="001D7D63"/>
    <w:rsid w:val="00295156"/>
    <w:rsid w:val="002C64BB"/>
    <w:rsid w:val="002D2A85"/>
    <w:rsid w:val="00304399"/>
    <w:rsid w:val="00305783"/>
    <w:rsid w:val="00486585"/>
    <w:rsid w:val="004A5A49"/>
    <w:rsid w:val="004F568D"/>
    <w:rsid w:val="00516940"/>
    <w:rsid w:val="005619E2"/>
    <w:rsid w:val="005B0298"/>
    <w:rsid w:val="005D068A"/>
    <w:rsid w:val="00605FF5"/>
    <w:rsid w:val="00671145"/>
    <w:rsid w:val="006E356C"/>
    <w:rsid w:val="00713516"/>
    <w:rsid w:val="00747C77"/>
    <w:rsid w:val="0078654C"/>
    <w:rsid w:val="00816D92"/>
    <w:rsid w:val="00843FD5"/>
    <w:rsid w:val="00876DEF"/>
    <w:rsid w:val="008D42C6"/>
    <w:rsid w:val="0094344D"/>
    <w:rsid w:val="00977C7B"/>
    <w:rsid w:val="00B9228B"/>
    <w:rsid w:val="00C70A16"/>
    <w:rsid w:val="00D357E1"/>
    <w:rsid w:val="00D47670"/>
    <w:rsid w:val="00D506BF"/>
    <w:rsid w:val="00D67516"/>
    <w:rsid w:val="00DF3A88"/>
    <w:rsid w:val="00EB19F6"/>
    <w:rsid w:val="00EC466F"/>
    <w:rsid w:val="00F21122"/>
    <w:rsid w:val="00F2574D"/>
    <w:rsid w:val="00FC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92B001E-4659-4D45-AA06-16EA87EA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
      <w:ind w:left="303" w:right="2529"/>
      <w:jc w:val="center"/>
      <w:outlineLvl w:val="0"/>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C466F"/>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EC46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1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Gesture_recognition"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singh</dc:creator>
  <cp:lastModifiedBy>Priyal Patney</cp:lastModifiedBy>
  <cp:revision>2</cp:revision>
  <dcterms:created xsi:type="dcterms:W3CDTF">2020-04-29T12:51:00Z</dcterms:created>
  <dcterms:modified xsi:type="dcterms:W3CDTF">2020-04-29T12:51:00Z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2019-12-04T00:00:00Z</vt:filetime>
  </property>
  <property fmtid="{D5CDD505-2E9C-101B-9397-08002B2CF9AE}" pid="3" name="Creator">
    <vt:lpwstr>Microsoft Word</vt:lpwstr>
  </property>
  <property fmtid="{D5CDD505-2E9C-101B-9397-08002B2CF9AE}" pid="4" name="LastSaved">
    <vt:filetime>2019-12-06T00:00:00Z</vt:filetime>
  </property>
</Properties>
</file>