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A4138" w14:textId="77777777" w:rsidR="007759BA" w:rsidRPr="007759BA" w:rsidRDefault="007759BA" w:rsidP="007759BA">
      <w:pPr>
        <w:jc w:val="center"/>
        <w:rPr>
          <w:rFonts w:ascii="SF Pro Rounded" w:hAnsi="SF Pro Rounded" w:cs="Arial"/>
          <w:sz w:val="32"/>
          <w:szCs w:val="32"/>
          <w:lang w:val="en-US"/>
        </w:rPr>
      </w:pPr>
      <w:r w:rsidRPr="007759BA">
        <w:rPr>
          <w:rFonts w:ascii="SF Pro Rounded" w:hAnsi="SF Pro Rounded" w:cs="Arial"/>
          <w:sz w:val="32"/>
          <w:szCs w:val="32"/>
          <w:lang w:val="en-US"/>
        </w:rPr>
        <w:t>Parallel and Distributed Computing</w:t>
      </w:r>
    </w:p>
    <w:p w14:paraId="1BAE5B2B" w14:textId="00AF0F4B" w:rsidR="007759BA" w:rsidRPr="0001674A" w:rsidRDefault="007759BA" w:rsidP="007759BA">
      <w:pPr>
        <w:jc w:val="center"/>
        <w:rPr>
          <w:rFonts w:ascii="SF Pro Rounded" w:hAnsi="SF Pro Rounded" w:cs="Arial"/>
          <w:sz w:val="32"/>
          <w:szCs w:val="32"/>
          <w:lang w:val="en-US"/>
        </w:rPr>
      </w:pPr>
      <w:r w:rsidRPr="0001674A">
        <w:rPr>
          <w:rFonts w:ascii="SF Pro Rounded" w:hAnsi="SF Pro Rounded" w:cs="Arial"/>
          <w:sz w:val="32"/>
          <w:szCs w:val="32"/>
          <w:lang w:val="en-US"/>
        </w:rPr>
        <w:t>CSE</w:t>
      </w:r>
      <w:r>
        <w:rPr>
          <w:rFonts w:ascii="SF Pro Rounded" w:hAnsi="SF Pro Rounded" w:cs="Arial"/>
          <w:sz w:val="32"/>
          <w:szCs w:val="32"/>
          <w:lang w:val="en-US"/>
        </w:rPr>
        <w:t>4</w:t>
      </w:r>
      <w:r w:rsidRPr="0001674A">
        <w:rPr>
          <w:rFonts w:ascii="SF Pro Rounded" w:hAnsi="SF Pro Rounded" w:cs="Arial"/>
          <w:sz w:val="32"/>
          <w:szCs w:val="32"/>
          <w:lang w:val="en-US"/>
        </w:rPr>
        <w:t>00</w:t>
      </w:r>
      <w:r>
        <w:rPr>
          <w:rFonts w:ascii="SF Pro Rounded" w:hAnsi="SF Pro Rounded" w:cs="Arial"/>
          <w:sz w:val="32"/>
          <w:szCs w:val="32"/>
          <w:lang w:val="en-US"/>
        </w:rPr>
        <w:t>1</w:t>
      </w:r>
    </w:p>
    <w:p w14:paraId="0AEC3F31" w14:textId="77777777" w:rsidR="007759BA" w:rsidRPr="0001674A" w:rsidRDefault="007759BA" w:rsidP="007759BA">
      <w:pPr>
        <w:jc w:val="center"/>
        <w:rPr>
          <w:rFonts w:ascii="SF Pro Rounded" w:hAnsi="SF Pro Rounded" w:cs="Arial"/>
          <w:sz w:val="32"/>
          <w:szCs w:val="32"/>
          <w:lang w:val="en-US"/>
        </w:rPr>
      </w:pPr>
      <w:r w:rsidRPr="0001674A">
        <w:rPr>
          <w:rFonts w:ascii="SF Pro Rounded" w:hAnsi="SF Pro Rounded" w:cs="Arial"/>
          <w:sz w:val="32"/>
          <w:szCs w:val="32"/>
          <w:lang w:val="en-US"/>
        </w:rPr>
        <w:t>Fall Semester 2020-21</w:t>
      </w:r>
    </w:p>
    <w:p w14:paraId="2440E19E" w14:textId="77777777" w:rsidR="007759BA" w:rsidRPr="0001674A" w:rsidRDefault="007759BA" w:rsidP="007759BA">
      <w:pPr>
        <w:jc w:val="center"/>
        <w:rPr>
          <w:rFonts w:ascii="SF Pro Rounded" w:hAnsi="SF Pro Rounded" w:cs="Arial"/>
          <w:sz w:val="32"/>
          <w:szCs w:val="32"/>
          <w:lang w:val="en-US"/>
        </w:rPr>
      </w:pPr>
    </w:p>
    <w:p w14:paraId="681C2152" w14:textId="731040BD" w:rsidR="007759BA" w:rsidRPr="0001674A" w:rsidRDefault="007759BA" w:rsidP="007759BA">
      <w:pPr>
        <w:jc w:val="center"/>
        <w:rPr>
          <w:rFonts w:ascii="SF Pro Rounded" w:hAnsi="SF Pro Rounded" w:cs="Arial"/>
          <w:sz w:val="32"/>
          <w:szCs w:val="32"/>
          <w:lang w:val="en-US"/>
        </w:rPr>
      </w:pPr>
      <w:r w:rsidRPr="0001674A">
        <w:rPr>
          <w:rFonts w:ascii="SF Pro Rounded" w:hAnsi="SF Pro Rounded" w:cs="Arial"/>
          <w:sz w:val="32"/>
          <w:szCs w:val="32"/>
          <w:lang w:val="en-US"/>
        </w:rPr>
        <w:t xml:space="preserve">Lab Assignment </w:t>
      </w:r>
      <w:r w:rsidR="002D3678">
        <w:rPr>
          <w:rFonts w:ascii="SF Pro Rounded" w:hAnsi="SF Pro Rounded" w:cs="Arial"/>
          <w:sz w:val="32"/>
          <w:szCs w:val="32"/>
          <w:lang w:val="en-US"/>
        </w:rPr>
        <w:t>4</w:t>
      </w:r>
    </w:p>
    <w:p w14:paraId="1A37261A" w14:textId="77777777" w:rsidR="007759BA" w:rsidRPr="0001674A" w:rsidRDefault="007759BA" w:rsidP="007759BA">
      <w:pPr>
        <w:jc w:val="center"/>
        <w:rPr>
          <w:rFonts w:ascii="SF Pro Rounded" w:hAnsi="SF Pro Rounded" w:cs="Arial"/>
          <w:sz w:val="32"/>
          <w:szCs w:val="32"/>
          <w:lang w:val="en-US"/>
        </w:rPr>
      </w:pPr>
    </w:p>
    <w:p w14:paraId="50BD68B8" w14:textId="77777777" w:rsidR="007759BA" w:rsidRPr="0001674A" w:rsidRDefault="007759BA" w:rsidP="007759BA">
      <w:pPr>
        <w:jc w:val="center"/>
        <w:rPr>
          <w:rFonts w:ascii="SF Pro Rounded" w:hAnsi="SF Pro Rounded" w:cs="Arial"/>
          <w:b/>
          <w:bCs/>
          <w:sz w:val="32"/>
          <w:szCs w:val="32"/>
          <w:lang w:val="en-US"/>
        </w:rPr>
      </w:pPr>
      <w:r w:rsidRPr="0001674A">
        <w:rPr>
          <w:rFonts w:ascii="SF Pro Rounded" w:hAnsi="SF Pro Rounded" w:cs="Arial"/>
          <w:b/>
          <w:bCs/>
          <w:sz w:val="32"/>
          <w:szCs w:val="32"/>
          <w:lang w:val="en-US"/>
        </w:rPr>
        <w:t>ISHAAN OHRI</w:t>
      </w:r>
    </w:p>
    <w:p w14:paraId="0D673A4E" w14:textId="77777777" w:rsidR="007759BA" w:rsidRPr="0001674A" w:rsidRDefault="007759BA" w:rsidP="007759BA">
      <w:pPr>
        <w:jc w:val="center"/>
        <w:rPr>
          <w:rFonts w:ascii="SF Pro Rounded" w:hAnsi="SF Pro Rounded" w:cs="Arial"/>
          <w:b/>
          <w:bCs/>
          <w:sz w:val="32"/>
          <w:szCs w:val="32"/>
          <w:lang w:val="en-US"/>
        </w:rPr>
      </w:pPr>
      <w:r w:rsidRPr="0001674A">
        <w:rPr>
          <w:rFonts w:ascii="SF Pro Rounded" w:hAnsi="SF Pro Rounded" w:cs="Arial"/>
          <w:b/>
          <w:bCs/>
          <w:sz w:val="32"/>
          <w:szCs w:val="32"/>
          <w:lang w:val="en-US"/>
        </w:rPr>
        <w:t>18BCE0265</w:t>
      </w:r>
    </w:p>
    <w:p w14:paraId="7560DBBC" w14:textId="503EB49A" w:rsidR="007759BA" w:rsidRDefault="007759BA" w:rsidP="007759BA"/>
    <w:p w14:paraId="10A34726" w14:textId="33FA7C66" w:rsidR="007759BA" w:rsidRPr="007759BA" w:rsidRDefault="007759BA" w:rsidP="007759BA">
      <w:pPr>
        <w:rPr>
          <w:rFonts w:ascii="SF Pro Rounded" w:hAnsi="SF Pro Rounded" w:cs="Arial"/>
          <w:b/>
          <w:bCs/>
          <w:lang w:val="en-US"/>
        </w:rPr>
      </w:pPr>
      <w:r w:rsidRPr="007759BA">
        <w:rPr>
          <w:rFonts w:ascii="SF Pro Rounded" w:hAnsi="SF Pro Rounded" w:cs="Arial"/>
          <w:b/>
          <w:bCs/>
          <w:lang w:val="en-US"/>
        </w:rPr>
        <w:t>Aim:</w:t>
      </w:r>
    </w:p>
    <w:p w14:paraId="3968E874" w14:textId="317904CC" w:rsidR="00FD5449" w:rsidRPr="00E00094" w:rsidRDefault="00E00094" w:rsidP="00362D52">
      <w:pPr>
        <w:pStyle w:val="ListParagraph"/>
        <w:numPr>
          <w:ilvl w:val="0"/>
          <w:numId w:val="2"/>
        </w:numPr>
        <w:jc w:val="both"/>
        <w:rPr>
          <w:rFonts w:ascii="Consolas" w:hAnsi="Consolas" w:cs="Consolas"/>
          <w:lang w:val="en-US"/>
        </w:rPr>
      </w:pPr>
      <w:r w:rsidRPr="00E00094">
        <w:rPr>
          <w:rFonts w:ascii="SF Pro Rounded" w:hAnsi="SF Pro Rounded" w:cs="Arial"/>
          <w:sz w:val="24"/>
          <w:szCs w:val="24"/>
          <w:lang w:val="en-US"/>
        </w:rPr>
        <w:t>Write a simple OpenMP program to demonstrate Arithmetic Operation using Section Clause.</w:t>
      </w:r>
    </w:p>
    <w:p w14:paraId="67757403" w14:textId="5E4ED243" w:rsidR="005659D0" w:rsidRDefault="005659D0" w:rsidP="007759BA">
      <w:pPr>
        <w:rPr>
          <w:rFonts w:ascii="SF Pro Rounded" w:hAnsi="SF Pro Rounded" w:cs="Arial"/>
          <w:lang w:val="en-US"/>
        </w:rPr>
      </w:pPr>
      <w:r w:rsidRPr="005659D0">
        <w:rPr>
          <w:rFonts w:ascii="SF Pro Rounded" w:hAnsi="SF Pro Rounded" w:cs="Arial"/>
          <w:lang w:val="en-US"/>
        </w:rPr>
        <w:t xml:space="preserve"> </w:t>
      </w:r>
    </w:p>
    <w:p w14:paraId="10E5402A" w14:textId="240D5EE8" w:rsidR="006D722F" w:rsidRPr="006D722F" w:rsidRDefault="00E00094" w:rsidP="007759BA">
      <w:pPr>
        <w:rPr>
          <w:rFonts w:ascii="SF Pro Rounded" w:hAnsi="SF Pro Rounded" w:cs="Arial"/>
          <w:b/>
          <w:bCs/>
          <w:lang w:val="en-US"/>
        </w:rPr>
      </w:pPr>
      <w:r>
        <w:rPr>
          <w:rFonts w:ascii="SF Pro Rounded" w:hAnsi="SF Pro Rounded" w:cs="Arial"/>
          <w:b/>
          <w:bCs/>
          <w:lang w:val="en-US"/>
        </w:rPr>
        <w:br w:type="column"/>
      </w:r>
      <w:r w:rsidR="006D722F" w:rsidRPr="007759BA">
        <w:rPr>
          <w:rFonts w:ascii="SF Pro Rounded" w:hAnsi="SF Pro Rounded" w:cs="Arial"/>
          <w:b/>
          <w:bCs/>
          <w:lang w:val="en-US"/>
        </w:rPr>
        <w:lastRenderedPageBreak/>
        <w:t>Source Code:</w:t>
      </w:r>
    </w:p>
    <w:p w14:paraId="49AF46B9" w14:textId="6D7E9FD7" w:rsidR="006D722F" w:rsidRDefault="00E00094">
      <w:pPr>
        <w:rPr>
          <w:rFonts w:ascii="Consolas" w:hAnsi="Consolas" w:cs="Consolas"/>
          <w:lang w:val="en-US"/>
        </w:rPr>
      </w:pPr>
      <w:r>
        <w:rPr>
          <w:rFonts w:ascii="Consolas" w:hAnsi="Consolas" w:cs="Consolas"/>
          <w:noProof/>
          <w:lang w:val="en-US"/>
        </w:rPr>
        <w:drawing>
          <wp:inline distT="0" distB="0" distL="0" distR="0" wp14:anchorId="2DC6FB62" wp14:editId="08CF2C59">
            <wp:extent cx="5731510" cy="638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380480"/>
                    </a:xfrm>
                    <a:prstGeom prst="rect">
                      <a:avLst/>
                    </a:prstGeom>
                  </pic:spPr>
                </pic:pic>
              </a:graphicData>
            </a:graphic>
          </wp:inline>
        </w:drawing>
      </w:r>
    </w:p>
    <w:p w14:paraId="55553419" w14:textId="77777777" w:rsidR="00E00094" w:rsidRDefault="00E00094" w:rsidP="00E00094">
      <w:pPr>
        <w:rPr>
          <w:rFonts w:ascii="Consolas" w:hAnsi="Consolas" w:cs="Consolas"/>
          <w:lang w:val="en-US"/>
        </w:rPr>
      </w:pPr>
      <w:r>
        <w:rPr>
          <w:rFonts w:ascii="SF Pro Rounded" w:hAnsi="SF Pro Rounded" w:cs="Arial"/>
          <w:b/>
          <w:bCs/>
          <w:lang w:val="en-US"/>
        </w:rPr>
        <w:br w:type="column"/>
      </w:r>
      <w:r w:rsidR="006D722F">
        <w:rPr>
          <w:rFonts w:ascii="SF Pro Rounded" w:hAnsi="SF Pro Rounded" w:cs="Arial"/>
          <w:b/>
          <w:bCs/>
          <w:lang w:val="en-US"/>
        </w:rPr>
        <w:lastRenderedPageBreak/>
        <w:t>Execution</w:t>
      </w:r>
      <w:r w:rsidR="006D722F" w:rsidRPr="007759BA">
        <w:rPr>
          <w:rFonts w:ascii="SF Pro Rounded" w:hAnsi="SF Pro Rounded" w:cs="Arial"/>
          <w:b/>
          <w:bCs/>
          <w:lang w:val="en-US"/>
        </w:rPr>
        <w:t>:</w:t>
      </w:r>
    </w:p>
    <w:p w14:paraId="64390ED5" w14:textId="19F75C93" w:rsidR="00E00094" w:rsidRDefault="00E00094" w:rsidP="00E00094">
      <w:pPr>
        <w:rPr>
          <w:rFonts w:ascii="SF Pro Rounded" w:hAnsi="SF Pro Rounded" w:cs="Arial"/>
          <w:b/>
          <w:bCs/>
          <w:lang w:val="en-US"/>
        </w:rPr>
      </w:pPr>
      <w:r>
        <w:rPr>
          <w:rFonts w:ascii="SF Pro Rounded" w:hAnsi="SF Pro Rounded" w:cs="Arial"/>
          <w:b/>
          <w:bCs/>
          <w:noProof/>
          <w:lang w:val="en-US"/>
        </w:rPr>
        <w:drawing>
          <wp:inline distT="0" distB="0" distL="0" distR="0" wp14:anchorId="41A72528" wp14:editId="00689156">
            <wp:extent cx="5731510" cy="3586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inline>
        </w:drawing>
      </w:r>
      <w:r>
        <w:rPr>
          <w:rFonts w:ascii="SF Pro Rounded" w:hAnsi="SF Pro Rounded" w:cs="Arial"/>
          <w:b/>
          <w:bCs/>
          <w:lang w:val="en-US"/>
        </w:rPr>
        <w:t xml:space="preserve"> </w:t>
      </w:r>
    </w:p>
    <w:p w14:paraId="7D1A063A" w14:textId="5AE7B43E" w:rsidR="006D722F" w:rsidRDefault="006D722F" w:rsidP="006D722F">
      <w:pPr>
        <w:rPr>
          <w:rFonts w:ascii="SF Pro Rounded" w:hAnsi="SF Pro Rounded" w:cs="Arial"/>
          <w:b/>
          <w:bCs/>
          <w:lang w:val="en-US"/>
        </w:rPr>
      </w:pPr>
      <w:r>
        <w:rPr>
          <w:rFonts w:ascii="SF Pro Rounded" w:hAnsi="SF Pro Rounded" w:cs="Arial"/>
          <w:b/>
          <w:bCs/>
          <w:lang w:val="en-US"/>
        </w:rPr>
        <w:t>Result:</w:t>
      </w:r>
    </w:p>
    <w:p w14:paraId="30C7E09B" w14:textId="2B7F69B6" w:rsidR="00E00094" w:rsidRPr="00E00094" w:rsidRDefault="006D722F" w:rsidP="006D722F">
      <w:pPr>
        <w:rPr>
          <w:rFonts w:ascii="SF Pro Rounded" w:hAnsi="SF Pro Rounded" w:cs="Arial"/>
          <w:color w:val="000000" w:themeColor="text1"/>
          <w:lang w:val="en-US"/>
        </w:rPr>
      </w:pPr>
      <w:r>
        <w:rPr>
          <w:rFonts w:ascii="SF Pro Rounded" w:hAnsi="SF Pro Rounded" w:cs="Arial"/>
          <w:lang w:val="en-US"/>
        </w:rPr>
        <w:t xml:space="preserve">From this experiment I understood the usage of </w:t>
      </w:r>
      <w:r w:rsidR="00E00094">
        <w:rPr>
          <w:rFonts w:ascii="SF Pro Rounded" w:hAnsi="SF Pro Rounded" w:cs="Arial"/>
          <w:i/>
          <w:iCs/>
          <w:color w:val="FF0000"/>
          <w:lang w:val="en-US"/>
        </w:rPr>
        <w:t>section</w:t>
      </w:r>
      <w:r w:rsidRPr="006D722F">
        <w:rPr>
          <w:rFonts w:ascii="SF Pro Rounded" w:hAnsi="SF Pro Rounded" w:cs="Arial"/>
          <w:color w:val="FF0000"/>
          <w:lang w:val="en-US"/>
        </w:rPr>
        <w:t xml:space="preserve"> </w:t>
      </w:r>
      <w:r w:rsidRPr="006D722F">
        <w:rPr>
          <w:rFonts w:ascii="SF Pro Rounded" w:hAnsi="SF Pro Rounded" w:cs="Arial"/>
          <w:i/>
          <w:iCs/>
          <w:color w:val="FF0000"/>
          <w:lang w:val="en-US"/>
        </w:rPr>
        <w:t>clause</w:t>
      </w:r>
      <w:r w:rsidR="00E00094">
        <w:rPr>
          <w:rFonts w:ascii="SF Pro Rounded" w:hAnsi="SF Pro Rounded" w:cs="Arial"/>
          <w:color w:val="FF0000"/>
          <w:lang w:val="en-US"/>
        </w:rPr>
        <w:t xml:space="preserve">. </w:t>
      </w:r>
      <w:r w:rsidR="00E00094">
        <w:rPr>
          <w:rFonts w:ascii="SF Pro Rounded" w:hAnsi="SF Pro Rounded" w:cs="Arial"/>
          <w:color w:val="000000" w:themeColor="text1"/>
          <w:lang w:val="en-US"/>
        </w:rPr>
        <w:t>By the use of section clause, I verified the result of various arithmetic operations like addition, subtraction, multiplication and division. The results were calculated separately by the use of pragma section and was later verified by comparing with the normal method. The result of both the ways matched and hence was correct.</w:t>
      </w:r>
    </w:p>
    <w:p w14:paraId="4EB41024" w14:textId="77777777" w:rsidR="00E00094" w:rsidRDefault="00E00094" w:rsidP="006D722F">
      <w:pPr>
        <w:rPr>
          <w:rFonts w:ascii="SF Pro Rounded" w:hAnsi="SF Pro Rounded" w:cs="Arial"/>
          <w:lang w:val="en-US"/>
        </w:rPr>
      </w:pPr>
    </w:p>
    <w:p w14:paraId="6A6DDAB3" w14:textId="7F006F20" w:rsidR="006D722F" w:rsidRPr="005659D0" w:rsidRDefault="006D722F" w:rsidP="006D722F">
      <w:pPr>
        <w:rPr>
          <w:rFonts w:ascii="SF Pro Rounded" w:hAnsi="SF Pro Rounded" w:cs="Arial"/>
          <w:lang w:val="en-US"/>
        </w:rPr>
      </w:pPr>
      <w:r w:rsidRPr="006D722F">
        <w:rPr>
          <w:rFonts w:ascii="SF Pro Rounded" w:hAnsi="SF Pro Rounded" w:cs="Arial"/>
          <w:lang w:val="en-US"/>
        </w:rPr>
        <w:t>The</w:t>
      </w:r>
      <w:r w:rsidRPr="005659D0">
        <w:rPr>
          <w:rFonts w:ascii="SF Pro Rounded" w:hAnsi="SF Pro Rounded" w:cs="Arial"/>
          <w:lang w:val="en-US"/>
        </w:rPr>
        <w:t xml:space="preserve"> above experiment was conducted and all results</w:t>
      </w:r>
      <w:r>
        <w:rPr>
          <w:rFonts w:ascii="SF Pro Rounded" w:hAnsi="SF Pro Rounded" w:cs="Arial"/>
          <w:lang w:val="en-US"/>
        </w:rPr>
        <w:t xml:space="preserve"> along with the source code</w:t>
      </w:r>
      <w:r w:rsidRPr="005659D0">
        <w:rPr>
          <w:rFonts w:ascii="SF Pro Rounded" w:hAnsi="SF Pro Rounded" w:cs="Arial"/>
          <w:lang w:val="en-US"/>
        </w:rPr>
        <w:t xml:space="preserve"> have been attached above in the document. </w:t>
      </w:r>
      <w:r w:rsidRPr="00A418F9">
        <w:rPr>
          <w:rFonts w:ascii="SF Pro Rounded" w:hAnsi="SF Pro Rounded" w:cs="Arial"/>
          <w:lang w:val="en-US"/>
        </w:rPr>
        <w:t>The</w:t>
      </w:r>
      <w:r w:rsidRPr="005659D0">
        <w:rPr>
          <w:rFonts w:ascii="SF Pro Rounded" w:hAnsi="SF Pro Rounded" w:cs="Arial"/>
          <w:lang w:val="en-US"/>
        </w:rPr>
        <w:t xml:space="preserve"> experiment was assisted by Dr Deepak. I thank sir for his assistance. </w:t>
      </w:r>
    </w:p>
    <w:p w14:paraId="266149C8" w14:textId="1D5835EB" w:rsidR="006D722F" w:rsidRPr="006D722F" w:rsidRDefault="006D722F" w:rsidP="00FD5449">
      <w:pPr>
        <w:rPr>
          <w:rFonts w:ascii="SF Pro Rounded" w:hAnsi="SF Pro Rounded" w:cs="Arial"/>
          <w:b/>
          <w:bCs/>
          <w:lang w:val="en-US"/>
        </w:rPr>
      </w:pPr>
    </w:p>
    <w:sectPr w:rsidR="006D722F" w:rsidRPr="006D722F" w:rsidSect="00A418F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F Pro Rounded">
    <w:panose1 w:val="00000000000000000000"/>
    <w:charset w:val="00"/>
    <w:family w:val="auto"/>
    <w:notTrueType/>
    <w:pitch w:val="variable"/>
    <w:sig w:usb0="E10002FF" w:usb1="5241ECFF" w:usb2="0400802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34117"/>
    <w:multiLevelType w:val="multilevel"/>
    <w:tmpl w:val="A3B8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B608C"/>
    <w:multiLevelType w:val="hybridMultilevel"/>
    <w:tmpl w:val="448C3754"/>
    <w:lvl w:ilvl="0" w:tplc="C56C69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2349C4"/>
    <w:multiLevelType w:val="hybridMultilevel"/>
    <w:tmpl w:val="E146E132"/>
    <w:lvl w:ilvl="0" w:tplc="ECD8D1B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BA"/>
    <w:rsid w:val="0006136E"/>
    <w:rsid w:val="002D3678"/>
    <w:rsid w:val="00327833"/>
    <w:rsid w:val="00362D52"/>
    <w:rsid w:val="00396E33"/>
    <w:rsid w:val="003C45DF"/>
    <w:rsid w:val="005659D0"/>
    <w:rsid w:val="00577583"/>
    <w:rsid w:val="00600FF5"/>
    <w:rsid w:val="006D722F"/>
    <w:rsid w:val="007759BA"/>
    <w:rsid w:val="00A418F9"/>
    <w:rsid w:val="00B76648"/>
    <w:rsid w:val="00E00094"/>
    <w:rsid w:val="00E11A12"/>
    <w:rsid w:val="00F046D8"/>
    <w:rsid w:val="00FD5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7F0B"/>
  <w15:chartTrackingRefBased/>
  <w15:docId w15:val="{7910C67A-EAC5-0F46-8F85-569A8DB4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9B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418F9"/>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466624389">
      <w:bodyDiv w:val="1"/>
      <w:marLeft w:val="0"/>
      <w:marRight w:val="0"/>
      <w:marTop w:val="0"/>
      <w:marBottom w:val="0"/>
      <w:divBdr>
        <w:top w:val="none" w:sz="0" w:space="0" w:color="auto"/>
        <w:left w:val="none" w:sz="0" w:space="0" w:color="auto"/>
        <w:bottom w:val="none" w:sz="0" w:space="0" w:color="auto"/>
        <w:right w:val="none" w:sz="0" w:space="0" w:color="auto"/>
      </w:divBdr>
    </w:div>
    <w:div w:id="582448102">
      <w:bodyDiv w:val="1"/>
      <w:marLeft w:val="0"/>
      <w:marRight w:val="0"/>
      <w:marTop w:val="0"/>
      <w:marBottom w:val="0"/>
      <w:divBdr>
        <w:top w:val="none" w:sz="0" w:space="0" w:color="auto"/>
        <w:left w:val="none" w:sz="0" w:space="0" w:color="auto"/>
        <w:bottom w:val="none" w:sz="0" w:space="0" w:color="auto"/>
        <w:right w:val="none" w:sz="0" w:space="0" w:color="auto"/>
      </w:divBdr>
    </w:div>
    <w:div w:id="1771242164">
      <w:bodyDiv w:val="1"/>
      <w:marLeft w:val="0"/>
      <w:marRight w:val="0"/>
      <w:marTop w:val="0"/>
      <w:marBottom w:val="0"/>
      <w:divBdr>
        <w:top w:val="none" w:sz="0" w:space="0" w:color="auto"/>
        <w:left w:val="none" w:sz="0" w:space="0" w:color="auto"/>
        <w:bottom w:val="none" w:sz="0" w:space="0" w:color="auto"/>
        <w:right w:val="none" w:sz="0" w:space="0" w:color="auto"/>
      </w:divBdr>
      <w:divsChild>
        <w:div w:id="771557112">
          <w:marLeft w:val="0"/>
          <w:marRight w:val="0"/>
          <w:marTop w:val="0"/>
          <w:marBottom w:val="0"/>
          <w:divBdr>
            <w:top w:val="none" w:sz="0" w:space="0" w:color="auto"/>
            <w:left w:val="none" w:sz="0" w:space="0" w:color="auto"/>
            <w:bottom w:val="none" w:sz="0" w:space="0" w:color="auto"/>
            <w:right w:val="none" w:sz="0" w:space="0" w:color="auto"/>
          </w:divBdr>
          <w:divsChild>
            <w:div w:id="305206178">
              <w:marLeft w:val="0"/>
              <w:marRight w:val="0"/>
              <w:marTop w:val="0"/>
              <w:marBottom w:val="0"/>
              <w:divBdr>
                <w:top w:val="none" w:sz="0" w:space="0" w:color="auto"/>
                <w:left w:val="none" w:sz="0" w:space="0" w:color="auto"/>
                <w:bottom w:val="none" w:sz="0" w:space="0" w:color="auto"/>
                <w:right w:val="none" w:sz="0" w:space="0" w:color="auto"/>
              </w:divBdr>
              <w:divsChild>
                <w:div w:id="3331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2020-08-19T10:57:00Z</dcterms:created>
  <dcterms:modified xsi:type="dcterms:W3CDTF">2020-08-19T11:02:00Z</dcterms:modified>
</cp:coreProperties>
</file>